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5AA" w:rsidRPr="00DB49E8" w:rsidRDefault="007E25AA" w:rsidP="00234E20">
      <w:pPr>
        <w:jc w:val="center"/>
      </w:pPr>
      <w:r>
        <w:rPr>
          <w:noProof/>
          <w:sz w:val="18"/>
          <w:szCs w:val="18"/>
        </w:rPr>
        <w:drawing>
          <wp:inline distT="0" distB="0" distL="0" distR="0" wp14:anchorId="681CB113" wp14:editId="2FC205A9">
            <wp:extent cx="497205" cy="570865"/>
            <wp:effectExtent l="0" t="0" r="0" b="635"/>
            <wp:docPr id="1" name="Рисунок 1" descr="Описание: герб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 коп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 cy="570865"/>
                    </a:xfrm>
                    <a:prstGeom prst="rect">
                      <a:avLst/>
                    </a:prstGeom>
                    <a:noFill/>
                    <a:ln>
                      <a:noFill/>
                    </a:ln>
                  </pic:spPr>
                </pic:pic>
              </a:graphicData>
            </a:graphic>
          </wp:inline>
        </w:drawing>
      </w:r>
      <w:r w:rsidR="00DB49E8">
        <w:t xml:space="preserve"> </w:t>
      </w:r>
    </w:p>
    <w:tbl>
      <w:tblPr>
        <w:tblW w:w="9829" w:type="dxa"/>
        <w:tblLayout w:type="fixed"/>
        <w:tblLook w:val="01E0" w:firstRow="1" w:lastRow="1" w:firstColumn="1" w:lastColumn="1" w:noHBand="0" w:noVBand="0"/>
      </w:tblPr>
      <w:tblGrid>
        <w:gridCol w:w="236"/>
        <w:gridCol w:w="595"/>
        <w:gridCol w:w="236"/>
        <w:gridCol w:w="1401"/>
        <w:gridCol w:w="554"/>
        <w:gridCol w:w="262"/>
        <w:gridCol w:w="251"/>
        <w:gridCol w:w="3810"/>
        <w:gridCol w:w="436"/>
        <w:gridCol w:w="2048"/>
      </w:tblGrid>
      <w:tr w:rsidR="007E25AA" w:rsidRPr="00283B36" w:rsidTr="00283B36">
        <w:trPr>
          <w:trHeight w:val="1128"/>
        </w:trPr>
        <w:tc>
          <w:tcPr>
            <w:tcW w:w="9827" w:type="dxa"/>
            <w:gridSpan w:val="10"/>
          </w:tcPr>
          <w:p w:rsidR="007E25AA" w:rsidRPr="00283B36" w:rsidRDefault="007E25AA" w:rsidP="003E67A7">
            <w:pPr>
              <w:jc w:val="center"/>
              <w:rPr>
                <w:b/>
                <w:sz w:val="26"/>
                <w:szCs w:val="26"/>
              </w:rPr>
            </w:pPr>
            <w:r w:rsidRPr="00283B36">
              <w:rPr>
                <w:b/>
                <w:sz w:val="26"/>
                <w:szCs w:val="26"/>
              </w:rPr>
              <w:t xml:space="preserve">   СОВЕТ ДЕПУТАТОВ </w:t>
            </w:r>
          </w:p>
          <w:p w:rsidR="007E25AA" w:rsidRPr="00283B36" w:rsidRDefault="007E25AA" w:rsidP="003E67A7">
            <w:pPr>
              <w:jc w:val="center"/>
              <w:rPr>
                <w:b/>
                <w:sz w:val="26"/>
                <w:szCs w:val="26"/>
              </w:rPr>
            </w:pPr>
            <w:r w:rsidRPr="00283B36">
              <w:rPr>
                <w:b/>
                <w:sz w:val="26"/>
                <w:szCs w:val="26"/>
              </w:rPr>
              <w:t>СЕЛЬСКОГО ПОСЕЛЕНИЯ ПЕРЕГРЕБНОЕ</w:t>
            </w:r>
          </w:p>
          <w:p w:rsidR="007E25AA" w:rsidRPr="00283B36" w:rsidRDefault="007E25AA" w:rsidP="003E67A7">
            <w:pPr>
              <w:jc w:val="center"/>
              <w:rPr>
                <w:b/>
                <w:sz w:val="26"/>
                <w:szCs w:val="26"/>
              </w:rPr>
            </w:pPr>
            <w:r w:rsidRPr="00283B36">
              <w:rPr>
                <w:b/>
                <w:sz w:val="26"/>
                <w:szCs w:val="26"/>
              </w:rPr>
              <w:t xml:space="preserve">Октябрьского района  </w:t>
            </w:r>
          </w:p>
          <w:p w:rsidR="007E25AA" w:rsidRPr="00283B36" w:rsidRDefault="007E25AA" w:rsidP="003E67A7">
            <w:pPr>
              <w:jc w:val="center"/>
              <w:rPr>
                <w:b/>
                <w:sz w:val="26"/>
                <w:szCs w:val="26"/>
              </w:rPr>
            </w:pPr>
            <w:r w:rsidRPr="00283B36">
              <w:rPr>
                <w:b/>
                <w:sz w:val="26"/>
                <w:szCs w:val="26"/>
              </w:rPr>
              <w:t>Ханты-Мансийского автономного округа-Югры</w:t>
            </w:r>
          </w:p>
          <w:p w:rsidR="007E25AA" w:rsidRPr="00283B36" w:rsidRDefault="007E25AA" w:rsidP="003E67A7">
            <w:pPr>
              <w:jc w:val="center"/>
              <w:rPr>
                <w:b/>
                <w:sz w:val="26"/>
                <w:szCs w:val="26"/>
              </w:rPr>
            </w:pPr>
          </w:p>
          <w:p w:rsidR="007E25AA" w:rsidRPr="00283B36" w:rsidRDefault="007E25AA" w:rsidP="003E67A7">
            <w:pPr>
              <w:jc w:val="center"/>
              <w:rPr>
                <w:b/>
                <w:sz w:val="26"/>
                <w:szCs w:val="26"/>
              </w:rPr>
            </w:pPr>
            <w:r w:rsidRPr="00283B36">
              <w:rPr>
                <w:b/>
                <w:spacing w:val="20"/>
                <w:sz w:val="26"/>
                <w:szCs w:val="26"/>
              </w:rPr>
              <w:t>РЕШЕНИЕ</w:t>
            </w:r>
          </w:p>
        </w:tc>
      </w:tr>
      <w:tr w:rsidR="007E25AA" w:rsidRPr="00283B36" w:rsidTr="00283B36">
        <w:trPr>
          <w:trHeight w:val="452"/>
        </w:trPr>
        <w:tc>
          <w:tcPr>
            <w:tcW w:w="231" w:type="dxa"/>
            <w:vAlign w:val="bottom"/>
          </w:tcPr>
          <w:p w:rsidR="007E25AA" w:rsidRPr="00283B36" w:rsidRDefault="007E25AA" w:rsidP="003E67A7">
            <w:pPr>
              <w:jc w:val="right"/>
              <w:rPr>
                <w:sz w:val="26"/>
                <w:szCs w:val="26"/>
              </w:rPr>
            </w:pPr>
            <w:r w:rsidRPr="00283B36">
              <w:rPr>
                <w:sz w:val="26"/>
                <w:szCs w:val="26"/>
              </w:rPr>
              <w:t>«</w:t>
            </w:r>
          </w:p>
        </w:tc>
        <w:tc>
          <w:tcPr>
            <w:tcW w:w="596" w:type="dxa"/>
            <w:tcBorders>
              <w:top w:val="nil"/>
              <w:left w:val="nil"/>
              <w:bottom w:val="single" w:sz="4" w:space="0" w:color="auto"/>
              <w:right w:val="nil"/>
            </w:tcBorders>
            <w:vAlign w:val="bottom"/>
          </w:tcPr>
          <w:p w:rsidR="007E25AA" w:rsidRPr="00283B36" w:rsidRDefault="00711EE3" w:rsidP="003E67A7">
            <w:pPr>
              <w:jc w:val="center"/>
              <w:rPr>
                <w:sz w:val="26"/>
                <w:szCs w:val="26"/>
              </w:rPr>
            </w:pPr>
            <w:r>
              <w:rPr>
                <w:sz w:val="26"/>
                <w:szCs w:val="26"/>
              </w:rPr>
              <w:t>12</w:t>
            </w:r>
          </w:p>
        </w:tc>
        <w:tc>
          <w:tcPr>
            <w:tcW w:w="231" w:type="dxa"/>
            <w:vAlign w:val="bottom"/>
          </w:tcPr>
          <w:p w:rsidR="007E25AA" w:rsidRPr="00283B36" w:rsidRDefault="007E25AA" w:rsidP="003E67A7">
            <w:pPr>
              <w:rPr>
                <w:sz w:val="26"/>
                <w:szCs w:val="26"/>
              </w:rPr>
            </w:pPr>
            <w:r w:rsidRPr="00283B36">
              <w:rPr>
                <w:sz w:val="26"/>
                <w:szCs w:val="26"/>
              </w:rPr>
              <w:t>»</w:t>
            </w:r>
          </w:p>
        </w:tc>
        <w:tc>
          <w:tcPr>
            <w:tcW w:w="1403" w:type="dxa"/>
            <w:tcBorders>
              <w:top w:val="nil"/>
              <w:left w:val="nil"/>
              <w:bottom w:val="single" w:sz="4" w:space="0" w:color="auto"/>
              <w:right w:val="nil"/>
            </w:tcBorders>
            <w:vAlign w:val="bottom"/>
          </w:tcPr>
          <w:p w:rsidR="007E25AA" w:rsidRPr="00283B36" w:rsidRDefault="00711EE3" w:rsidP="003E67A7">
            <w:pPr>
              <w:rPr>
                <w:sz w:val="26"/>
                <w:szCs w:val="26"/>
              </w:rPr>
            </w:pPr>
            <w:r>
              <w:rPr>
                <w:sz w:val="26"/>
                <w:szCs w:val="26"/>
              </w:rPr>
              <w:t>м</w:t>
            </w:r>
            <w:r w:rsidR="008009B3">
              <w:rPr>
                <w:sz w:val="26"/>
                <w:szCs w:val="26"/>
              </w:rPr>
              <w:t>а</w:t>
            </w:r>
            <w:r>
              <w:rPr>
                <w:sz w:val="26"/>
                <w:szCs w:val="26"/>
              </w:rPr>
              <w:t>рта</w:t>
            </w:r>
          </w:p>
        </w:tc>
        <w:tc>
          <w:tcPr>
            <w:tcW w:w="554" w:type="dxa"/>
            <w:vAlign w:val="bottom"/>
          </w:tcPr>
          <w:p w:rsidR="007E25AA" w:rsidRPr="00283B36" w:rsidRDefault="007E25AA" w:rsidP="003E67A7">
            <w:pPr>
              <w:ind w:right="-108"/>
              <w:jc w:val="right"/>
              <w:rPr>
                <w:sz w:val="26"/>
                <w:szCs w:val="26"/>
              </w:rPr>
            </w:pPr>
            <w:r w:rsidRPr="00283B36">
              <w:rPr>
                <w:sz w:val="26"/>
                <w:szCs w:val="26"/>
              </w:rPr>
              <w:t>20</w:t>
            </w:r>
          </w:p>
        </w:tc>
        <w:tc>
          <w:tcPr>
            <w:tcW w:w="262" w:type="dxa"/>
            <w:tcMar>
              <w:top w:w="0" w:type="dxa"/>
              <w:left w:w="0" w:type="dxa"/>
              <w:bottom w:w="0" w:type="dxa"/>
              <w:right w:w="0" w:type="dxa"/>
            </w:tcMar>
            <w:vAlign w:val="bottom"/>
          </w:tcPr>
          <w:p w:rsidR="007E25AA" w:rsidRPr="00283B36" w:rsidRDefault="00283B36" w:rsidP="003E67A7">
            <w:pPr>
              <w:rPr>
                <w:sz w:val="26"/>
                <w:szCs w:val="26"/>
              </w:rPr>
            </w:pPr>
            <w:r>
              <w:rPr>
                <w:sz w:val="26"/>
                <w:szCs w:val="26"/>
              </w:rPr>
              <w:t>20</w:t>
            </w:r>
          </w:p>
        </w:tc>
        <w:tc>
          <w:tcPr>
            <w:tcW w:w="251" w:type="dxa"/>
            <w:tcMar>
              <w:top w:w="0" w:type="dxa"/>
              <w:left w:w="0" w:type="dxa"/>
              <w:bottom w:w="0" w:type="dxa"/>
              <w:right w:w="0" w:type="dxa"/>
            </w:tcMar>
            <w:vAlign w:val="bottom"/>
          </w:tcPr>
          <w:p w:rsidR="007E25AA" w:rsidRPr="00283B36" w:rsidRDefault="007E25AA" w:rsidP="003E67A7">
            <w:pPr>
              <w:rPr>
                <w:sz w:val="26"/>
                <w:szCs w:val="26"/>
              </w:rPr>
            </w:pPr>
            <w:r w:rsidRPr="00283B36">
              <w:rPr>
                <w:sz w:val="26"/>
                <w:szCs w:val="26"/>
              </w:rPr>
              <w:t>г.</w:t>
            </w:r>
          </w:p>
        </w:tc>
        <w:tc>
          <w:tcPr>
            <w:tcW w:w="3815" w:type="dxa"/>
            <w:vAlign w:val="bottom"/>
          </w:tcPr>
          <w:p w:rsidR="007E25AA" w:rsidRPr="00283B36" w:rsidRDefault="007E25AA" w:rsidP="003E67A7">
            <w:pPr>
              <w:rPr>
                <w:sz w:val="26"/>
                <w:szCs w:val="26"/>
              </w:rPr>
            </w:pPr>
          </w:p>
        </w:tc>
        <w:tc>
          <w:tcPr>
            <w:tcW w:w="436" w:type="dxa"/>
            <w:vAlign w:val="bottom"/>
          </w:tcPr>
          <w:p w:rsidR="007E25AA" w:rsidRPr="00283B36" w:rsidRDefault="007E25AA" w:rsidP="003E67A7">
            <w:pPr>
              <w:jc w:val="center"/>
              <w:rPr>
                <w:sz w:val="26"/>
                <w:szCs w:val="26"/>
              </w:rPr>
            </w:pPr>
            <w:r w:rsidRPr="00283B36">
              <w:rPr>
                <w:sz w:val="26"/>
                <w:szCs w:val="26"/>
              </w:rPr>
              <w:t>№</w:t>
            </w:r>
          </w:p>
        </w:tc>
        <w:tc>
          <w:tcPr>
            <w:tcW w:w="2050" w:type="dxa"/>
            <w:tcBorders>
              <w:top w:val="nil"/>
              <w:left w:val="nil"/>
              <w:bottom w:val="single" w:sz="4" w:space="0" w:color="auto"/>
              <w:right w:val="nil"/>
            </w:tcBorders>
            <w:vAlign w:val="bottom"/>
          </w:tcPr>
          <w:p w:rsidR="007E25AA" w:rsidRPr="00283B36" w:rsidRDefault="00711EE3" w:rsidP="003E67A7">
            <w:pPr>
              <w:jc w:val="center"/>
              <w:rPr>
                <w:sz w:val="26"/>
                <w:szCs w:val="26"/>
              </w:rPr>
            </w:pPr>
            <w:r>
              <w:rPr>
                <w:sz w:val="26"/>
                <w:szCs w:val="26"/>
              </w:rPr>
              <w:t>14</w:t>
            </w:r>
          </w:p>
        </w:tc>
      </w:tr>
    </w:tbl>
    <w:p w:rsidR="007E25AA" w:rsidRPr="00283B36" w:rsidRDefault="007E25AA" w:rsidP="007E25AA">
      <w:pPr>
        <w:jc w:val="center"/>
        <w:rPr>
          <w:sz w:val="26"/>
          <w:szCs w:val="26"/>
        </w:rPr>
      </w:pPr>
    </w:p>
    <w:p w:rsidR="00CD2C25" w:rsidRDefault="00CD2C25" w:rsidP="007E25AA">
      <w:pPr>
        <w:rPr>
          <w:sz w:val="26"/>
          <w:szCs w:val="26"/>
        </w:rPr>
      </w:pPr>
      <w:r>
        <w:rPr>
          <w:sz w:val="26"/>
          <w:szCs w:val="26"/>
        </w:rPr>
        <w:t>с. Перегребное</w:t>
      </w:r>
    </w:p>
    <w:p w:rsidR="0056097B" w:rsidRDefault="0056097B" w:rsidP="007E25AA">
      <w:pPr>
        <w:rPr>
          <w:sz w:val="26"/>
          <w:szCs w:val="26"/>
        </w:rPr>
      </w:pPr>
    </w:p>
    <w:p w:rsidR="007E25AA" w:rsidRPr="00283B36" w:rsidRDefault="0056097B" w:rsidP="007E25AA">
      <w:pPr>
        <w:rPr>
          <w:sz w:val="26"/>
          <w:szCs w:val="26"/>
        </w:rPr>
      </w:pPr>
      <w:r w:rsidRPr="00283B36">
        <w:rPr>
          <w:sz w:val="26"/>
          <w:szCs w:val="26"/>
        </w:rPr>
        <w:t xml:space="preserve"> </w:t>
      </w:r>
      <w:r w:rsidR="007E25AA" w:rsidRPr="00283B36">
        <w:rPr>
          <w:sz w:val="26"/>
          <w:szCs w:val="26"/>
        </w:rPr>
        <w:t xml:space="preserve">О гарантиях и </w:t>
      </w:r>
      <w:proofErr w:type="gramStart"/>
      <w:r w:rsidR="007E25AA" w:rsidRPr="00283B36">
        <w:rPr>
          <w:sz w:val="26"/>
          <w:szCs w:val="26"/>
        </w:rPr>
        <w:t>денежном</w:t>
      </w:r>
      <w:proofErr w:type="gramEnd"/>
    </w:p>
    <w:p w:rsidR="007E25AA" w:rsidRPr="00283B36" w:rsidRDefault="007E25AA" w:rsidP="007E25AA">
      <w:pPr>
        <w:rPr>
          <w:sz w:val="26"/>
          <w:szCs w:val="26"/>
        </w:rPr>
      </w:pPr>
      <w:r w:rsidRPr="00283B36">
        <w:rPr>
          <w:sz w:val="26"/>
          <w:szCs w:val="26"/>
        </w:rPr>
        <w:t xml:space="preserve"> содержании лиц, замещающих </w:t>
      </w:r>
    </w:p>
    <w:p w:rsidR="007E25AA" w:rsidRPr="00283B36" w:rsidRDefault="0056097B" w:rsidP="007E25AA">
      <w:pPr>
        <w:rPr>
          <w:sz w:val="26"/>
          <w:szCs w:val="26"/>
        </w:rPr>
      </w:pPr>
      <w:r>
        <w:rPr>
          <w:sz w:val="26"/>
          <w:szCs w:val="26"/>
        </w:rPr>
        <w:t xml:space="preserve"> </w:t>
      </w:r>
      <w:r w:rsidR="007E25AA" w:rsidRPr="00283B36">
        <w:rPr>
          <w:sz w:val="26"/>
          <w:szCs w:val="26"/>
        </w:rPr>
        <w:t>муниципальные должности</w:t>
      </w:r>
    </w:p>
    <w:p w:rsidR="007E25AA" w:rsidRPr="00283B36" w:rsidRDefault="0056097B" w:rsidP="007E25AA">
      <w:pPr>
        <w:autoSpaceDE w:val="0"/>
        <w:autoSpaceDN w:val="0"/>
        <w:adjustRightInd w:val="0"/>
        <w:jc w:val="both"/>
        <w:rPr>
          <w:color w:val="000000"/>
          <w:sz w:val="26"/>
          <w:szCs w:val="26"/>
        </w:rPr>
      </w:pPr>
      <w:r>
        <w:rPr>
          <w:color w:val="000000"/>
          <w:sz w:val="26"/>
          <w:szCs w:val="26"/>
        </w:rPr>
        <w:t xml:space="preserve"> </w:t>
      </w:r>
      <w:r w:rsidR="007E25AA" w:rsidRPr="00283B36">
        <w:rPr>
          <w:color w:val="000000"/>
          <w:sz w:val="26"/>
          <w:szCs w:val="26"/>
        </w:rPr>
        <w:t>в муниципальном образовании сельское</w:t>
      </w:r>
    </w:p>
    <w:p w:rsidR="007E25AA" w:rsidRPr="00283B36" w:rsidRDefault="008009B3" w:rsidP="007E25AA">
      <w:pPr>
        <w:autoSpaceDE w:val="0"/>
        <w:autoSpaceDN w:val="0"/>
        <w:adjustRightInd w:val="0"/>
        <w:jc w:val="both"/>
        <w:rPr>
          <w:color w:val="000000"/>
          <w:sz w:val="26"/>
          <w:szCs w:val="26"/>
        </w:rPr>
      </w:pPr>
      <w:r>
        <w:rPr>
          <w:color w:val="000000"/>
          <w:sz w:val="26"/>
          <w:szCs w:val="26"/>
        </w:rPr>
        <w:t>поселение Перегребное</w:t>
      </w:r>
    </w:p>
    <w:p w:rsidR="007E25AA" w:rsidRPr="00283B36" w:rsidRDefault="007E25AA" w:rsidP="007E25AA">
      <w:pPr>
        <w:pStyle w:val="ConsNonformat"/>
        <w:widowControl/>
        <w:rPr>
          <w:rFonts w:ascii="Times New Roman" w:hAnsi="Times New Roman" w:cs="Times New Roman"/>
          <w:sz w:val="26"/>
          <w:szCs w:val="26"/>
        </w:rPr>
      </w:pPr>
    </w:p>
    <w:p w:rsidR="007E25AA" w:rsidRPr="00283B36" w:rsidRDefault="007E25AA" w:rsidP="007E25AA">
      <w:pPr>
        <w:pStyle w:val="ConsNonformat"/>
        <w:widowControl/>
        <w:rPr>
          <w:rFonts w:ascii="Times New Roman" w:hAnsi="Times New Roman" w:cs="Times New Roman"/>
          <w:sz w:val="26"/>
          <w:szCs w:val="26"/>
        </w:rPr>
      </w:pPr>
    </w:p>
    <w:p w:rsidR="007E25AA" w:rsidRPr="00DC7C98" w:rsidRDefault="00B359A1" w:rsidP="007E25AA">
      <w:pPr>
        <w:ind w:right="-1" w:firstLine="709"/>
        <w:jc w:val="both"/>
        <w:rPr>
          <w:sz w:val="26"/>
          <w:szCs w:val="26"/>
        </w:rPr>
      </w:pPr>
      <w:r w:rsidRPr="00DC7C98">
        <w:rPr>
          <w:sz w:val="26"/>
          <w:szCs w:val="26"/>
        </w:rPr>
        <w:t xml:space="preserve">В соответствии со статьей 136 Бюджетного кодекса Российской Федерации, </w:t>
      </w:r>
      <w:hyperlink r:id="rId8" w:history="1">
        <w:r w:rsidRPr="00DC7C98">
          <w:rPr>
            <w:sz w:val="26"/>
            <w:szCs w:val="26"/>
          </w:rPr>
          <w:t>Федеральным законом от 06 октября 2003 года № 131-ФЗ «Об общих принципах организации местного самоуправления в Российской Федерации"</w:t>
        </w:r>
      </w:hyperlink>
      <w:r w:rsidRPr="00DC7C98">
        <w:rPr>
          <w:sz w:val="26"/>
          <w:szCs w:val="26"/>
        </w:rPr>
        <w:t xml:space="preserve">, на основании закона Ханты-Мансийского автономного округа – Югры от 28 декабря 2007 года № 201-оз «О гарантиях осуществления полномочий депутата, члена выборного должностного лица местного самоуправления в Ханты-Мансийском автономном округе – Югре», </w:t>
      </w:r>
      <w:r w:rsidR="007E25AA" w:rsidRPr="00DC7C98">
        <w:rPr>
          <w:sz w:val="26"/>
          <w:szCs w:val="26"/>
        </w:rPr>
        <w:t>постановления Правительства Ханты-Мансийского автономного округа-Югры  от 23 августа 2019 года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w:t>
      </w:r>
      <w:r w:rsidR="0056097B" w:rsidRPr="00DC7C98">
        <w:rPr>
          <w:sz w:val="26"/>
          <w:szCs w:val="26"/>
        </w:rPr>
        <w:t xml:space="preserve"> Совет депутатов сельского поселения Перегребное решил:</w:t>
      </w:r>
      <w:r w:rsidR="007E25AA" w:rsidRPr="00DC7C98">
        <w:rPr>
          <w:sz w:val="26"/>
          <w:szCs w:val="26"/>
        </w:rPr>
        <w:t xml:space="preserve"> </w:t>
      </w:r>
    </w:p>
    <w:p w:rsidR="0056097B" w:rsidRPr="00DC7C98" w:rsidRDefault="007E25AA" w:rsidP="0056097B">
      <w:pPr>
        <w:autoSpaceDE w:val="0"/>
        <w:autoSpaceDN w:val="0"/>
        <w:adjustRightInd w:val="0"/>
        <w:ind w:firstLine="540"/>
        <w:jc w:val="both"/>
        <w:rPr>
          <w:sz w:val="26"/>
          <w:szCs w:val="26"/>
        </w:rPr>
      </w:pPr>
      <w:r w:rsidRPr="00DC7C98">
        <w:rPr>
          <w:sz w:val="26"/>
          <w:szCs w:val="26"/>
        </w:rPr>
        <w:t xml:space="preserve">1. </w:t>
      </w:r>
      <w:r w:rsidR="0056097B" w:rsidRPr="00DC7C98">
        <w:rPr>
          <w:sz w:val="26"/>
          <w:szCs w:val="26"/>
        </w:rPr>
        <w:t xml:space="preserve"> Утвердить:</w:t>
      </w:r>
    </w:p>
    <w:p w:rsidR="0056097B" w:rsidRPr="00DC7C98" w:rsidRDefault="0056097B" w:rsidP="0056097B">
      <w:pPr>
        <w:autoSpaceDE w:val="0"/>
        <w:autoSpaceDN w:val="0"/>
        <w:adjustRightInd w:val="0"/>
        <w:ind w:firstLine="540"/>
        <w:jc w:val="both"/>
        <w:rPr>
          <w:sz w:val="26"/>
          <w:szCs w:val="26"/>
        </w:rPr>
      </w:pPr>
      <w:r w:rsidRPr="00DC7C98">
        <w:rPr>
          <w:sz w:val="26"/>
          <w:szCs w:val="26"/>
        </w:rPr>
        <w:t xml:space="preserve">1.1. </w:t>
      </w:r>
      <w:hyperlink r:id="rId9" w:history="1">
        <w:r w:rsidRPr="00DC7C98">
          <w:rPr>
            <w:sz w:val="26"/>
            <w:szCs w:val="26"/>
          </w:rPr>
          <w:t>Положение</w:t>
        </w:r>
      </w:hyperlink>
      <w:r w:rsidRPr="00DC7C98">
        <w:rPr>
          <w:sz w:val="26"/>
          <w:szCs w:val="26"/>
        </w:rPr>
        <w:t xml:space="preserve"> о денежном содержании лиц, замещающих муниципальные должности в муниципальном образовании сельское поселение Перегребное, согласно приложению 1.</w:t>
      </w:r>
    </w:p>
    <w:p w:rsidR="00DE7898" w:rsidRPr="00DC7C98" w:rsidRDefault="00DE7898" w:rsidP="00DE7898">
      <w:pPr>
        <w:autoSpaceDE w:val="0"/>
        <w:autoSpaceDN w:val="0"/>
        <w:adjustRightInd w:val="0"/>
        <w:ind w:firstLine="540"/>
        <w:jc w:val="both"/>
        <w:rPr>
          <w:sz w:val="26"/>
          <w:szCs w:val="26"/>
        </w:rPr>
      </w:pPr>
      <w:r w:rsidRPr="00DC7C98">
        <w:rPr>
          <w:sz w:val="26"/>
          <w:szCs w:val="26"/>
        </w:rPr>
        <w:t xml:space="preserve">1.2. </w:t>
      </w:r>
      <w:hyperlink r:id="rId10" w:history="1">
        <w:r w:rsidRPr="00DC7C98">
          <w:rPr>
            <w:sz w:val="26"/>
            <w:szCs w:val="26"/>
          </w:rPr>
          <w:t>Положение</w:t>
        </w:r>
      </w:hyperlink>
      <w:r w:rsidRPr="00DC7C98">
        <w:rPr>
          <w:sz w:val="26"/>
          <w:szCs w:val="26"/>
        </w:rPr>
        <w:t xml:space="preserve"> о порядке и размерах выплат по страхованию лиц, замещающих муниципальные должности в муниципальном образовании сельское поселение Перегребное, согласно приложению 2.  </w:t>
      </w:r>
    </w:p>
    <w:p w:rsidR="00DE7898" w:rsidRPr="00DC7C98" w:rsidRDefault="00DE7898" w:rsidP="00DE7898">
      <w:pPr>
        <w:autoSpaceDE w:val="0"/>
        <w:autoSpaceDN w:val="0"/>
        <w:adjustRightInd w:val="0"/>
        <w:ind w:firstLine="540"/>
        <w:jc w:val="both"/>
        <w:rPr>
          <w:sz w:val="26"/>
          <w:szCs w:val="26"/>
        </w:rPr>
      </w:pPr>
      <w:r w:rsidRPr="00DC7C98">
        <w:rPr>
          <w:sz w:val="26"/>
          <w:szCs w:val="26"/>
        </w:rPr>
        <w:t xml:space="preserve">1.3. </w:t>
      </w:r>
      <w:hyperlink r:id="rId11" w:history="1">
        <w:r w:rsidRPr="00DC7C98">
          <w:rPr>
            <w:sz w:val="26"/>
            <w:szCs w:val="26"/>
          </w:rPr>
          <w:t>Положение</w:t>
        </w:r>
      </w:hyperlink>
      <w:r w:rsidRPr="00DC7C98">
        <w:rPr>
          <w:sz w:val="26"/>
          <w:szCs w:val="26"/>
        </w:rPr>
        <w:t xml:space="preserve"> о гарантиях лицам, замещающим муниципальные должности в муниципальном образовании сельское поселение Перегребное, согласно приложению 3.</w:t>
      </w:r>
    </w:p>
    <w:p w:rsidR="00DB49E8" w:rsidRPr="00DC7C98" w:rsidRDefault="00DB49E8" w:rsidP="00DB49E8">
      <w:pPr>
        <w:rPr>
          <w:sz w:val="26"/>
          <w:szCs w:val="26"/>
        </w:rPr>
      </w:pPr>
      <w:r w:rsidRPr="00DC7C98">
        <w:rPr>
          <w:sz w:val="26"/>
          <w:szCs w:val="26"/>
        </w:rPr>
        <w:t xml:space="preserve">         2. Считать утратившими силу решения Совета депутатов сельского поселения Перегребное: </w:t>
      </w:r>
      <w:r w:rsidRPr="00DC7C98">
        <w:rPr>
          <w:sz w:val="26"/>
          <w:szCs w:val="26"/>
          <w:shd w:val="clear" w:color="auto" w:fill="FFFFFF"/>
        </w:rPr>
        <w:t>от 05.10.2012 </w:t>
      </w:r>
      <w:r w:rsidRPr="00DC7C98">
        <w:rPr>
          <w:sz w:val="26"/>
          <w:szCs w:val="26"/>
        </w:rPr>
        <w:t xml:space="preserve">№ 43 </w:t>
      </w:r>
      <w:r w:rsidRPr="00DC7C98">
        <w:rPr>
          <w:sz w:val="26"/>
          <w:szCs w:val="26"/>
          <w:shd w:val="clear" w:color="auto" w:fill="FFFFFF"/>
        </w:rPr>
        <w:t>от 01.02.2013 </w:t>
      </w:r>
      <w:r w:rsidRPr="00DC7C98">
        <w:rPr>
          <w:sz w:val="26"/>
          <w:szCs w:val="26"/>
        </w:rPr>
        <w:t xml:space="preserve">№ 5, </w:t>
      </w:r>
      <w:r w:rsidRPr="00DC7C98">
        <w:rPr>
          <w:sz w:val="26"/>
          <w:szCs w:val="26"/>
          <w:shd w:val="clear" w:color="auto" w:fill="FFFFFF"/>
        </w:rPr>
        <w:t>от 20.01.2016 </w:t>
      </w:r>
      <w:r w:rsidRPr="00DC7C98">
        <w:rPr>
          <w:sz w:val="26"/>
          <w:szCs w:val="26"/>
        </w:rPr>
        <w:t>№ 03,</w:t>
      </w:r>
      <w:r w:rsidRPr="00DC7C98">
        <w:rPr>
          <w:sz w:val="26"/>
          <w:szCs w:val="26"/>
          <w:shd w:val="clear" w:color="auto" w:fill="FFFFFF"/>
        </w:rPr>
        <w:t xml:space="preserve"> от 21.03.2018 </w:t>
      </w:r>
      <w:r w:rsidRPr="00DC7C98">
        <w:rPr>
          <w:sz w:val="26"/>
          <w:szCs w:val="26"/>
        </w:rPr>
        <w:t>№ 06/1,</w:t>
      </w:r>
      <w:r w:rsidRPr="00DC7C98">
        <w:rPr>
          <w:sz w:val="26"/>
          <w:szCs w:val="26"/>
          <w:shd w:val="clear" w:color="auto" w:fill="FFFFFF"/>
        </w:rPr>
        <w:t xml:space="preserve"> от 14.05.2019 </w:t>
      </w:r>
      <w:r w:rsidRPr="00DC7C98">
        <w:rPr>
          <w:sz w:val="26"/>
          <w:szCs w:val="26"/>
        </w:rPr>
        <w:t>№ 22</w:t>
      </w:r>
      <w:r w:rsidR="008009B3">
        <w:rPr>
          <w:sz w:val="26"/>
          <w:szCs w:val="26"/>
        </w:rPr>
        <w:t>.</w:t>
      </w:r>
    </w:p>
    <w:p w:rsidR="0056097B" w:rsidRPr="00DC7C98" w:rsidRDefault="00DB49E8" w:rsidP="0056097B">
      <w:pPr>
        <w:autoSpaceDE w:val="0"/>
        <w:autoSpaceDN w:val="0"/>
        <w:adjustRightInd w:val="0"/>
        <w:ind w:firstLine="540"/>
        <w:jc w:val="both"/>
        <w:rPr>
          <w:sz w:val="26"/>
          <w:szCs w:val="26"/>
        </w:rPr>
      </w:pPr>
      <w:r w:rsidRPr="00DC7C98">
        <w:rPr>
          <w:sz w:val="26"/>
          <w:szCs w:val="26"/>
        </w:rPr>
        <w:t xml:space="preserve">3. </w:t>
      </w:r>
      <w:r w:rsidRPr="00DC7C98">
        <w:rPr>
          <w:rFonts w:eastAsia="Calibri"/>
          <w:sz w:val="26"/>
          <w:szCs w:val="26"/>
          <w:lang w:eastAsia="en-US"/>
        </w:rPr>
        <w:t>Настоящее решение вступает в силу после его официального опубликования (обнародования), распространяется на правоотношения, возникшие с 01 января 2020 года.</w:t>
      </w:r>
    </w:p>
    <w:p w:rsidR="0056097B" w:rsidRPr="00DC7C98" w:rsidRDefault="00DB49E8" w:rsidP="0056097B">
      <w:pPr>
        <w:widowControl w:val="0"/>
        <w:autoSpaceDE w:val="0"/>
        <w:autoSpaceDN w:val="0"/>
        <w:adjustRightInd w:val="0"/>
        <w:jc w:val="both"/>
        <w:rPr>
          <w:sz w:val="26"/>
          <w:szCs w:val="26"/>
        </w:rPr>
      </w:pPr>
      <w:r w:rsidRPr="00DC7C98">
        <w:rPr>
          <w:sz w:val="26"/>
          <w:szCs w:val="26"/>
        </w:rPr>
        <w:t xml:space="preserve">        4</w:t>
      </w:r>
      <w:r w:rsidR="0056097B" w:rsidRPr="00DC7C98">
        <w:rPr>
          <w:sz w:val="26"/>
          <w:szCs w:val="26"/>
        </w:rPr>
        <w:t>. Настоящее решение обнародовать и разместить на официальном сайте Администрации поселения (</w:t>
      </w:r>
      <w:proofErr w:type="spellStart"/>
      <w:r w:rsidR="0056097B" w:rsidRPr="00DC7C98">
        <w:rPr>
          <w:sz w:val="26"/>
          <w:szCs w:val="26"/>
        </w:rPr>
        <w:t>перегребное.рф</w:t>
      </w:r>
      <w:proofErr w:type="spellEnd"/>
      <w:r w:rsidR="0056097B" w:rsidRPr="00DC7C98">
        <w:rPr>
          <w:sz w:val="26"/>
          <w:szCs w:val="26"/>
        </w:rPr>
        <w:t xml:space="preserve">) в информационно – </w:t>
      </w:r>
      <w:r w:rsidR="0056097B" w:rsidRPr="00DC7C98">
        <w:rPr>
          <w:sz w:val="26"/>
          <w:szCs w:val="26"/>
        </w:rPr>
        <w:lastRenderedPageBreak/>
        <w:t xml:space="preserve">телекоммуникационной сети общего пользования (компьютерной сети «Интернет»).  </w:t>
      </w:r>
    </w:p>
    <w:p w:rsidR="0056097B" w:rsidRPr="00DC7C98" w:rsidRDefault="0056097B" w:rsidP="0056097B">
      <w:pPr>
        <w:autoSpaceDE w:val="0"/>
        <w:autoSpaceDN w:val="0"/>
        <w:adjustRightInd w:val="0"/>
        <w:ind w:firstLine="709"/>
        <w:jc w:val="both"/>
        <w:rPr>
          <w:sz w:val="26"/>
          <w:szCs w:val="26"/>
        </w:rPr>
      </w:pPr>
      <w:r w:rsidRPr="00DC7C98">
        <w:rPr>
          <w:sz w:val="26"/>
          <w:szCs w:val="26"/>
        </w:rPr>
        <w:t xml:space="preserve">5. </w:t>
      </w:r>
      <w:r w:rsidR="00DB49E8" w:rsidRPr="00DC7C98">
        <w:rPr>
          <w:snapToGrid w:val="0"/>
          <w:sz w:val="26"/>
          <w:szCs w:val="26"/>
        </w:rPr>
        <w:t xml:space="preserve">Контроль за выполнением </w:t>
      </w:r>
      <w:r w:rsidRPr="00DC7C98">
        <w:rPr>
          <w:snapToGrid w:val="0"/>
          <w:sz w:val="26"/>
          <w:szCs w:val="26"/>
        </w:rPr>
        <w:t xml:space="preserve">решения возложить на </w:t>
      </w:r>
      <w:r w:rsidRPr="00DC7C98">
        <w:rPr>
          <w:sz w:val="26"/>
          <w:szCs w:val="26"/>
        </w:rPr>
        <w:t>заместителя главы администрации сельского поселения</w:t>
      </w:r>
      <w:r w:rsidRPr="0056097B">
        <w:rPr>
          <w:sz w:val="26"/>
          <w:szCs w:val="26"/>
        </w:rPr>
        <w:t xml:space="preserve"> </w:t>
      </w:r>
      <w:r w:rsidRPr="00DC7C98">
        <w:rPr>
          <w:sz w:val="26"/>
          <w:szCs w:val="26"/>
        </w:rPr>
        <w:t xml:space="preserve">Перегребное по экономике и финансам, заведующего финансово-экономическим отделом </w:t>
      </w:r>
      <w:proofErr w:type="spellStart"/>
      <w:r w:rsidRPr="00DC7C98">
        <w:rPr>
          <w:sz w:val="26"/>
          <w:szCs w:val="26"/>
        </w:rPr>
        <w:t>А.Н.Блохину</w:t>
      </w:r>
      <w:proofErr w:type="spellEnd"/>
      <w:r w:rsidRPr="00DC7C98">
        <w:rPr>
          <w:sz w:val="26"/>
          <w:szCs w:val="26"/>
        </w:rPr>
        <w:t xml:space="preserve">. </w:t>
      </w:r>
    </w:p>
    <w:p w:rsidR="0056097B" w:rsidRPr="00DC7C98" w:rsidRDefault="0056097B" w:rsidP="0056097B">
      <w:pPr>
        <w:tabs>
          <w:tab w:val="left" w:pos="720"/>
        </w:tabs>
        <w:jc w:val="both"/>
        <w:rPr>
          <w:sz w:val="26"/>
          <w:szCs w:val="26"/>
        </w:rPr>
      </w:pPr>
    </w:p>
    <w:p w:rsidR="0056097B" w:rsidRPr="00DC7C98" w:rsidRDefault="0056097B" w:rsidP="0056097B">
      <w:pPr>
        <w:ind w:firstLine="708"/>
        <w:jc w:val="both"/>
        <w:rPr>
          <w:sz w:val="26"/>
          <w:szCs w:val="26"/>
        </w:rPr>
      </w:pPr>
      <w:r w:rsidRPr="00DC7C98">
        <w:rPr>
          <w:sz w:val="26"/>
          <w:szCs w:val="26"/>
        </w:rPr>
        <w:t xml:space="preserve"> Глава сельс</w:t>
      </w:r>
      <w:r w:rsidR="00DC7C98">
        <w:rPr>
          <w:sz w:val="26"/>
          <w:szCs w:val="26"/>
        </w:rPr>
        <w:t>кого поселения Перегребное</w:t>
      </w:r>
      <w:r w:rsidR="00DC7C98">
        <w:rPr>
          <w:sz w:val="26"/>
          <w:szCs w:val="26"/>
        </w:rPr>
        <w:tab/>
      </w:r>
      <w:r w:rsidR="00DC7C98">
        <w:rPr>
          <w:sz w:val="26"/>
          <w:szCs w:val="26"/>
        </w:rPr>
        <w:tab/>
      </w:r>
      <w:r w:rsidR="00DC7C98">
        <w:rPr>
          <w:sz w:val="26"/>
          <w:szCs w:val="26"/>
        </w:rPr>
        <w:tab/>
      </w:r>
      <w:r w:rsidR="00DC7C98">
        <w:rPr>
          <w:sz w:val="26"/>
          <w:szCs w:val="26"/>
        </w:rPr>
        <w:tab/>
      </w:r>
      <w:proofErr w:type="spellStart"/>
      <w:r w:rsidRPr="00DC7C98">
        <w:rPr>
          <w:sz w:val="26"/>
          <w:szCs w:val="26"/>
        </w:rPr>
        <w:t>А.Г.Козлов</w:t>
      </w:r>
      <w:proofErr w:type="spellEnd"/>
    </w:p>
    <w:p w:rsidR="00C77A04" w:rsidRPr="00DC7C98" w:rsidRDefault="00C77A04" w:rsidP="00C77A04">
      <w:pPr>
        <w:pStyle w:val="ConsPlusNormal"/>
        <w:jc w:val="both"/>
        <w:rPr>
          <w:sz w:val="26"/>
          <w:szCs w:val="26"/>
        </w:rPr>
      </w:pPr>
    </w:p>
    <w:p w:rsidR="0056097B" w:rsidRDefault="0056097B" w:rsidP="0056097B">
      <w:pPr>
        <w:autoSpaceDE w:val="0"/>
        <w:autoSpaceDN w:val="0"/>
        <w:adjustRightInd w:val="0"/>
        <w:jc w:val="right"/>
        <w:outlineLvl w:val="0"/>
      </w:pPr>
    </w:p>
    <w:p w:rsidR="0056097B" w:rsidRDefault="0056097B" w:rsidP="0056097B">
      <w:pPr>
        <w:autoSpaceDE w:val="0"/>
        <w:autoSpaceDN w:val="0"/>
        <w:adjustRightInd w:val="0"/>
        <w:jc w:val="right"/>
        <w:outlineLvl w:val="0"/>
      </w:pPr>
    </w:p>
    <w:p w:rsidR="0056097B" w:rsidRDefault="0056097B" w:rsidP="0056097B">
      <w:pPr>
        <w:autoSpaceDE w:val="0"/>
        <w:autoSpaceDN w:val="0"/>
        <w:adjustRightInd w:val="0"/>
        <w:jc w:val="right"/>
        <w:outlineLvl w:val="0"/>
      </w:pPr>
    </w:p>
    <w:p w:rsidR="0056097B" w:rsidRDefault="0056097B" w:rsidP="0056097B">
      <w:pPr>
        <w:autoSpaceDE w:val="0"/>
        <w:autoSpaceDN w:val="0"/>
        <w:adjustRightInd w:val="0"/>
        <w:jc w:val="right"/>
        <w:outlineLvl w:val="0"/>
      </w:pPr>
    </w:p>
    <w:p w:rsidR="0056097B" w:rsidRDefault="0056097B" w:rsidP="0056097B">
      <w:pPr>
        <w:autoSpaceDE w:val="0"/>
        <w:autoSpaceDN w:val="0"/>
        <w:adjustRightInd w:val="0"/>
        <w:jc w:val="right"/>
        <w:outlineLvl w:val="0"/>
      </w:pPr>
    </w:p>
    <w:p w:rsidR="0056097B" w:rsidRDefault="0056097B" w:rsidP="0056097B">
      <w:pPr>
        <w:autoSpaceDE w:val="0"/>
        <w:autoSpaceDN w:val="0"/>
        <w:adjustRightInd w:val="0"/>
        <w:jc w:val="right"/>
        <w:outlineLvl w:val="0"/>
      </w:pPr>
    </w:p>
    <w:p w:rsidR="0056097B" w:rsidRDefault="0056097B" w:rsidP="0056097B">
      <w:pPr>
        <w:autoSpaceDE w:val="0"/>
        <w:autoSpaceDN w:val="0"/>
        <w:adjustRightInd w:val="0"/>
        <w:jc w:val="right"/>
        <w:outlineLvl w:val="0"/>
      </w:pPr>
    </w:p>
    <w:p w:rsidR="0056097B" w:rsidRDefault="0056097B" w:rsidP="0056097B">
      <w:pPr>
        <w:autoSpaceDE w:val="0"/>
        <w:autoSpaceDN w:val="0"/>
        <w:adjustRightInd w:val="0"/>
        <w:jc w:val="right"/>
        <w:outlineLvl w:val="0"/>
      </w:pPr>
    </w:p>
    <w:p w:rsidR="0056097B" w:rsidRDefault="0056097B" w:rsidP="0056097B">
      <w:pPr>
        <w:autoSpaceDE w:val="0"/>
        <w:autoSpaceDN w:val="0"/>
        <w:adjustRightInd w:val="0"/>
        <w:jc w:val="right"/>
        <w:outlineLvl w:val="0"/>
      </w:pPr>
    </w:p>
    <w:p w:rsidR="0056097B" w:rsidRDefault="0056097B" w:rsidP="0056097B">
      <w:pPr>
        <w:autoSpaceDE w:val="0"/>
        <w:autoSpaceDN w:val="0"/>
        <w:adjustRightInd w:val="0"/>
        <w:jc w:val="right"/>
        <w:outlineLvl w:val="0"/>
      </w:pPr>
    </w:p>
    <w:p w:rsidR="0056097B" w:rsidRDefault="0056097B" w:rsidP="0056097B">
      <w:pPr>
        <w:autoSpaceDE w:val="0"/>
        <w:autoSpaceDN w:val="0"/>
        <w:adjustRightInd w:val="0"/>
        <w:jc w:val="right"/>
        <w:outlineLvl w:val="0"/>
      </w:pPr>
    </w:p>
    <w:p w:rsidR="0056097B" w:rsidRDefault="0056097B" w:rsidP="0056097B">
      <w:pPr>
        <w:autoSpaceDE w:val="0"/>
        <w:autoSpaceDN w:val="0"/>
        <w:adjustRightInd w:val="0"/>
        <w:jc w:val="right"/>
        <w:outlineLvl w:val="0"/>
      </w:pPr>
    </w:p>
    <w:p w:rsidR="0056097B" w:rsidRDefault="0056097B" w:rsidP="0056097B">
      <w:pPr>
        <w:autoSpaceDE w:val="0"/>
        <w:autoSpaceDN w:val="0"/>
        <w:adjustRightInd w:val="0"/>
        <w:jc w:val="right"/>
        <w:outlineLvl w:val="0"/>
      </w:pPr>
    </w:p>
    <w:p w:rsidR="0056097B" w:rsidRDefault="0056097B" w:rsidP="0056097B">
      <w:pPr>
        <w:autoSpaceDE w:val="0"/>
        <w:autoSpaceDN w:val="0"/>
        <w:adjustRightInd w:val="0"/>
        <w:jc w:val="right"/>
        <w:outlineLvl w:val="0"/>
      </w:pPr>
    </w:p>
    <w:p w:rsidR="0056097B" w:rsidRDefault="0056097B" w:rsidP="0056097B">
      <w:pPr>
        <w:autoSpaceDE w:val="0"/>
        <w:autoSpaceDN w:val="0"/>
        <w:adjustRightInd w:val="0"/>
        <w:jc w:val="right"/>
        <w:outlineLvl w:val="0"/>
      </w:pPr>
    </w:p>
    <w:p w:rsidR="0056097B" w:rsidRDefault="0056097B" w:rsidP="0056097B">
      <w:pPr>
        <w:autoSpaceDE w:val="0"/>
        <w:autoSpaceDN w:val="0"/>
        <w:adjustRightInd w:val="0"/>
        <w:jc w:val="right"/>
        <w:outlineLvl w:val="0"/>
      </w:pPr>
    </w:p>
    <w:p w:rsidR="0056097B" w:rsidRDefault="0056097B" w:rsidP="0056097B">
      <w:pPr>
        <w:autoSpaceDE w:val="0"/>
        <w:autoSpaceDN w:val="0"/>
        <w:adjustRightInd w:val="0"/>
        <w:jc w:val="right"/>
        <w:outlineLvl w:val="0"/>
      </w:pPr>
    </w:p>
    <w:p w:rsidR="0056097B" w:rsidRDefault="0056097B" w:rsidP="0056097B">
      <w:pPr>
        <w:autoSpaceDE w:val="0"/>
        <w:autoSpaceDN w:val="0"/>
        <w:adjustRightInd w:val="0"/>
        <w:jc w:val="right"/>
        <w:outlineLvl w:val="0"/>
      </w:pPr>
    </w:p>
    <w:p w:rsidR="0056097B" w:rsidRDefault="0056097B"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605728" w:rsidRDefault="00605728" w:rsidP="0056097B">
      <w:pPr>
        <w:autoSpaceDE w:val="0"/>
        <w:autoSpaceDN w:val="0"/>
        <w:adjustRightInd w:val="0"/>
        <w:jc w:val="right"/>
        <w:outlineLvl w:val="0"/>
      </w:pPr>
    </w:p>
    <w:p w:rsidR="00605728" w:rsidRDefault="00605728" w:rsidP="0056097B">
      <w:pPr>
        <w:autoSpaceDE w:val="0"/>
        <w:autoSpaceDN w:val="0"/>
        <w:adjustRightInd w:val="0"/>
        <w:jc w:val="right"/>
        <w:outlineLvl w:val="0"/>
      </w:pPr>
    </w:p>
    <w:p w:rsidR="00605728" w:rsidRDefault="00605728" w:rsidP="0056097B">
      <w:pPr>
        <w:autoSpaceDE w:val="0"/>
        <w:autoSpaceDN w:val="0"/>
        <w:adjustRightInd w:val="0"/>
        <w:jc w:val="right"/>
        <w:outlineLvl w:val="0"/>
      </w:pPr>
    </w:p>
    <w:p w:rsidR="00605728" w:rsidRDefault="00605728" w:rsidP="0056097B">
      <w:pPr>
        <w:autoSpaceDE w:val="0"/>
        <w:autoSpaceDN w:val="0"/>
        <w:adjustRightInd w:val="0"/>
        <w:jc w:val="right"/>
        <w:outlineLvl w:val="0"/>
      </w:pPr>
    </w:p>
    <w:p w:rsidR="00605728" w:rsidRDefault="00605728" w:rsidP="0056097B">
      <w:pPr>
        <w:autoSpaceDE w:val="0"/>
        <w:autoSpaceDN w:val="0"/>
        <w:adjustRightInd w:val="0"/>
        <w:jc w:val="right"/>
        <w:outlineLvl w:val="0"/>
      </w:pPr>
    </w:p>
    <w:p w:rsidR="00C86D87" w:rsidRDefault="00C86D87" w:rsidP="0056097B">
      <w:pPr>
        <w:autoSpaceDE w:val="0"/>
        <w:autoSpaceDN w:val="0"/>
        <w:adjustRightInd w:val="0"/>
        <w:jc w:val="right"/>
        <w:outlineLvl w:val="0"/>
      </w:pPr>
    </w:p>
    <w:p w:rsidR="00DC7C98" w:rsidRDefault="00DC7C98" w:rsidP="00DC7C98">
      <w:pPr>
        <w:autoSpaceDE w:val="0"/>
        <w:autoSpaceDN w:val="0"/>
        <w:adjustRightInd w:val="0"/>
        <w:outlineLvl w:val="0"/>
      </w:pPr>
    </w:p>
    <w:p w:rsidR="00605728" w:rsidRDefault="00605728" w:rsidP="00DC7C98">
      <w:pPr>
        <w:autoSpaceDE w:val="0"/>
        <w:autoSpaceDN w:val="0"/>
        <w:adjustRightInd w:val="0"/>
        <w:jc w:val="right"/>
        <w:outlineLvl w:val="0"/>
        <w:rPr>
          <w:sz w:val="26"/>
          <w:szCs w:val="26"/>
        </w:rPr>
      </w:pPr>
    </w:p>
    <w:p w:rsidR="00605728" w:rsidRDefault="00605728" w:rsidP="00DC7C98">
      <w:pPr>
        <w:autoSpaceDE w:val="0"/>
        <w:autoSpaceDN w:val="0"/>
        <w:adjustRightInd w:val="0"/>
        <w:jc w:val="right"/>
        <w:outlineLvl w:val="0"/>
        <w:rPr>
          <w:sz w:val="26"/>
          <w:szCs w:val="26"/>
        </w:rPr>
      </w:pPr>
    </w:p>
    <w:p w:rsidR="0056097B" w:rsidRPr="00DC7C98" w:rsidRDefault="0056097B" w:rsidP="00DC7C98">
      <w:pPr>
        <w:autoSpaceDE w:val="0"/>
        <w:autoSpaceDN w:val="0"/>
        <w:adjustRightInd w:val="0"/>
        <w:jc w:val="right"/>
        <w:outlineLvl w:val="0"/>
        <w:rPr>
          <w:sz w:val="26"/>
          <w:szCs w:val="26"/>
        </w:rPr>
      </w:pPr>
      <w:r w:rsidRPr="00DC7C98">
        <w:rPr>
          <w:sz w:val="26"/>
          <w:szCs w:val="26"/>
        </w:rPr>
        <w:t>Приложение 1</w:t>
      </w:r>
    </w:p>
    <w:p w:rsidR="0056097B" w:rsidRPr="00DC7C98" w:rsidRDefault="008009B3" w:rsidP="0056097B">
      <w:pPr>
        <w:autoSpaceDE w:val="0"/>
        <w:autoSpaceDN w:val="0"/>
        <w:adjustRightInd w:val="0"/>
        <w:jc w:val="right"/>
        <w:rPr>
          <w:sz w:val="26"/>
          <w:szCs w:val="26"/>
        </w:rPr>
      </w:pPr>
      <w:proofErr w:type="gramStart"/>
      <w:r>
        <w:rPr>
          <w:sz w:val="26"/>
          <w:szCs w:val="26"/>
        </w:rPr>
        <w:t>к</w:t>
      </w:r>
      <w:proofErr w:type="gramEnd"/>
      <w:r>
        <w:rPr>
          <w:sz w:val="26"/>
          <w:szCs w:val="26"/>
        </w:rPr>
        <w:t xml:space="preserve"> </w:t>
      </w:r>
      <w:r w:rsidR="0056097B" w:rsidRPr="00DC7C98">
        <w:rPr>
          <w:sz w:val="26"/>
          <w:szCs w:val="26"/>
        </w:rPr>
        <w:t xml:space="preserve"> решения совета депутатов </w:t>
      </w:r>
    </w:p>
    <w:p w:rsidR="0056097B" w:rsidRPr="00DC7C98" w:rsidRDefault="0056097B" w:rsidP="0056097B">
      <w:pPr>
        <w:autoSpaceDE w:val="0"/>
        <w:autoSpaceDN w:val="0"/>
        <w:adjustRightInd w:val="0"/>
        <w:jc w:val="right"/>
        <w:rPr>
          <w:sz w:val="26"/>
          <w:szCs w:val="26"/>
        </w:rPr>
      </w:pPr>
      <w:r w:rsidRPr="00DC7C98">
        <w:rPr>
          <w:sz w:val="26"/>
          <w:szCs w:val="26"/>
        </w:rPr>
        <w:t>сельского поселения Перегребное</w:t>
      </w:r>
    </w:p>
    <w:p w:rsidR="0056097B" w:rsidRPr="00DC7C98" w:rsidRDefault="0056097B" w:rsidP="0056097B">
      <w:pPr>
        <w:autoSpaceDE w:val="0"/>
        <w:autoSpaceDN w:val="0"/>
        <w:adjustRightInd w:val="0"/>
        <w:jc w:val="right"/>
        <w:rPr>
          <w:sz w:val="26"/>
          <w:szCs w:val="26"/>
        </w:rPr>
      </w:pPr>
      <w:r w:rsidRPr="00DC7C98">
        <w:rPr>
          <w:sz w:val="26"/>
          <w:szCs w:val="26"/>
        </w:rPr>
        <w:t xml:space="preserve">от </w:t>
      </w:r>
      <w:r w:rsidR="00711EE3" w:rsidRPr="00DC7C98">
        <w:rPr>
          <w:sz w:val="26"/>
          <w:szCs w:val="26"/>
        </w:rPr>
        <w:t>«12</w:t>
      </w:r>
      <w:r w:rsidR="00711EE3">
        <w:rPr>
          <w:sz w:val="26"/>
          <w:szCs w:val="26"/>
        </w:rPr>
        <w:t>» марта 2020 года № 14</w:t>
      </w:r>
    </w:p>
    <w:p w:rsidR="0056097B" w:rsidRPr="00DC7C98" w:rsidRDefault="0056097B" w:rsidP="0056097B">
      <w:pPr>
        <w:autoSpaceDE w:val="0"/>
        <w:autoSpaceDN w:val="0"/>
        <w:adjustRightInd w:val="0"/>
        <w:jc w:val="center"/>
        <w:rPr>
          <w:b/>
          <w:bCs/>
          <w:sz w:val="26"/>
          <w:szCs w:val="26"/>
        </w:rPr>
      </w:pPr>
    </w:p>
    <w:p w:rsidR="0056097B" w:rsidRPr="00DC7C98" w:rsidRDefault="0056097B" w:rsidP="0056097B">
      <w:pPr>
        <w:autoSpaceDE w:val="0"/>
        <w:autoSpaceDN w:val="0"/>
        <w:adjustRightInd w:val="0"/>
        <w:jc w:val="center"/>
        <w:rPr>
          <w:b/>
          <w:bCs/>
          <w:sz w:val="26"/>
          <w:szCs w:val="26"/>
        </w:rPr>
      </w:pPr>
    </w:p>
    <w:p w:rsidR="0056097B" w:rsidRPr="00DC7C98" w:rsidRDefault="0056097B" w:rsidP="0056097B">
      <w:pPr>
        <w:autoSpaceDE w:val="0"/>
        <w:autoSpaceDN w:val="0"/>
        <w:adjustRightInd w:val="0"/>
        <w:jc w:val="center"/>
        <w:rPr>
          <w:b/>
          <w:bCs/>
          <w:sz w:val="26"/>
          <w:szCs w:val="26"/>
        </w:rPr>
      </w:pPr>
    </w:p>
    <w:p w:rsidR="0056097B" w:rsidRPr="00DC7C98" w:rsidRDefault="0056097B" w:rsidP="0056097B">
      <w:pPr>
        <w:autoSpaceDE w:val="0"/>
        <w:autoSpaceDN w:val="0"/>
        <w:adjustRightInd w:val="0"/>
        <w:jc w:val="center"/>
        <w:rPr>
          <w:b/>
          <w:bCs/>
          <w:sz w:val="26"/>
          <w:szCs w:val="26"/>
        </w:rPr>
      </w:pPr>
      <w:r w:rsidRPr="00DC7C98">
        <w:rPr>
          <w:b/>
          <w:bCs/>
          <w:sz w:val="26"/>
          <w:szCs w:val="26"/>
        </w:rPr>
        <w:t xml:space="preserve">Положение </w:t>
      </w:r>
    </w:p>
    <w:p w:rsidR="0056097B" w:rsidRPr="00DC7C98" w:rsidRDefault="0056097B" w:rsidP="0056097B">
      <w:pPr>
        <w:autoSpaceDE w:val="0"/>
        <w:autoSpaceDN w:val="0"/>
        <w:adjustRightInd w:val="0"/>
        <w:jc w:val="center"/>
        <w:rPr>
          <w:b/>
          <w:bCs/>
          <w:sz w:val="26"/>
          <w:szCs w:val="26"/>
        </w:rPr>
      </w:pPr>
      <w:r w:rsidRPr="00DC7C98">
        <w:rPr>
          <w:b/>
          <w:bCs/>
          <w:sz w:val="26"/>
          <w:szCs w:val="26"/>
        </w:rPr>
        <w:t xml:space="preserve">о денежном содержании лиц, замещающих муниципальные должности в </w:t>
      </w:r>
    </w:p>
    <w:p w:rsidR="0056097B" w:rsidRPr="00DC7C98" w:rsidRDefault="0056097B" w:rsidP="0056097B">
      <w:pPr>
        <w:autoSpaceDE w:val="0"/>
        <w:autoSpaceDN w:val="0"/>
        <w:adjustRightInd w:val="0"/>
        <w:jc w:val="center"/>
        <w:rPr>
          <w:b/>
          <w:bCs/>
          <w:sz w:val="26"/>
          <w:szCs w:val="26"/>
        </w:rPr>
      </w:pPr>
      <w:r w:rsidRPr="00DC7C98">
        <w:rPr>
          <w:b/>
          <w:bCs/>
          <w:sz w:val="26"/>
          <w:szCs w:val="26"/>
        </w:rPr>
        <w:t>муниципальном образовании сельское поселение Перегребное</w:t>
      </w:r>
    </w:p>
    <w:p w:rsidR="0056097B" w:rsidRPr="00DC7C98" w:rsidRDefault="0056097B" w:rsidP="0056097B">
      <w:pPr>
        <w:autoSpaceDE w:val="0"/>
        <w:autoSpaceDN w:val="0"/>
        <w:adjustRightInd w:val="0"/>
        <w:jc w:val="center"/>
        <w:rPr>
          <w:sz w:val="26"/>
          <w:szCs w:val="26"/>
        </w:rPr>
      </w:pPr>
    </w:p>
    <w:p w:rsidR="0056097B" w:rsidRPr="00DC7C98" w:rsidRDefault="0056097B" w:rsidP="0056097B">
      <w:pPr>
        <w:autoSpaceDE w:val="0"/>
        <w:autoSpaceDN w:val="0"/>
        <w:adjustRightInd w:val="0"/>
        <w:ind w:firstLine="708"/>
        <w:jc w:val="both"/>
        <w:rPr>
          <w:sz w:val="26"/>
          <w:szCs w:val="26"/>
        </w:rPr>
      </w:pPr>
      <w:r w:rsidRPr="00DC7C98">
        <w:rPr>
          <w:sz w:val="26"/>
          <w:szCs w:val="26"/>
        </w:rPr>
        <w:t xml:space="preserve">Настоящее Положение о денежном содержании лиц, замещающих муниципальные должности в муниципальном образовании </w:t>
      </w:r>
      <w:r w:rsidRPr="00DC7C98">
        <w:rPr>
          <w:bCs/>
          <w:sz w:val="26"/>
          <w:szCs w:val="26"/>
        </w:rPr>
        <w:t>сельское поселение Перегребное</w:t>
      </w:r>
      <w:r w:rsidRPr="00DC7C98">
        <w:rPr>
          <w:sz w:val="26"/>
          <w:szCs w:val="26"/>
        </w:rPr>
        <w:t xml:space="preserve"> (далее - Положение), разработано в соответствии с </w:t>
      </w:r>
      <w:r w:rsidR="00DC7C98" w:rsidRPr="00DC7C98">
        <w:rPr>
          <w:sz w:val="26"/>
          <w:szCs w:val="26"/>
        </w:rPr>
        <w:t xml:space="preserve">Бюджетным кодексом Российской Федерации, </w:t>
      </w:r>
      <w:r w:rsidR="00711EE3">
        <w:rPr>
          <w:sz w:val="26"/>
          <w:szCs w:val="26"/>
        </w:rPr>
        <w:t>Федерации», постановления</w:t>
      </w:r>
      <w:r w:rsidRPr="00DC7C98">
        <w:rPr>
          <w:sz w:val="26"/>
          <w:szCs w:val="26"/>
        </w:rPr>
        <w:t xml:space="preserve"> Правительства Ханты-Мансийского автономного округа-Югры  от 23 августа 2019 года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w:t>
      </w:r>
    </w:p>
    <w:p w:rsidR="0056097B" w:rsidRPr="00DC7C98" w:rsidRDefault="0056097B" w:rsidP="0056097B">
      <w:pPr>
        <w:autoSpaceDE w:val="0"/>
        <w:autoSpaceDN w:val="0"/>
        <w:adjustRightInd w:val="0"/>
        <w:ind w:firstLine="540"/>
        <w:jc w:val="both"/>
        <w:rPr>
          <w:sz w:val="26"/>
          <w:szCs w:val="26"/>
        </w:rPr>
      </w:pPr>
    </w:p>
    <w:p w:rsidR="0056097B" w:rsidRPr="00DC7C98" w:rsidRDefault="0056097B" w:rsidP="0056097B">
      <w:pPr>
        <w:autoSpaceDE w:val="0"/>
        <w:autoSpaceDN w:val="0"/>
        <w:adjustRightInd w:val="0"/>
        <w:jc w:val="center"/>
        <w:outlineLvl w:val="1"/>
        <w:rPr>
          <w:b/>
          <w:sz w:val="26"/>
          <w:szCs w:val="26"/>
        </w:rPr>
      </w:pPr>
      <w:r w:rsidRPr="00DC7C98">
        <w:rPr>
          <w:b/>
          <w:sz w:val="26"/>
          <w:szCs w:val="26"/>
        </w:rPr>
        <w:t>1. Общие положения</w:t>
      </w:r>
    </w:p>
    <w:p w:rsidR="0056097B" w:rsidRPr="00DC7C98" w:rsidRDefault="0056097B" w:rsidP="0056097B">
      <w:pPr>
        <w:autoSpaceDE w:val="0"/>
        <w:autoSpaceDN w:val="0"/>
        <w:adjustRightInd w:val="0"/>
        <w:jc w:val="center"/>
        <w:outlineLvl w:val="1"/>
        <w:rPr>
          <w:b/>
          <w:sz w:val="26"/>
          <w:szCs w:val="26"/>
        </w:rPr>
      </w:pPr>
    </w:p>
    <w:p w:rsidR="0056097B" w:rsidRPr="00DC7C98" w:rsidRDefault="0056097B" w:rsidP="0056097B">
      <w:pPr>
        <w:autoSpaceDE w:val="0"/>
        <w:autoSpaceDN w:val="0"/>
        <w:adjustRightInd w:val="0"/>
        <w:ind w:firstLine="540"/>
        <w:jc w:val="both"/>
        <w:rPr>
          <w:sz w:val="26"/>
          <w:szCs w:val="26"/>
        </w:rPr>
      </w:pPr>
      <w:r w:rsidRPr="00DC7C98">
        <w:rPr>
          <w:sz w:val="26"/>
          <w:szCs w:val="26"/>
        </w:rPr>
        <w:t>1. Денежное содержание лиц, замещающих муниципальные должности, состоит из:</w:t>
      </w:r>
    </w:p>
    <w:p w:rsidR="0056097B" w:rsidRPr="00DC7C98" w:rsidRDefault="0056097B" w:rsidP="0056097B">
      <w:pPr>
        <w:autoSpaceDE w:val="0"/>
        <w:autoSpaceDN w:val="0"/>
        <w:adjustRightInd w:val="0"/>
        <w:ind w:firstLine="540"/>
        <w:jc w:val="both"/>
        <w:rPr>
          <w:sz w:val="26"/>
          <w:szCs w:val="26"/>
        </w:rPr>
      </w:pPr>
      <w:r w:rsidRPr="00DC7C98">
        <w:rPr>
          <w:sz w:val="26"/>
          <w:szCs w:val="26"/>
        </w:rPr>
        <w:t>1.1. Ежемесячного денежного вознаграждения.</w:t>
      </w:r>
    </w:p>
    <w:p w:rsidR="0056097B" w:rsidRPr="00DC7C98" w:rsidRDefault="0056097B" w:rsidP="0056097B">
      <w:pPr>
        <w:autoSpaceDE w:val="0"/>
        <w:autoSpaceDN w:val="0"/>
        <w:adjustRightInd w:val="0"/>
        <w:ind w:firstLine="540"/>
        <w:jc w:val="both"/>
        <w:rPr>
          <w:sz w:val="26"/>
          <w:szCs w:val="26"/>
        </w:rPr>
      </w:pPr>
      <w:r w:rsidRPr="00DC7C98">
        <w:rPr>
          <w:sz w:val="26"/>
          <w:szCs w:val="26"/>
        </w:rPr>
        <w:t>1.2. Ежемесячного денежного поощрения.</w:t>
      </w:r>
    </w:p>
    <w:p w:rsidR="0056097B" w:rsidRPr="00DC7C98" w:rsidRDefault="0056097B" w:rsidP="0056097B">
      <w:pPr>
        <w:autoSpaceDE w:val="0"/>
        <w:autoSpaceDN w:val="0"/>
        <w:adjustRightInd w:val="0"/>
        <w:ind w:firstLine="540"/>
        <w:jc w:val="both"/>
        <w:rPr>
          <w:sz w:val="26"/>
          <w:szCs w:val="26"/>
        </w:rPr>
      </w:pPr>
      <w:r w:rsidRPr="00DC7C98">
        <w:rPr>
          <w:sz w:val="26"/>
          <w:szCs w:val="26"/>
        </w:rPr>
        <w:t>1.3. Ежемесячной процентной надбавки за работу со сведениями, составляющими государственную тайну.</w:t>
      </w:r>
    </w:p>
    <w:p w:rsidR="0056097B" w:rsidRPr="00DC7C98" w:rsidRDefault="0056097B" w:rsidP="0056097B">
      <w:pPr>
        <w:autoSpaceDE w:val="0"/>
        <w:autoSpaceDN w:val="0"/>
        <w:adjustRightInd w:val="0"/>
        <w:ind w:firstLine="540"/>
        <w:jc w:val="both"/>
        <w:rPr>
          <w:sz w:val="26"/>
          <w:szCs w:val="26"/>
        </w:rPr>
      </w:pPr>
      <w:r w:rsidRPr="00DC7C98">
        <w:rPr>
          <w:sz w:val="26"/>
          <w:szCs w:val="26"/>
        </w:rPr>
        <w:t>1.4. Ежемесячной (персональной) выплаты за сложность, напряженность и высокие достижения в работе.</w:t>
      </w:r>
    </w:p>
    <w:p w:rsidR="0056097B" w:rsidRPr="00DC7C98" w:rsidRDefault="0056097B" w:rsidP="0056097B">
      <w:pPr>
        <w:autoSpaceDE w:val="0"/>
        <w:autoSpaceDN w:val="0"/>
        <w:adjustRightInd w:val="0"/>
        <w:ind w:firstLine="540"/>
        <w:jc w:val="both"/>
        <w:rPr>
          <w:sz w:val="26"/>
          <w:szCs w:val="26"/>
        </w:rPr>
      </w:pPr>
      <w:r w:rsidRPr="00DC7C98">
        <w:rPr>
          <w:sz w:val="26"/>
          <w:szCs w:val="26"/>
        </w:rPr>
        <w:t xml:space="preserve">1.5. Ежемесячной процентной надбавки за работу в районах Крайнего Севера </w:t>
      </w:r>
      <w:r w:rsidR="00C86D87" w:rsidRPr="00DC7C98">
        <w:rPr>
          <w:sz w:val="26"/>
          <w:szCs w:val="26"/>
        </w:rPr>
        <w:t>и приравненных к ним местностях и районного коэффициента за работу в районах Крайнего Севера и приравненных к ним местностях</w:t>
      </w:r>
    </w:p>
    <w:p w:rsidR="0056097B" w:rsidRPr="00DC7C98" w:rsidRDefault="00D85E71" w:rsidP="00D85E71">
      <w:pPr>
        <w:autoSpaceDE w:val="0"/>
        <w:autoSpaceDN w:val="0"/>
        <w:adjustRightInd w:val="0"/>
        <w:jc w:val="both"/>
        <w:rPr>
          <w:sz w:val="26"/>
          <w:szCs w:val="26"/>
        </w:rPr>
      </w:pPr>
      <w:r w:rsidRPr="00DC7C98">
        <w:rPr>
          <w:sz w:val="26"/>
          <w:szCs w:val="26"/>
        </w:rPr>
        <w:t xml:space="preserve">         1.6</w:t>
      </w:r>
      <w:r w:rsidR="0056097B" w:rsidRPr="00DC7C98">
        <w:rPr>
          <w:sz w:val="26"/>
          <w:szCs w:val="26"/>
        </w:rPr>
        <w:t>. Премий за выполнение особо важных и сложных заданий.</w:t>
      </w:r>
      <w:r w:rsidR="0056097B" w:rsidRPr="00DC7C98">
        <w:rPr>
          <w:b/>
          <w:sz w:val="26"/>
          <w:szCs w:val="26"/>
        </w:rPr>
        <w:t xml:space="preserve"> </w:t>
      </w:r>
    </w:p>
    <w:p w:rsidR="0056097B" w:rsidRPr="00DC7C98" w:rsidRDefault="00D85E71" w:rsidP="0056097B">
      <w:pPr>
        <w:autoSpaceDE w:val="0"/>
        <w:autoSpaceDN w:val="0"/>
        <w:adjustRightInd w:val="0"/>
        <w:ind w:firstLine="540"/>
        <w:jc w:val="both"/>
        <w:rPr>
          <w:sz w:val="26"/>
          <w:szCs w:val="26"/>
        </w:rPr>
      </w:pPr>
      <w:r w:rsidRPr="00DC7C98">
        <w:rPr>
          <w:sz w:val="26"/>
          <w:szCs w:val="26"/>
        </w:rPr>
        <w:t>1.7</w:t>
      </w:r>
      <w:r w:rsidR="0056097B" w:rsidRPr="00DC7C98">
        <w:rPr>
          <w:sz w:val="26"/>
          <w:szCs w:val="26"/>
        </w:rPr>
        <w:t xml:space="preserve">. Премий по результатам работы за квартал, год. </w:t>
      </w:r>
    </w:p>
    <w:p w:rsidR="0056097B" w:rsidRPr="00DC7C98" w:rsidRDefault="00D85E71" w:rsidP="0056097B">
      <w:pPr>
        <w:autoSpaceDE w:val="0"/>
        <w:autoSpaceDN w:val="0"/>
        <w:adjustRightInd w:val="0"/>
        <w:ind w:firstLine="540"/>
        <w:jc w:val="both"/>
        <w:rPr>
          <w:sz w:val="26"/>
          <w:szCs w:val="26"/>
        </w:rPr>
      </w:pPr>
      <w:r w:rsidRPr="00DC7C98">
        <w:rPr>
          <w:sz w:val="26"/>
          <w:szCs w:val="26"/>
        </w:rPr>
        <w:t>1.8</w:t>
      </w:r>
      <w:r w:rsidR="0056097B" w:rsidRPr="00DC7C98">
        <w:rPr>
          <w:sz w:val="26"/>
          <w:szCs w:val="26"/>
        </w:rPr>
        <w:t>. Единовременной выплаты при предоставлении ежегодного оплачиваемого отпуска и материальной помощи, выплачиваемых за счет средств фонда оплаты труда.</w:t>
      </w:r>
    </w:p>
    <w:p w:rsidR="0056097B" w:rsidRPr="00DC7C98" w:rsidRDefault="00D85E71" w:rsidP="0056097B">
      <w:pPr>
        <w:autoSpaceDE w:val="0"/>
        <w:autoSpaceDN w:val="0"/>
        <w:adjustRightInd w:val="0"/>
        <w:ind w:firstLine="540"/>
        <w:jc w:val="both"/>
        <w:rPr>
          <w:sz w:val="26"/>
          <w:szCs w:val="26"/>
        </w:rPr>
      </w:pPr>
      <w:r w:rsidRPr="00DC7C98">
        <w:rPr>
          <w:sz w:val="26"/>
          <w:szCs w:val="26"/>
        </w:rPr>
        <w:t>1.9</w:t>
      </w:r>
      <w:r w:rsidR="0056097B" w:rsidRPr="00DC7C98">
        <w:rPr>
          <w:sz w:val="26"/>
          <w:szCs w:val="26"/>
        </w:rPr>
        <w:t>. Иных надбавок в соответствии с федеральным законодательством и законодательством Ханты-Мансийского автономного округа - Югры.</w:t>
      </w:r>
    </w:p>
    <w:p w:rsidR="0056097B" w:rsidRPr="00DC7C98" w:rsidRDefault="0056097B" w:rsidP="0056097B">
      <w:pPr>
        <w:autoSpaceDE w:val="0"/>
        <w:autoSpaceDN w:val="0"/>
        <w:adjustRightInd w:val="0"/>
        <w:jc w:val="center"/>
        <w:outlineLvl w:val="1"/>
        <w:rPr>
          <w:b/>
          <w:sz w:val="26"/>
          <w:szCs w:val="26"/>
        </w:rPr>
      </w:pPr>
    </w:p>
    <w:p w:rsidR="0056097B" w:rsidRPr="00DC7C98" w:rsidRDefault="0056097B" w:rsidP="0056097B">
      <w:pPr>
        <w:autoSpaceDE w:val="0"/>
        <w:autoSpaceDN w:val="0"/>
        <w:adjustRightInd w:val="0"/>
        <w:jc w:val="center"/>
        <w:outlineLvl w:val="1"/>
        <w:rPr>
          <w:b/>
          <w:sz w:val="26"/>
          <w:szCs w:val="26"/>
        </w:rPr>
      </w:pPr>
      <w:r w:rsidRPr="00DC7C98">
        <w:rPr>
          <w:b/>
          <w:sz w:val="26"/>
          <w:szCs w:val="26"/>
        </w:rPr>
        <w:t>2. Денежное вознаграждение</w:t>
      </w:r>
    </w:p>
    <w:p w:rsidR="0056097B" w:rsidRPr="00DC7C98" w:rsidRDefault="0056097B" w:rsidP="0056097B">
      <w:pPr>
        <w:autoSpaceDE w:val="0"/>
        <w:autoSpaceDN w:val="0"/>
        <w:adjustRightInd w:val="0"/>
        <w:jc w:val="center"/>
        <w:rPr>
          <w:sz w:val="26"/>
          <w:szCs w:val="26"/>
        </w:rPr>
      </w:pPr>
    </w:p>
    <w:p w:rsidR="004D05AC" w:rsidRPr="00DC7C98" w:rsidRDefault="0056097B" w:rsidP="0056097B">
      <w:pPr>
        <w:autoSpaceDE w:val="0"/>
        <w:autoSpaceDN w:val="0"/>
        <w:adjustRightInd w:val="0"/>
        <w:ind w:firstLine="540"/>
        <w:jc w:val="both"/>
        <w:rPr>
          <w:sz w:val="26"/>
          <w:szCs w:val="26"/>
        </w:rPr>
      </w:pPr>
      <w:r w:rsidRPr="00DC7C98">
        <w:rPr>
          <w:sz w:val="26"/>
          <w:szCs w:val="26"/>
        </w:rPr>
        <w:t xml:space="preserve">2.1. Размер денежного вознаграждения лиц, замещающих </w:t>
      </w:r>
      <w:r w:rsidR="00A8492C" w:rsidRPr="00DC7C98">
        <w:rPr>
          <w:sz w:val="26"/>
          <w:szCs w:val="26"/>
        </w:rPr>
        <w:t>муниципальную должность:</w:t>
      </w:r>
      <w:r w:rsidRPr="00DC7C98">
        <w:rPr>
          <w:sz w:val="26"/>
          <w:szCs w:val="26"/>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559"/>
      </w:tblGrid>
      <w:tr w:rsidR="004D05AC" w:rsidRPr="00DC7C98" w:rsidTr="007D600E">
        <w:trPr>
          <w:trHeight w:val="726"/>
        </w:trPr>
        <w:tc>
          <w:tcPr>
            <w:tcW w:w="8364" w:type="dxa"/>
            <w:tcBorders>
              <w:top w:val="single" w:sz="4" w:space="0" w:color="auto"/>
              <w:left w:val="single" w:sz="4" w:space="0" w:color="auto"/>
              <w:bottom w:val="single" w:sz="4" w:space="0" w:color="auto"/>
              <w:right w:val="single" w:sz="4" w:space="0" w:color="auto"/>
            </w:tcBorders>
            <w:hideMark/>
          </w:tcPr>
          <w:p w:rsidR="004D05AC" w:rsidRPr="00DC7C98" w:rsidRDefault="004D05AC" w:rsidP="007D600E">
            <w:pPr>
              <w:autoSpaceDE w:val="0"/>
              <w:autoSpaceDN w:val="0"/>
              <w:adjustRightInd w:val="0"/>
              <w:jc w:val="center"/>
              <w:rPr>
                <w:sz w:val="26"/>
                <w:szCs w:val="26"/>
              </w:rPr>
            </w:pPr>
            <w:r w:rsidRPr="00DC7C98">
              <w:rPr>
                <w:sz w:val="26"/>
                <w:szCs w:val="26"/>
              </w:rPr>
              <w:t>Наименование должности</w:t>
            </w:r>
          </w:p>
        </w:tc>
        <w:tc>
          <w:tcPr>
            <w:tcW w:w="1559" w:type="dxa"/>
            <w:tcBorders>
              <w:top w:val="single" w:sz="4" w:space="0" w:color="auto"/>
              <w:left w:val="single" w:sz="4" w:space="0" w:color="auto"/>
              <w:bottom w:val="single" w:sz="4" w:space="0" w:color="auto"/>
              <w:right w:val="single" w:sz="4" w:space="0" w:color="auto"/>
            </w:tcBorders>
            <w:hideMark/>
          </w:tcPr>
          <w:p w:rsidR="004D05AC" w:rsidRPr="00DC7C98" w:rsidRDefault="004D05AC" w:rsidP="007D600E">
            <w:pPr>
              <w:autoSpaceDE w:val="0"/>
              <w:autoSpaceDN w:val="0"/>
              <w:adjustRightInd w:val="0"/>
              <w:jc w:val="center"/>
              <w:rPr>
                <w:sz w:val="26"/>
                <w:szCs w:val="26"/>
              </w:rPr>
            </w:pPr>
            <w:r w:rsidRPr="00DC7C98">
              <w:rPr>
                <w:sz w:val="26"/>
                <w:szCs w:val="26"/>
              </w:rPr>
              <w:t>Сумма</w:t>
            </w:r>
          </w:p>
          <w:p w:rsidR="004D05AC" w:rsidRPr="00DC7C98" w:rsidRDefault="004D05AC" w:rsidP="007D600E">
            <w:pPr>
              <w:autoSpaceDE w:val="0"/>
              <w:autoSpaceDN w:val="0"/>
              <w:adjustRightInd w:val="0"/>
              <w:jc w:val="center"/>
              <w:rPr>
                <w:sz w:val="26"/>
                <w:szCs w:val="26"/>
              </w:rPr>
            </w:pPr>
            <w:r w:rsidRPr="00DC7C98">
              <w:rPr>
                <w:sz w:val="26"/>
                <w:szCs w:val="26"/>
              </w:rPr>
              <w:t>(в руб.)</w:t>
            </w:r>
          </w:p>
        </w:tc>
      </w:tr>
      <w:tr w:rsidR="004D05AC" w:rsidRPr="00DC7C98" w:rsidTr="007D600E">
        <w:trPr>
          <w:trHeight w:val="370"/>
        </w:trPr>
        <w:tc>
          <w:tcPr>
            <w:tcW w:w="8364" w:type="dxa"/>
            <w:tcBorders>
              <w:top w:val="single" w:sz="4" w:space="0" w:color="auto"/>
              <w:left w:val="single" w:sz="4" w:space="0" w:color="auto"/>
              <w:bottom w:val="single" w:sz="4" w:space="0" w:color="auto"/>
              <w:right w:val="single" w:sz="4" w:space="0" w:color="auto"/>
            </w:tcBorders>
            <w:hideMark/>
          </w:tcPr>
          <w:p w:rsidR="004D05AC" w:rsidRPr="00DC7C98" w:rsidRDefault="004D05AC" w:rsidP="007D600E">
            <w:pPr>
              <w:autoSpaceDE w:val="0"/>
              <w:autoSpaceDN w:val="0"/>
              <w:adjustRightInd w:val="0"/>
              <w:jc w:val="center"/>
              <w:rPr>
                <w:sz w:val="26"/>
                <w:szCs w:val="26"/>
              </w:rPr>
            </w:pPr>
            <w:r w:rsidRPr="00DC7C98">
              <w:rPr>
                <w:sz w:val="26"/>
                <w:szCs w:val="26"/>
              </w:rPr>
              <w:lastRenderedPageBreak/>
              <w:t>1</w:t>
            </w:r>
          </w:p>
        </w:tc>
        <w:tc>
          <w:tcPr>
            <w:tcW w:w="1559" w:type="dxa"/>
            <w:tcBorders>
              <w:top w:val="single" w:sz="4" w:space="0" w:color="auto"/>
              <w:left w:val="single" w:sz="4" w:space="0" w:color="auto"/>
              <w:bottom w:val="single" w:sz="4" w:space="0" w:color="auto"/>
              <w:right w:val="single" w:sz="4" w:space="0" w:color="auto"/>
            </w:tcBorders>
            <w:hideMark/>
          </w:tcPr>
          <w:p w:rsidR="004D05AC" w:rsidRPr="00DC7C98" w:rsidRDefault="004D05AC" w:rsidP="007D600E">
            <w:pPr>
              <w:autoSpaceDE w:val="0"/>
              <w:autoSpaceDN w:val="0"/>
              <w:adjustRightInd w:val="0"/>
              <w:jc w:val="center"/>
              <w:rPr>
                <w:sz w:val="26"/>
                <w:szCs w:val="26"/>
              </w:rPr>
            </w:pPr>
            <w:r w:rsidRPr="00DC7C98">
              <w:rPr>
                <w:sz w:val="26"/>
                <w:szCs w:val="26"/>
              </w:rPr>
              <w:t>2</w:t>
            </w:r>
          </w:p>
        </w:tc>
      </w:tr>
      <w:tr w:rsidR="004D05AC" w:rsidRPr="00DC7C98" w:rsidTr="007D600E">
        <w:trPr>
          <w:trHeight w:val="355"/>
        </w:trPr>
        <w:tc>
          <w:tcPr>
            <w:tcW w:w="8364" w:type="dxa"/>
            <w:tcBorders>
              <w:top w:val="single" w:sz="4" w:space="0" w:color="auto"/>
              <w:left w:val="single" w:sz="4" w:space="0" w:color="auto"/>
              <w:bottom w:val="single" w:sz="4" w:space="0" w:color="auto"/>
              <w:right w:val="single" w:sz="4" w:space="0" w:color="auto"/>
            </w:tcBorders>
            <w:hideMark/>
          </w:tcPr>
          <w:p w:rsidR="004D05AC" w:rsidRPr="00DC7C98" w:rsidRDefault="004D05AC" w:rsidP="007D600E">
            <w:pPr>
              <w:autoSpaceDE w:val="0"/>
              <w:autoSpaceDN w:val="0"/>
              <w:adjustRightInd w:val="0"/>
              <w:jc w:val="both"/>
              <w:rPr>
                <w:sz w:val="26"/>
                <w:szCs w:val="26"/>
              </w:rPr>
            </w:pPr>
            <w:r w:rsidRPr="00DC7C98">
              <w:rPr>
                <w:sz w:val="26"/>
                <w:szCs w:val="26"/>
              </w:rPr>
              <w:t>Глава сельского поселения Перегребное</w:t>
            </w:r>
          </w:p>
        </w:tc>
        <w:tc>
          <w:tcPr>
            <w:tcW w:w="1559" w:type="dxa"/>
            <w:tcBorders>
              <w:top w:val="single" w:sz="4" w:space="0" w:color="auto"/>
              <w:left w:val="single" w:sz="4" w:space="0" w:color="auto"/>
              <w:bottom w:val="single" w:sz="4" w:space="0" w:color="auto"/>
              <w:right w:val="single" w:sz="4" w:space="0" w:color="auto"/>
            </w:tcBorders>
            <w:hideMark/>
          </w:tcPr>
          <w:p w:rsidR="004D05AC" w:rsidRPr="00DC7C98" w:rsidRDefault="004D05AC" w:rsidP="007D600E">
            <w:pPr>
              <w:autoSpaceDE w:val="0"/>
              <w:autoSpaceDN w:val="0"/>
              <w:adjustRightInd w:val="0"/>
              <w:jc w:val="center"/>
              <w:rPr>
                <w:sz w:val="26"/>
                <w:szCs w:val="26"/>
              </w:rPr>
            </w:pPr>
            <w:r w:rsidRPr="00DC7C98">
              <w:rPr>
                <w:sz w:val="26"/>
                <w:szCs w:val="26"/>
              </w:rPr>
              <w:t>3494</w:t>
            </w:r>
          </w:p>
        </w:tc>
      </w:tr>
    </w:tbl>
    <w:p w:rsidR="0056097B" w:rsidRPr="00DC7C98" w:rsidRDefault="0056097B" w:rsidP="0056097B">
      <w:pPr>
        <w:autoSpaceDE w:val="0"/>
        <w:autoSpaceDN w:val="0"/>
        <w:adjustRightInd w:val="0"/>
        <w:jc w:val="center"/>
        <w:outlineLvl w:val="1"/>
        <w:rPr>
          <w:b/>
          <w:sz w:val="26"/>
          <w:szCs w:val="26"/>
        </w:rPr>
      </w:pPr>
      <w:r w:rsidRPr="00DC7C98">
        <w:rPr>
          <w:b/>
          <w:sz w:val="26"/>
          <w:szCs w:val="26"/>
        </w:rPr>
        <w:t>3. Ежемесячное денежное поощрение</w:t>
      </w:r>
    </w:p>
    <w:p w:rsidR="0056097B" w:rsidRPr="00DC7C98" w:rsidRDefault="0056097B" w:rsidP="0056097B">
      <w:pPr>
        <w:autoSpaceDE w:val="0"/>
        <w:autoSpaceDN w:val="0"/>
        <w:adjustRightInd w:val="0"/>
        <w:jc w:val="center"/>
        <w:outlineLvl w:val="1"/>
        <w:rPr>
          <w:b/>
          <w:sz w:val="26"/>
          <w:szCs w:val="26"/>
        </w:rPr>
      </w:pPr>
    </w:p>
    <w:p w:rsidR="0056097B" w:rsidRPr="00DC7C98" w:rsidRDefault="00A8492C" w:rsidP="00A8492C">
      <w:pPr>
        <w:autoSpaceDE w:val="0"/>
        <w:autoSpaceDN w:val="0"/>
        <w:adjustRightInd w:val="0"/>
        <w:ind w:firstLine="540"/>
        <w:jc w:val="both"/>
        <w:rPr>
          <w:sz w:val="26"/>
          <w:szCs w:val="26"/>
        </w:rPr>
      </w:pPr>
      <w:r w:rsidRPr="00DC7C98">
        <w:rPr>
          <w:sz w:val="26"/>
          <w:szCs w:val="26"/>
        </w:rPr>
        <w:t>Ежемесячное денежное поощрение выплачивается лицам, замещающим муниципальные должности в размере 5,6 ежемесячного денежного вознаграждения.</w:t>
      </w:r>
    </w:p>
    <w:p w:rsidR="0056097B" w:rsidRPr="00DC7C98" w:rsidRDefault="0056097B" w:rsidP="0056097B">
      <w:pPr>
        <w:autoSpaceDE w:val="0"/>
        <w:autoSpaceDN w:val="0"/>
        <w:adjustRightInd w:val="0"/>
        <w:ind w:firstLine="540"/>
        <w:jc w:val="both"/>
        <w:rPr>
          <w:sz w:val="26"/>
          <w:szCs w:val="26"/>
        </w:rPr>
      </w:pPr>
    </w:p>
    <w:p w:rsidR="0056097B" w:rsidRPr="00DC7C98" w:rsidRDefault="0056097B" w:rsidP="0056097B">
      <w:pPr>
        <w:autoSpaceDE w:val="0"/>
        <w:autoSpaceDN w:val="0"/>
        <w:adjustRightInd w:val="0"/>
        <w:jc w:val="center"/>
        <w:outlineLvl w:val="1"/>
        <w:rPr>
          <w:b/>
          <w:bCs/>
          <w:sz w:val="26"/>
          <w:szCs w:val="26"/>
        </w:rPr>
      </w:pPr>
      <w:r w:rsidRPr="00DC7C98">
        <w:rPr>
          <w:b/>
          <w:sz w:val="26"/>
          <w:szCs w:val="26"/>
        </w:rPr>
        <w:t xml:space="preserve">4. </w:t>
      </w:r>
      <w:r w:rsidRPr="00DC7C98">
        <w:rPr>
          <w:b/>
          <w:bCs/>
          <w:sz w:val="26"/>
          <w:szCs w:val="26"/>
        </w:rPr>
        <w:t xml:space="preserve">Ежемесячная процентная надбавка </w:t>
      </w:r>
    </w:p>
    <w:p w:rsidR="0056097B" w:rsidRPr="00DC7C98" w:rsidRDefault="0056097B" w:rsidP="0056097B">
      <w:pPr>
        <w:autoSpaceDE w:val="0"/>
        <w:autoSpaceDN w:val="0"/>
        <w:adjustRightInd w:val="0"/>
        <w:jc w:val="center"/>
        <w:rPr>
          <w:b/>
          <w:bCs/>
          <w:sz w:val="26"/>
          <w:szCs w:val="26"/>
        </w:rPr>
      </w:pPr>
      <w:r w:rsidRPr="00DC7C98">
        <w:rPr>
          <w:b/>
          <w:bCs/>
          <w:sz w:val="26"/>
          <w:szCs w:val="26"/>
        </w:rPr>
        <w:t>за работу со сведениями, составляющими государственную тайну</w:t>
      </w:r>
    </w:p>
    <w:p w:rsidR="0056097B" w:rsidRPr="00DC7C98" w:rsidRDefault="0056097B" w:rsidP="0056097B">
      <w:pPr>
        <w:autoSpaceDE w:val="0"/>
        <w:autoSpaceDN w:val="0"/>
        <w:adjustRightInd w:val="0"/>
        <w:ind w:firstLine="540"/>
        <w:jc w:val="both"/>
        <w:rPr>
          <w:b/>
          <w:bCs/>
          <w:sz w:val="26"/>
          <w:szCs w:val="26"/>
        </w:rPr>
      </w:pPr>
    </w:p>
    <w:p w:rsidR="00A8492C" w:rsidRPr="00DC7C98" w:rsidRDefault="00A8492C" w:rsidP="00A8492C">
      <w:pPr>
        <w:autoSpaceDE w:val="0"/>
        <w:autoSpaceDN w:val="0"/>
        <w:adjustRightInd w:val="0"/>
        <w:ind w:firstLine="708"/>
        <w:jc w:val="both"/>
        <w:rPr>
          <w:sz w:val="26"/>
          <w:szCs w:val="26"/>
        </w:rPr>
      </w:pPr>
      <w:r w:rsidRPr="00DC7C98">
        <w:rPr>
          <w:sz w:val="26"/>
          <w:szCs w:val="26"/>
        </w:rPr>
        <w:t>Ежемесячная процентная надбавка за работу со сведениями, составляющими государственную тайну, устанавливается в порядке и размерах, установленных Постановлением Правительства Российской Федерации.</w:t>
      </w:r>
    </w:p>
    <w:p w:rsidR="0056097B" w:rsidRPr="00DC7C98" w:rsidRDefault="0056097B" w:rsidP="0056097B">
      <w:pPr>
        <w:autoSpaceDE w:val="0"/>
        <w:autoSpaceDN w:val="0"/>
        <w:adjustRightInd w:val="0"/>
        <w:ind w:firstLine="540"/>
        <w:jc w:val="both"/>
        <w:rPr>
          <w:bCs/>
          <w:sz w:val="26"/>
          <w:szCs w:val="26"/>
        </w:rPr>
      </w:pPr>
    </w:p>
    <w:p w:rsidR="0056097B" w:rsidRPr="00DC7C98" w:rsidRDefault="0056097B" w:rsidP="0056097B">
      <w:pPr>
        <w:autoSpaceDE w:val="0"/>
        <w:autoSpaceDN w:val="0"/>
        <w:adjustRightInd w:val="0"/>
        <w:jc w:val="center"/>
        <w:outlineLvl w:val="1"/>
        <w:rPr>
          <w:b/>
          <w:sz w:val="26"/>
          <w:szCs w:val="26"/>
        </w:rPr>
      </w:pPr>
    </w:p>
    <w:p w:rsidR="0056097B" w:rsidRPr="00DC7C98" w:rsidRDefault="0056097B" w:rsidP="0056097B">
      <w:pPr>
        <w:autoSpaceDE w:val="0"/>
        <w:autoSpaceDN w:val="0"/>
        <w:adjustRightInd w:val="0"/>
        <w:jc w:val="center"/>
        <w:outlineLvl w:val="1"/>
        <w:rPr>
          <w:b/>
          <w:bCs/>
          <w:sz w:val="26"/>
          <w:szCs w:val="26"/>
        </w:rPr>
      </w:pPr>
      <w:r w:rsidRPr="00DC7C98">
        <w:rPr>
          <w:b/>
          <w:bCs/>
          <w:sz w:val="26"/>
          <w:szCs w:val="26"/>
        </w:rPr>
        <w:t xml:space="preserve">5. Ежемесячная (персональная) выплата </w:t>
      </w:r>
    </w:p>
    <w:p w:rsidR="0056097B" w:rsidRPr="00DC7C98" w:rsidRDefault="0056097B" w:rsidP="0056097B">
      <w:pPr>
        <w:autoSpaceDE w:val="0"/>
        <w:autoSpaceDN w:val="0"/>
        <w:adjustRightInd w:val="0"/>
        <w:jc w:val="center"/>
        <w:outlineLvl w:val="1"/>
        <w:rPr>
          <w:b/>
          <w:bCs/>
          <w:sz w:val="26"/>
          <w:szCs w:val="26"/>
        </w:rPr>
      </w:pPr>
      <w:r w:rsidRPr="00DC7C98">
        <w:rPr>
          <w:b/>
          <w:bCs/>
          <w:sz w:val="26"/>
          <w:szCs w:val="26"/>
        </w:rPr>
        <w:t>за сложность, напряженность и высокие достижения в работе</w:t>
      </w:r>
    </w:p>
    <w:p w:rsidR="0056097B" w:rsidRPr="00DC7C98" w:rsidRDefault="0056097B" w:rsidP="0056097B">
      <w:pPr>
        <w:autoSpaceDE w:val="0"/>
        <w:autoSpaceDN w:val="0"/>
        <w:adjustRightInd w:val="0"/>
        <w:jc w:val="center"/>
        <w:outlineLvl w:val="1"/>
        <w:rPr>
          <w:b/>
          <w:bCs/>
          <w:sz w:val="26"/>
          <w:szCs w:val="26"/>
        </w:rPr>
      </w:pPr>
    </w:p>
    <w:p w:rsidR="0056097B" w:rsidRPr="00DC7C98" w:rsidRDefault="0056097B" w:rsidP="0056097B">
      <w:pPr>
        <w:autoSpaceDE w:val="0"/>
        <w:autoSpaceDN w:val="0"/>
        <w:adjustRightInd w:val="0"/>
        <w:ind w:firstLine="540"/>
        <w:jc w:val="both"/>
        <w:rPr>
          <w:sz w:val="26"/>
          <w:szCs w:val="26"/>
        </w:rPr>
      </w:pPr>
      <w:r w:rsidRPr="00DC7C98">
        <w:rPr>
          <w:sz w:val="26"/>
          <w:szCs w:val="26"/>
        </w:rPr>
        <w:t xml:space="preserve">5.1. Ежемесячная (персональная) выплата за сложность, напряженность и высокие достижения в работе </w:t>
      </w:r>
      <w:r w:rsidR="00A8492C" w:rsidRPr="00DC7C98">
        <w:rPr>
          <w:sz w:val="26"/>
          <w:szCs w:val="26"/>
        </w:rPr>
        <w:t>6988</w:t>
      </w:r>
      <w:r w:rsidRPr="00DC7C98">
        <w:rPr>
          <w:sz w:val="26"/>
          <w:szCs w:val="26"/>
        </w:rPr>
        <w:t xml:space="preserve"> рублей.</w:t>
      </w:r>
    </w:p>
    <w:p w:rsidR="0056097B" w:rsidRPr="00DC7C98" w:rsidRDefault="0056097B" w:rsidP="0056097B">
      <w:pPr>
        <w:autoSpaceDE w:val="0"/>
        <w:autoSpaceDN w:val="0"/>
        <w:adjustRightInd w:val="0"/>
        <w:ind w:firstLine="540"/>
        <w:jc w:val="both"/>
        <w:rPr>
          <w:sz w:val="26"/>
          <w:szCs w:val="26"/>
        </w:rPr>
      </w:pPr>
      <w:r w:rsidRPr="00DC7C98">
        <w:rPr>
          <w:sz w:val="26"/>
          <w:szCs w:val="26"/>
        </w:rPr>
        <w:t xml:space="preserve">5.2. Ежемесячная (персональная) выплата за сложность, напряженность и высокие достижения в работе устанавливается со дня избрания на должность и по день истечения срока полномочий, определяемого уставом </w:t>
      </w:r>
      <w:r w:rsidRPr="00DC7C98">
        <w:rPr>
          <w:bCs/>
          <w:sz w:val="26"/>
          <w:szCs w:val="26"/>
        </w:rPr>
        <w:t>сельского поселения Перегребное</w:t>
      </w:r>
      <w:r w:rsidRPr="00DC7C98">
        <w:rPr>
          <w:sz w:val="26"/>
          <w:szCs w:val="26"/>
        </w:rPr>
        <w:t>.</w:t>
      </w:r>
    </w:p>
    <w:p w:rsidR="0056097B" w:rsidRPr="00DC7C98" w:rsidRDefault="0056097B" w:rsidP="0056097B">
      <w:pPr>
        <w:autoSpaceDE w:val="0"/>
        <w:autoSpaceDN w:val="0"/>
        <w:adjustRightInd w:val="0"/>
        <w:ind w:firstLine="540"/>
        <w:jc w:val="both"/>
        <w:rPr>
          <w:sz w:val="26"/>
          <w:szCs w:val="26"/>
        </w:rPr>
      </w:pPr>
      <w:r w:rsidRPr="00DC7C98">
        <w:rPr>
          <w:sz w:val="26"/>
          <w:szCs w:val="26"/>
        </w:rPr>
        <w:t>5.3. Основными критериями для установления ежемесячной (персональной) выплаты за сложность, напряженность и высокие достижения в работе являются:</w:t>
      </w:r>
    </w:p>
    <w:p w:rsidR="0056097B" w:rsidRPr="00DC7C98" w:rsidRDefault="0056097B" w:rsidP="0056097B">
      <w:pPr>
        <w:autoSpaceDE w:val="0"/>
        <w:autoSpaceDN w:val="0"/>
        <w:adjustRightInd w:val="0"/>
        <w:ind w:firstLine="540"/>
        <w:jc w:val="both"/>
        <w:rPr>
          <w:sz w:val="26"/>
          <w:szCs w:val="26"/>
        </w:rPr>
      </w:pPr>
      <w:r w:rsidRPr="00DC7C98">
        <w:rPr>
          <w:sz w:val="26"/>
          <w:szCs w:val="26"/>
        </w:rPr>
        <w:t>1) исполнение должностных обязанностей в условиях, отклоняющихся от нормальных (сложность, срочность и повышенное качество работ);</w:t>
      </w:r>
    </w:p>
    <w:p w:rsidR="0056097B" w:rsidRPr="00DC7C98" w:rsidRDefault="0056097B" w:rsidP="0056097B">
      <w:pPr>
        <w:autoSpaceDE w:val="0"/>
        <w:autoSpaceDN w:val="0"/>
        <w:adjustRightInd w:val="0"/>
        <w:ind w:firstLine="540"/>
        <w:jc w:val="both"/>
        <w:rPr>
          <w:sz w:val="26"/>
          <w:szCs w:val="26"/>
        </w:rPr>
      </w:pPr>
      <w:r w:rsidRPr="00DC7C98">
        <w:rPr>
          <w:sz w:val="26"/>
          <w:szCs w:val="26"/>
        </w:rPr>
        <w:t xml:space="preserve">2) выполнение работ высокой напряженности и </w:t>
      </w:r>
      <w:r w:rsidR="00711EE3" w:rsidRPr="00DC7C98">
        <w:rPr>
          <w:sz w:val="26"/>
          <w:szCs w:val="26"/>
        </w:rPr>
        <w:t>интенсивности, систематическое</w:t>
      </w:r>
      <w:r w:rsidRPr="00DC7C98">
        <w:rPr>
          <w:sz w:val="26"/>
          <w:szCs w:val="26"/>
        </w:rPr>
        <w:t xml:space="preserve"> выполнение важных и неотложных работ, работ, требующих повышенного внимания;</w:t>
      </w:r>
    </w:p>
    <w:p w:rsidR="0056097B" w:rsidRPr="00DC7C98" w:rsidRDefault="0056097B" w:rsidP="0056097B">
      <w:pPr>
        <w:autoSpaceDE w:val="0"/>
        <w:autoSpaceDN w:val="0"/>
        <w:adjustRightInd w:val="0"/>
        <w:ind w:firstLine="540"/>
        <w:jc w:val="both"/>
        <w:rPr>
          <w:sz w:val="26"/>
          <w:szCs w:val="26"/>
        </w:rPr>
      </w:pPr>
      <w:r w:rsidRPr="00DC7C98">
        <w:rPr>
          <w:sz w:val="26"/>
          <w:szCs w:val="26"/>
        </w:rPr>
        <w:t xml:space="preserve">3) выполнение непредвиденных, </w:t>
      </w:r>
      <w:r w:rsidR="00711EE3" w:rsidRPr="00DC7C98">
        <w:rPr>
          <w:sz w:val="26"/>
          <w:szCs w:val="26"/>
        </w:rPr>
        <w:t>особо важных</w:t>
      </w:r>
      <w:r w:rsidRPr="00DC7C98">
        <w:rPr>
          <w:sz w:val="26"/>
          <w:szCs w:val="26"/>
        </w:rPr>
        <w:t xml:space="preserve"> и ответственных работ;</w:t>
      </w:r>
    </w:p>
    <w:p w:rsidR="0056097B" w:rsidRPr="00DC7C98" w:rsidRDefault="00711EE3" w:rsidP="0056097B">
      <w:pPr>
        <w:autoSpaceDE w:val="0"/>
        <w:autoSpaceDN w:val="0"/>
        <w:adjustRightInd w:val="0"/>
        <w:ind w:firstLine="540"/>
        <w:jc w:val="both"/>
        <w:rPr>
          <w:sz w:val="26"/>
          <w:szCs w:val="26"/>
        </w:rPr>
      </w:pPr>
      <w:r w:rsidRPr="00DC7C98">
        <w:rPr>
          <w:sz w:val="26"/>
          <w:szCs w:val="26"/>
        </w:rPr>
        <w:t>4) необходимость</w:t>
      </w:r>
      <w:r w:rsidR="00DC7C98" w:rsidRPr="00DC7C98">
        <w:rPr>
          <w:sz w:val="26"/>
          <w:szCs w:val="26"/>
        </w:rPr>
        <w:t xml:space="preserve"> </w:t>
      </w:r>
      <w:r w:rsidR="0056097B" w:rsidRPr="00DC7C98">
        <w:rPr>
          <w:sz w:val="26"/>
          <w:szCs w:val="26"/>
        </w:rPr>
        <w:t>применения при исполнении должностных обязанностей широкого круга специальных знаний в различных областях.</w:t>
      </w:r>
    </w:p>
    <w:p w:rsidR="0056097B" w:rsidRPr="00DC7C98" w:rsidRDefault="0056097B" w:rsidP="0056097B">
      <w:pPr>
        <w:autoSpaceDE w:val="0"/>
        <w:autoSpaceDN w:val="0"/>
        <w:adjustRightInd w:val="0"/>
        <w:ind w:firstLine="540"/>
        <w:jc w:val="both"/>
        <w:rPr>
          <w:sz w:val="26"/>
          <w:szCs w:val="26"/>
        </w:rPr>
      </w:pPr>
    </w:p>
    <w:p w:rsidR="00F72D8C" w:rsidRPr="00DC7C98" w:rsidRDefault="00F72D8C" w:rsidP="00F72D8C">
      <w:pPr>
        <w:autoSpaceDE w:val="0"/>
        <w:autoSpaceDN w:val="0"/>
        <w:adjustRightInd w:val="0"/>
        <w:jc w:val="center"/>
        <w:outlineLvl w:val="1"/>
        <w:rPr>
          <w:b/>
          <w:sz w:val="26"/>
          <w:szCs w:val="26"/>
        </w:rPr>
      </w:pPr>
      <w:r w:rsidRPr="00DC7C98">
        <w:rPr>
          <w:b/>
          <w:sz w:val="26"/>
          <w:szCs w:val="26"/>
        </w:rPr>
        <w:t xml:space="preserve">                             </w:t>
      </w:r>
      <w:r w:rsidR="0056097B" w:rsidRPr="00DC7C98">
        <w:rPr>
          <w:b/>
          <w:sz w:val="26"/>
          <w:szCs w:val="26"/>
        </w:rPr>
        <w:t xml:space="preserve">6. </w:t>
      </w:r>
      <w:r w:rsidR="00A8492C" w:rsidRPr="00DC7C98">
        <w:rPr>
          <w:b/>
          <w:sz w:val="26"/>
          <w:szCs w:val="26"/>
        </w:rPr>
        <w:t xml:space="preserve">Районный коэффициент и ежемесячная процентная надбавка за работу в районах Крайнего Севера и приравненных к ним местностях </w:t>
      </w:r>
    </w:p>
    <w:p w:rsidR="0056097B" w:rsidRPr="00DC7C98" w:rsidRDefault="00A8492C" w:rsidP="00F72D8C">
      <w:pPr>
        <w:autoSpaceDE w:val="0"/>
        <w:autoSpaceDN w:val="0"/>
        <w:adjustRightInd w:val="0"/>
        <w:jc w:val="right"/>
        <w:outlineLvl w:val="1"/>
        <w:rPr>
          <w:b/>
          <w:sz w:val="26"/>
          <w:szCs w:val="26"/>
        </w:rPr>
      </w:pPr>
      <w:r w:rsidRPr="00DC7C98">
        <w:rPr>
          <w:sz w:val="26"/>
          <w:szCs w:val="26"/>
        </w:rPr>
        <w:t>Размер районного коэффициента и ежемес</w:t>
      </w:r>
      <w:r w:rsidR="00F72D8C" w:rsidRPr="00DC7C98">
        <w:rPr>
          <w:sz w:val="26"/>
          <w:szCs w:val="26"/>
        </w:rPr>
        <w:t xml:space="preserve">ячной процентной надбавки за </w:t>
      </w:r>
      <w:r w:rsidRPr="00DC7C98">
        <w:rPr>
          <w:sz w:val="26"/>
          <w:szCs w:val="26"/>
        </w:rPr>
        <w:t xml:space="preserve">работу в районах Крайнего Севера и приравненных к ним местностях определяется в соответствии со </w:t>
      </w:r>
      <w:hyperlink r:id="rId12" w:history="1">
        <w:r w:rsidRPr="008009B3">
          <w:rPr>
            <w:rStyle w:val="a8"/>
            <w:color w:val="auto"/>
            <w:sz w:val="26"/>
            <w:szCs w:val="26"/>
          </w:rPr>
          <w:t>статьями 315-317</w:t>
        </w:r>
      </w:hyperlink>
      <w:r w:rsidRPr="00DC7C98">
        <w:rPr>
          <w:sz w:val="26"/>
          <w:szCs w:val="26"/>
        </w:rPr>
        <w:t xml:space="preserve"> Трудово</w:t>
      </w:r>
      <w:r w:rsidR="00F72D8C" w:rsidRPr="00DC7C98">
        <w:rPr>
          <w:sz w:val="26"/>
          <w:szCs w:val="26"/>
        </w:rPr>
        <w:t>го кодекса Российской Федерации</w:t>
      </w:r>
    </w:p>
    <w:p w:rsidR="0056097B" w:rsidRPr="00DC7C98" w:rsidRDefault="0056097B" w:rsidP="0056097B">
      <w:pPr>
        <w:autoSpaceDE w:val="0"/>
        <w:autoSpaceDN w:val="0"/>
        <w:adjustRightInd w:val="0"/>
        <w:ind w:firstLine="540"/>
        <w:jc w:val="both"/>
        <w:rPr>
          <w:sz w:val="26"/>
          <w:szCs w:val="26"/>
        </w:rPr>
      </w:pPr>
    </w:p>
    <w:p w:rsidR="0056097B" w:rsidRPr="00DC7C98" w:rsidRDefault="00B9410C" w:rsidP="0056097B">
      <w:pPr>
        <w:autoSpaceDE w:val="0"/>
        <w:autoSpaceDN w:val="0"/>
        <w:adjustRightInd w:val="0"/>
        <w:jc w:val="center"/>
        <w:outlineLvl w:val="1"/>
        <w:rPr>
          <w:b/>
          <w:sz w:val="26"/>
          <w:szCs w:val="26"/>
        </w:rPr>
      </w:pPr>
      <w:r w:rsidRPr="00DC7C98">
        <w:rPr>
          <w:b/>
          <w:sz w:val="26"/>
          <w:szCs w:val="26"/>
        </w:rPr>
        <w:t>7</w:t>
      </w:r>
      <w:r w:rsidR="0056097B" w:rsidRPr="00DC7C98">
        <w:rPr>
          <w:b/>
          <w:sz w:val="26"/>
          <w:szCs w:val="26"/>
        </w:rPr>
        <w:t>. Премии за выполнение особо важных и сложных заданий</w:t>
      </w:r>
    </w:p>
    <w:p w:rsidR="0056097B" w:rsidRPr="00DC7C98" w:rsidRDefault="0056097B" w:rsidP="0056097B">
      <w:pPr>
        <w:autoSpaceDE w:val="0"/>
        <w:autoSpaceDN w:val="0"/>
        <w:adjustRightInd w:val="0"/>
        <w:ind w:firstLine="540"/>
        <w:jc w:val="both"/>
        <w:rPr>
          <w:b/>
          <w:sz w:val="26"/>
          <w:szCs w:val="26"/>
        </w:rPr>
      </w:pPr>
    </w:p>
    <w:p w:rsidR="0056097B" w:rsidRPr="00DC7C98" w:rsidRDefault="00B9410C" w:rsidP="0056097B">
      <w:pPr>
        <w:autoSpaceDE w:val="0"/>
        <w:autoSpaceDN w:val="0"/>
        <w:adjustRightInd w:val="0"/>
        <w:ind w:firstLine="540"/>
        <w:jc w:val="both"/>
        <w:rPr>
          <w:sz w:val="26"/>
          <w:szCs w:val="26"/>
        </w:rPr>
      </w:pPr>
      <w:r w:rsidRPr="00DC7C98">
        <w:rPr>
          <w:sz w:val="26"/>
          <w:szCs w:val="26"/>
        </w:rPr>
        <w:t>7</w:t>
      </w:r>
      <w:r w:rsidR="0056097B" w:rsidRPr="00DC7C98">
        <w:rPr>
          <w:sz w:val="26"/>
          <w:szCs w:val="26"/>
        </w:rPr>
        <w:t>.1. Премии за выполнение особо важных и сложных заданий являются составной частью денежного содержания лиц, замещающих муниципальные должности, и выплачиваются в порядке, установленном настоящим Положением.</w:t>
      </w:r>
    </w:p>
    <w:p w:rsidR="0056097B" w:rsidRPr="00DC7C98" w:rsidRDefault="00B9410C" w:rsidP="0056097B">
      <w:pPr>
        <w:autoSpaceDE w:val="0"/>
        <w:autoSpaceDN w:val="0"/>
        <w:adjustRightInd w:val="0"/>
        <w:ind w:firstLine="540"/>
        <w:jc w:val="both"/>
        <w:rPr>
          <w:sz w:val="26"/>
          <w:szCs w:val="26"/>
        </w:rPr>
      </w:pPr>
      <w:r w:rsidRPr="00DC7C98">
        <w:rPr>
          <w:sz w:val="26"/>
          <w:szCs w:val="26"/>
        </w:rPr>
        <w:t>7</w:t>
      </w:r>
      <w:r w:rsidR="0056097B" w:rsidRPr="00DC7C98">
        <w:rPr>
          <w:sz w:val="26"/>
          <w:szCs w:val="26"/>
        </w:rPr>
        <w:t xml:space="preserve">.2. Основаниями для выплаты премии за выполнение особо важных и сложных заданий являются выполнение отдельных особо важных и сложных </w:t>
      </w:r>
      <w:r w:rsidR="0056097B" w:rsidRPr="00DC7C98">
        <w:rPr>
          <w:sz w:val="26"/>
          <w:szCs w:val="26"/>
        </w:rPr>
        <w:lastRenderedPageBreak/>
        <w:t>заданий, имеющих особую сложность и важное значение для улучшения социально-экономического положения на территории сельского поселения Перегребное.</w:t>
      </w:r>
    </w:p>
    <w:p w:rsidR="0056097B" w:rsidRPr="00DC7C98" w:rsidRDefault="00B9410C" w:rsidP="0056097B">
      <w:pPr>
        <w:autoSpaceDE w:val="0"/>
        <w:autoSpaceDN w:val="0"/>
        <w:adjustRightInd w:val="0"/>
        <w:ind w:firstLine="540"/>
        <w:jc w:val="both"/>
        <w:rPr>
          <w:sz w:val="26"/>
          <w:szCs w:val="26"/>
        </w:rPr>
      </w:pPr>
      <w:r w:rsidRPr="00DC7C98">
        <w:rPr>
          <w:sz w:val="26"/>
          <w:szCs w:val="26"/>
        </w:rPr>
        <w:t>7</w:t>
      </w:r>
      <w:r w:rsidR="0056097B" w:rsidRPr="00DC7C98">
        <w:rPr>
          <w:sz w:val="26"/>
          <w:szCs w:val="26"/>
        </w:rPr>
        <w:t>.3. Размер премии за выполнение особо важных и сложных заданий не может превышать одного месячного фонда оплаты труда лица, замещающего муниципальную должность.</w:t>
      </w:r>
    </w:p>
    <w:p w:rsidR="0056097B" w:rsidRPr="00DC7C98" w:rsidRDefault="00B9410C" w:rsidP="0056097B">
      <w:pPr>
        <w:autoSpaceDE w:val="0"/>
        <w:autoSpaceDN w:val="0"/>
        <w:adjustRightInd w:val="0"/>
        <w:ind w:firstLine="540"/>
        <w:jc w:val="both"/>
        <w:rPr>
          <w:sz w:val="26"/>
          <w:szCs w:val="26"/>
        </w:rPr>
      </w:pPr>
      <w:r w:rsidRPr="00DC7C98">
        <w:rPr>
          <w:sz w:val="26"/>
          <w:szCs w:val="26"/>
        </w:rPr>
        <w:t>7</w:t>
      </w:r>
      <w:r w:rsidR="0056097B" w:rsidRPr="00DC7C98">
        <w:rPr>
          <w:sz w:val="26"/>
          <w:szCs w:val="26"/>
        </w:rPr>
        <w:t xml:space="preserve">.4. Премия за выполнение особо важных и сложных заданий выплачивается за счет фонда оплаты труда лиц, замещающих муниципальные должности. </w:t>
      </w:r>
    </w:p>
    <w:p w:rsidR="0056097B" w:rsidRPr="00DC7C98" w:rsidRDefault="00B9410C" w:rsidP="0056097B">
      <w:pPr>
        <w:autoSpaceDE w:val="0"/>
        <w:autoSpaceDN w:val="0"/>
        <w:adjustRightInd w:val="0"/>
        <w:ind w:firstLine="540"/>
        <w:jc w:val="both"/>
        <w:rPr>
          <w:sz w:val="26"/>
          <w:szCs w:val="26"/>
        </w:rPr>
      </w:pPr>
      <w:r w:rsidRPr="00DC7C98">
        <w:rPr>
          <w:sz w:val="26"/>
          <w:szCs w:val="26"/>
        </w:rPr>
        <w:t>7</w:t>
      </w:r>
      <w:r w:rsidR="0056097B" w:rsidRPr="00DC7C98">
        <w:rPr>
          <w:sz w:val="26"/>
          <w:szCs w:val="26"/>
        </w:rPr>
        <w:t xml:space="preserve">.5. Основанием для выплаты премии является распоряжение главы </w:t>
      </w:r>
      <w:r w:rsidR="0056097B" w:rsidRPr="00DC7C98">
        <w:rPr>
          <w:bCs/>
          <w:sz w:val="26"/>
          <w:szCs w:val="26"/>
        </w:rPr>
        <w:t>сельского поселения Перегребное</w:t>
      </w:r>
      <w:r w:rsidR="0056097B" w:rsidRPr="00DC7C98">
        <w:rPr>
          <w:sz w:val="26"/>
          <w:szCs w:val="26"/>
        </w:rPr>
        <w:t>.</w:t>
      </w:r>
    </w:p>
    <w:p w:rsidR="0056097B" w:rsidRPr="00DC7C98" w:rsidRDefault="0056097B" w:rsidP="0056097B">
      <w:pPr>
        <w:autoSpaceDE w:val="0"/>
        <w:autoSpaceDN w:val="0"/>
        <w:adjustRightInd w:val="0"/>
        <w:jc w:val="center"/>
        <w:rPr>
          <w:sz w:val="26"/>
          <w:szCs w:val="26"/>
        </w:rPr>
      </w:pPr>
    </w:p>
    <w:p w:rsidR="0056097B" w:rsidRPr="00DC7C98" w:rsidRDefault="00B9410C" w:rsidP="0056097B">
      <w:pPr>
        <w:autoSpaceDE w:val="0"/>
        <w:autoSpaceDN w:val="0"/>
        <w:adjustRightInd w:val="0"/>
        <w:jc w:val="center"/>
        <w:outlineLvl w:val="1"/>
        <w:rPr>
          <w:b/>
          <w:sz w:val="26"/>
          <w:szCs w:val="26"/>
        </w:rPr>
      </w:pPr>
      <w:r w:rsidRPr="00DC7C98">
        <w:rPr>
          <w:b/>
          <w:sz w:val="26"/>
          <w:szCs w:val="26"/>
        </w:rPr>
        <w:t>8</w:t>
      </w:r>
      <w:r w:rsidR="0056097B" w:rsidRPr="00DC7C98">
        <w:rPr>
          <w:b/>
          <w:sz w:val="26"/>
          <w:szCs w:val="26"/>
        </w:rPr>
        <w:t>. Премия по результатам работы за квартал, год</w:t>
      </w:r>
    </w:p>
    <w:p w:rsidR="0056097B" w:rsidRPr="00DC7C98" w:rsidRDefault="0056097B" w:rsidP="0056097B">
      <w:pPr>
        <w:autoSpaceDE w:val="0"/>
        <w:autoSpaceDN w:val="0"/>
        <w:adjustRightInd w:val="0"/>
        <w:jc w:val="center"/>
        <w:outlineLvl w:val="1"/>
        <w:rPr>
          <w:b/>
          <w:sz w:val="26"/>
          <w:szCs w:val="26"/>
        </w:rPr>
      </w:pPr>
    </w:p>
    <w:p w:rsidR="0056097B" w:rsidRPr="00DC7C98" w:rsidRDefault="00B9410C" w:rsidP="0056097B">
      <w:pPr>
        <w:autoSpaceDE w:val="0"/>
        <w:autoSpaceDN w:val="0"/>
        <w:adjustRightInd w:val="0"/>
        <w:ind w:firstLine="540"/>
        <w:jc w:val="both"/>
        <w:rPr>
          <w:sz w:val="26"/>
          <w:szCs w:val="26"/>
        </w:rPr>
      </w:pPr>
      <w:r w:rsidRPr="00DC7C98">
        <w:rPr>
          <w:sz w:val="26"/>
          <w:szCs w:val="26"/>
        </w:rPr>
        <w:t>8</w:t>
      </w:r>
      <w:r w:rsidR="0056097B" w:rsidRPr="00DC7C98">
        <w:rPr>
          <w:sz w:val="26"/>
          <w:szCs w:val="26"/>
        </w:rPr>
        <w:t>.1. Премия по результатам работы за квартал, год является составной частью денежного содержания лиц, замещающих муниципальные должности, и выплачивается в порядке, установленном настоящим Положением.</w:t>
      </w:r>
    </w:p>
    <w:p w:rsidR="0056097B" w:rsidRPr="00DC7C98" w:rsidRDefault="00B9410C" w:rsidP="0056097B">
      <w:pPr>
        <w:autoSpaceDE w:val="0"/>
        <w:autoSpaceDN w:val="0"/>
        <w:adjustRightInd w:val="0"/>
        <w:ind w:firstLine="540"/>
        <w:jc w:val="both"/>
        <w:rPr>
          <w:sz w:val="26"/>
          <w:szCs w:val="26"/>
        </w:rPr>
      </w:pPr>
      <w:r w:rsidRPr="00DC7C98">
        <w:rPr>
          <w:sz w:val="26"/>
          <w:szCs w:val="26"/>
        </w:rPr>
        <w:t>8</w:t>
      </w:r>
      <w:r w:rsidR="0056097B" w:rsidRPr="00DC7C98">
        <w:rPr>
          <w:sz w:val="26"/>
          <w:szCs w:val="26"/>
        </w:rPr>
        <w:t xml:space="preserve">.2. Размер премии по результатам работы за квартал (до одного фонда оплаты труда), год (до трех фондов оплаты труда) устанавливается распоряжением </w:t>
      </w:r>
      <w:r w:rsidR="0056097B" w:rsidRPr="00DC7C98">
        <w:rPr>
          <w:bCs/>
          <w:sz w:val="26"/>
          <w:szCs w:val="26"/>
        </w:rPr>
        <w:t>главы сельского поселения Перегребное</w:t>
      </w:r>
      <w:r w:rsidR="0056097B" w:rsidRPr="00DC7C98">
        <w:rPr>
          <w:sz w:val="26"/>
          <w:szCs w:val="26"/>
        </w:rPr>
        <w:t>. В случае полученной экономии фонда оплаты труда размер премии по результатам работы за квартал, год максимальными размерами не ограничиваются.</w:t>
      </w:r>
    </w:p>
    <w:p w:rsidR="0056097B" w:rsidRPr="00DC7C98" w:rsidRDefault="00B9410C" w:rsidP="0056097B">
      <w:pPr>
        <w:autoSpaceDE w:val="0"/>
        <w:autoSpaceDN w:val="0"/>
        <w:adjustRightInd w:val="0"/>
        <w:ind w:firstLine="540"/>
        <w:jc w:val="both"/>
        <w:rPr>
          <w:sz w:val="26"/>
          <w:szCs w:val="26"/>
        </w:rPr>
      </w:pPr>
      <w:r w:rsidRPr="00DC7C98">
        <w:rPr>
          <w:sz w:val="26"/>
          <w:szCs w:val="26"/>
        </w:rPr>
        <w:t>8</w:t>
      </w:r>
      <w:r w:rsidR="0056097B" w:rsidRPr="00DC7C98">
        <w:rPr>
          <w:sz w:val="26"/>
          <w:szCs w:val="26"/>
        </w:rPr>
        <w:t xml:space="preserve">.3. Премии по результатам работы за </w:t>
      </w:r>
      <w:r w:rsidR="0056097B" w:rsidRPr="00DC7C98">
        <w:rPr>
          <w:sz w:val="26"/>
          <w:szCs w:val="26"/>
          <w:lang w:val="en-US"/>
        </w:rPr>
        <w:t>I</w:t>
      </w:r>
      <w:r w:rsidR="0056097B" w:rsidRPr="00DC7C98">
        <w:rPr>
          <w:sz w:val="26"/>
          <w:szCs w:val="26"/>
        </w:rPr>
        <w:t xml:space="preserve">, </w:t>
      </w:r>
      <w:r w:rsidR="0056097B" w:rsidRPr="00DC7C98">
        <w:rPr>
          <w:sz w:val="26"/>
          <w:szCs w:val="26"/>
          <w:lang w:val="en-US"/>
        </w:rPr>
        <w:t>II</w:t>
      </w:r>
      <w:r w:rsidR="0056097B" w:rsidRPr="00DC7C98">
        <w:rPr>
          <w:sz w:val="26"/>
          <w:szCs w:val="26"/>
        </w:rPr>
        <w:t xml:space="preserve">, </w:t>
      </w:r>
      <w:r w:rsidR="0056097B" w:rsidRPr="00DC7C98">
        <w:rPr>
          <w:sz w:val="26"/>
          <w:szCs w:val="26"/>
          <w:lang w:val="en-US"/>
        </w:rPr>
        <w:t>III</w:t>
      </w:r>
      <w:r w:rsidR="0056097B" w:rsidRPr="00DC7C98">
        <w:rPr>
          <w:sz w:val="26"/>
          <w:szCs w:val="26"/>
        </w:rPr>
        <w:t xml:space="preserve"> кварталы выплачивается в первый месяц, следующий за последним месяцем каждого квартала, по результатам работы за </w:t>
      </w:r>
      <w:r w:rsidR="0056097B" w:rsidRPr="00DC7C98">
        <w:rPr>
          <w:sz w:val="26"/>
          <w:szCs w:val="26"/>
          <w:lang w:val="en-US"/>
        </w:rPr>
        <w:t>IV</w:t>
      </w:r>
      <w:r w:rsidR="0056097B" w:rsidRPr="00DC7C98">
        <w:rPr>
          <w:sz w:val="26"/>
          <w:szCs w:val="26"/>
        </w:rPr>
        <w:t xml:space="preserve"> квартал – до 20 декабря текущего года, по результатам работы за год – в декабре текущего года либо не позднее первого квартала, следующего за отчетным годом.</w:t>
      </w:r>
    </w:p>
    <w:p w:rsidR="0056097B" w:rsidRPr="00DC7C98" w:rsidRDefault="00B9410C" w:rsidP="0056097B">
      <w:pPr>
        <w:autoSpaceDE w:val="0"/>
        <w:autoSpaceDN w:val="0"/>
        <w:adjustRightInd w:val="0"/>
        <w:ind w:firstLine="540"/>
        <w:jc w:val="both"/>
        <w:rPr>
          <w:sz w:val="26"/>
          <w:szCs w:val="26"/>
        </w:rPr>
      </w:pPr>
      <w:r w:rsidRPr="00DC7C98">
        <w:rPr>
          <w:sz w:val="26"/>
          <w:szCs w:val="26"/>
        </w:rPr>
        <w:t>8</w:t>
      </w:r>
      <w:r w:rsidR="0056097B" w:rsidRPr="00DC7C98">
        <w:rPr>
          <w:sz w:val="26"/>
          <w:szCs w:val="26"/>
        </w:rPr>
        <w:t xml:space="preserve">.4. </w:t>
      </w:r>
      <w:r w:rsidR="00D85E71" w:rsidRPr="00DC7C98">
        <w:rPr>
          <w:sz w:val="26"/>
          <w:szCs w:val="26"/>
        </w:rPr>
        <w:t>Денежное поощрение по результатам работы за квартал, год (</w:t>
      </w:r>
      <w:r w:rsidR="00D85E71" w:rsidRPr="00DC7C98">
        <w:rPr>
          <w:sz w:val="26"/>
          <w:szCs w:val="26"/>
          <w:lang w:val="en-US"/>
        </w:rPr>
        <w:t>I</w:t>
      </w:r>
      <w:r w:rsidR="00D85E71" w:rsidRPr="00DC7C98">
        <w:rPr>
          <w:sz w:val="26"/>
          <w:szCs w:val="26"/>
        </w:rPr>
        <w:t xml:space="preserve">, </w:t>
      </w:r>
      <w:r w:rsidR="00D85E71" w:rsidRPr="00DC7C98">
        <w:rPr>
          <w:sz w:val="26"/>
          <w:szCs w:val="26"/>
          <w:lang w:val="en-US"/>
        </w:rPr>
        <w:t>II</w:t>
      </w:r>
      <w:r w:rsidR="00D85E71" w:rsidRPr="00DC7C98">
        <w:rPr>
          <w:sz w:val="26"/>
          <w:szCs w:val="26"/>
        </w:rPr>
        <w:t xml:space="preserve">, </w:t>
      </w:r>
      <w:r w:rsidR="00D85E71" w:rsidRPr="00DC7C98">
        <w:rPr>
          <w:sz w:val="26"/>
          <w:szCs w:val="26"/>
          <w:lang w:val="en-US"/>
        </w:rPr>
        <w:t>III</w:t>
      </w:r>
      <w:r w:rsidR="00D85E71" w:rsidRPr="00DC7C98">
        <w:rPr>
          <w:sz w:val="26"/>
          <w:szCs w:val="26"/>
        </w:rPr>
        <w:t xml:space="preserve">, </w:t>
      </w:r>
      <w:r w:rsidR="00D85E71" w:rsidRPr="00DC7C98">
        <w:rPr>
          <w:sz w:val="26"/>
          <w:szCs w:val="26"/>
          <w:lang w:val="en-US"/>
        </w:rPr>
        <w:t>IV</w:t>
      </w:r>
      <w:r w:rsidR="00D85E71" w:rsidRPr="00DC7C98">
        <w:rPr>
          <w:sz w:val="26"/>
          <w:szCs w:val="26"/>
        </w:rPr>
        <w:t>) выплачивается за фактически отработанное время в квартале, году. В фактически отработанное время в квартале,</w:t>
      </w:r>
      <w:r w:rsidR="00DC7C98" w:rsidRPr="00DC7C98">
        <w:rPr>
          <w:sz w:val="26"/>
          <w:szCs w:val="26"/>
        </w:rPr>
        <w:t xml:space="preserve"> году включаются: время работы </w:t>
      </w:r>
      <w:r w:rsidR="00D85E71" w:rsidRPr="00DC7C98">
        <w:rPr>
          <w:sz w:val="26"/>
          <w:szCs w:val="26"/>
        </w:rPr>
        <w:t xml:space="preserve">по </w:t>
      </w:r>
      <w:r w:rsidR="00DC7C98" w:rsidRPr="00DC7C98">
        <w:rPr>
          <w:sz w:val="26"/>
          <w:szCs w:val="26"/>
        </w:rPr>
        <w:t xml:space="preserve">табелю учета рабочего времени, </w:t>
      </w:r>
      <w:r w:rsidR="00D85E71" w:rsidRPr="00DC7C98">
        <w:rPr>
          <w:sz w:val="26"/>
          <w:szCs w:val="26"/>
        </w:rPr>
        <w:t xml:space="preserve">дни нахождения в служебной командировке, </w:t>
      </w:r>
      <w:r w:rsidR="00D85E71" w:rsidRPr="00DC7C98">
        <w:rPr>
          <w:color w:val="000000"/>
          <w:sz w:val="26"/>
          <w:szCs w:val="26"/>
        </w:rPr>
        <w:t xml:space="preserve">время нахождения в ежегодном очередном оплачиваемом отпуске, </w:t>
      </w:r>
      <w:r w:rsidR="00D85E71" w:rsidRPr="00DC7C98">
        <w:rPr>
          <w:sz w:val="26"/>
          <w:szCs w:val="26"/>
        </w:rPr>
        <w:t xml:space="preserve">время нахождения в дополнительном отпуске, в связи с обучением, в случае направления на обучение по инициативе работодателя </w:t>
      </w:r>
      <w:r w:rsidR="0056097B" w:rsidRPr="00DC7C98">
        <w:rPr>
          <w:sz w:val="26"/>
          <w:szCs w:val="26"/>
        </w:rPr>
        <w:t>Премии по результатам работы за квартал, год выплачивается за счет фонда оплаты труда.</w:t>
      </w:r>
    </w:p>
    <w:p w:rsidR="00B9410C" w:rsidRPr="00DC7C98" w:rsidRDefault="00B9410C" w:rsidP="00B9410C">
      <w:pPr>
        <w:ind w:firstLine="708"/>
        <w:jc w:val="both"/>
        <w:rPr>
          <w:sz w:val="26"/>
          <w:szCs w:val="26"/>
        </w:rPr>
      </w:pPr>
      <w:r w:rsidRPr="00DC7C98">
        <w:rPr>
          <w:sz w:val="26"/>
          <w:szCs w:val="26"/>
        </w:rPr>
        <w:t>8</w:t>
      </w:r>
      <w:r w:rsidR="0056097B" w:rsidRPr="00DC7C98">
        <w:rPr>
          <w:sz w:val="26"/>
          <w:szCs w:val="26"/>
        </w:rPr>
        <w:t>.5. Размер денежного поощрения по итогам работы за квартал, год лицам, замещающим муниципальные должности, учитывается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r w:rsidRPr="00DC7C98">
        <w:rPr>
          <w:sz w:val="26"/>
          <w:szCs w:val="26"/>
        </w:rPr>
        <w:t xml:space="preserve"> </w:t>
      </w:r>
    </w:p>
    <w:p w:rsidR="00B9410C" w:rsidRPr="00DC7C98" w:rsidRDefault="00B9410C" w:rsidP="00B9410C">
      <w:pPr>
        <w:rPr>
          <w:sz w:val="26"/>
          <w:szCs w:val="26"/>
        </w:rPr>
      </w:pPr>
      <w:r w:rsidRPr="00DC7C98">
        <w:rPr>
          <w:sz w:val="26"/>
          <w:szCs w:val="26"/>
        </w:rPr>
        <w:t xml:space="preserve">           8.6 Выплата </w:t>
      </w:r>
      <w:r w:rsidR="00711EE3" w:rsidRPr="00DC7C98">
        <w:rPr>
          <w:sz w:val="26"/>
          <w:szCs w:val="26"/>
        </w:rPr>
        <w:t>премии по</w:t>
      </w:r>
      <w:r w:rsidRPr="00DC7C98">
        <w:rPr>
          <w:sz w:val="26"/>
          <w:szCs w:val="26"/>
        </w:rPr>
        <w:t xml:space="preserve"> результатам работы за квартал, год начисляется и выплачивается со дня избрания на должность и по день истечения срока полномочий, определяемого уставом сельского поселения Перегребное, по соответствующей должности </w:t>
      </w:r>
    </w:p>
    <w:p w:rsidR="00B9410C" w:rsidRPr="00DC7C98" w:rsidRDefault="00B9410C" w:rsidP="00B9410C">
      <w:pPr>
        <w:rPr>
          <w:sz w:val="26"/>
          <w:szCs w:val="26"/>
        </w:rPr>
      </w:pPr>
      <w:r w:rsidRPr="00DC7C98">
        <w:rPr>
          <w:sz w:val="26"/>
          <w:szCs w:val="26"/>
        </w:rPr>
        <w:t xml:space="preserve">          8.7</w:t>
      </w:r>
      <w:proofErr w:type="gramStart"/>
      <w:r w:rsidRPr="00DC7C98">
        <w:rPr>
          <w:sz w:val="26"/>
          <w:szCs w:val="26"/>
        </w:rPr>
        <w:t xml:space="preserve"> В</w:t>
      </w:r>
      <w:proofErr w:type="gramEnd"/>
      <w:r w:rsidRPr="00DC7C98">
        <w:rPr>
          <w:sz w:val="26"/>
          <w:szCs w:val="26"/>
        </w:rPr>
        <w:t xml:space="preserve"> случае досрочного прекращения полномочий лица, замещавшего муниципальную должность и осуществляющего свои полномочия на постоянной основе, проработавшего неполный квартал, календарный год, денежное поощрение по результатам работы за квартал, год назначается и выплачивается по следующим основаниям:</w:t>
      </w:r>
    </w:p>
    <w:p w:rsidR="00B9410C" w:rsidRPr="00DC7C98" w:rsidRDefault="00B9410C" w:rsidP="00B9410C">
      <w:pPr>
        <w:rPr>
          <w:sz w:val="26"/>
          <w:szCs w:val="26"/>
        </w:rPr>
      </w:pPr>
      <w:r w:rsidRPr="00DC7C98">
        <w:rPr>
          <w:sz w:val="26"/>
          <w:szCs w:val="26"/>
        </w:rPr>
        <w:t>- в связи с выходом на пенсию;</w:t>
      </w:r>
    </w:p>
    <w:p w:rsidR="00B9410C" w:rsidRPr="00DC7C98" w:rsidRDefault="00B9410C" w:rsidP="00B9410C">
      <w:pPr>
        <w:rPr>
          <w:sz w:val="26"/>
          <w:szCs w:val="26"/>
        </w:rPr>
      </w:pPr>
      <w:r w:rsidRPr="00DC7C98">
        <w:rPr>
          <w:sz w:val="26"/>
          <w:szCs w:val="26"/>
        </w:rPr>
        <w:t>- в иных случаях по уважительным причинам (в связи с ликвидацией администрации сельского поселения Перегребное</w:t>
      </w:r>
      <w:r w:rsidR="00DC7C98" w:rsidRPr="00DC7C98">
        <w:rPr>
          <w:sz w:val="26"/>
          <w:szCs w:val="26"/>
        </w:rPr>
        <w:t xml:space="preserve"> </w:t>
      </w:r>
      <w:r w:rsidRPr="00DC7C98">
        <w:rPr>
          <w:sz w:val="26"/>
          <w:szCs w:val="26"/>
        </w:rPr>
        <w:t xml:space="preserve">по состоянию здоровья в </w:t>
      </w:r>
      <w:r w:rsidRPr="00DC7C98">
        <w:rPr>
          <w:sz w:val="26"/>
          <w:szCs w:val="26"/>
        </w:rPr>
        <w:lastRenderedPageBreak/>
        <w:t>соответствии с медицинским заключением, в связи со смертью лица, замещающего муниципальную должность).</w:t>
      </w:r>
    </w:p>
    <w:p w:rsidR="00B9410C" w:rsidRDefault="00DC7C98" w:rsidP="00B9410C">
      <w:pPr>
        <w:pStyle w:val="3"/>
        <w:shd w:val="clear" w:color="auto" w:fill="auto"/>
        <w:tabs>
          <w:tab w:val="left" w:pos="993"/>
          <w:tab w:val="left" w:pos="1810"/>
        </w:tabs>
        <w:spacing w:after="0" w:line="240" w:lineRule="auto"/>
        <w:ind w:right="20"/>
        <w:jc w:val="both"/>
        <w:rPr>
          <w:sz w:val="26"/>
          <w:szCs w:val="26"/>
        </w:rPr>
      </w:pPr>
      <w:r w:rsidRPr="00DC7C98">
        <w:rPr>
          <w:sz w:val="26"/>
          <w:szCs w:val="26"/>
        </w:rPr>
        <w:t xml:space="preserve">           8.8</w:t>
      </w:r>
      <w:proofErr w:type="gramStart"/>
      <w:r w:rsidRPr="00DC7C98">
        <w:rPr>
          <w:sz w:val="26"/>
          <w:szCs w:val="26"/>
        </w:rPr>
        <w:t xml:space="preserve"> В</w:t>
      </w:r>
      <w:proofErr w:type="gramEnd"/>
      <w:r w:rsidRPr="00DC7C98">
        <w:rPr>
          <w:sz w:val="26"/>
          <w:szCs w:val="26"/>
        </w:rPr>
        <w:t xml:space="preserve"> </w:t>
      </w:r>
      <w:r w:rsidR="00B9410C" w:rsidRPr="00DC7C98">
        <w:rPr>
          <w:sz w:val="26"/>
          <w:szCs w:val="26"/>
        </w:rPr>
        <w:t>случае расторжения трудового договора с лицом, замещавшим муниципальную должность и осуществляющим свои полномочия на постоянной основе, по основаниям пункта 4 статьи 83 Трудового кодекса Российской Федерации, премия, денежное поощрение по результатам работы за квартал, год не выплачивается.</w:t>
      </w:r>
    </w:p>
    <w:p w:rsidR="008009B3" w:rsidRPr="00DC7C98" w:rsidRDefault="008009B3" w:rsidP="00B9410C">
      <w:pPr>
        <w:pStyle w:val="3"/>
        <w:shd w:val="clear" w:color="auto" w:fill="auto"/>
        <w:tabs>
          <w:tab w:val="left" w:pos="993"/>
          <w:tab w:val="left" w:pos="1810"/>
        </w:tabs>
        <w:spacing w:after="0" w:line="240" w:lineRule="auto"/>
        <w:ind w:right="20"/>
        <w:jc w:val="both"/>
        <w:rPr>
          <w:sz w:val="26"/>
          <w:szCs w:val="26"/>
        </w:rPr>
      </w:pPr>
    </w:p>
    <w:p w:rsidR="0056097B" w:rsidRPr="00DC7C98" w:rsidRDefault="00B9410C" w:rsidP="00B9410C">
      <w:pPr>
        <w:autoSpaceDE w:val="0"/>
        <w:autoSpaceDN w:val="0"/>
        <w:adjustRightInd w:val="0"/>
        <w:jc w:val="center"/>
        <w:outlineLvl w:val="1"/>
        <w:rPr>
          <w:b/>
          <w:sz w:val="26"/>
          <w:szCs w:val="26"/>
        </w:rPr>
      </w:pPr>
      <w:r w:rsidRPr="00DC7C98">
        <w:rPr>
          <w:b/>
          <w:sz w:val="26"/>
          <w:szCs w:val="26"/>
        </w:rPr>
        <w:t>9</w:t>
      </w:r>
      <w:r w:rsidR="0056097B" w:rsidRPr="00DC7C98">
        <w:rPr>
          <w:b/>
          <w:sz w:val="26"/>
          <w:szCs w:val="26"/>
        </w:rPr>
        <w:t>. Единовременная выплата при предоставлении</w:t>
      </w:r>
    </w:p>
    <w:p w:rsidR="0056097B" w:rsidRPr="00DC7C98" w:rsidRDefault="0056097B" w:rsidP="0056097B">
      <w:pPr>
        <w:autoSpaceDE w:val="0"/>
        <w:autoSpaceDN w:val="0"/>
        <w:adjustRightInd w:val="0"/>
        <w:jc w:val="center"/>
        <w:rPr>
          <w:b/>
          <w:sz w:val="26"/>
          <w:szCs w:val="26"/>
        </w:rPr>
      </w:pPr>
      <w:r w:rsidRPr="00DC7C98">
        <w:rPr>
          <w:b/>
          <w:sz w:val="26"/>
          <w:szCs w:val="26"/>
        </w:rPr>
        <w:t>ежегодного оплачиваемого отпуска</w:t>
      </w:r>
    </w:p>
    <w:p w:rsidR="0056097B" w:rsidRPr="00DC7C98" w:rsidRDefault="0056097B" w:rsidP="0056097B">
      <w:pPr>
        <w:autoSpaceDE w:val="0"/>
        <w:autoSpaceDN w:val="0"/>
        <w:adjustRightInd w:val="0"/>
        <w:jc w:val="center"/>
        <w:rPr>
          <w:b/>
          <w:sz w:val="26"/>
          <w:szCs w:val="26"/>
        </w:rPr>
      </w:pPr>
    </w:p>
    <w:p w:rsidR="0056097B" w:rsidRPr="00DC7C98" w:rsidRDefault="00B9410C" w:rsidP="0056097B">
      <w:pPr>
        <w:autoSpaceDE w:val="0"/>
        <w:autoSpaceDN w:val="0"/>
        <w:adjustRightInd w:val="0"/>
        <w:ind w:firstLine="540"/>
        <w:jc w:val="both"/>
        <w:rPr>
          <w:sz w:val="26"/>
          <w:szCs w:val="26"/>
        </w:rPr>
      </w:pPr>
      <w:r w:rsidRPr="00DC7C98">
        <w:rPr>
          <w:sz w:val="26"/>
          <w:szCs w:val="26"/>
        </w:rPr>
        <w:t>9</w:t>
      </w:r>
      <w:r w:rsidR="0056097B" w:rsidRPr="00DC7C98">
        <w:rPr>
          <w:sz w:val="26"/>
          <w:szCs w:val="26"/>
        </w:rPr>
        <w:t>.1. Единовременная выплата при предоставлении ежегодного оплачиваемого отпуска является составной частью денежного содержания лиц, замещающих муниципальные должности, и подлежит обязательной выплате.</w:t>
      </w:r>
    </w:p>
    <w:p w:rsidR="0056097B" w:rsidRPr="00DC7C98" w:rsidRDefault="00B9410C" w:rsidP="0056097B">
      <w:pPr>
        <w:autoSpaceDE w:val="0"/>
        <w:autoSpaceDN w:val="0"/>
        <w:adjustRightInd w:val="0"/>
        <w:ind w:firstLine="540"/>
        <w:jc w:val="both"/>
        <w:rPr>
          <w:sz w:val="26"/>
          <w:szCs w:val="26"/>
        </w:rPr>
      </w:pPr>
      <w:r w:rsidRPr="00DC7C98">
        <w:rPr>
          <w:sz w:val="26"/>
          <w:szCs w:val="26"/>
        </w:rPr>
        <w:t>9</w:t>
      </w:r>
      <w:r w:rsidR="0056097B" w:rsidRPr="00DC7C98">
        <w:rPr>
          <w:sz w:val="26"/>
          <w:szCs w:val="26"/>
        </w:rPr>
        <w:t>.2. Единовременная выплата при предоставлении ежегодного оплачиваемого отпуска выплачивается один раз в календарном году при уходе лица, замещающего муниципальную должность, в ежегодный оплачиваемый отпуск и устанавливается в размере трех с половиной месячных фондов оплаты труда.</w:t>
      </w:r>
    </w:p>
    <w:p w:rsidR="0056097B" w:rsidRPr="00DC7C98" w:rsidRDefault="00B9410C" w:rsidP="0056097B">
      <w:pPr>
        <w:autoSpaceDE w:val="0"/>
        <w:autoSpaceDN w:val="0"/>
        <w:adjustRightInd w:val="0"/>
        <w:ind w:firstLine="540"/>
        <w:jc w:val="both"/>
        <w:rPr>
          <w:sz w:val="26"/>
          <w:szCs w:val="26"/>
        </w:rPr>
      </w:pPr>
      <w:r w:rsidRPr="00DC7C98">
        <w:rPr>
          <w:sz w:val="26"/>
          <w:szCs w:val="26"/>
        </w:rPr>
        <w:t>9</w:t>
      </w:r>
      <w:r w:rsidR="0056097B" w:rsidRPr="00DC7C98">
        <w:rPr>
          <w:sz w:val="26"/>
          <w:szCs w:val="26"/>
        </w:rPr>
        <w:t xml:space="preserve">.3. Основанием для предоставления единовременной выплаты является распоряжение </w:t>
      </w:r>
      <w:r w:rsidR="0056097B" w:rsidRPr="00DC7C98">
        <w:rPr>
          <w:bCs/>
          <w:sz w:val="26"/>
          <w:szCs w:val="26"/>
        </w:rPr>
        <w:t xml:space="preserve">главы сельского поселения Перегребное </w:t>
      </w:r>
      <w:r w:rsidR="0056097B" w:rsidRPr="00DC7C98">
        <w:rPr>
          <w:sz w:val="26"/>
          <w:szCs w:val="26"/>
        </w:rPr>
        <w:t>о предоставлении ежегодного оплачиваемого отпуска.</w:t>
      </w:r>
    </w:p>
    <w:p w:rsidR="0056097B" w:rsidRPr="00DC7C98" w:rsidRDefault="00B9410C" w:rsidP="0056097B">
      <w:pPr>
        <w:autoSpaceDE w:val="0"/>
        <w:autoSpaceDN w:val="0"/>
        <w:adjustRightInd w:val="0"/>
        <w:ind w:firstLine="540"/>
        <w:jc w:val="both"/>
        <w:rPr>
          <w:sz w:val="26"/>
          <w:szCs w:val="26"/>
        </w:rPr>
      </w:pPr>
      <w:r w:rsidRPr="00DC7C98">
        <w:rPr>
          <w:sz w:val="26"/>
          <w:szCs w:val="26"/>
        </w:rPr>
        <w:t>9</w:t>
      </w:r>
      <w:r w:rsidR="0056097B" w:rsidRPr="00DC7C98">
        <w:rPr>
          <w:sz w:val="26"/>
          <w:szCs w:val="26"/>
        </w:rPr>
        <w:t>.4. В случае предоставления лицу, замещающему муниципальную должность, отпуска по частям, единовременная выплата при предоставлении ежегодного оплачиваемого отпуска может быть выплачена при предоставлении части отпуска, продолжительностью не менее 14 дней.</w:t>
      </w:r>
    </w:p>
    <w:p w:rsidR="0056097B" w:rsidRPr="00DC7C98" w:rsidRDefault="00B9410C" w:rsidP="0056097B">
      <w:pPr>
        <w:autoSpaceDE w:val="0"/>
        <w:autoSpaceDN w:val="0"/>
        <w:adjustRightInd w:val="0"/>
        <w:ind w:firstLine="540"/>
        <w:jc w:val="both"/>
        <w:rPr>
          <w:sz w:val="26"/>
          <w:szCs w:val="26"/>
        </w:rPr>
      </w:pPr>
      <w:r w:rsidRPr="00DC7C98">
        <w:rPr>
          <w:sz w:val="26"/>
          <w:szCs w:val="26"/>
        </w:rPr>
        <w:t>9</w:t>
      </w:r>
      <w:r w:rsidR="0056097B" w:rsidRPr="00DC7C98">
        <w:rPr>
          <w:sz w:val="26"/>
          <w:szCs w:val="26"/>
        </w:rPr>
        <w:t>.5. Размер месячного фонда оплаты труда для единовременной выплаты к ежегодному оплачиваемому отпуску лицам, замещающим муниципальные должности, определяется исходя из суммы месячного денежного содержания, установленного в подпунктах 1.1 - 1.6, 1.10 пункта 1 настоящего Положения.</w:t>
      </w:r>
    </w:p>
    <w:p w:rsidR="0056097B" w:rsidRPr="00DC7C98" w:rsidRDefault="00B9410C" w:rsidP="0056097B">
      <w:pPr>
        <w:autoSpaceDE w:val="0"/>
        <w:autoSpaceDN w:val="0"/>
        <w:adjustRightInd w:val="0"/>
        <w:ind w:firstLine="540"/>
        <w:jc w:val="both"/>
        <w:rPr>
          <w:sz w:val="26"/>
          <w:szCs w:val="26"/>
        </w:rPr>
      </w:pPr>
      <w:r w:rsidRPr="00DC7C98">
        <w:rPr>
          <w:sz w:val="26"/>
          <w:szCs w:val="26"/>
        </w:rPr>
        <w:t>9</w:t>
      </w:r>
      <w:r w:rsidR="0056097B" w:rsidRPr="00DC7C98">
        <w:rPr>
          <w:sz w:val="26"/>
          <w:szCs w:val="26"/>
        </w:rPr>
        <w:t>.6. Единовременная выплата при предоставлении ежегодного оплачиваемого отпуска выплачивается вместе с денежным содержанием за период ежегодного оплачиваемого отпуска.</w:t>
      </w:r>
    </w:p>
    <w:p w:rsidR="0056097B" w:rsidRPr="00DC7C98" w:rsidRDefault="0056097B" w:rsidP="0056097B">
      <w:pPr>
        <w:autoSpaceDE w:val="0"/>
        <w:autoSpaceDN w:val="0"/>
        <w:adjustRightInd w:val="0"/>
        <w:jc w:val="center"/>
        <w:rPr>
          <w:b/>
          <w:sz w:val="26"/>
          <w:szCs w:val="26"/>
        </w:rPr>
      </w:pPr>
    </w:p>
    <w:p w:rsidR="0056097B" w:rsidRPr="00DC7C98" w:rsidRDefault="00B9410C" w:rsidP="0056097B">
      <w:pPr>
        <w:autoSpaceDE w:val="0"/>
        <w:autoSpaceDN w:val="0"/>
        <w:adjustRightInd w:val="0"/>
        <w:jc w:val="center"/>
        <w:rPr>
          <w:b/>
          <w:sz w:val="26"/>
          <w:szCs w:val="26"/>
        </w:rPr>
      </w:pPr>
      <w:r w:rsidRPr="00DC7C98">
        <w:rPr>
          <w:b/>
          <w:sz w:val="26"/>
          <w:szCs w:val="26"/>
        </w:rPr>
        <w:t>10</w:t>
      </w:r>
      <w:r w:rsidR="0056097B" w:rsidRPr="00DC7C98">
        <w:rPr>
          <w:b/>
          <w:sz w:val="26"/>
          <w:szCs w:val="26"/>
        </w:rPr>
        <w:t xml:space="preserve">. Формирование фонда оплаты труда лиц, </w:t>
      </w:r>
    </w:p>
    <w:p w:rsidR="0056097B" w:rsidRPr="00DC7C98" w:rsidRDefault="0056097B" w:rsidP="0056097B">
      <w:pPr>
        <w:autoSpaceDE w:val="0"/>
        <w:autoSpaceDN w:val="0"/>
        <w:adjustRightInd w:val="0"/>
        <w:jc w:val="center"/>
        <w:rPr>
          <w:b/>
          <w:sz w:val="26"/>
          <w:szCs w:val="26"/>
        </w:rPr>
      </w:pPr>
      <w:r w:rsidRPr="00DC7C98">
        <w:rPr>
          <w:b/>
          <w:sz w:val="26"/>
          <w:szCs w:val="26"/>
        </w:rPr>
        <w:t>замещающих муниципальные должности</w:t>
      </w:r>
    </w:p>
    <w:p w:rsidR="0056097B" w:rsidRPr="00DC7C98" w:rsidRDefault="0056097B" w:rsidP="0056097B">
      <w:pPr>
        <w:autoSpaceDE w:val="0"/>
        <w:autoSpaceDN w:val="0"/>
        <w:adjustRightInd w:val="0"/>
        <w:jc w:val="center"/>
        <w:rPr>
          <w:b/>
          <w:sz w:val="26"/>
          <w:szCs w:val="26"/>
        </w:rPr>
      </w:pPr>
    </w:p>
    <w:p w:rsidR="0056097B" w:rsidRPr="00DC7C98" w:rsidRDefault="00B9410C" w:rsidP="0056097B">
      <w:pPr>
        <w:autoSpaceDE w:val="0"/>
        <w:autoSpaceDN w:val="0"/>
        <w:adjustRightInd w:val="0"/>
        <w:ind w:firstLine="540"/>
        <w:jc w:val="both"/>
        <w:rPr>
          <w:sz w:val="26"/>
          <w:szCs w:val="26"/>
        </w:rPr>
      </w:pPr>
      <w:r w:rsidRPr="00DC7C98">
        <w:rPr>
          <w:sz w:val="26"/>
          <w:szCs w:val="26"/>
        </w:rPr>
        <w:t>10</w:t>
      </w:r>
      <w:r w:rsidR="0056097B" w:rsidRPr="00DC7C98">
        <w:rPr>
          <w:sz w:val="26"/>
          <w:szCs w:val="26"/>
        </w:rPr>
        <w:t>.1. В отношении лиц, замещающих муниципальные должности, нормативы определяются (складываются) из:</w:t>
      </w:r>
    </w:p>
    <w:p w:rsidR="0056097B" w:rsidRPr="00DC7C98" w:rsidRDefault="0056097B" w:rsidP="0056097B">
      <w:pPr>
        <w:autoSpaceDE w:val="0"/>
        <w:autoSpaceDN w:val="0"/>
        <w:adjustRightInd w:val="0"/>
        <w:ind w:firstLine="540"/>
        <w:jc w:val="both"/>
        <w:rPr>
          <w:sz w:val="26"/>
          <w:szCs w:val="26"/>
        </w:rPr>
      </w:pPr>
      <w:r w:rsidRPr="00DC7C98">
        <w:rPr>
          <w:sz w:val="26"/>
          <w:szCs w:val="26"/>
        </w:rPr>
        <w:t xml:space="preserve">суммы средств, направляемых для выплаты денежного вознаграждения из расчета на год, размер которого устанавливается решением </w:t>
      </w:r>
      <w:r w:rsidRPr="00DC7C98">
        <w:rPr>
          <w:bCs/>
          <w:sz w:val="26"/>
          <w:szCs w:val="26"/>
        </w:rPr>
        <w:t>Совета депутатов сельского поселения Перегребное</w:t>
      </w:r>
      <w:r w:rsidRPr="00DC7C98">
        <w:rPr>
          <w:sz w:val="26"/>
          <w:szCs w:val="26"/>
        </w:rPr>
        <w:t>;</w:t>
      </w:r>
    </w:p>
    <w:p w:rsidR="0056097B" w:rsidRPr="00DC7C98" w:rsidRDefault="0056097B" w:rsidP="0056097B">
      <w:pPr>
        <w:autoSpaceDE w:val="0"/>
        <w:autoSpaceDN w:val="0"/>
        <w:adjustRightInd w:val="0"/>
        <w:ind w:firstLine="540"/>
        <w:jc w:val="both"/>
        <w:rPr>
          <w:sz w:val="26"/>
          <w:szCs w:val="26"/>
        </w:rPr>
      </w:pPr>
      <w:r w:rsidRPr="00DC7C98">
        <w:rPr>
          <w:sz w:val="26"/>
          <w:szCs w:val="26"/>
        </w:rPr>
        <w:t>суммы средств, направляемых дополнительно сверх выплаты денежного вознаграждения, для выплаты (в расчете на год):</w:t>
      </w:r>
    </w:p>
    <w:p w:rsidR="0056097B" w:rsidRPr="00DC7C98" w:rsidRDefault="0056097B" w:rsidP="0056097B">
      <w:pPr>
        <w:autoSpaceDE w:val="0"/>
        <w:autoSpaceDN w:val="0"/>
        <w:adjustRightInd w:val="0"/>
        <w:ind w:firstLine="540"/>
        <w:jc w:val="both"/>
        <w:rPr>
          <w:sz w:val="26"/>
          <w:szCs w:val="26"/>
        </w:rPr>
      </w:pPr>
      <w:r w:rsidRPr="00DC7C98">
        <w:rPr>
          <w:sz w:val="26"/>
          <w:szCs w:val="26"/>
        </w:rPr>
        <w:t>1) ежемесячного денежного поощрения - в размере 67 денежных вознаграждений;</w:t>
      </w:r>
    </w:p>
    <w:p w:rsidR="0056097B" w:rsidRPr="00DC7C98" w:rsidRDefault="0056097B" w:rsidP="0056097B">
      <w:pPr>
        <w:autoSpaceDE w:val="0"/>
        <w:autoSpaceDN w:val="0"/>
        <w:adjustRightInd w:val="0"/>
        <w:ind w:firstLine="540"/>
        <w:jc w:val="both"/>
        <w:rPr>
          <w:sz w:val="26"/>
          <w:szCs w:val="26"/>
        </w:rPr>
      </w:pPr>
      <w:r w:rsidRPr="00DC7C98">
        <w:rPr>
          <w:sz w:val="26"/>
          <w:szCs w:val="26"/>
        </w:rPr>
        <w:t xml:space="preserve">2) ежемесячной процентной надбавки за работу со сведениями, составляющими государственную тайну, - в размере 8 денежных вознаграждений. Данный размер учитывается только в том случае, если в функциональные </w:t>
      </w:r>
      <w:r w:rsidRPr="00DC7C98">
        <w:rPr>
          <w:sz w:val="26"/>
          <w:szCs w:val="26"/>
        </w:rPr>
        <w:lastRenderedPageBreak/>
        <w:t>обязанности лица, замещающего муниципальную должность, входит работа, связанная с допуском к государственной тайне;</w:t>
      </w:r>
    </w:p>
    <w:p w:rsidR="0056097B" w:rsidRPr="00DC7C98" w:rsidRDefault="0056097B" w:rsidP="0056097B">
      <w:pPr>
        <w:autoSpaceDE w:val="0"/>
        <w:autoSpaceDN w:val="0"/>
        <w:adjustRightInd w:val="0"/>
        <w:ind w:firstLine="540"/>
        <w:jc w:val="both"/>
        <w:rPr>
          <w:sz w:val="26"/>
          <w:szCs w:val="26"/>
        </w:rPr>
      </w:pPr>
      <w:r w:rsidRPr="00DC7C98">
        <w:rPr>
          <w:sz w:val="26"/>
          <w:szCs w:val="26"/>
        </w:rPr>
        <w:t>3) премий за выполнение особо важных и сложных заданий, ежемесячной (персональной) выплаты за сложность, напряженность и высокие достижения в работе - в размере 24,5 денежного вознаграждения;</w:t>
      </w:r>
    </w:p>
    <w:p w:rsidR="0056097B" w:rsidRPr="00DC7C98" w:rsidRDefault="0056097B" w:rsidP="0056097B">
      <w:pPr>
        <w:autoSpaceDE w:val="0"/>
        <w:autoSpaceDN w:val="0"/>
        <w:adjustRightInd w:val="0"/>
        <w:ind w:firstLine="540"/>
        <w:jc w:val="both"/>
        <w:rPr>
          <w:sz w:val="26"/>
          <w:szCs w:val="26"/>
        </w:rPr>
      </w:pPr>
      <w:r w:rsidRPr="00DC7C98">
        <w:rPr>
          <w:sz w:val="26"/>
          <w:szCs w:val="26"/>
        </w:rPr>
        <w:t>4) премии по результатам работы за квартал, год - в размере 4,5 месячных фондов оплаты труда, которые определяются из расчета:</w:t>
      </w:r>
    </w:p>
    <w:p w:rsidR="0056097B" w:rsidRPr="00DC7C98" w:rsidRDefault="0056097B" w:rsidP="0056097B">
      <w:pPr>
        <w:autoSpaceDE w:val="0"/>
        <w:autoSpaceDN w:val="0"/>
        <w:adjustRightInd w:val="0"/>
        <w:ind w:firstLine="540"/>
        <w:jc w:val="both"/>
        <w:rPr>
          <w:sz w:val="26"/>
          <w:szCs w:val="26"/>
        </w:rPr>
      </w:pPr>
      <w:r w:rsidRPr="00DC7C98">
        <w:rPr>
          <w:sz w:val="26"/>
          <w:szCs w:val="26"/>
        </w:rPr>
        <w:t xml:space="preserve">- суммы средств, направляемых для выплаты денежного вознаграждения из расчета на год, и на основе установленного размера денежного вознаграждения решением </w:t>
      </w:r>
      <w:r w:rsidRPr="00DC7C98">
        <w:rPr>
          <w:bCs/>
          <w:sz w:val="26"/>
          <w:szCs w:val="26"/>
        </w:rPr>
        <w:t>Совета депутатов сельского поселения Перегребное</w:t>
      </w:r>
      <w:r w:rsidRPr="00DC7C98">
        <w:rPr>
          <w:sz w:val="26"/>
          <w:szCs w:val="26"/>
        </w:rPr>
        <w:t xml:space="preserve">, и выплат в размерах, установленных в </w:t>
      </w:r>
      <w:r w:rsidR="00B9410C" w:rsidRPr="00DC7C98">
        <w:rPr>
          <w:sz w:val="26"/>
          <w:szCs w:val="26"/>
        </w:rPr>
        <w:t>абзацах 1) – 3) пункта 10</w:t>
      </w:r>
      <w:r w:rsidRPr="00DC7C98">
        <w:rPr>
          <w:sz w:val="26"/>
          <w:szCs w:val="26"/>
        </w:rPr>
        <w:t>.1 настоящего Положения по соответствующим должностям деленных на 12 и умноженных на 4,5;</w:t>
      </w:r>
    </w:p>
    <w:p w:rsidR="0056097B" w:rsidRPr="00DC7C98" w:rsidRDefault="0056097B" w:rsidP="0056097B">
      <w:pPr>
        <w:autoSpaceDE w:val="0"/>
        <w:autoSpaceDN w:val="0"/>
        <w:adjustRightInd w:val="0"/>
        <w:ind w:firstLine="540"/>
        <w:jc w:val="both"/>
        <w:rPr>
          <w:sz w:val="26"/>
          <w:szCs w:val="26"/>
        </w:rPr>
      </w:pPr>
      <w:r w:rsidRPr="00DC7C98">
        <w:rPr>
          <w:sz w:val="26"/>
          <w:szCs w:val="26"/>
        </w:rPr>
        <w:t xml:space="preserve">5) единовременной выплаты при предоставлении ежегодного оплачиваемого отпуска и материальной помощи - в размере 3,5 месячного фонда оплаты труда, которая определяется исходя из суммы средств, направляемых для выплаты денежного вознаграждения из расчета на год, и на основе установленного размера денежного вознаграждения решением </w:t>
      </w:r>
      <w:r w:rsidRPr="00DC7C98">
        <w:rPr>
          <w:bCs/>
          <w:sz w:val="26"/>
          <w:szCs w:val="26"/>
        </w:rPr>
        <w:t>Совета депутатов сельского поселения Перегребное</w:t>
      </w:r>
      <w:r w:rsidRPr="00DC7C98">
        <w:rPr>
          <w:sz w:val="26"/>
          <w:szCs w:val="26"/>
        </w:rPr>
        <w:t xml:space="preserve">, и выплат в размере, установленных в </w:t>
      </w:r>
      <w:hyperlink r:id="rId13" w:history="1">
        <w:r w:rsidRPr="00DC7C98">
          <w:rPr>
            <w:sz w:val="26"/>
            <w:szCs w:val="26"/>
          </w:rPr>
          <w:t>абзацах 1</w:t>
        </w:r>
      </w:hyperlink>
      <w:r w:rsidR="00B9410C" w:rsidRPr="00DC7C98">
        <w:rPr>
          <w:sz w:val="26"/>
          <w:szCs w:val="26"/>
        </w:rPr>
        <w:t>) – 4) пункта 10</w:t>
      </w:r>
      <w:r w:rsidRPr="00DC7C98">
        <w:rPr>
          <w:sz w:val="26"/>
          <w:szCs w:val="26"/>
        </w:rPr>
        <w:t>.1 настоящего Положения по соответствующим должностям, деленных на 12 и умноженных на 3,5;</w:t>
      </w:r>
    </w:p>
    <w:p w:rsidR="0056097B" w:rsidRPr="00DC7C98" w:rsidRDefault="0056097B" w:rsidP="0056097B">
      <w:pPr>
        <w:autoSpaceDE w:val="0"/>
        <w:autoSpaceDN w:val="0"/>
        <w:adjustRightInd w:val="0"/>
        <w:ind w:firstLine="540"/>
        <w:jc w:val="both"/>
        <w:rPr>
          <w:sz w:val="26"/>
          <w:szCs w:val="26"/>
        </w:rPr>
      </w:pPr>
      <w:r w:rsidRPr="00DC7C98">
        <w:rPr>
          <w:sz w:val="26"/>
          <w:szCs w:val="26"/>
        </w:rPr>
        <w:t xml:space="preserve">6) части денежного вознаграждения при уходе в отпуск - в размере одного месячного фонда оплаты труда, размер которого определяется из расчета суммы средств, направляемых для выплаты денежного вознаграждения из расчета на год, и на основе установленного размера денежного вознаграждения решением </w:t>
      </w:r>
      <w:r w:rsidRPr="00DC7C98">
        <w:rPr>
          <w:bCs/>
          <w:sz w:val="26"/>
          <w:szCs w:val="26"/>
        </w:rPr>
        <w:t>Совета депутатов сельского поселения Перегребное</w:t>
      </w:r>
      <w:r w:rsidRPr="00DC7C98">
        <w:rPr>
          <w:sz w:val="26"/>
          <w:szCs w:val="26"/>
        </w:rPr>
        <w:t xml:space="preserve">, и выплат в размерах, установленных в </w:t>
      </w:r>
      <w:hyperlink r:id="rId14" w:history="1">
        <w:r w:rsidRPr="00DC7C98">
          <w:rPr>
            <w:sz w:val="26"/>
            <w:szCs w:val="26"/>
          </w:rPr>
          <w:t>абзацах 1)</w:t>
        </w:r>
      </w:hyperlink>
      <w:r w:rsidRPr="00DC7C98">
        <w:rPr>
          <w:sz w:val="26"/>
          <w:szCs w:val="26"/>
        </w:rPr>
        <w:t xml:space="preserve"> – </w:t>
      </w:r>
      <w:hyperlink r:id="rId15" w:history="1">
        <w:r w:rsidRPr="00DC7C98">
          <w:rPr>
            <w:sz w:val="26"/>
            <w:szCs w:val="26"/>
          </w:rPr>
          <w:t>2)</w:t>
        </w:r>
      </w:hyperlink>
      <w:r w:rsidR="00B9410C" w:rsidRPr="00DC7C98">
        <w:rPr>
          <w:sz w:val="26"/>
          <w:szCs w:val="26"/>
        </w:rPr>
        <w:t xml:space="preserve"> пункта 10</w:t>
      </w:r>
      <w:r w:rsidRPr="00DC7C98">
        <w:rPr>
          <w:sz w:val="26"/>
          <w:szCs w:val="26"/>
        </w:rPr>
        <w:t>.1 настоящего Положения по соответствующим должностям, деленных на 12.</w:t>
      </w:r>
    </w:p>
    <w:p w:rsidR="0056097B" w:rsidRPr="00DC7C98" w:rsidRDefault="00B9410C" w:rsidP="0056097B">
      <w:pPr>
        <w:autoSpaceDE w:val="0"/>
        <w:autoSpaceDN w:val="0"/>
        <w:adjustRightInd w:val="0"/>
        <w:ind w:firstLine="540"/>
        <w:jc w:val="both"/>
        <w:rPr>
          <w:sz w:val="26"/>
          <w:szCs w:val="26"/>
        </w:rPr>
      </w:pPr>
      <w:r w:rsidRPr="00DC7C98">
        <w:rPr>
          <w:sz w:val="26"/>
          <w:szCs w:val="26"/>
        </w:rPr>
        <w:t>10</w:t>
      </w:r>
      <w:r w:rsidR="0056097B" w:rsidRPr="00DC7C98">
        <w:rPr>
          <w:sz w:val="26"/>
          <w:szCs w:val="26"/>
        </w:rPr>
        <w:t>.2. Норматив формирования расходов на оплату труда лиц, замещающих муниципальные должности, определяется из расчета суммы средств, направляемых на выплату денежных вознаграждений по соответствующей должности и выплат, формируемых за счет сред</w:t>
      </w:r>
      <w:r w:rsidRPr="00DC7C98">
        <w:rPr>
          <w:sz w:val="26"/>
          <w:szCs w:val="26"/>
        </w:rPr>
        <w:t>ств, предусмотренных в пункте 10</w:t>
      </w:r>
      <w:r w:rsidR="0056097B" w:rsidRPr="00DC7C98">
        <w:rPr>
          <w:sz w:val="26"/>
          <w:szCs w:val="26"/>
        </w:rPr>
        <w:t>.1 настоящего Положения, а также за счет средств:</w:t>
      </w:r>
    </w:p>
    <w:p w:rsidR="0056097B" w:rsidRPr="00DC7C98" w:rsidRDefault="0056097B" w:rsidP="0056097B">
      <w:pPr>
        <w:autoSpaceDE w:val="0"/>
        <w:autoSpaceDN w:val="0"/>
        <w:adjustRightInd w:val="0"/>
        <w:ind w:firstLine="540"/>
        <w:jc w:val="both"/>
        <w:rPr>
          <w:sz w:val="26"/>
          <w:szCs w:val="26"/>
        </w:rPr>
      </w:pPr>
      <w:r w:rsidRPr="00DC7C98">
        <w:rPr>
          <w:sz w:val="26"/>
          <w:szCs w:val="26"/>
        </w:rPr>
        <w:t>1) на выплату районного коэффициента за работу в районах Крайнего Севера и приравненных к ним местностях;</w:t>
      </w:r>
    </w:p>
    <w:p w:rsidR="0056097B" w:rsidRPr="00DC7C98" w:rsidRDefault="0056097B" w:rsidP="0056097B">
      <w:pPr>
        <w:autoSpaceDE w:val="0"/>
        <w:autoSpaceDN w:val="0"/>
        <w:adjustRightInd w:val="0"/>
        <w:ind w:firstLine="540"/>
        <w:jc w:val="both"/>
        <w:rPr>
          <w:sz w:val="26"/>
          <w:szCs w:val="26"/>
        </w:rPr>
      </w:pPr>
      <w:r w:rsidRPr="00DC7C98">
        <w:rPr>
          <w:sz w:val="26"/>
          <w:szCs w:val="26"/>
        </w:rPr>
        <w:t>2) на выплату ежемесячной процентной надбавки за работу в районах Крайнего Севера и приравненных к ним местностях;</w:t>
      </w:r>
    </w:p>
    <w:p w:rsidR="0056097B" w:rsidRPr="00DC7C98" w:rsidRDefault="0056097B" w:rsidP="0056097B">
      <w:pPr>
        <w:autoSpaceDE w:val="0"/>
        <w:autoSpaceDN w:val="0"/>
        <w:adjustRightInd w:val="0"/>
        <w:ind w:firstLine="540"/>
        <w:jc w:val="both"/>
        <w:rPr>
          <w:sz w:val="26"/>
          <w:szCs w:val="26"/>
        </w:rPr>
      </w:pPr>
      <w:r w:rsidRPr="00DC7C98">
        <w:rPr>
          <w:sz w:val="26"/>
          <w:szCs w:val="26"/>
        </w:rPr>
        <w:t>3) на иные выплаты, предусмотренные федеральными законами и иными нормативными правовыми актами Российской Федерации и Ханты-Мансийского автономного округа - Югры.</w:t>
      </w:r>
    </w:p>
    <w:p w:rsidR="0056097B" w:rsidRPr="00DC7C98" w:rsidRDefault="0056097B" w:rsidP="0056097B">
      <w:pPr>
        <w:autoSpaceDE w:val="0"/>
        <w:autoSpaceDN w:val="0"/>
        <w:adjustRightInd w:val="0"/>
        <w:ind w:firstLine="540"/>
        <w:jc w:val="both"/>
        <w:rPr>
          <w:sz w:val="26"/>
          <w:szCs w:val="26"/>
        </w:rPr>
      </w:pPr>
    </w:p>
    <w:p w:rsidR="0056097B" w:rsidRPr="0056097B" w:rsidRDefault="0056097B" w:rsidP="0056097B">
      <w:pPr>
        <w:autoSpaceDE w:val="0"/>
        <w:autoSpaceDN w:val="0"/>
        <w:adjustRightInd w:val="0"/>
        <w:jc w:val="right"/>
        <w:outlineLvl w:val="0"/>
      </w:pPr>
    </w:p>
    <w:p w:rsidR="0056097B" w:rsidRPr="0056097B" w:rsidRDefault="0056097B" w:rsidP="0056097B">
      <w:pPr>
        <w:autoSpaceDE w:val="0"/>
        <w:autoSpaceDN w:val="0"/>
        <w:adjustRightInd w:val="0"/>
        <w:jc w:val="right"/>
        <w:outlineLvl w:val="0"/>
      </w:pPr>
    </w:p>
    <w:p w:rsidR="0056097B" w:rsidRPr="0056097B" w:rsidRDefault="0056097B" w:rsidP="0056097B">
      <w:pPr>
        <w:autoSpaceDE w:val="0"/>
        <w:autoSpaceDN w:val="0"/>
        <w:adjustRightInd w:val="0"/>
        <w:jc w:val="right"/>
        <w:outlineLvl w:val="0"/>
      </w:pPr>
    </w:p>
    <w:p w:rsidR="0056097B" w:rsidRPr="0056097B" w:rsidRDefault="0056097B" w:rsidP="0056097B">
      <w:pPr>
        <w:autoSpaceDE w:val="0"/>
        <w:autoSpaceDN w:val="0"/>
        <w:adjustRightInd w:val="0"/>
        <w:jc w:val="right"/>
        <w:outlineLvl w:val="0"/>
      </w:pPr>
    </w:p>
    <w:p w:rsidR="0056097B" w:rsidRPr="0056097B" w:rsidRDefault="0056097B" w:rsidP="0056097B">
      <w:pPr>
        <w:ind w:firstLine="540"/>
      </w:pPr>
    </w:p>
    <w:p w:rsidR="0056097B" w:rsidRPr="0056097B" w:rsidRDefault="0056097B" w:rsidP="0056097B">
      <w:pPr>
        <w:ind w:firstLine="540"/>
      </w:pPr>
    </w:p>
    <w:p w:rsidR="0056097B" w:rsidRPr="0056097B" w:rsidRDefault="0056097B" w:rsidP="0056097B">
      <w:pPr>
        <w:ind w:firstLine="540"/>
      </w:pPr>
    </w:p>
    <w:p w:rsidR="0056097B" w:rsidRPr="0056097B" w:rsidRDefault="0056097B" w:rsidP="0056097B">
      <w:pPr>
        <w:ind w:firstLine="540"/>
      </w:pPr>
    </w:p>
    <w:p w:rsidR="0056097B" w:rsidRPr="0056097B" w:rsidRDefault="0056097B" w:rsidP="0056097B">
      <w:pPr>
        <w:ind w:firstLine="540"/>
      </w:pPr>
    </w:p>
    <w:p w:rsidR="0056097B" w:rsidRPr="0056097B" w:rsidRDefault="0056097B" w:rsidP="0056097B">
      <w:pPr>
        <w:ind w:firstLine="540"/>
      </w:pPr>
    </w:p>
    <w:p w:rsidR="0056097B" w:rsidRPr="0056097B" w:rsidRDefault="0056097B" w:rsidP="0056097B">
      <w:pPr>
        <w:ind w:firstLine="540"/>
      </w:pPr>
    </w:p>
    <w:p w:rsidR="008009B3" w:rsidRDefault="008009B3" w:rsidP="00B359A1">
      <w:pPr>
        <w:ind w:left="5999" w:right="23"/>
        <w:jc w:val="right"/>
        <w:rPr>
          <w:color w:val="000000"/>
          <w:sz w:val="26"/>
          <w:szCs w:val="26"/>
        </w:rPr>
      </w:pPr>
    </w:p>
    <w:p w:rsidR="008009B3" w:rsidRDefault="008009B3" w:rsidP="00B359A1">
      <w:pPr>
        <w:ind w:left="5999" w:right="23"/>
        <w:jc w:val="right"/>
        <w:rPr>
          <w:color w:val="000000"/>
          <w:sz w:val="26"/>
          <w:szCs w:val="26"/>
        </w:rPr>
      </w:pPr>
    </w:p>
    <w:p w:rsidR="00225E6F" w:rsidRDefault="00225E6F" w:rsidP="00B359A1">
      <w:pPr>
        <w:ind w:left="5999" w:right="23"/>
        <w:jc w:val="right"/>
        <w:rPr>
          <w:color w:val="000000"/>
          <w:sz w:val="26"/>
          <w:szCs w:val="26"/>
        </w:rPr>
      </w:pPr>
    </w:p>
    <w:p w:rsidR="00B359A1" w:rsidRPr="00222720" w:rsidRDefault="00B359A1" w:rsidP="00B359A1">
      <w:pPr>
        <w:ind w:left="5999" w:right="23"/>
        <w:jc w:val="right"/>
        <w:rPr>
          <w:color w:val="000000"/>
          <w:sz w:val="26"/>
          <w:szCs w:val="26"/>
        </w:rPr>
      </w:pPr>
      <w:r w:rsidRPr="00222720">
        <w:rPr>
          <w:color w:val="000000"/>
          <w:sz w:val="26"/>
          <w:szCs w:val="26"/>
        </w:rPr>
        <w:t>Приложение 2</w:t>
      </w:r>
    </w:p>
    <w:p w:rsidR="00B359A1" w:rsidRPr="00222720" w:rsidRDefault="008009B3" w:rsidP="00B359A1">
      <w:pPr>
        <w:ind w:left="5999" w:right="23"/>
        <w:jc w:val="right"/>
        <w:rPr>
          <w:color w:val="000000"/>
          <w:sz w:val="26"/>
          <w:szCs w:val="26"/>
        </w:rPr>
      </w:pPr>
      <w:proofErr w:type="gramStart"/>
      <w:r>
        <w:rPr>
          <w:color w:val="000000"/>
          <w:sz w:val="26"/>
          <w:szCs w:val="26"/>
        </w:rPr>
        <w:t>к</w:t>
      </w:r>
      <w:proofErr w:type="gramEnd"/>
      <w:r>
        <w:rPr>
          <w:color w:val="000000"/>
          <w:sz w:val="26"/>
          <w:szCs w:val="26"/>
        </w:rPr>
        <w:t xml:space="preserve"> </w:t>
      </w:r>
      <w:r w:rsidR="00B359A1" w:rsidRPr="00222720">
        <w:rPr>
          <w:color w:val="000000"/>
          <w:sz w:val="26"/>
          <w:szCs w:val="26"/>
        </w:rPr>
        <w:t xml:space="preserve"> решения Совета депутатов сельского поселения Перегребное</w:t>
      </w:r>
    </w:p>
    <w:p w:rsidR="00B359A1" w:rsidRPr="00222720" w:rsidRDefault="008009B3" w:rsidP="008009B3">
      <w:pPr>
        <w:ind w:right="23"/>
        <w:rPr>
          <w:color w:val="000000"/>
          <w:sz w:val="26"/>
          <w:szCs w:val="26"/>
        </w:rPr>
      </w:pPr>
      <w:r>
        <w:rPr>
          <w:color w:val="000000"/>
          <w:sz w:val="26"/>
          <w:szCs w:val="26"/>
        </w:rPr>
        <w:t xml:space="preserve">                                                                                           </w:t>
      </w:r>
      <w:r w:rsidR="00711EE3">
        <w:rPr>
          <w:color w:val="000000"/>
          <w:sz w:val="26"/>
          <w:szCs w:val="26"/>
        </w:rPr>
        <w:t>от «12» марта</w:t>
      </w:r>
      <w:r w:rsidR="00B359A1" w:rsidRPr="00222720">
        <w:rPr>
          <w:color w:val="000000"/>
          <w:sz w:val="26"/>
          <w:szCs w:val="26"/>
        </w:rPr>
        <w:t>2020 года №</w:t>
      </w:r>
      <w:r w:rsidR="00711EE3">
        <w:rPr>
          <w:color w:val="000000"/>
          <w:sz w:val="26"/>
          <w:szCs w:val="26"/>
        </w:rPr>
        <w:t xml:space="preserve"> 14</w:t>
      </w:r>
      <w:r w:rsidR="00B359A1" w:rsidRPr="00222720">
        <w:rPr>
          <w:color w:val="000000"/>
          <w:sz w:val="26"/>
          <w:szCs w:val="26"/>
        </w:rPr>
        <w:t xml:space="preserve"> </w:t>
      </w:r>
    </w:p>
    <w:p w:rsidR="008009B3" w:rsidRDefault="008009B3" w:rsidP="00DC7C98">
      <w:pPr>
        <w:keepNext/>
        <w:keepLines/>
        <w:tabs>
          <w:tab w:val="left" w:pos="8460"/>
        </w:tabs>
        <w:spacing w:line="274" w:lineRule="exact"/>
        <w:ind w:left="3880"/>
        <w:outlineLvl w:val="1"/>
        <w:rPr>
          <w:sz w:val="26"/>
          <w:szCs w:val="26"/>
          <w:lang w:eastAsia="en-US"/>
        </w:rPr>
      </w:pPr>
      <w:bookmarkStart w:id="0" w:name="bookmark4"/>
    </w:p>
    <w:p w:rsidR="00B359A1" w:rsidRPr="00222720" w:rsidRDefault="00B359A1" w:rsidP="008009B3">
      <w:pPr>
        <w:keepNext/>
        <w:keepLines/>
        <w:tabs>
          <w:tab w:val="left" w:pos="8460"/>
        </w:tabs>
        <w:spacing w:line="274" w:lineRule="exact"/>
        <w:ind w:left="3880"/>
        <w:jc w:val="center"/>
        <w:outlineLvl w:val="1"/>
        <w:rPr>
          <w:sz w:val="26"/>
          <w:szCs w:val="26"/>
          <w:lang w:eastAsia="en-US"/>
        </w:rPr>
      </w:pPr>
    </w:p>
    <w:p w:rsidR="00B359A1" w:rsidRPr="008009B3" w:rsidRDefault="00B359A1" w:rsidP="008009B3">
      <w:pPr>
        <w:pStyle w:val="a7"/>
        <w:ind w:firstLine="709"/>
        <w:jc w:val="center"/>
        <w:rPr>
          <w:sz w:val="26"/>
          <w:szCs w:val="26"/>
          <w:lang w:eastAsia="en-US"/>
        </w:rPr>
      </w:pPr>
      <w:r w:rsidRPr="008009B3">
        <w:rPr>
          <w:sz w:val="26"/>
          <w:szCs w:val="26"/>
          <w:lang w:eastAsia="en-US"/>
        </w:rPr>
        <w:t>ПОЛОЖЕНИЕ</w:t>
      </w:r>
      <w:bookmarkEnd w:id="0"/>
    </w:p>
    <w:p w:rsidR="008009B3" w:rsidRDefault="00B359A1" w:rsidP="008009B3">
      <w:pPr>
        <w:pStyle w:val="a7"/>
        <w:ind w:firstLine="709"/>
        <w:jc w:val="center"/>
        <w:rPr>
          <w:sz w:val="26"/>
          <w:szCs w:val="26"/>
          <w:lang w:eastAsia="en-US"/>
        </w:rPr>
      </w:pPr>
      <w:bookmarkStart w:id="1" w:name="bookmark5"/>
      <w:r w:rsidRPr="008009B3">
        <w:rPr>
          <w:sz w:val="26"/>
          <w:szCs w:val="26"/>
          <w:lang w:eastAsia="en-US"/>
        </w:rPr>
        <w:t>о порядке и размерах выплат по страхованию лиц, замещающих муниципальные</w:t>
      </w:r>
      <w:bookmarkStart w:id="2" w:name="bookmark6"/>
      <w:bookmarkEnd w:id="1"/>
      <w:r w:rsidR="00222720" w:rsidRPr="008009B3">
        <w:rPr>
          <w:sz w:val="26"/>
          <w:szCs w:val="26"/>
          <w:lang w:eastAsia="en-US"/>
        </w:rPr>
        <w:t xml:space="preserve"> </w:t>
      </w:r>
      <w:r w:rsidRPr="008009B3">
        <w:rPr>
          <w:sz w:val="26"/>
          <w:szCs w:val="26"/>
          <w:lang w:eastAsia="en-US"/>
        </w:rPr>
        <w:t xml:space="preserve">должности в муниципальном образовании </w:t>
      </w:r>
    </w:p>
    <w:p w:rsidR="00B359A1" w:rsidRDefault="00B359A1" w:rsidP="008009B3">
      <w:pPr>
        <w:pStyle w:val="a7"/>
        <w:ind w:firstLine="709"/>
        <w:jc w:val="center"/>
        <w:rPr>
          <w:sz w:val="26"/>
          <w:szCs w:val="26"/>
          <w:lang w:eastAsia="en-US"/>
        </w:rPr>
      </w:pPr>
      <w:r w:rsidRPr="008009B3">
        <w:rPr>
          <w:sz w:val="26"/>
          <w:szCs w:val="26"/>
          <w:lang w:eastAsia="en-US"/>
        </w:rPr>
        <w:t xml:space="preserve">сельское поселение </w:t>
      </w:r>
      <w:bookmarkEnd w:id="2"/>
      <w:r w:rsidRPr="008009B3">
        <w:rPr>
          <w:sz w:val="26"/>
          <w:szCs w:val="26"/>
          <w:lang w:eastAsia="en-US"/>
        </w:rPr>
        <w:t>Перегребное</w:t>
      </w:r>
    </w:p>
    <w:p w:rsidR="008009B3" w:rsidRPr="008009B3" w:rsidRDefault="008009B3" w:rsidP="008009B3">
      <w:pPr>
        <w:pStyle w:val="a7"/>
        <w:ind w:firstLine="709"/>
        <w:jc w:val="center"/>
        <w:rPr>
          <w:sz w:val="26"/>
          <w:szCs w:val="26"/>
          <w:lang w:eastAsia="en-US"/>
        </w:rPr>
      </w:pPr>
    </w:p>
    <w:p w:rsidR="00B359A1" w:rsidRDefault="00B359A1" w:rsidP="008009B3">
      <w:pPr>
        <w:pStyle w:val="a7"/>
        <w:numPr>
          <w:ilvl w:val="0"/>
          <w:numId w:val="8"/>
        </w:numPr>
        <w:jc w:val="center"/>
        <w:rPr>
          <w:color w:val="000000"/>
          <w:sz w:val="26"/>
          <w:szCs w:val="26"/>
        </w:rPr>
      </w:pPr>
      <w:r w:rsidRPr="008009B3">
        <w:rPr>
          <w:color w:val="000000"/>
          <w:sz w:val="26"/>
          <w:szCs w:val="26"/>
        </w:rPr>
        <w:t>Общие положения</w:t>
      </w:r>
    </w:p>
    <w:p w:rsidR="008009B3" w:rsidRPr="008009B3" w:rsidRDefault="008009B3" w:rsidP="008009B3">
      <w:pPr>
        <w:pStyle w:val="a7"/>
        <w:ind w:left="1069"/>
        <w:rPr>
          <w:color w:val="000000"/>
          <w:sz w:val="26"/>
          <w:szCs w:val="26"/>
        </w:rPr>
      </w:pPr>
    </w:p>
    <w:p w:rsidR="00B359A1" w:rsidRPr="008009B3" w:rsidRDefault="00B359A1" w:rsidP="008009B3">
      <w:pPr>
        <w:pStyle w:val="a7"/>
        <w:ind w:firstLine="709"/>
        <w:jc w:val="both"/>
        <w:rPr>
          <w:color w:val="000000"/>
          <w:sz w:val="26"/>
          <w:szCs w:val="26"/>
        </w:rPr>
      </w:pPr>
      <w:proofErr w:type="gramStart"/>
      <w:r w:rsidRPr="008009B3">
        <w:rPr>
          <w:color w:val="000000"/>
          <w:sz w:val="26"/>
          <w:szCs w:val="26"/>
        </w:rPr>
        <w:t>Настоящее Положение в соответствии с Законами Ханты-Мансийского автономного округа - Югры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от 24.10.2005 № 88-оз "О порядке и размерах выплат по обязательному государственному страхованию лиц, замещающих государственные должности Ханты-Мансийского автономного округа - Югры, и лиц, замещающих должности государственной гражданской службы</w:t>
      </w:r>
      <w:proofErr w:type="gramEnd"/>
      <w:r w:rsidRPr="008009B3">
        <w:rPr>
          <w:color w:val="000000"/>
          <w:sz w:val="26"/>
          <w:szCs w:val="26"/>
        </w:rPr>
        <w:t xml:space="preserve"> Ханты - Мансийского  автономного округа - Югры" определяет случаи, порядок и размеры выплаты по страхованию лиц, замещающих муниципальные должности.</w:t>
      </w:r>
    </w:p>
    <w:p w:rsidR="00B359A1" w:rsidRPr="008009B3" w:rsidRDefault="00B359A1" w:rsidP="008009B3">
      <w:pPr>
        <w:pStyle w:val="a7"/>
        <w:ind w:firstLine="709"/>
        <w:jc w:val="both"/>
        <w:rPr>
          <w:color w:val="000000"/>
          <w:sz w:val="26"/>
          <w:szCs w:val="26"/>
        </w:rPr>
      </w:pPr>
      <w:r w:rsidRPr="008009B3">
        <w:rPr>
          <w:color w:val="000000"/>
          <w:sz w:val="26"/>
          <w:szCs w:val="26"/>
        </w:rPr>
        <w:t>Страхованию в соответствии с настоящим Положением подлежат: глава сельского поселения Перегребное, иные лица, замещающие муниципальные должности и работающие на постоянной основе (далее по тексту - лица, замещающие муниципальные должности).</w:t>
      </w:r>
    </w:p>
    <w:p w:rsidR="00B359A1" w:rsidRPr="008009B3" w:rsidRDefault="00B359A1" w:rsidP="008009B3">
      <w:pPr>
        <w:pStyle w:val="a7"/>
        <w:ind w:firstLine="709"/>
        <w:jc w:val="both"/>
        <w:rPr>
          <w:color w:val="000000"/>
          <w:sz w:val="26"/>
          <w:szCs w:val="26"/>
        </w:rPr>
      </w:pPr>
      <w:r w:rsidRPr="008009B3">
        <w:rPr>
          <w:color w:val="000000"/>
          <w:sz w:val="26"/>
          <w:szCs w:val="26"/>
        </w:rPr>
        <w:t>Страхование осуществляется за счет средств бюджета сельского поселения Перегребное на случай смерти, причинения ущерба здоровью и имуществу застрахованных лиц, утраты застрахованными лицами трудоспособности в период исполнения должностных обязанностей (замещения муниципальной должности).</w:t>
      </w:r>
    </w:p>
    <w:p w:rsidR="00B359A1" w:rsidRPr="008009B3" w:rsidRDefault="00222720" w:rsidP="008009B3">
      <w:pPr>
        <w:pStyle w:val="a7"/>
        <w:ind w:firstLine="709"/>
        <w:jc w:val="both"/>
        <w:rPr>
          <w:color w:val="000000"/>
          <w:sz w:val="26"/>
          <w:szCs w:val="26"/>
        </w:rPr>
      </w:pPr>
      <w:r w:rsidRPr="008009B3">
        <w:rPr>
          <w:color w:val="000000"/>
          <w:sz w:val="26"/>
          <w:szCs w:val="26"/>
        </w:rPr>
        <w:t xml:space="preserve">Органами </w:t>
      </w:r>
      <w:r w:rsidR="00B359A1" w:rsidRPr="008009B3">
        <w:rPr>
          <w:color w:val="000000"/>
          <w:sz w:val="26"/>
          <w:szCs w:val="26"/>
        </w:rPr>
        <w:t>местного самоуправления (страхователями), осуществляющими страхование лиц, замещающих муниципальные должности, являются администрация сельского поселения Перегребное.</w:t>
      </w:r>
    </w:p>
    <w:p w:rsidR="00B359A1" w:rsidRPr="008009B3" w:rsidRDefault="00B359A1" w:rsidP="008009B3">
      <w:pPr>
        <w:pStyle w:val="a7"/>
        <w:ind w:firstLine="709"/>
        <w:jc w:val="both"/>
        <w:rPr>
          <w:color w:val="000000"/>
          <w:sz w:val="26"/>
          <w:szCs w:val="26"/>
        </w:rPr>
      </w:pPr>
      <w:r w:rsidRPr="008009B3">
        <w:rPr>
          <w:color w:val="000000"/>
          <w:sz w:val="26"/>
          <w:szCs w:val="26"/>
        </w:rPr>
        <w:t>Страховщиком признается страховая компания - победитель соответствующего конкурса, проведенного в соответствии с действующим законодательством.</w:t>
      </w:r>
    </w:p>
    <w:p w:rsidR="00B359A1" w:rsidRPr="008009B3" w:rsidRDefault="00B359A1" w:rsidP="008009B3">
      <w:pPr>
        <w:pStyle w:val="a7"/>
        <w:ind w:firstLine="709"/>
        <w:jc w:val="both"/>
        <w:rPr>
          <w:color w:val="000000"/>
          <w:sz w:val="26"/>
          <w:szCs w:val="26"/>
        </w:rPr>
      </w:pPr>
      <w:r w:rsidRPr="008009B3">
        <w:rPr>
          <w:color w:val="000000"/>
          <w:sz w:val="26"/>
          <w:szCs w:val="26"/>
        </w:rPr>
        <w:t>Страховые случаи</w:t>
      </w:r>
    </w:p>
    <w:p w:rsidR="00B359A1" w:rsidRPr="008009B3" w:rsidRDefault="00B359A1" w:rsidP="008009B3">
      <w:pPr>
        <w:pStyle w:val="a7"/>
        <w:ind w:firstLine="709"/>
        <w:jc w:val="both"/>
        <w:rPr>
          <w:color w:val="000000"/>
          <w:sz w:val="26"/>
          <w:szCs w:val="26"/>
        </w:rPr>
      </w:pPr>
      <w:r w:rsidRPr="008009B3">
        <w:rPr>
          <w:color w:val="000000"/>
          <w:sz w:val="26"/>
          <w:szCs w:val="26"/>
        </w:rPr>
        <w:t xml:space="preserve">Страховыми случаями являются внезапные непреднамеренные для страхователя и лиц, замещающих муниципальные должности,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лиц, замещающих муниципальные должности; повреждением или утратой имущества лиц, замещающих муниципальные должности, </w:t>
      </w:r>
      <w:proofErr w:type="gramStart"/>
      <w:r w:rsidRPr="008009B3">
        <w:rPr>
          <w:color w:val="000000"/>
          <w:sz w:val="26"/>
          <w:szCs w:val="26"/>
        </w:rPr>
        <w:t>при</w:t>
      </w:r>
      <w:proofErr w:type="gramEnd"/>
      <w:r w:rsidRPr="008009B3">
        <w:rPr>
          <w:color w:val="000000"/>
          <w:sz w:val="26"/>
          <w:szCs w:val="26"/>
        </w:rPr>
        <w:t>:</w:t>
      </w:r>
    </w:p>
    <w:p w:rsidR="00B359A1" w:rsidRPr="008009B3" w:rsidRDefault="00B359A1" w:rsidP="008009B3">
      <w:pPr>
        <w:pStyle w:val="a7"/>
        <w:ind w:firstLine="709"/>
        <w:jc w:val="both"/>
        <w:rPr>
          <w:color w:val="000000"/>
          <w:sz w:val="26"/>
          <w:szCs w:val="26"/>
        </w:rPr>
      </w:pPr>
      <w:proofErr w:type="gramStart"/>
      <w:r w:rsidRPr="008009B3">
        <w:rPr>
          <w:color w:val="000000"/>
          <w:sz w:val="26"/>
          <w:szCs w:val="26"/>
        </w:rPr>
        <w:lastRenderedPageBreak/>
        <w:t>исполнении</w:t>
      </w:r>
      <w:proofErr w:type="gramEnd"/>
      <w:r w:rsidRPr="008009B3">
        <w:rPr>
          <w:color w:val="000000"/>
          <w:sz w:val="26"/>
          <w:szCs w:val="26"/>
        </w:rPr>
        <w:t xml:space="preserve"> ими должностных обязанностей на рабочем месте, в командировках, разъездах, при следовании пешком;</w:t>
      </w:r>
    </w:p>
    <w:p w:rsidR="00B359A1" w:rsidRPr="008009B3" w:rsidRDefault="00B359A1" w:rsidP="008009B3">
      <w:pPr>
        <w:pStyle w:val="a7"/>
        <w:ind w:firstLine="709"/>
        <w:jc w:val="both"/>
        <w:rPr>
          <w:color w:val="000000"/>
          <w:sz w:val="26"/>
          <w:szCs w:val="26"/>
        </w:rPr>
      </w:pPr>
      <w:proofErr w:type="gramStart"/>
      <w:r w:rsidRPr="008009B3">
        <w:rPr>
          <w:color w:val="000000"/>
          <w:sz w:val="26"/>
          <w:szCs w:val="26"/>
        </w:rPr>
        <w:t>следовании</w:t>
      </w:r>
      <w:proofErr w:type="gramEnd"/>
      <w:r w:rsidRPr="008009B3">
        <w:rPr>
          <w:color w:val="000000"/>
          <w:sz w:val="26"/>
          <w:szCs w:val="26"/>
        </w:rPr>
        <w:t xml:space="preserve"> к месту работы или возвращении с места работы пешком, на транспорте, предоставленном страхователем, личном или общественном транспорте;</w:t>
      </w:r>
    </w:p>
    <w:p w:rsidR="00B359A1" w:rsidRPr="008009B3" w:rsidRDefault="00B359A1" w:rsidP="008009B3">
      <w:pPr>
        <w:pStyle w:val="a7"/>
        <w:ind w:firstLine="709"/>
        <w:jc w:val="both"/>
        <w:rPr>
          <w:color w:val="000000"/>
          <w:sz w:val="26"/>
          <w:szCs w:val="26"/>
        </w:rPr>
      </w:pPr>
      <w:proofErr w:type="gramStart"/>
      <w:r w:rsidRPr="008009B3">
        <w:rPr>
          <w:color w:val="000000"/>
          <w:sz w:val="26"/>
          <w:szCs w:val="26"/>
        </w:rPr>
        <w:t>следовании</w:t>
      </w:r>
      <w:proofErr w:type="gramEnd"/>
      <w:r w:rsidRPr="008009B3">
        <w:rPr>
          <w:color w:val="000000"/>
          <w:sz w:val="26"/>
          <w:szCs w:val="26"/>
        </w:rPr>
        <w:t xml:space="preserve"> к месту служебной командировки и обратно;</w:t>
      </w:r>
    </w:p>
    <w:p w:rsidR="00B359A1" w:rsidRPr="008009B3" w:rsidRDefault="00B359A1" w:rsidP="008009B3">
      <w:pPr>
        <w:pStyle w:val="a7"/>
        <w:ind w:firstLine="709"/>
        <w:jc w:val="both"/>
        <w:rPr>
          <w:color w:val="000000"/>
          <w:sz w:val="26"/>
          <w:szCs w:val="26"/>
        </w:rPr>
      </w:pPr>
      <w:r w:rsidRPr="008009B3">
        <w:rPr>
          <w:color w:val="000000"/>
          <w:sz w:val="26"/>
          <w:szCs w:val="26"/>
        </w:rPr>
        <w:t xml:space="preserve">иных обстоятельствах в связи со служебной деятельностью </w:t>
      </w:r>
      <w:proofErr w:type="gramStart"/>
      <w:r w:rsidRPr="008009B3">
        <w:rPr>
          <w:color w:val="000000"/>
          <w:sz w:val="26"/>
          <w:szCs w:val="26"/>
        </w:rPr>
        <w:t>застрахованного</w:t>
      </w:r>
      <w:proofErr w:type="gramEnd"/>
      <w:r w:rsidRPr="008009B3">
        <w:rPr>
          <w:color w:val="000000"/>
          <w:sz w:val="26"/>
          <w:szCs w:val="26"/>
        </w:rPr>
        <w:t>.</w:t>
      </w:r>
    </w:p>
    <w:p w:rsidR="00B359A1" w:rsidRPr="008009B3" w:rsidRDefault="00B359A1" w:rsidP="008009B3">
      <w:pPr>
        <w:pStyle w:val="a7"/>
        <w:ind w:firstLine="709"/>
        <w:jc w:val="both"/>
        <w:rPr>
          <w:color w:val="000000"/>
          <w:sz w:val="26"/>
          <w:szCs w:val="26"/>
        </w:rPr>
      </w:pPr>
      <w:proofErr w:type="gramStart"/>
      <w:r w:rsidRPr="008009B3">
        <w:rPr>
          <w:color w:val="000000"/>
          <w:sz w:val="26"/>
          <w:szCs w:val="26"/>
        </w:rPr>
        <w:t>Страховыми</w:t>
      </w:r>
      <w:proofErr w:type="gramEnd"/>
      <w:r w:rsidRPr="008009B3">
        <w:rPr>
          <w:color w:val="000000"/>
          <w:sz w:val="26"/>
          <w:szCs w:val="26"/>
        </w:rPr>
        <w:t xml:space="preserve"> признаются случаи, если они произошли вследствие:</w:t>
      </w:r>
    </w:p>
    <w:p w:rsidR="00B359A1" w:rsidRPr="008009B3" w:rsidRDefault="00B359A1" w:rsidP="008009B3">
      <w:pPr>
        <w:pStyle w:val="a7"/>
        <w:ind w:firstLine="709"/>
        <w:jc w:val="both"/>
        <w:rPr>
          <w:color w:val="000000"/>
          <w:sz w:val="26"/>
          <w:szCs w:val="26"/>
        </w:rPr>
      </w:pPr>
      <w:r w:rsidRPr="008009B3">
        <w:rPr>
          <w:color w:val="000000"/>
          <w:sz w:val="26"/>
          <w:szCs w:val="26"/>
        </w:rPr>
        <w:t>1) причинения следующего вреда здоровью:</w:t>
      </w:r>
    </w:p>
    <w:p w:rsidR="00B359A1" w:rsidRPr="008009B3" w:rsidRDefault="00B359A1" w:rsidP="008009B3">
      <w:pPr>
        <w:pStyle w:val="a7"/>
        <w:ind w:firstLine="709"/>
        <w:jc w:val="both"/>
        <w:rPr>
          <w:color w:val="000000"/>
          <w:sz w:val="26"/>
          <w:szCs w:val="26"/>
        </w:rPr>
      </w:pPr>
      <w:r w:rsidRPr="008009B3">
        <w:rPr>
          <w:color w:val="000000"/>
          <w:sz w:val="26"/>
          <w:szCs w:val="26"/>
        </w:rPr>
        <w:t>ожоги в результате взрыва, действия электрического тока, пожара, химического, термического ожога и иного воздействия;</w:t>
      </w:r>
    </w:p>
    <w:p w:rsidR="00B359A1" w:rsidRPr="008009B3" w:rsidRDefault="00B359A1" w:rsidP="008009B3">
      <w:pPr>
        <w:pStyle w:val="a7"/>
        <w:ind w:firstLine="709"/>
        <w:jc w:val="both"/>
        <w:rPr>
          <w:color w:val="000000"/>
          <w:sz w:val="26"/>
          <w:szCs w:val="26"/>
        </w:rPr>
      </w:pPr>
      <w:r w:rsidRPr="008009B3">
        <w:rPr>
          <w:color w:val="000000"/>
          <w:sz w:val="26"/>
          <w:szCs w:val="26"/>
        </w:rPr>
        <w:t>ушибы или иные повреждения здоровья в результате обвала, падения предметов, падения лиц, замещающих муниципальные должности;</w:t>
      </w:r>
    </w:p>
    <w:p w:rsidR="00B359A1" w:rsidRPr="008009B3" w:rsidRDefault="00B359A1" w:rsidP="008009B3">
      <w:pPr>
        <w:pStyle w:val="a7"/>
        <w:ind w:firstLine="709"/>
        <w:jc w:val="both"/>
        <w:rPr>
          <w:color w:val="000000"/>
          <w:sz w:val="26"/>
          <w:szCs w:val="26"/>
        </w:rPr>
      </w:pPr>
      <w:r w:rsidRPr="008009B3">
        <w:rPr>
          <w:color w:val="000000"/>
          <w:sz w:val="26"/>
          <w:szCs w:val="26"/>
        </w:rPr>
        <w:t>ранения и иные повреждения здоровья в результате нападения животных, противоправных действий третьих лиц, использования лицами, замещающими муниципальные должности, или третьими лицами транспортных средств, инструментов, оружия;</w:t>
      </w:r>
    </w:p>
    <w:p w:rsidR="00B359A1" w:rsidRPr="008009B3" w:rsidRDefault="00B359A1" w:rsidP="008009B3">
      <w:pPr>
        <w:pStyle w:val="a7"/>
        <w:ind w:firstLine="709"/>
        <w:jc w:val="both"/>
        <w:rPr>
          <w:color w:val="000000"/>
          <w:sz w:val="26"/>
          <w:szCs w:val="26"/>
        </w:rPr>
      </w:pPr>
      <w:r w:rsidRPr="008009B3">
        <w:rPr>
          <w:color w:val="000000"/>
          <w:sz w:val="26"/>
          <w:szCs w:val="26"/>
        </w:rPr>
        <w:t>профессионального заболевания, острого или обострения хронического заболевания;</w:t>
      </w:r>
    </w:p>
    <w:p w:rsidR="00B359A1" w:rsidRPr="008009B3" w:rsidRDefault="00B359A1" w:rsidP="008009B3">
      <w:pPr>
        <w:pStyle w:val="a7"/>
        <w:ind w:firstLine="709"/>
        <w:jc w:val="both"/>
        <w:rPr>
          <w:color w:val="000000"/>
          <w:sz w:val="26"/>
          <w:szCs w:val="26"/>
        </w:rPr>
      </w:pPr>
      <w:r w:rsidRPr="008009B3">
        <w:rPr>
          <w:color w:val="000000"/>
          <w:sz w:val="26"/>
          <w:szCs w:val="26"/>
        </w:rPr>
        <w:t>повреждения или утраты имущества в случае пожара, взрыва, действия воды, похищения имущества путем кражи, грабежа, разбоя, угона транспорта, порчи имущества, дорожно-транспортного происшествия, происшедшего не по вине застрахованного.</w:t>
      </w:r>
    </w:p>
    <w:p w:rsidR="00B359A1" w:rsidRPr="008009B3" w:rsidRDefault="00B359A1" w:rsidP="008009B3">
      <w:pPr>
        <w:pStyle w:val="a7"/>
        <w:ind w:firstLine="709"/>
        <w:jc w:val="both"/>
        <w:rPr>
          <w:color w:val="000000"/>
          <w:sz w:val="26"/>
          <w:szCs w:val="26"/>
        </w:rPr>
      </w:pPr>
      <w:r w:rsidRPr="008009B3">
        <w:rPr>
          <w:color w:val="000000"/>
          <w:sz w:val="26"/>
          <w:szCs w:val="26"/>
        </w:rPr>
        <w:t xml:space="preserve">2.3. </w:t>
      </w:r>
      <w:proofErr w:type="gramStart"/>
      <w:r w:rsidRPr="008009B3">
        <w:rPr>
          <w:color w:val="000000"/>
          <w:sz w:val="26"/>
          <w:szCs w:val="26"/>
        </w:rPr>
        <w:t>Не являются страховыми случаями внезапные непреднамеренные для страхователя и застрахованного липа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лиц, замещающих муниципальные должности; повреждением или утратой имущества лиц, замещающих муниципальные должности, а именно:</w:t>
      </w:r>
      <w:proofErr w:type="gramEnd"/>
    </w:p>
    <w:p w:rsidR="00B359A1" w:rsidRPr="008009B3" w:rsidRDefault="00B359A1" w:rsidP="008009B3">
      <w:pPr>
        <w:pStyle w:val="a7"/>
        <w:ind w:firstLine="709"/>
        <w:jc w:val="both"/>
        <w:rPr>
          <w:color w:val="000000"/>
          <w:sz w:val="26"/>
          <w:szCs w:val="26"/>
        </w:rPr>
      </w:pPr>
      <w:r w:rsidRPr="008009B3">
        <w:rPr>
          <w:color w:val="000000"/>
          <w:sz w:val="26"/>
          <w:szCs w:val="26"/>
        </w:rPr>
        <w:t>связанные с уходом за больным членом семьи или ребенком;</w:t>
      </w:r>
    </w:p>
    <w:p w:rsidR="00B359A1" w:rsidRPr="008009B3" w:rsidRDefault="00B359A1" w:rsidP="008009B3">
      <w:pPr>
        <w:pStyle w:val="a7"/>
        <w:ind w:firstLine="709"/>
        <w:jc w:val="both"/>
        <w:rPr>
          <w:color w:val="000000"/>
          <w:sz w:val="26"/>
          <w:szCs w:val="26"/>
        </w:rPr>
      </w:pPr>
      <w:proofErr w:type="gramStart"/>
      <w:r w:rsidRPr="008009B3">
        <w:rPr>
          <w:color w:val="000000"/>
          <w:sz w:val="26"/>
          <w:szCs w:val="26"/>
        </w:rPr>
        <w:t>связанные</w:t>
      </w:r>
      <w:proofErr w:type="gramEnd"/>
      <w:r w:rsidRPr="008009B3">
        <w:rPr>
          <w:color w:val="000000"/>
          <w:sz w:val="26"/>
          <w:szCs w:val="26"/>
        </w:rPr>
        <w:t xml:space="preserve"> с объявлением карантина в установленном порядке;</w:t>
      </w:r>
    </w:p>
    <w:p w:rsidR="00B359A1" w:rsidRPr="008009B3" w:rsidRDefault="00B359A1" w:rsidP="008009B3">
      <w:pPr>
        <w:pStyle w:val="a7"/>
        <w:ind w:firstLine="709"/>
        <w:jc w:val="both"/>
        <w:rPr>
          <w:color w:val="000000"/>
          <w:sz w:val="26"/>
          <w:szCs w:val="26"/>
        </w:rPr>
      </w:pPr>
      <w:r w:rsidRPr="008009B3">
        <w:rPr>
          <w:color w:val="000000"/>
          <w:sz w:val="26"/>
          <w:szCs w:val="26"/>
        </w:rPr>
        <w:t>при протезировании в условиях протезно-ортопедического стационара;</w:t>
      </w:r>
    </w:p>
    <w:p w:rsidR="00B359A1" w:rsidRPr="008009B3" w:rsidRDefault="00B359A1" w:rsidP="008009B3">
      <w:pPr>
        <w:pStyle w:val="a7"/>
        <w:ind w:firstLine="709"/>
        <w:jc w:val="both"/>
        <w:rPr>
          <w:color w:val="000000"/>
          <w:sz w:val="26"/>
          <w:szCs w:val="26"/>
        </w:rPr>
      </w:pPr>
      <w:r w:rsidRPr="008009B3">
        <w:rPr>
          <w:color w:val="000000"/>
          <w:sz w:val="26"/>
          <w:szCs w:val="26"/>
        </w:rPr>
        <w:t>при заболеваниях СПИДом, венерическими заболеваниями и заболеваниями, передающимися половым путем;</w:t>
      </w:r>
    </w:p>
    <w:p w:rsidR="00B359A1" w:rsidRPr="008009B3" w:rsidRDefault="00B359A1" w:rsidP="008009B3">
      <w:pPr>
        <w:pStyle w:val="a7"/>
        <w:ind w:firstLine="709"/>
        <w:jc w:val="both"/>
        <w:rPr>
          <w:color w:val="000000"/>
          <w:sz w:val="26"/>
          <w:szCs w:val="26"/>
        </w:rPr>
      </w:pPr>
      <w:r w:rsidRPr="008009B3">
        <w:rPr>
          <w:color w:val="000000"/>
          <w:sz w:val="26"/>
          <w:szCs w:val="26"/>
        </w:rPr>
        <w:t>самоубийства (кроме случаев, когда служащий был вынужден совершить суицид в результате противоправных действий третьих лиц, не являющихся лицами, имеющими право на получение страховых выплат);</w:t>
      </w:r>
    </w:p>
    <w:p w:rsidR="00B359A1" w:rsidRPr="008009B3" w:rsidRDefault="00B359A1" w:rsidP="008009B3">
      <w:pPr>
        <w:pStyle w:val="a7"/>
        <w:ind w:firstLine="709"/>
        <w:jc w:val="both"/>
        <w:rPr>
          <w:color w:val="000000"/>
          <w:sz w:val="26"/>
          <w:szCs w:val="26"/>
        </w:rPr>
      </w:pPr>
      <w:r w:rsidRPr="008009B3">
        <w:rPr>
          <w:color w:val="000000"/>
          <w:sz w:val="26"/>
          <w:szCs w:val="26"/>
        </w:rPr>
        <w:t>события, вызванные умышленными действиями лиц, замещающих муниципальные должности, по причинению вреда здоровью и (или) имуществу;</w:t>
      </w:r>
    </w:p>
    <w:p w:rsidR="00B359A1" w:rsidRPr="008009B3" w:rsidRDefault="00B359A1" w:rsidP="008009B3">
      <w:pPr>
        <w:pStyle w:val="a7"/>
        <w:ind w:firstLine="709"/>
        <w:jc w:val="both"/>
        <w:rPr>
          <w:color w:val="000000"/>
          <w:sz w:val="26"/>
          <w:szCs w:val="26"/>
        </w:rPr>
      </w:pPr>
      <w:r w:rsidRPr="008009B3">
        <w:rPr>
          <w:color w:val="000000"/>
          <w:sz w:val="26"/>
          <w:szCs w:val="26"/>
        </w:rPr>
        <w:t>события, вызванные добровольным приведением лицами, замещающими муниципальные должности, себя в состояние алкогольного, наркотического или токсического опьянения, если это послужило основной причиной несчастного случая;</w:t>
      </w:r>
    </w:p>
    <w:p w:rsidR="00B359A1" w:rsidRPr="008009B3" w:rsidRDefault="00B359A1" w:rsidP="008009B3">
      <w:pPr>
        <w:pStyle w:val="a7"/>
        <w:ind w:firstLine="709"/>
        <w:jc w:val="both"/>
        <w:rPr>
          <w:color w:val="000000"/>
          <w:sz w:val="26"/>
          <w:szCs w:val="26"/>
        </w:rPr>
      </w:pPr>
      <w:r w:rsidRPr="008009B3">
        <w:rPr>
          <w:color w:val="000000"/>
          <w:sz w:val="26"/>
          <w:szCs w:val="26"/>
        </w:rPr>
        <w:t>несчастный случай при совершении или попытке совершения застрахованным лицом противоправных действий;</w:t>
      </w:r>
    </w:p>
    <w:p w:rsidR="00B359A1" w:rsidRPr="008009B3" w:rsidRDefault="00B359A1" w:rsidP="008009B3">
      <w:pPr>
        <w:pStyle w:val="a7"/>
        <w:ind w:firstLine="709"/>
        <w:jc w:val="both"/>
        <w:rPr>
          <w:color w:val="000000"/>
          <w:sz w:val="26"/>
          <w:szCs w:val="26"/>
        </w:rPr>
      </w:pPr>
      <w:r w:rsidRPr="008009B3">
        <w:rPr>
          <w:color w:val="000000"/>
          <w:sz w:val="26"/>
          <w:szCs w:val="26"/>
        </w:rPr>
        <w:t xml:space="preserve">управление застрахованным лицом транспортным средством без права такого управления или в состоянии алкогольного, наркотического опьянения либо заведомая передача управления транспортным средством лицу, не имеющему </w:t>
      </w:r>
      <w:r w:rsidRPr="008009B3">
        <w:rPr>
          <w:color w:val="000000"/>
          <w:sz w:val="26"/>
          <w:szCs w:val="26"/>
        </w:rPr>
        <w:lastRenderedPageBreak/>
        <w:t>права управления или находящемуся в состоянии алкогольного, наркотического опьянения;</w:t>
      </w:r>
    </w:p>
    <w:p w:rsidR="00B359A1" w:rsidRPr="008009B3" w:rsidRDefault="00B359A1" w:rsidP="008009B3">
      <w:pPr>
        <w:pStyle w:val="a7"/>
        <w:ind w:firstLine="709"/>
        <w:jc w:val="both"/>
        <w:rPr>
          <w:color w:val="000000"/>
          <w:sz w:val="26"/>
          <w:szCs w:val="26"/>
        </w:rPr>
      </w:pPr>
      <w:r w:rsidRPr="008009B3">
        <w:rPr>
          <w:color w:val="000000"/>
          <w:sz w:val="26"/>
          <w:szCs w:val="26"/>
        </w:rPr>
        <w:t>события, вызванные дорожно-транспортным происшествием, происшедшим по вине застрахованного лица;</w:t>
      </w:r>
    </w:p>
    <w:p w:rsidR="00B359A1" w:rsidRPr="008009B3" w:rsidRDefault="00B359A1" w:rsidP="008009B3">
      <w:pPr>
        <w:pStyle w:val="a7"/>
        <w:ind w:firstLine="709"/>
        <w:jc w:val="both"/>
        <w:rPr>
          <w:color w:val="000000"/>
          <w:sz w:val="26"/>
          <w:szCs w:val="26"/>
        </w:rPr>
      </w:pPr>
      <w:r w:rsidRPr="008009B3">
        <w:rPr>
          <w:color w:val="000000"/>
          <w:sz w:val="26"/>
          <w:szCs w:val="26"/>
        </w:rPr>
        <w:t>другие случаи, не связанные со служебной деятельностью.</w:t>
      </w:r>
    </w:p>
    <w:p w:rsidR="00B359A1" w:rsidRPr="008009B3" w:rsidRDefault="00B359A1" w:rsidP="008009B3">
      <w:pPr>
        <w:pStyle w:val="a7"/>
        <w:ind w:firstLine="709"/>
        <w:jc w:val="both"/>
        <w:rPr>
          <w:color w:val="000000"/>
          <w:sz w:val="26"/>
          <w:szCs w:val="26"/>
        </w:rPr>
      </w:pPr>
      <w:r w:rsidRPr="008009B3">
        <w:rPr>
          <w:color w:val="000000"/>
          <w:sz w:val="26"/>
          <w:szCs w:val="26"/>
        </w:rPr>
        <w:t>3. Возмещение причиненного вреда</w:t>
      </w:r>
    </w:p>
    <w:p w:rsidR="00B359A1" w:rsidRPr="008009B3" w:rsidRDefault="00B359A1" w:rsidP="008009B3">
      <w:pPr>
        <w:pStyle w:val="a7"/>
        <w:ind w:firstLine="709"/>
        <w:jc w:val="both"/>
        <w:rPr>
          <w:color w:val="000000"/>
          <w:sz w:val="26"/>
          <w:szCs w:val="26"/>
        </w:rPr>
      </w:pPr>
      <w:r w:rsidRPr="008009B3">
        <w:rPr>
          <w:color w:val="000000"/>
          <w:sz w:val="26"/>
          <w:szCs w:val="26"/>
        </w:rPr>
        <w:t>3.1. Вред, причиненный здоровью и имуществу лиц, замещающих муниципальные должности, возмещается в следующих размерах:</w:t>
      </w:r>
    </w:p>
    <w:p w:rsidR="00B359A1" w:rsidRPr="008009B3" w:rsidRDefault="00B359A1" w:rsidP="008009B3">
      <w:pPr>
        <w:pStyle w:val="a7"/>
        <w:ind w:firstLine="709"/>
        <w:jc w:val="both"/>
        <w:rPr>
          <w:color w:val="000000"/>
          <w:sz w:val="26"/>
          <w:szCs w:val="26"/>
        </w:rPr>
      </w:pPr>
      <w:r w:rsidRPr="008009B3">
        <w:rPr>
          <w:color w:val="000000"/>
          <w:sz w:val="26"/>
          <w:szCs w:val="26"/>
        </w:rPr>
        <w:t>В случае гибели (смерти) лиц, замещающих муниципальные должности, в период работы либо в течение двух лет после увольнения не за виновные действия, если она наступила вследствие причинения вреда здоровью в связи с их служебной деятельностью, их наследникам - в размере, равном страховой сумме возмещения вреда, причиненного здоровью лицу, замещающему муниципальную должность.</w:t>
      </w:r>
    </w:p>
    <w:p w:rsidR="00B359A1" w:rsidRPr="008009B3" w:rsidRDefault="00B359A1" w:rsidP="008009B3">
      <w:pPr>
        <w:pStyle w:val="a7"/>
        <w:ind w:firstLine="709"/>
        <w:jc w:val="both"/>
        <w:rPr>
          <w:color w:val="000000"/>
          <w:sz w:val="26"/>
          <w:szCs w:val="26"/>
        </w:rPr>
      </w:pPr>
      <w:r w:rsidRPr="008009B3">
        <w:rPr>
          <w:color w:val="000000"/>
          <w:sz w:val="26"/>
          <w:szCs w:val="26"/>
        </w:rPr>
        <w:t>В случае причинения вреда здоровью лиц, замещающих муниципальные должности, в связи с их служебной деятельностью, исключающего возможность дальнейшего замещения муниципальной должности, при получении инвалидности I группы - в размере, равном 50 процентам от страховой суммы возмещения вреда, причиненного здоровью лицу, замещающему муниципальную должность.</w:t>
      </w:r>
    </w:p>
    <w:p w:rsidR="00B359A1" w:rsidRPr="008009B3" w:rsidRDefault="00B359A1" w:rsidP="008009B3">
      <w:pPr>
        <w:pStyle w:val="a7"/>
        <w:ind w:firstLine="709"/>
        <w:jc w:val="both"/>
        <w:rPr>
          <w:color w:val="000000"/>
          <w:sz w:val="26"/>
          <w:szCs w:val="26"/>
        </w:rPr>
      </w:pPr>
      <w:proofErr w:type="gramStart"/>
      <w:r w:rsidRPr="008009B3">
        <w:rPr>
          <w:color w:val="000000"/>
          <w:sz w:val="26"/>
          <w:szCs w:val="26"/>
        </w:rPr>
        <w:t>В случае причинения вреда здоровью лиц, замещающих муниципальные должности, в связи с их служебной деятельностью, исключающего возможность дальнейшего замещения муниципальной должности, которую застрахованный замещал до причинения вреда здоровью, при получении инвалидности II группы - 25 процентов от страховой суммы возмещения вреда, причиненного здоровью; при получении инвалидности III группы - 15 процентов от страховой суммы возмещения вреда, причиненного здоровью.</w:t>
      </w:r>
      <w:proofErr w:type="gramEnd"/>
    </w:p>
    <w:p w:rsidR="00B359A1" w:rsidRPr="008009B3" w:rsidRDefault="00B359A1" w:rsidP="008009B3">
      <w:pPr>
        <w:pStyle w:val="a7"/>
        <w:ind w:firstLine="709"/>
        <w:jc w:val="both"/>
        <w:rPr>
          <w:color w:val="000000"/>
          <w:sz w:val="26"/>
          <w:szCs w:val="26"/>
        </w:rPr>
      </w:pPr>
      <w:proofErr w:type="gramStart"/>
      <w:r w:rsidRPr="008009B3">
        <w:rPr>
          <w:color w:val="000000"/>
          <w:sz w:val="26"/>
          <w:szCs w:val="26"/>
        </w:rPr>
        <w:t>В случае причинения вреда здоровью лиц, замещающих муниципальные должности, в связи с их служебной деятельностью, не повлекшего стойкой утраты трудоспособности и не повлиявшего на способность заниматься в дальнейшем профессиональной деятельностью, если временная утрата трудоспособности лиц, замещающих муниципальные должности, длилась два и более месяца, - в размере, равном 6- кратному размеру месячного денежного содержания лиц, замещающих муниципальные должности.</w:t>
      </w:r>
      <w:proofErr w:type="gramEnd"/>
    </w:p>
    <w:p w:rsidR="00B359A1" w:rsidRPr="008009B3" w:rsidRDefault="00B359A1" w:rsidP="008009B3">
      <w:pPr>
        <w:pStyle w:val="a7"/>
        <w:ind w:firstLine="709"/>
        <w:jc w:val="both"/>
        <w:rPr>
          <w:color w:val="000000"/>
          <w:sz w:val="26"/>
          <w:szCs w:val="26"/>
        </w:rPr>
      </w:pPr>
      <w:proofErr w:type="gramStart"/>
      <w:r w:rsidRPr="008009B3">
        <w:rPr>
          <w:color w:val="000000"/>
          <w:sz w:val="26"/>
          <w:szCs w:val="26"/>
        </w:rPr>
        <w:t>В случае причинения вреда здоровью лиц, замещающих муниципальные должности, в связи с их служебной деятельностью, не повлекшего постоянной (полной или частичной) утраты общей трудоспособности, не повлиявшего на способность занимать в дальнейшем профессиональной деятельностью, выплачивается соответствующая часть страхового обеспечения в размере дневного денежного содержания за каждый день нетрудоспособности сверх выплаты пособия по государственному социальному страхованию.</w:t>
      </w:r>
      <w:proofErr w:type="gramEnd"/>
    </w:p>
    <w:p w:rsidR="00B359A1" w:rsidRPr="008009B3" w:rsidRDefault="00B359A1" w:rsidP="008009B3">
      <w:pPr>
        <w:pStyle w:val="a7"/>
        <w:ind w:firstLine="709"/>
        <w:jc w:val="both"/>
        <w:rPr>
          <w:color w:val="000000"/>
          <w:sz w:val="26"/>
          <w:szCs w:val="26"/>
        </w:rPr>
      </w:pPr>
      <w:r w:rsidRPr="008009B3">
        <w:rPr>
          <w:color w:val="000000"/>
          <w:sz w:val="26"/>
          <w:szCs w:val="26"/>
        </w:rPr>
        <w:t>В случае причинения вреда (повреждения, утраты) имуществу, в том числе транспортным средствам, лиц, замещающих муниципальные должности, принадлежащему им по праву собственности, в связи с их служебной деятельностью - в полном размере.</w:t>
      </w:r>
    </w:p>
    <w:p w:rsidR="00B359A1" w:rsidRPr="008009B3" w:rsidRDefault="00B359A1" w:rsidP="008009B3">
      <w:pPr>
        <w:pStyle w:val="a7"/>
        <w:ind w:firstLine="709"/>
        <w:jc w:val="both"/>
        <w:rPr>
          <w:color w:val="000000"/>
          <w:sz w:val="26"/>
          <w:szCs w:val="26"/>
        </w:rPr>
      </w:pPr>
      <w:proofErr w:type="gramStart"/>
      <w:r w:rsidRPr="008009B3">
        <w:rPr>
          <w:color w:val="000000"/>
          <w:sz w:val="26"/>
          <w:szCs w:val="26"/>
        </w:rPr>
        <w:t xml:space="preserve">В случае временной утраты трудоспособности лиц, замещающих муниципальные должности, в связи с общим или иным заболеванием, не связанным со служебной деятельностью, наступившим в период действия страхового покрытия, производится выплата страхового пособия в размере разницы между суммой дневного денежного содержания застрахованного лица и </w:t>
      </w:r>
      <w:r w:rsidRPr="008009B3">
        <w:rPr>
          <w:color w:val="000000"/>
          <w:sz w:val="26"/>
          <w:szCs w:val="26"/>
        </w:rPr>
        <w:lastRenderedPageBreak/>
        <w:t>суммой выплаты пособия по социальному государственному страхованию не более чем за 21 день нетрудоспособности (за исключением случаев нахождения</w:t>
      </w:r>
      <w:proofErr w:type="gramEnd"/>
      <w:r w:rsidRPr="008009B3">
        <w:rPr>
          <w:color w:val="000000"/>
          <w:sz w:val="26"/>
          <w:szCs w:val="26"/>
        </w:rPr>
        <w:t xml:space="preserve"> в отпуске по беременности и родам, а также госпитализации и последующей реабилитации).</w:t>
      </w:r>
    </w:p>
    <w:p w:rsidR="00B359A1" w:rsidRPr="008009B3" w:rsidRDefault="00B359A1" w:rsidP="008009B3">
      <w:pPr>
        <w:pStyle w:val="a7"/>
        <w:ind w:firstLine="709"/>
        <w:jc w:val="both"/>
        <w:rPr>
          <w:color w:val="000000"/>
          <w:sz w:val="26"/>
          <w:szCs w:val="26"/>
        </w:rPr>
      </w:pPr>
      <w:r w:rsidRPr="008009B3">
        <w:rPr>
          <w:color w:val="000000"/>
          <w:sz w:val="26"/>
          <w:szCs w:val="26"/>
        </w:rPr>
        <w:t>Размеры страховой суммы и страховой выплаты определяются в соответствии ' федеральным законодательством и (или) договором.</w:t>
      </w:r>
    </w:p>
    <w:p w:rsidR="00B359A1" w:rsidRPr="008009B3" w:rsidRDefault="00B359A1" w:rsidP="008009B3">
      <w:pPr>
        <w:pStyle w:val="a7"/>
        <w:ind w:firstLine="709"/>
        <w:jc w:val="both"/>
        <w:rPr>
          <w:color w:val="000000"/>
          <w:sz w:val="26"/>
          <w:szCs w:val="26"/>
        </w:rPr>
      </w:pPr>
      <w:r w:rsidRPr="008009B3">
        <w:rPr>
          <w:color w:val="000000"/>
          <w:sz w:val="26"/>
          <w:szCs w:val="26"/>
        </w:rPr>
        <w:t>Страховые выплаты производятся при наличии положительного заключения экспертной комиссии, образуемой в Администрац</w:t>
      </w:r>
      <w:r w:rsidR="00222720" w:rsidRPr="008009B3">
        <w:rPr>
          <w:color w:val="000000"/>
          <w:sz w:val="26"/>
          <w:szCs w:val="26"/>
        </w:rPr>
        <w:t>ии сельского поселения</w:t>
      </w:r>
      <w:r w:rsidRPr="008009B3">
        <w:rPr>
          <w:color w:val="000000"/>
          <w:sz w:val="26"/>
          <w:szCs w:val="26"/>
        </w:rPr>
        <w:t>, которая в соответствии с пунктом 1.3 настоящего Положения является страхователем, о связи страхового случая со служебной деятельностью лиц, замещающих муниципальные должности, в случаях:</w:t>
      </w:r>
    </w:p>
    <w:p w:rsidR="00B359A1" w:rsidRPr="008009B3" w:rsidRDefault="00B359A1" w:rsidP="008009B3">
      <w:pPr>
        <w:pStyle w:val="a7"/>
        <w:ind w:firstLine="709"/>
        <w:jc w:val="both"/>
        <w:rPr>
          <w:color w:val="000000"/>
          <w:sz w:val="26"/>
          <w:szCs w:val="26"/>
        </w:rPr>
      </w:pPr>
      <w:proofErr w:type="gramStart"/>
      <w:r w:rsidRPr="008009B3">
        <w:rPr>
          <w:color w:val="000000"/>
          <w:sz w:val="26"/>
          <w:szCs w:val="26"/>
        </w:rPr>
        <w:t>Предусмотренных</w:t>
      </w:r>
      <w:proofErr w:type="gramEnd"/>
      <w:r w:rsidRPr="008009B3">
        <w:rPr>
          <w:color w:val="000000"/>
          <w:sz w:val="26"/>
          <w:szCs w:val="26"/>
        </w:rPr>
        <w:t xml:space="preserve"> подпунктами 3.1.1 - 3.1.5, 3.1.7 пункта 3.1 настоящего Положения, после смерти (гибели) лица, замещающего муниципальную должность, - в соответствии с законодательством или сразу после назначения инвалидности лицам, замещающим муниципальные должности.</w:t>
      </w:r>
    </w:p>
    <w:p w:rsidR="00B359A1" w:rsidRPr="008009B3" w:rsidRDefault="00B359A1" w:rsidP="008009B3">
      <w:pPr>
        <w:pStyle w:val="a7"/>
        <w:ind w:firstLine="709"/>
        <w:jc w:val="both"/>
        <w:rPr>
          <w:color w:val="000000"/>
          <w:sz w:val="26"/>
          <w:szCs w:val="26"/>
        </w:rPr>
      </w:pPr>
      <w:proofErr w:type="gramStart"/>
      <w:r w:rsidRPr="008009B3">
        <w:rPr>
          <w:color w:val="000000"/>
          <w:sz w:val="26"/>
          <w:szCs w:val="26"/>
        </w:rPr>
        <w:t>Предусмотренных</w:t>
      </w:r>
      <w:proofErr w:type="gramEnd"/>
      <w:r w:rsidRPr="008009B3">
        <w:rPr>
          <w:color w:val="000000"/>
          <w:sz w:val="26"/>
          <w:szCs w:val="26"/>
        </w:rPr>
        <w:t xml:space="preserve"> подпунктом 3.1.6, - сразу после положительного заключения экспертной комиссии о повреждении, утрате имущества в связи со служебной деятельностью.</w:t>
      </w:r>
    </w:p>
    <w:p w:rsidR="00B359A1" w:rsidRPr="008009B3" w:rsidRDefault="00B359A1" w:rsidP="008009B3">
      <w:pPr>
        <w:pStyle w:val="a7"/>
        <w:ind w:firstLine="709"/>
        <w:jc w:val="both"/>
        <w:rPr>
          <w:color w:val="000000"/>
          <w:sz w:val="26"/>
          <w:szCs w:val="26"/>
        </w:rPr>
      </w:pPr>
      <w:r w:rsidRPr="008009B3">
        <w:rPr>
          <w:color w:val="000000"/>
          <w:sz w:val="26"/>
          <w:szCs w:val="26"/>
        </w:rPr>
        <w:t>Экспертная комиссия проводит заседания по мере необходимости, но не позднее одной недели с момента сообщения о происшедшем страховом случае.</w:t>
      </w:r>
    </w:p>
    <w:p w:rsidR="00B359A1" w:rsidRPr="008009B3" w:rsidRDefault="00B359A1" w:rsidP="008009B3">
      <w:pPr>
        <w:pStyle w:val="a7"/>
        <w:ind w:firstLine="709"/>
        <w:jc w:val="both"/>
        <w:rPr>
          <w:color w:val="000000"/>
          <w:sz w:val="26"/>
          <w:szCs w:val="26"/>
        </w:rPr>
      </w:pPr>
    </w:p>
    <w:p w:rsidR="00B359A1" w:rsidRDefault="00B359A1" w:rsidP="008009B3">
      <w:pPr>
        <w:pStyle w:val="a7"/>
        <w:ind w:firstLine="709"/>
        <w:jc w:val="center"/>
        <w:rPr>
          <w:color w:val="000000"/>
          <w:sz w:val="26"/>
          <w:szCs w:val="26"/>
        </w:rPr>
      </w:pPr>
      <w:r w:rsidRPr="008009B3">
        <w:rPr>
          <w:color w:val="000000"/>
          <w:sz w:val="26"/>
          <w:szCs w:val="26"/>
        </w:rPr>
        <w:t>4. Заключительные положения</w:t>
      </w:r>
    </w:p>
    <w:p w:rsidR="008009B3" w:rsidRPr="008009B3" w:rsidRDefault="008009B3" w:rsidP="008009B3">
      <w:pPr>
        <w:pStyle w:val="a7"/>
        <w:ind w:firstLine="709"/>
        <w:jc w:val="center"/>
        <w:rPr>
          <w:color w:val="000000"/>
          <w:sz w:val="26"/>
          <w:szCs w:val="26"/>
        </w:rPr>
      </w:pPr>
    </w:p>
    <w:p w:rsidR="00B359A1" w:rsidRPr="008009B3" w:rsidRDefault="00B359A1" w:rsidP="008009B3">
      <w:pPr>
        <w:pStyle w:val="a7"/>
        <w:ind w:firstLine="709"/>
        <w:jc w:val="both"/>
        <w:rPr>
          <w:color w:val="000000"/>
          <w:sz w:val="26"/>
          <w:szCs w:val="26"/>
        </w:rPr>
      </w:pPr>
      <w:r w:rsidRPr="008009B3">
        <w:rPr>
          <w:color w:val="000000"/>
          <w:sz w:val="26"/>
          <w:szCs w:val="26"/>
        </w:rPr>
        <w:t>Страхование осуществляется за счет средств, выделяемых на эти цели страхователям из бюджета сельского поселения Перегребное.</w:t>
      </w:r>
    </w:p>
    <w:p w:rsidR="00B359A1" w:rsidRPr="008009B3" w:rsidRDefault="00B359A1" w:rsidP="008009B3">
      <w:pPr>
        <w:pStyle w:val="a7"/>
        <w:ind w:firstLine="709"/>
        <w:jc w:val="both"/>
        <w:rPr>
          <w:color w:val="000000"/>
          <w:sz w:val="26"/>
          <w:szCs w:val="26"/>
        </w:rPr>
      </w:pPr>
      <w:r w:rsidRPr="008009B3">
        <w:rPr>
          <w:color w:val="000000"/>
          <w:sz w:val="26"/>
          <w:szCs w:val="26"/>
        </w:rPr>
        <w:t>При формировании проекта бюджета сельского поселения Перегребное на очередной финансовый год устанавливаются следующие нормативы:</w:t>
      </w:r>
    </w:p>
    <w:p w:rsidR="00DC7C98" w:rsidRPr="008009B3" w:rsidRDefault="00B359A1" w:rsidP="008009B3">
      <w:pPr>
        <w:pStyle w:val="a7"/>
        <w:ind w:firstLine="709"/>
        <w:jc w:val="both"/>
        <w:rPr>
          <w:color w:val="000000"/>
          <w:sz w:val="26"/>
          <w:szCs w:val="26"/>
        </w:rPr>
      </w:pPr>
      <w:r w:rsidRPr="008009B3">
        <w:rPr>
          <w:color w:val="000000"/>
          <w:sz w:val="26"/>
          <w:szCs w:val="26"/>
        </w:rPr>
        <w:t xml:space="preserve">страховая сумма возмещения вреда, причиненного здоровью лиц, замещающих муниципальные должности, в связи с их деятельностью, 9-кратному размеру их месячного </w:t>
      </w:r>
    </w:p>
    <w:p w:rsidR="00B359A1" w:rsidRPr="008009B3" w:rsidRDefault="00B359A1" w:rsidP="008009B3">
      <w:pPr>
        <w:pStyle w:val="a7"/>
        <w:ind w:firstLine="709"/>
        <w:jc w:val="both"/>
        <w:rPr>
          <w:color w:val="000000"/>
          <w:sz w:val="26"/>
          <w:szCs w:val="26"/>
        </w:rPr>
      </w:pPr>
      <w:r w:rsidRPr="008009B3">
        <w:rPr>
          <w:color w:val="000000"/>
          <w:sz w:val="26"/>
          <w:szCs w:val="26"/>
        </w:rPr>
        <w:t>страховая сумма возмещения вреда, причиненного имуществу лиц, замещающих муниципальные должности, в связи с их служебной деятельностью, равная 3-кратному размеру их месячного денежного содержания;</w:t>
      </w:r>
    </w:p>
    <w:p w:rsidR="00B359A1" w:rsidRPr="008009B3" w:rsidRDefault="00B359A1" w:rsidP="008009B3">
      <w:pPr>
        <w:pStyle w:val="a7"/>
        <w:ind w:firstLine="709"/>
        <w:jc w:val="both"/>
        <w:rPr>
          <w:color w:val="000000"/>
          <w:sz w:val="26"/>
          <w:szCs w:val="26"/>
        </w:rPr>
      </w:pPr>
      <w:r w:rsidRPr="008009B3">
        <w:rPr>
          <w:color w:val="000000"/>
          <w:sz w:val="26"/>
          <w:szCs w:val="26"/>
        </w:rPr>
        <w:t>сумма страховых взносов на случай причинения вреда здоровью, равная 0,7 процента от 9 месячных денежных содержаний лиц, замещающих муниципальные должности (страховая сумма);</w:t>
      </w:r>
    </w:p>
    <w:p w:rsidR="00B359A1" w:rsidRPr="008009B3" w:rsidRDefault="00B359A1" w:rsidP="008009B3">
      <w:pPr>
        <w:pStyle w:val="a7"/>
        <w:ind w:firstLine="709"/>
        <w:jc w:val="both"/>
        <w:rPr>
          <w:color w:val="000000"/>
          <w:sz w:val="26"/>
          <w:szCs w:val="26"/>
        </w:rPr>
      </w:pPr>
      <w:r w:rsidRPr="008009B3">
        <w:rPr>
          <w:color w:val="000000"/>
          <w:sz w:val="26"/>
          <w:szCs w:val="26"/>
        </w:rPr>
        <w:t>сумма страховых взносов на случай повреждения или утраты имущества, равная 1,8 процента от 3 месячных денежных содержаний лиц, замещающих муниципальные должности (страховая сумма).</w:t>
      </w:r>
    </w:p>
    <w:p w:rsidR="00B359A1" w:rsidRPr="008009B3" w:rsidRDefault="00B359A1" w:rsidP="008009B3">
      <w:pPr>
        <w:pStyle w:val="a7"/>
        <w:ind w:firstLine="709"/>
        <w:jc w:val="both"/>
        <w:rPr>
          <w:color w:val="000000"/>
          <w:sz w:val="26"/>
          <w:szCs w:val="26"/>
        </w:rPr>
      </w:pPr>
      <w:r w:rsidRPr="008009B3">
        <w:rPr>
          <w:color w:val="000000"/>
          <w:sz w:val="26"/>
          <w:szCs w:val="26"/>
        </w:rPr>
        <w:t>Страхование лиц, замещающих муниципальные должности, осуществляется ежегодно на полный календарный год.</w:t>
      </w:r>
    </w:p>
    <w:p w:rsidR="00B359A1" w:rsidRPr="008009B3" w:rsidRDefault="00B359A1" w:rsidP="008009B3">
      <w:pPr>
        <w:pStyle w:val="a7"/>
        <w:ind w:firstLine="709"/>
        <w:jc w:val="both"/>
        <w:rPr>
          <w:color w:val="000000"/>
          <w:sz w:val="26"/>
          <w:szCs w:val="26"/>
        </w:rPr>
      </w:pPr>
      <w:r w:rsidRPr="008009B3">
        <w:rPr>
          <w:color w:val="000000"/>
          <w:sz w:val="26"/>
          <w:szCs w:val="26"/>
        </w:rPr>
        <w:t>Отношения между участниками отношений страхования, регулируемых настоящим Положением, осуществляются также в соответствии с договором, заключаемым страхователем и страховщиком ежегодно.</w:t>
      </w:r>
    </w:p>
    <w:p w:rsidR="00B359A1" w:rsidRPr="008009B3" w:rsidRDefault="00B359A1" w:rsidP="008009B3">
      <w:pPr>
        <w:pStyle w:val="a7"/>
        <w:ind w:firstLine="709"/>
        <w:jc w:val="both"/>
        <w:rPr>
          <w:color w:val="000000"/>
          <w:sz w:val="26"/>
          <w:szCs w:val="26"/>
        </w:rPr>
      </w:pPr>
      <w:r w:rsidRPr="008009B3">
        <w:rPr>
          <w:color w:val="000000"/>
          <w:sz w:val="26"/>
          <w:szCs w:val="26"/>
        </w:rPr>
        <w:t>Страховщик, заключивший указанный договор, обязан представлять страхователю один раз в полугодие, а также за год в целом сведения о происшедших за соответствующий период страховых случаях, размерах и суммах фактически выплаченных страховых выплат.</w:t>
      </w:r>
    </w:p>
    <w:p w:rsidR="00B359A1" w:rsidRPr="008009B3" w:rsidRDefault="00B359A1" w:rsidP="008009B3">
      <w:pPr>
        <w:pStyle w:val="a7"/>
        <w:ind w:firstLine="709"/>
        <w:jc w:val="both"/>
        <w:rPr>
          <w:color w:val="000000"/>
          <w:sz w:val="26"/>
          <w:szCs w:val="26"/>
        </w:rPr>
      </w:pPr>
      <w:r w:rsidRPr="008009B3">
        <w:rPr>
          <w:color w:val="000000"/>
          <w:sz w:val="26"/>
          <w:szCs w:val="26"/>
        </w:rPr>
        <w:lastRenderedPageBreak/>
        <w:t>Вышеуказанные сведения должны быть представлены страховщиком страхователю не позднее последнего числа месяца, следующего за месяцем прекращения соответствующего периода.</w:t>
      </w:r>
    </w:p>
    <w:p w:rsidR="00B359A1" w:rsidRPr="008009B3" w:rsidRDefault="00B359A1" w:rsidP="008009B3">
      <w:pPr>
        <w:pStyle w:val="a7"/>
        <w:ind w:firstLine="709"/>
        <w:jc w:val="both"/>
        <w:rPr>
          <w:color w:val="000000"/>
          <w:sz w:val="26"/>
          <w:szCs w:val="26"/>
        </w:rPr>
      </w:pPr>
      <w:r w:rsidRPr="008009B3">
        <w:rPr>
          <w:color w:val="000000"/>
          <w:sz w:val="26"/>
          <w:szCs w:val="26"/>
        </w:rPr>
        <w:t>последствия неисполнения или ненадлежащего исполнения договора устанавливается договором страхования.</w:t>
      </w:r>
    </w:p>
    <w:p w:rsidR="00B359A1" w:rsidRPr="008009B3" w:rsidRDefault="00B359A1" w:rsidP="008009B3">
      <w:pPr>
        <w:pStyle w:val="a7"/>
        <w:ind w:firstLine="709"/>
        <w:jc w:val="both"/>
        <w:rPr>
          <w:sz w:val="26"/>
          <w:szCs w:val="26"/>
        </w:rPr>
      </w:pPr>
    </w:p>
    <w:p w:rsidR="0056097B" w:rsidRPr="008009B3" w:rsidRDefault="0056097B" w:rsidP="008009B3">
      <w:pPr>
        <w:pStyle w:val="a7"/>
        <w:ind w:firstLine="709"/>
        <w:jc w:val="both"/>
        <w:rPr>
          <w:sz w:val="26"/>
          <w:szCs w:val="26"/>
        </w:rPr>
      </w:pPr>
    </w:p>
    <w:p w:rsidR="0056097B" w:rsidRPr="008009B3" w:rsidRDefault="0056097B" w:rsidP="008009B3">
      <w:pPr>
        <w:pStyle w:val="a7"/>
        <w:ind w:firstLine="709"/>
        <w:jc w:val="both"/>
        <w:rPr>
          <w:sz w:val="26"/>
          <w:szCs w:val="26"/>
        </w:rPr>
      </w:pPr>
    </w:p>
    <w:p w:rsidR="0056097B" w:rsidRPr="008009B3" w:rsidRDefault="0056097B" w:rsidP="008009B3">
      <w:pPr>
        <w:pStyle w:val="a7"/>
        <w:ind w:firstLine="709"/>
        <w:jc w:val="both"/>
        <w:rPr>
          <w:sz w:val="26"/>
          <w:szCs w:val="26"/>
        </w:rPr>
      </w:pPr>
    </w:p>
    <w:p w:rsidR="0056097B" w:rsidRPr="008009B3" w:rsidRDefault="0056097B" w:rsidP="008009B3">
      <w:pPr>
        <w:pStyle w:val="a7"/>
        <w:ind w:firstLine="709"/>
        <w:jc w:val="both"/>
        <w:rPr>
          <w:sz w:val="26"/>
          <w:szCs w:val="26"/>
        </w:rPr>
      </w:pPr>
    </w:p>
    <w:p w:rsidR="0056097B" w:rsidRDefault="0056097B"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Default="008009B3" w:rsidP="008009B3">
      <w:pPr>
        <w:pStyle w:val="a7"/>
        <w:ind w:firstLine="709"/>
        <w:jc w:val="both"/>
        <w:rPr>
          <w:sz w:val="26"/>
          <w:szCs w:val="26"/>
        </w:rPr>
      </w:pPr>
    </w:p>
    <w:p w:rsidR="008009B3" w:rsidRPr="008009B3" w:rsidRDefault="008009B3" w:rsidP="008009B3">
      <w:pPr>
        <w:pStyle w:val="a7"/>
        <w:ind w:firstLine="709"/>
        <w:jc w:val="both"/>
        <w:rPr>
          <w:sz w:val="26"/>
          <w:szCs w:val="26"/>
        </w:rPr>
      </w:pPr>
    </w:p>
    <w:p w:rsidR="0056097B" w:rsidRPr="008009B3" w:rsidRDefault="0056097B" w:rsidP="008009B3">
      <w:pPr>
        <w:pStyle w:val="a7"/>
        <w:ind w:firstLine="709"/>
        <w:jc w:val="both"/>
        <w:rPr>
          <w:sz w:val="26"/>
          <w:szCs w:val="26"/>
        </w:rPr>
      </w:pPr>
    </w:p>
    <w:p w:rsidR="00225E6F" w:rsidRDefault="00225E6F" w:rsidP="00225E6F"/>
    <w:p w:rsidR="00605728" w:rsidRDefault="00605728" w:rsidP="00225E6F"/>
    <w:p w:rsidR="00605728" w:rsidRDefault="00605728" w:rsidP="00225E6F"/>
    <w:p w:rsidR="00605728" w:rsidRDefault="00605728" w:rsidP="00225E6F"/>
    <w:p w:rsidR="00605728" w:rsidRDefault="00605728" w:rsidP="00225E6F"/>
    <w:p w:rsidR="00605728" w:rsidRDefault="00605728" w:rsidP="00225E6F"/>
    <w:p w:rsidR="00605728" w:rsidRDefault="00605728" w:rsidP="00225E6F"/>
    <w:p w:rsidR="00B359A1" w:rsidRPr="00222720" w:rsidRDefault="00B359A1" w:rsidP="008009B3">
      <w:pPr>
        <w:jc w:val="right"/>
        <w:rPr>
          <w:b/>
          <w:sz w:val="26"/>
          <w:szCs w:val="26"/>
        </w:rPr>
      </w:pPr>
      <w:r w:rsidRPr="00222720">
        <w:rPr>
          <w:sz w:val="26"/>
          <w:szCs w:val="26"/>
        </w:rPr>
        <w:t>Приложение 3</w:t>
      </w:r>
    </w:p>
    <w:p w:rsidR="00B359A1" w:rsidRPr="00222720" w:rsidRDefault="008009B3" w:rsidP="008009B3">
      <w:pPr>
        <w:ind w:left="6372"/>
        <w:jc w:val="right"/>
        <w:rPr>
          <w:sz w:val="26"/>
          <w:szCs w:val="26"/>
        </w:rPr>
      </w:pPr>
      <w:proofErr w:type="gramStart"/>
      <w:r>
        <w:rPr>
          <w:sz w:val="26"/>
          <w:szCs w:val="26"/>
        </w:rPr>
        <w:t>к</w:t>
      </w:r>
      <w:proofErr w:type="gramEnd"/>
      <w:r>
        <w:rPr>
          <w:sz w:val="26"/>
          <w:szCs w:val="26"/>
        </w:rPr>
        <w:t xml:space="preserve"> </w:t>
      </w:r>
      <w:r w:rsidR="00B359A1" w:rsidRPr="00222720">
        <w:rPr>
          <w:sz w:val="26"/>
          <w:szCs w:val="26"/>
        </w:rPr>
        <w:t xml:space="preserve"> решения Совета депутатов сельского поселения Перегребное</w:t>
      </w:r>
    </w:p>
    <w:p w:rsidR="00B359A1" w:rsidRPr="00222720" w:rsidRDefault="008009B3" w:rsidP="008009B3">
      <w:pPr>
        <w:rPr>
          <w:sz w:val="26"/>
          <w:szCs w:val="26"/>
        </w:rPr>
      </w:pPr>
      <w:r>
        <w:rPr>
          <w:sz w:val="26"/>
          <w:szCs w:val="26"/>
        </w:rPr>
        <w:t xml:space="preserve">                                                                                             </w:t>
      </w:r>
      <w:r w:rsidR="00225E6F">
        <w:rPr>
          <w:sz w:val="26"/>
          <w:szCs w:val="26"/>
        </w:rPr>
        <w:t xml:space="preserve">от </w:t>
      </w:r>
      <w:r w:rsidR="00711EE3">
        <w:rPr>
          <w:sz w:val="26"/>
          <w:szCs w:val="26"/>
        </w:rPr>
        <w:t>12 марта</w:t>
      </w:r>
      <w:r w:rsidR="00B359A1" w:rsidRPr="00222720">
        <w:rPr>
          <w:sz w:val="26"/>
          <w:szCs w:val="26"/>
        </w:rPr>
        <w:t xml:space="preserve"> 2020 года  № </w:t>
      </w:r>
      <w:r w:rsidR="00711EE3">
        <w:rPr>
          <w:sz w:val="26"/>
          <w:szCs w:val="26"/>
        </w:rPr>
        <w:t>14</w:t>
      </w:r>
      <w:r w:rsidR="00B359A1" w:rsidRPr="00222720">
        <w:rPr>
          <w:sz w:val="26"/>
          <w:szCs w:val="26"/>
        </w:rPr>
        <w:t xml:space="preserve"> </w:t>
      </w:r>
    </w:p>
    <w:p w:rsidR="00B359A1" w:rsidRPr="00222720" w:rsidRDefault="00B359A1" w:rsidP="00B359A1">
      <w:pPr>
        <w:ind w:left="993"/>
        <w:jc w:val="both"/>
        <w:rPr>
          <w:sz w:val="26"/>
          <w:szCs w:val="26"/>
        </w:rPr>
      </w:pPr>
    </w:p>
    <w:p w:rsidR="00B359A1" w:rsidRPr="00222720" w:rsidRDefault="00B359A1" w:rsidP="00B359A1">
      <w:pPr>
        <w:jc w:val="center"/>
        <w:rPr>
          <w:b/>
          <w:sz w:val="26"/>
          <w:szCs w:val="26"/>
        </w:rPr>
      </w:pPr>
    </w:p>
    <w:p w:rsidR="00B359A1" w:rsidRPr="00222720" w:rsidRDefault="00B359A1" w:rsidP="00B359A1">
      <w:pPr>
        <w:jc w:val="center"/>
        <w:rPr>
          <w:b/>
          <w:sz w:val="26"/>
          <w:szCs w:val="26"/>
        </w:rPr>
      </w:pPr>
    </w:p>
    <w:p w:rsidR="00B359A1" w:rsidRPr="00222720" w:rsidRDefault="00B359A1" w:rsidP="00B359A1">
      <w:pPr>
        <w:autoSpaceDE w:val="0"/>
        <w:autoSpaceDN w:val="0"/>
        <w:adjustRightInd w:val="0"/>
        <w:jc w:val="center"/>
        <w:rPr>
          <w:b/>
          <w:sz w:val="26"/>
          <w:szCs w:val="26"/>
        </w:rPr>
      </w:pPr>
    </w:p>
    <w:p w:rsidR="00B359A1" w:rsidRPr="00222720" w:rsidRDefault="00B359A1" w:rsidP="00B359A1">
      <w:pPr>
        <w:autoSpaceDE w:val="0"/>
        <w:autoSpaceDN w:val="0"/>
        <w:adjustRightInd w:val="0"/>
        <w:jc w:val="center"/>
        <w:rPr>
          <w:b/>
          <w:sz w:val="26"/>
          <w:szCs w:val="26"/>
        </w:rPr>
      </w:pPr>
      <w:r w:rsidRPr="00222720">
        <w:rPr>
          <w:b/>
          <w:sz w:val="26"/>
          <w:szCs w:val="26"/>
        </w:rPr>
        <w:t>Положение</w:t>
      </w:r>
    </w:p>
    <w:p w:rsidR="00B359A1" w:rsidRPr="00222720" w:rsidRDefault="00B359A1" w:rsidP="00B359A1">
      <w:pPr>
        <w:autoSpaceDE w:val="0"/>
        <w:autoSpaceDN w:val="0"/>
        <w:adjustRightInd w:val="0"/>
        <w:jc w:val="center"/>
        <w:rPr>
          <w:b/>
          <w:sz w:val="26"/>
          <w:szCs w:val="26"/>
        </w:rPr>
      </w:pPr>
      <w:r w:rsidRPr="00222720">
        <w:rPr>
          <w:b/>
          <w:sz w:val="26"/>
          <w:szCs w:val="26"/>
        </w:rPr>
        <w:t>о размерах, порядке и условиях предоставления</w:t>
      </w:r>
    </w:p>
    <w:p w:rsidR="00B359A1" w:rsidRPr="00222720" w:rsidRDefault="00B359A1" w:rsidP="00B359A1">
      <w:pPr>
        <w:autoSpaceDE w:val="0"/>
        <w:autoSpaceDN w:val="0"/>
        <w:adjustRightInd w:val="0"/>
        <w:jc w:val="center"/>
        <w:rPr>
          <w:b/>
          <w:sz w:val="26"/>
          <w:szCs w:val="26"/>
        </w:rPr>
      </w:pPr>
      <w:r w:rsidRPr="00222720">
        <w:rPr>
          <w:b/>
          <w:sz w:val="26"/>
          <w:szCs w:val="26"/>
        </w:rPr>
        <w:t xml:space="preserve">отдельных дополнительных гарантий лицам, замещающим муниципальные </w:t>
      </w:r>
      <w:r w:rsidR="00225E6F" w:rsidRPr="00222720">
        <w:rPr>
          <w:b/>
          <w:sz w:val="26"/>
          <w:szCs w:val="26"/>
        </w:rPr>
        <w:t>должности в</w:t>
      </w:r>
      <w:r w:rsidRPr="00222720">
        <w:rPr>
          <w:b/>
          <w:sz w:val="26"/>
          <w:szCs w:val="26"/>
        </w:rPr>
        <w:t xml:space="preserve"> органе местного самоуправления </w:t>
      </w:r>
      <w:r w:rsidRPr="00222720">
        <w:rPr>
          <w:rFonts w:eastAsia="Calibri"/>
          <w:b/>
          <w:sz w:val="26"/>
          <w:szCs w:val="26"/>
          <w:lang w:eastAsia="en-US"/>
        </w:rPr>
        <w:t>сельского поселения Перегребное</w:t>
      </w:r>
    </w:p>
    <w:p w:rsidR="00B359A1" w:rsidRPr="00222720" w:rsidRDefault="00B359A1" w:rsidP="00B359A1">
      <w:pPr>
        <w:autoSpaceDE w:val="0"/>
        <w:autoSpaceDN w:val="0"/>
        <w:adjustRightInd w:val="0"/>
        <w:jc w:val="center"/>
        <w:outlineLvl w:val="1"/>
        <w:rPr>
          <w:rFonts w:eastAsia="Calibri"/>
          <w:b/>
          <w:sz w:val="26"/>
          <w:szCs w:val="26"/>
          <w:lang w:eastAsia="en-US"/>
        </w:rPr>
      </w:pPr>
    </w:p>
    <w:p w:rsidR="00B359A1" w:rsidRPr="00222720" w:rsidRDefault="00B359A1" w:rsidP="00B359A1">
      <w:pPr>
        <w:autoSpaceDE w:val="0"/>
        <w:autoSpaceDN w:val="0"/>
        <w:adjustRightInd w:val="0"/>
        <w:jc w:val="center"/>
        <w:outlineLvl w:val="1"/>
        <w:rPr>
          <w:rFonts w:eastAsia="Calibri"/>
          <w:b/>
          <w:sz w:val="26"/>
          <w:szCs w:val="26"/>
          <w:lang w:eastAsia="en-US"/>
        </w:rPr>
      </w:pPr>
      <w:r w:rsidRPr="00222720">
        <w:rPr>
          <w:rFonts w:eastAsia="Calibri"/>
          <w:b/>
          <w:sz w:val="26"/>
          <w:szCs w:val="26"/>
          <w:lang w:eastAsia="en-US"/>
        </w:rPr>
        <w:t>Статья 1. Общие положения</w:t>
      </w:r>
    </w:p>
    <w:p w:rsidR="00B359A1" w:rsidRPr="00222720" w:rsidRDefault="00B359A1" w:rsidP="00B359A1">
      <w:pPr>
        <w:autoSpaceDE w:val="0"/>
        <w:autoSpaceDN w:val="0"/>
        <w:adjustRightInd w:val="0"/>
        <w:ind w:left="709" w:hanging="709"/>
        <w:jc w:val="both"/>
        <w:outlineLvl w:val="1"/>
        <w:rPr>
          <w:rFonts w:eastAsia="Calibri"/>
          <w:sz w:val="26"/>
          <w:szCs w:val="26"/>
          <w:lang w:eastAsia="en-US"/>
        </w:rPr>
      </w:pPr>
    </w:p>
    <w:p w:rsidR="00B359A1" w:rsidRPr="00222720" w:rsidRDefault="00B359A1" w:rsidP="00B359A1">
      <w:pPr>
        <w:autoSpaceDE w:val="0"/>
        <w:autoSpaceDN w:val="0"/>
        <w:adjustRightInd w:val="0"/>
        <w:ind w:firstLine="708"/>
        <w:jc w:val="both"/>
        <w:outlineLvl w:val="1"/>
        <w:rPr>
          <w:rFonts w:eastAsia="Calibri"/>
          <w:sz w:val="26"/>
          <w:szCs w:val="26"/>
          <w:lang w:eastAsia="en-US"/>
        </w:rPr>
      </w:pPr>
      <w:r w:rsidRPr="00222720">
        <w:rPr>
          <w:rFonts w:eastAsia="Calibri"/>
          <w:sz w:val="26"/>
          <w:szCs w:val="26"/>
          <w:lang w:eastAsia="en-US"/>
        </w:rPr>
        <w:t xml:space="preserve">Настоящим Положением о размерах, порядке и условиях предоставления отдельных дополнительных гарантий лицам, </w:t>
      </w:r>
      <w:r w:rsidR="00225E6F" w:rsidRPr="00222720">
        <w:rPr>
          <w:rFonts w:eastAsia="Calibri"/>
          <w:sz w:val="26"/>
          <w:szCs w:val="26"/>
          <w:lang w:eastAsia="en-US"/>
        </w:rPr>
        <w:t>замещающим муниципальные</w:t>
      </w:r>
      <w:r w:rsidRPr="00222720">
        <w:rPr>
          <w:rFonts w:eastAsia="Calibri"/>
          <w:sz w:val="26"/>
          <w:szCs w:val="26"/>
          <w:lang w:eastAsia="en-US"/>
        </w:rPr>
        <w:t xml:space="preserve"> </w:t>
      </w:r>
      <w:r w:rsidR="00225E6F" w:rsidRPr="00222720">
        <w:rPr>
          <w:rFonts w:eastAsia="Calibri"/>
          <w:sz w:val="26"/>
          <w:szCs w:val="26"/>
          <w:lang w:eastAsia="en-US"/>
        </w:rPr>
        <w:t>должности в</w:t>
      </w:r>
      <w:r w:rsidRPr="00222720">
        <w:rPr>
          <w:rFonts w:eastAsia="Calibri"/>
          <w:sz w:val="26"/>
          <w:szCs w:val="26"/>
          <w:lang w:eastAsia="en-US"/>
        </w:rPr>
        <w:t xml:space="preserve"> органе местного самоуправления сельского поселения Перегребное (далее – Положение) регулируются правоотношения, связанные с предоставлением следующих дополнительных гарантий:</w:t>
      </w:r>
    </w:p>
    <w:p w:rsidR="00B359A1" w:rsidRPr="00222720" w:rsidRDefault="00B359A1" w:rsidP="00B359A1">
      <w:pPr>
        <w:tabs>
          <w:tab w:val="left" w:pos="0"/>
        </w:tabs>
        <w:autoSpaceDE w:val="0"/>
        <w:autoSpaceDN w:val="0"/>
        <w:adjustRightInd w:val="0"/>
        <w:jc w:val="both"/>
        <w:outlineLvl w:val="1"/>
        <w:rPr>
          <w:rFonts w:eastAsia="Calibri"/>
          <w:sz w:val="26"/>
          <w:szCs w:val="26"/>
          <w:lang w:eastAsia="en-US"/>
        </w:rPr>
      </w:pPr>
      <w:r w:rsidRPr="00222720">
        <w:rPr>
          <w:rFonts w:eastAsia="Calibri"/>
          <w:sz w:val="26"/>
          <w:szCs w:val="26"/>
          <w:lang w:eastAsia="en-US"/>
        </w:rPr>
        <w:t xml:space="preserve">           1. ежегодная частичная компенсация расходов </w:t>
      </w:r>
      <w:r w:rsidRPr="00222720">
        <w:rPr>
          <w:sz w:val="26"/>
          <w:szCs w:val="26"/>
        </w:rPr>
        <w:t>на санаторно-курортное обслуживание</w:t>
      </w:r>
      <w:r w:rsidRPr="00222720">
        <w:rPr>
          <w:rFonts w:eastAsia="Calibri"/>
          <w:sz w:val="26"/>
          <w:szCs w:val="26"/>
          <w:lang w:eastAsia="en-US"/>
        </w:rPr>
        <w:t xml:space="preserve"> (далее – </w:t>
      </w:r>
      <w:r w:rsidRPr="00222720">
        <w:rPr>
          <w:sz w:val="26"/>
          <w:szCs w:val="26"/>
        </w:rPr>
        <w:t>компенсация расходов на санаторно-курортное обслуживание</w:t>
      </w:r>
      <w:r w:rsidRPr="00222720">
        <w:rPr>
          <w:rFonts w:eastAsia="Calibri"/>
          <w:sz w:val="26"/>
          <w:szCs w:val="26"/>
          <w:lang w:eastAsia="en-US"/>
        </w:rPr>
        <w:t xml:space="preserve">) </w:t>
      </w:r>
      <w:r w:rsidR="00306AD7" w:rsidRPr="00222720">
        <w:rPr>
          <w:rFonts w:eastAsia="Calibri"/>
          <w:sz w:val="26"/>
          <w:szCs w:val="26"/>
          <w:lang w:eastAsia="en-US"/>
        </w:rPr>
        <w:t xml:space="preserve">лицам, </w:t>
      </w:r>
      <w:r w:rsidR="00225E6F" w:rsidRPr="00222720">
        <w:rPr>
          <w:rFonts w:eastAsia="Calibri"/>
          <w:sz w:val="26"/>
          <w:szCs w:val="26"/>
          <w:lang w:eastAsia="en-US"/>
        </w:rPr>
        <w:t>замещающим муниципальные</w:t>
      </w:r>
      <w:r w:rsidR="00306AD7" w:rsidRPr="00222720">
        <w:rPr>
          <w:rFonts w:eastAsia="Calibri"/>
          <w:sz w:val="26"/>
          <w:szCs w:val="26"/>
          <w:lang w:eastAsia="en-US"/>
        </w:rPr>
        <w:t xml:space="preserve"> </w:t>
      </w:r>
      <w:r w:rsidR="00225E6F" w:rsidRPr="00222720">
        <w:rPr>
          <w:rFonts w:eastAsia="Calibri"/>
          <w:sz w:val="26"/>
          <w:szCs w:val="26"/>
          <w:lang w:eastAsia="en-US"/>
        </w:rPr>
        <w:t>должности и</w:t>
      </w:r>
      <w:r w:rsidRPr="00222720">
        <w:rPr>
          <w:rFonts w:eastAsia="Calibri"/>
          <w:sz w:val="26"/>
          <w:szCs w:val="26"/>
          <w:lang w:eastAsia="en-US"/>
        </w:rPr>
        <w:t xml:space="preserve"> его несовершеннолетним детям в возрасте до 18 лет, </w:t>
      </w:r>
      <w:r w:rsidRPr="00222720">
        <w:rPr>
          <w:color w:val="000000"/>
          <w:sz w:val="26"/>
          <w:szCs w:val="26"/>
          <w:lang w:bidi="ru-RU"/>
        </w:rPr>
        <w:t>в том числе детям, в отношении которых</w:t>
      </w:r>
      <w:r w:rsidR="00306AD7" w:rsidRPr="00222720">
        <w:rPr>
          <w:rFonts w:eastAsia="Calibri"/>
          <w:sz w:val="26"/>
          <w:szCs w:val="26"/>
          <w:lang w:eastAsia="en-US"/>
        </w:rPr>
        <w:t xml:space="preserve"> лицам, </w:t>
      </w:r>
      <w:r w:rsidR="00225E6F" w:rsidRPr="00222720">
        <w:rPr>
          <w:rFonts w:eastAsia="Calibri"/>
          <w:sz w:val="26"/>
          <w:szCs w:val="26"/>
          <w:lang w:eastAsia="en-US"/>
        </w:rPr>
        <w:t>замещающим муниципальные</w:t>
      </w:r>
      <w:r w:rsidR="00306AD7" w:rsidRPr="00222720">
        <w:rPr>
          <w:rFonts w:eastAsia="Calibri"/>
          <w:sz w:val="26"/>
          <w:szCs w:val="26"/>
          <w:lang w:eastAsia="en-US"/>
        </w:rPr>
        <w:t xml:space="preserve"> </w:t>
      </w:r>
      <w:r w:rsidR="00225E6F" w:rsidRPr="00222720">
        <w:rPr>
          <w:rFonts w:eastAsia="Calibri"/>
          <w:sz w:val="26"/>
          <w:szCs w:val="26"/>
          <w:lang w:eastAsia="en-US"/>
        </w:rPr>
        <w:t>должности (</w:t>
      </w:r>
      <w:r w:rsidRPr="00222720">
        <w:rPr>
          <w:color w:val="000000"/>
          <w:sz w:val="26"/>
          <w:szCs w:val="26"/>
          <w:lang w:bidi="ru-RU"/>
        </w:rPr>
        <w:t xml:space="preserve">его супруг) назначен опекуном или попечителем (далее – дети </w:t>
      </w:r>
      <w:r w:rsidR="00306AD7" w:rsidRPr="00222720">
        <w:rPr>
          <w:rFonts w:eastAsia="Calibri"/>
          <w:sz w:val="26"/>
          <w:szCs w:val="26"/>
          <w:lang w:eastAsia="en-US"/>
        </w:rPr>
        <w:t>главы</w:t>
      </w:r>
      <w:r w:rsidRPr="00222720">
        <w:rPr>
          <w:color w:val="000000"/>
          <w:sz w:val="26"/>
          <w:szCs w:val="26"/>
          <w:lang w:bidi="ru-RU"/>
        </w:rPr>
        <w:t>)</w:t>
      </w:r>
      <w:r w:rsidRPr="00222720">
        <w:rPr>
          <w:rFonts w:eastAsia="Calibri"/>
          <w:sz w:val="26"/>
          <w:szCs w:val="26"/>
          <w:lang w:eastAsia="en-US"/>
        </w:rPr>
        <w:t>;</w:t>
      </w:r>
    </w:p>
    <w:p w:rsidR="00B359A1" w:rsidRPr="00222720" w:rsidRDefault="00B359A1" w:rsidP="00B359A1">
      <w:pPr>
        <w:tabs>
          <w:tab w:val="left" w:pos="0"/>
        </w:tabs>
        <w:autoSpaceDE w:val="0"/>
        <w:autoSpaceDN w:val="0"/>
        <w:adjustRightInd w:val="0"/>
        <w:jc w:val="both"/>
        <w:outlineLvl w:val="1"/>
        <w:rPr>
          <w:rFonts w:eastAsia="Calibri"/>
          <w:sz w:val="26"/>
          <w:szCs w:val="26"/>
          <w:lang w:eastAsia="en-US"/>
        </w:rPr>
      </w:pPr>
      <w:r w:rsidRPr="00222720">
        <w:rPr>
          <w:rFonts w:eastAsia="Calibri"/>
          <w:sz w:val="26"/>
          <w:szCs w:val="26"/>
          <w:lang w:eastAsia="en-US"/>
        </w:rPr>
        <w:tab/>
        <w:t xml:space="preserve">2. компенсация стоимости проезда </w:t>
      </w:r>
      <w:r w:rsidR="00306AD7" w:rsidRPr="00222720">
        <w:rPr>
          <w:rFonts w:eastAsia="Calibri"/>
          <w:sz w:val="26"/>
          <w:szCs w:val="26"/>
          <w:lang w:eastAsia="en-US"/>
        </w:rPr>
        <w:t xml:space="preserve">лицам, </w:t>
      </w:r>
      <w:r w:rsidR="00225E6F" w:rsidRPr="00222720">
        <w:rPr>
          <w:rFonts w:eastAsia="Calibri"/>
          <w:sz w:val="26"/>
          <w:szCs w:val="26"/>
          <w:lang w:eastAsia="en-US"/>
        </w:rPr>
        <w:t>замещающим муниципальные</w:t>
      </w:r>
      <w:r w:rsidR="00306AD7" w:rsidRPr="00222720">
        <w:rPr>
          <w:rFonts w:eastAsia="Calibri"/>
          <w:sz w:val="26"/>
          <w:szCs w:val="26"/>
          <w:lang w:eastAsia="en-US"/>
        </w:rPr>
        <w:t xml:space="preserve"> </w:t>
      </w:r>
      <w:r w:rsidR="00225E6F" w:rsidRPr="00222720">
        <w:rPr>
          <w:rFonts w:eastAsia="Calibri"/>
          <w:sz w:val="26"/>
          <w:szCs w:val="26"/>
          <w:lang w:eastAsia="en-US"/>
        </w:rPr>
        <w:t>должности и</w:t>
      </w:r>
      <w:r w:rsidRPr="00222720">
        <w:rPr>
          <w:rFonts w:eastAsia="Calibri"/>
          <w:sz w:val="26"/>
          <w:szCs w:val="26"/>
          <w:lang w:eastAsia="en-US"/>
        </w:rPr>
        <w:t xml:space="preserve"> его несовершеннолетних детей в возрасте до 18 лет </w:t>
      </w:r>
      <w:r w:rsidRPr="00222720">
        <w:rPr>
          <w:sz w:val="26"/>
          <w:szCs w:val="26"/>
        </w:rPr>
        <w:t>к месту санаторно-курортного обслуживания и обратно;</w:t>
      </w:r>
    </w:p>
    <w:p w:rsidR="00B359A1" w:rsidRPr="00222720" w:rsidRDefault="00B359A1" w:rsidP="00B359A1">
      <w:pPr>
        <w:autoSpaceDE w:val="0"/>
        <w:autoSpaceDN w:val="0"/>
        <w:adjustRightInd w:val="0"/>
        <w:ind w:firstLine="708"/>
        <w:jc w:val="both"/>
        <w:outlineLvl w:val="1"/>
        <w:rPr>
          <w:rFonts w:eastAsia="Calibri"/>
          <w:sz w:val="26"/>
          <w:szCs w:val="26"/>
          <w:lang w:eastAsia="en-US"/>
        </w:rPr>
      </w:pPr>
      <w:r w:rsidRPr="00222720">
        <w:rPr>
          <w:rFonts w:eastAsia="Calibri"/>
          <w:sz w:val="26"/>
          <w:szCs w:val="26"/>
          <w:lang w:eastAsia="en-US"/>
        </w:rPr>
        <w:t xml:space="preserve">3. единовременная выплата </w:t>
      </w:r>
      <w:r w:rsidR="00306AD7" w:rsidRPr="00222720">
        <w:rPr>
          <w:rFonts w:eastAsia="Calibri"/>
          <w:sz w:val="26"/>
          <w:szCs w:val="26"/>
          <w:lang w:eastAsia="en-US"/>
        </w:rPr>
        <w:t xml:space="preserve">лицам, </w:t>
      </w:r>
      <w:r w:rsidR="00225E6F" w:rsidRPr="00222720">
        <w:rPr>
          <w:rFonts w:eastAsia="Calibri"/>
          <w:sz w:val="26"/>
          <w:szCs w:val="26"/>
          <w:lang w:eastAsia="en-US"/>
        </w:rPr>
        <w:t>замещающим муниципальные</w:t>
      </w:r>
      <w:r w:rsidR="00306AD7" w:rsidRPr="00222720">
        <w:rPr>
          <w:rFonts w:eastAsia="Calibri"/>
          <w:sz w:val="26"/>
          <w:szCs w:val="26"/>
          <w:lang w:eastAsia="en-US"/>
        </w:rPr>
        <w:t xml:space="preserve"> должности </w:t>
      </w:r>
      <w:r w:rsidRPr="00222720">
        <w:rPr>
          <w:rFonts w:eastAsia="Calibri"/>
          <w:sz w:val="26"/>
          <w:szCs w:val="26"/>
          <w:lang w:eastAsia="en-US"/>
        </w:rPr>
        <w:t>в связи с достижением возраста 50, 60 лет;</w:t>
      </w:r>
    </w:p>
    <w:p w:rsidR="00306AD7" w:rsidRPr="00222720" w:rsidRDefault="00B359A1" w:rsidP="00B359A1">
      <w:pPr>
        <w:autoSpaceDE w:val="0"/>
        <w:autoSpaceDN w:val="0"/>
        <w:adjustRightInd w:val="0"/>
        <w:ind w:firstLine="708"/>
        <w:jc w:val="both"/>
        <w:outlineLvl w:val="1"/>
        <w:rPr>
          <w:rFonts w:eastAsia="Calibri"/>
          <w:sz w:val="26"/>
          <w:szCs w:val="26"/>
          <w:lang w:eastAsia="en-US"/>
        </w:rPr>
      </w:pPr>
      <w:r w:rsidRPr="00222720">
        <w:rPr>
          <w:rFonts w:eastAsia="Calibri"/>
          <w:sz w:val="26"/>
          <w:szCs w:val="26"/>
          <w:lang w:eastAsia="en-US"/>
        </w:rPr>
        <w:t>4. выплата пособия</w:t>
      </w:r>
      <w:r w:rsidR="00306AD7" w:rsidRPr="00222720">
        <w:rPr>
          <w:rFonts w:eastAsia="Calibri"/>
          <w:sz w:val="26"/>
          <w:szCs w:val="26"/>
          <w:lang w:eastAsia="en-US"/>
        </w:rPr>
        <w:t xml:space="preserve"> лицам, </w:t>
      </w:r>
      <w:r w:rsidR="00225E6F" w:rsidRPr="00222720">
        <w:rPr>
          <w:rFonts w:eastAsia="Calibri"/>
          <w:sz w:val="26"/>
          <w:szCs w:val="26"/>
          <w:lang w:eastAsia="en-US"/>
        </w:rPr>
        <w:t>замещающим муниципальные</w:t>
      </w:r>
      <w:r w:rsidR="00306AD7" w:rsidRPr="00222720">
        <w:rPr>
          <w:rFonts w:eastAsia="Calibri"/>
          <w:sz w:val="26"/>
          <w:szCs w:val="26"/>
          <w:lang w:eastAsia="en-US"/>
        </w:rPr>
        <w:t xml:space="preserve"> должности</w:t>
      </w:r>
      <w:r w:rsidRPr="00222720">
        <w:rPr>
          <w:rFonts w:eastAsia="Calibri"/>
          <w:sz w:val="26"/>
          <w:szCs w:val="26"/>
          <w:lang w:eastAsia="en-US"/>
        </w:rPr>
        <w:t xml:space="preserve"> при увольнении в связи с уходом на пенсию по старости </w:t>
      </w:r>
    </w:p>
    <w:p w:rsidR="00B359A1" w:rsidRPr="00222720" w:rsidRDefault="00B359A1" w:rsidP="00B359A1">
      <w:pPr>
        <w:autoSpaceDE w:val="0"/>
        <w:autoSpaceDN w:val="0"/>
        <w:adjustRightInd w:val="0"/>
        <w:ind w:firstLine="708"/>
        <w:jc w:val="both"/>
        <w:outlineLvl w:val="1"/>
        <w:rPr>
          <w:color w:val="242424"/>
          <w:sz w:val="26"/>
          <w:szCs w:val="26"/>
        </w:rPr>
      </w:pPr>
      <w:r w:rsidRPr="00222720">
        <w:rPr>
          <w:color w:val="242424"/>
          <w:sz w:val="26"/>
          <w:szCs w:val="26"/>
        </w:rPr>
        <w:t xml:space="preserve">5. материальная помощь в связи со смертью близких родственников </w:t>
      </w:r>
      <w:r w:rsidRPr="00222720">
        <w:rPr>
          <w:sz w:val="26"/>
          <w:szCs w:val="26"/>
        </w:rPr>
        <w:t>(родители, муж, жена, дети</w:t>
      </w:r>
      <w:r w:rsidRPr="00222720">
        <w:rPr>
          <w:color w:val="242424"/>
          <w:sz w:val="26"/>
          <w:szCs w:val="26"/>
        </w:rPr>
        <w:t>);</w:t>
      </w:r>
    </w:p>
    <w:p w:rsidR="00B359A1" w:rsidRPr="00222720" w:rsidRDefault="00B359A1" w:rsidP="00B359A1">
      <w:pPr>
        <w:autoSpaceDE w:val="0"/>
        <w:autoSpaceDN w:val="0"/>
        <w:adjustRightInd w:val="0"/>
        <w:ind w:left="709" w:hanging="709"/>
        <w:jc w:val="both"/>
        <w:outlineLvl w:val="1"/>
        <w:rPr>
          <w:rFonts w:eastAsia="Calibri"/>
          <w:sz w:val="26"/>
          <w:szCs w:val="26"/>
          <w:lang w:eastAsia="en-US"/>
        </w:rPr>
      </w:pPr>
    </w:p>
    <w:p w:rsidR="00B359A1" w:rsidRPr="00222720" w:rsidRDefault="00B359A1" w:rsidP="00B359A1">
      <w:pPr>
        <w:autoSpaceDE w:val="0"/>
        <w:autoSpaceDN w:val="0"/>
        <w:adjustRightInd w:val="0"/>
        <w:ind w:left="709" w:hanging="709"/>
        <w:jc w:val="center"/>
        <w:outlineLvl w:val="1"/>
        <w:rPr>
          <w:rFonts w:eastAsia="Calibri"/>
          <w:b/>
          <w:sz w:val="26"/>
          <w:szCs w:val="26"/>
          <w:lang w:eastAsia="en-US"/>
        </w:rPr>
      </w:pPr>
      <w:r w:rsidRPr="00222720">
        <w:rPr>
          <w:rFonts w:eastAsia="Calibri"/>
          <w:b/>
          <w:sz w:val="26"/>
          <w:szCs w:val="26"/>
          <w:lang w:eastAsia="en-US"/>
        </w:rPr>
        <w:t xml:space="preserve">Статья 2. </w:t>
      </w:r>
      <w:r w:rsidRPr="00222720">
        <w:rPr>
          <w:b/>
          <w:sz w:val="26"/>
          <w:szCs w:val="26"/>
        </w:rPr>
        <w:t xml:space="preserve">Ежегодная частичная компенсация </w:t>
      </w:r>
      <w:r w:rsidRPr="00222720">
        <w:rPr>
          <w:rFonts w:eastAsia="Calibri"/>
          <w:b/>
          <w:sz w:val="26"/>
          <w:szCs w:val="26"/>
          <w:lang w:eastAsia="en-US"/>
        </w:rPr>
        <w:t xml:space="preserve">расходов </w:t>
      </w:r>
      <w:r w:rsidRPr="00222720">
        <w:rPr>
          <w:b/>
          <w:sz w:val="26"/>
          <w:szCs w:val="26"/>
        </w:rPr>
        <w:t>на санаторно-курортное обслуживание</w:t>
      </w:r>
      <w:r w:rsidRPr="00222720">
        <w:rPr>
          <w:rFonts w:eastAsia="Calibri"/>
          <w:b/>
          <w:sz w:val="26"/>
          <w:szCs w:val="26"/>
          <w:lang w:eastAsia="en-US"/>
        </w:rPr>
        <w:t xml:space="preserve"> </w:t>
      </w:r>
      <w:r w:rsidR="00306AD7" w:rsidRPr="00222720">
        <w:rPr>
          <w:b/>
          <w:sz w:val="26"/>
          <w:szCs w:val="26"/>
        </w:rPr>
        <w:t xml:space="preserve">лицам, замещающим муниципальные </w:t>
      </w:r>
      <w:r w:rsidR="00225E6F" w:rsidRPr="00222720">
        <w:rPr>
          <w:b/>
          <w:sz w:val="26"/>
          <w:szCs w:val="26"/>
        </w:rPr>
        <w:t>должности и</w:t>
      </w:r>
      <w:r w:rsidRPr="00222720">
        <w:rPr>
          <w:rFonts w:eastAsia="Calibri"/>
          <w:b/>
          <w:sz w:val="26"/>
          <w:szCs w:val="26"/>
          <w:lang w:eastAsia="en-US"/>
        </w:rPr>
        <w:t xml:space="preserve"> его несовершеннолетним детям.</w:t>
      </w:r>
    </w:p>
    <w:p w:rsidR="00B359A1" w:rsidRPr="00222720" w:rsidRDefault="00B359A1" w:rsidP="00B359A1">
      <w:pPr>
        <w:autoSpaceDE w:val="0"/>
        <w:autoSpaceDN w:val="0"/>
        <w:adjustRightInd w:val="0"/>
        <w:ind w:left="709" w:hanging="709"/>
        <w:jc w:val="both"/>
        <w:outlineLvl w:val="1"/>
        <w:rPr>
          <w:rFonts w:eastAsia="Calibri"/>
          <w:sz w:val="26"/>
          <w:szCs w:val="26"/>
          <w:lang w:eastAsia="en-US"/>
        </w:rPr>
      </w:pPr>
    </w:p>
    <w:p w:rsidR="00B359A1" w:rsidRPr="00222720" w:rsidRDefault="00B359A1" w:rsidP="00B359A1">
      <w:pPr>
        <w:autoSpaceDE w:val="0"/>
        <w:autoSpaceDN w:val="0"/>
        <w:adjustRightInd w:val="0"/>
        <w:ind w:firstLine="540"/>
        <w:jc w:val="both"/>
        <w:rPr>
          <w:rFonts w:eastAsia="Calibri"/>
          <w:sz w:val="26"/>
          <w:szCs w:val="26"/>
          <w:lang w:eastAsia="en-US"/>
        </w:rPr>
      </w:pPr>
      <w:r w:rsidRPr="00222720">
        <w:rPr>
          <w:rFonts w:eastAsia="Calibri"/>
          <w:sz w:val="26"/>
          <w:szCs w:val="26"/>
          <w:lang w:eastAsia="en-US"/>
        </w:rPr>
        <w:t>1. Ежегодная частичная компенсация расходов на санаторно-курортное обслуживание</w:t>
      </w:r>
      <w:r w:rsidR="00306AD7" w:rsidRPr="00222720">
        <w:rPr>
          <w:rFonts w:eastAsia="Calibri"/>
          <w:sz w:val="26"/>
          <w:szCs w:val="26"/>
          <w:lang w:eastAsia="en-US"/>
        </w:rPr>
        <w:t xml:space="preserve"> лицам, </w:t>
      </w:r>
      <w:r w:rsidR="00222720" w:rsidRPr="00222720">
        <w:rPr>
          <w:rFonts w:eastAsia="Calibri"/>
          <w:sz w:val="26"/>
          <w:szCs w:val="26"/>
          <w:lang w:eastAsia="en-US"/>
        </w:rPr>
        <w:t>замещающим муниципальные</w:t>
      </w:r>
      <w:r w:rsidR="00306AD7" w:rsidRPr="00222720">
        <w:rPr>
          <w:rFonts w:eastAsia="Calibri"/>
          <w:sz w:val="26"/>
          <w:szCs w:val="26"/>
          <w:lang w:eastAsia="en-US"/>
        </w:rPr>
        <w:t xml:space="preserve"> должности</w:t>
      </w:r>
      <w:r w:rsidRPr="00222720">
        <w:rPr>
          <w:rFonts w:eastAsia="Calibri"/>
          <w:sz w:val="26"/>
          <w:szCs w:val="26"/>
          <w:lang w:eastAsia="en-US"/>
        </w:rPr>
        <w:t xml:space="preserve"> и их детям (независимо от использования </w:t>
      </w:r>
      <w:r w:rsidR="00306AD7" w:rsidRPr="00222720">
        <w:rPr>
          <w:rFonts w:eastAsia="Calibri"/>
          <w:sz w:val="26"/>
          <w:szCs w:val="26"/>
          <w:lang w:eastAsia="en-US"/>
        </w:rPr>
        <w:t xml:space="preserve">лицом, </w:t>
      </w:r>
      <w:r w:rsidR="00222720" w:rsidRPr="00222720">
        <w:rPr>
          <w:rFonts w:eastAsia="Calibri"/>
          <w:sz w:val="26"/>
          <w:szCs w:val="26"/>
          <w:lang w:eastAsia="en-US"/>
        </w:rPr>
        <w:t>замещающим муниципальные</w:t>
      </w:r>
      <w:r w:rsidR="00306AD7" w:rsidRPr="00222720">
        <w:rPr>
          <w:rFonts w:eastAsia="Calibri"/>
          <w:sz w:val="26"/>
          <w:szCs w:val="26"/>
          <w:lang w:eastAsia="en-US"/>
        </w:rPr>
        <w:t xml:space="preserve"> должности </w:t>
      </w:r>
      <w:r w:rsidRPr="00222720">
        <w:rPr>
          <w:rFonts w:eastAsia="Calibri"/>
          <w:sz w:val="26"/>
          <w:szCs w:val="26"/>
          <w:lang w:eastAsia="en-US"/>
        </w:rPr>
        <w:t>права на санаторно-курортное обслуживание) осуществляется в пределах территории Российской Федерации и не более 1 раза в год.</w:t>
      </w:r>
    </w:p>
    <w:p w:rsidR="00B359A1" w:rsidRPr="00222720" w:rsidRDefault="00B359A1" w:rsidP="00B359A1">
      <w:pPr>
        <w:autoSpaceDE w:val="0"/>
        <w:autoSpaceDN w:val="0"/>
        <w:adjustRightInd w:val="0"/>
        <w:ind w:firstLine="540"/>
        <w:jc w:val="both"/>
        <w:rPr>
          <w:rFonts w:eastAsia="Calibri"/>
          <w:sz w:val="26"/>
          <w:szCs w:val="26"/>
          <w:lang w:eastAsia="en-US"/>
        </w:rPr>
      </w:pPr>
      <w:r w:rsidRPr="00222720">
        <w:rPr>
          <w:rFonts w:eastAsia="Calibri"/>
          <w:sz w:val="26"/>
          <w:szCs w:val="26"/>
          <w:lang w:eastAsia="en-US"/>
        </w:rPr>
        <w:t xml:space="preserve">2. </w:t>
      </w:r>
      <w:r w:rsidR="00306AD7" w:rsidRPr="00222720">
        <w:rPr>
          <w:rFonts w:eastAsia="Calibri"/>
          <w:sz w:val="26"/>
          <w:szCs w:val="26"/>
          <w:lang w:eastAsia="en-US"/>
        </w:rPr>
        <w:t xml:space="preserve">Лица, </w:t>
      </w:r>
      <w:r w:rsidR="00222720" w:rsidRPr="00222720">
        <w:rPr>
          <w:rFonts w:eastAsia="Calibri"/>
          <w:sz w:val="26"/>
          <w:szCs w:val="26"/>
          <w:lang w:eastAsia="en-US"/>
        </w:rPr>
        <w:t>замещающие муниципальные</w:t>
      </w:r>
      <w:r w:rsidR="00306AD7" w:rsidRPr="00222720">
        <w:rPr>
          <w:rFonts w:eastAsia="Calibri"/>
          <w:sz w:val="26"/>
          <w:szCs w:val="26"/>
          <w:lang w:eastAsia="en-US"/>
        </w:rPr>
        <w:t xml:space="preserve"> должности</w:t>
      </w:r>
      <w:r w:rsidR="00306AD7" w:rsidRPr="00222720">
        <w:rPr>
          <w:rFonts w:eastAsia="Calibri"/>
          <w:color w:val="000000"/>
          <w:sz w:val="26"/>
          <w:szCs w:val="26"/>
          <w:lang w:eastAsia="en-US" w:bidi="ru-RU"/>
        </w:rPr>
        <w:t xml:space="preserve"> </w:t>
      </w:r>
      <w:r w:rsidRPr="00222720">
        <w:rPr>
          <w:rFonts w:eastAsia="Calibri"/>
          <w:color w:val="000000"/>
          <w:sz w:val="26"/>
          <w:szCs w:val="26"/>
          <w:lang w:eastAsia="en-US" w:bidi="ru-RU"/>
        </w:rPr>
        <w:t xml:space="preserve">самостоятельно выбирают организацию, </w:t>
      </w:r>
      <w:r w:rsidRPr="00222720">
        <w:rPr>
          <w:rFonts w:eastAsia="Calibri"/>
          <w:sz w:val="26"/>
          <w:szCs w:val="26"/>
          <w:lang w:eastAsia="en-US"/>
        </w:rPr>
        <w:t xml:space="preserve">предоставляющую санаторно-курортные услуги (далее - </w:t>
      </w:r>
      <w:r w:rsidRPr="00222720">
        <w:rPr>
          <w:rFonts w:eastAsia="Calibri"/>
          <w:sz w:val="26"/>
          <w:szCs w:val="26"/>
          <w:lang w:eastAsia="en-US"/>
        </w:rPr>
        <w:lastRenderedPageBreak/>
        <w:t>организация), и место санаторно-курортного обслуживания</w:t>
      </w:r>
      <w:r w:rsidRPr="00222720">
        <w:rPr>
          <w:rFonts w:eastAsia="Calibri"/>
          <w:color w:val="000000"/>
          <w:sz w:val="26"/>
          <w:szCs w:val="26"/>
          <w:lang w:eastAsia="en-US" w:bidi="ru-RU"/>
        </w:rPr>
        <w:t xml:space="preserve">, исходя из медицинских показаний, указанных в медицинской справке (врачебном заключении), </w:t>
      </w:r>
      <w:r w:rsidRPr="00222720">
        <w:rPr>
          <w:rFonts w:eastAsia="Calibri"/>
          <w:sz w:val="26"/>
          <w:szCs w:val="26"/>
          <w:lang w:eastAsia="en-US"/>
        </w:rPr>
        <w:t xml:space="preserve">с учетом положений </w:t>
      </w:r>
      <w:hyperlink w:anchor="P133" w:history="1">
        <w:r w:rsidRPr="008009B3">
          <w:rPr>
            <w:rFonts w:eastAsia="Calibri"/>
            <w:sz w:val="26"/>
            <w:szCs w:val="26"/>
            <w:lang w:eastAsia="en-US"/>
          </w:rPr>
          <w:t>пункта 1</w:t>
        </w:r>
      </w:hyperlink>
      <w:r w:rsidRPr="00222720">
        <w:rPr>
          <w:rFonts w:eastAsia="Calibri"/>
          <w:sz w:val="26"/>
          <w:szCs w:val="26"/>
          <w:lang w:eastAsia="en-US"/>
        </w:rPr>
        <w:t xml:space="preserve"> статьи 2 Порядка путем заключения договора о предоставлении услуг (далее - договор) </w:t>
      </w:r>
      <w:r w:rsidRPr="00222720">
        <w:rPr>
          <w:rFonts w:eastAsia="Calibri"/>
          <w:color w:val="000000"/>
          <w:sz w:val="26"/>
          <w:szCs w:val="26"/>
          <w:lang w:eastAsia="en-US" w:bidi="ru-RU"/>
        </w:rPr>
        <w:t>в пределах территории Российской Федерации.</w:t>
      </w:r>
    </w:p>
    <w:p w:rsidR="00B359A1" w:rsidRPr="00222720" w:rsidRDefault="00B359A1" w:rsidP="00B359A1">
      <w:pPr>
        <w:autoSpaceDE w:val="0"/>
        <w:autoSpaceDN w:val="0"/>
        <w:adjustRightInd w:val="0"/>
        <w:ind w:firstLine="567"/>
        <w:jc w:val="both"/>
        <w:outlineLvl w:val="1"/>
        <w:rPr>
          <w:rFonts w:eastAsia="Calibri"/>
          <w:sz w:val="26"/>
          <w:szCs w:val="26"/>
          <w:lang w:eastAsia="en-US"/>
        </w:rPr>
      </w:pPr>
      <w:r w:rsidRPr="00222720">
        <w:rPr>
          <w:rFonts w:eastAsia="Calibri"/>
          <w:sz w:val="26"/>
          <w:szCs w:val="26"/>
          <w:lang w:eastAsia="en-US"/>
        </w:rPr>
        <w:t xml:space="preserve">3. Максимальная продолжительность </w:t>
      </w:r>
      <w:r w:rsidRPr="00222720">
        <w:rPr>
          <w:sz w:val="26"/>
          <w:szCs w:val="26"/>
        </w:rPr>
        <w:t>компенсируемого</w:t>
      </w:r>
      <w:r w:rsidRPr="00222720">
        <w:rPr>
          <w:rFonts w:eastAsia="Calibri"/>
          <w:sz w:val="26"/>
          <w:szCs w:val="26"/>
          <w:lang w:eastAsia="en-US"/>
        </w:rPr>
        <w:t xml:space="preserve"> за счет средств бюджета сельского поселения Перегребное </w:t>
      </w:r>
      <w:r w:rsidRPr="00222720">
        <w:rPr>
          <w:sz w:val="26"/>
          <w:szCs w:val="26"/>
        </w:rPr>
        <w:t xml:space="preserve">санаторно-курортного обслуживания </w:t>
      </w:r>
      <w:r w:rsidRPr="00222720">
        <w:rPr>
          <w:rFonts w:eastAsia="Calibri"/>
          <w:sz w:val="26"/>
          <w:szCs w:val="26"/>
          <w:lang w:eastAsia="en-US"/>
        </w:rPr>
        <w:t>составляет 14 календарных дней.</w:t>
      </w:r>
    </w:p>
    <w:p w:rsidR="00B359A1" w:rsidRPr="00222720" w:rsidRDefault="00B359A1" w:rsidP="00B359A1">
      <w:pPr>
        <w:widowControl w:val="0"/>
        <w:tabs>
          <w:tab w:val="left" w:pos="1182"/>
        </w:tabs>
        <w:spacing w:line="274" w:lineRule="exact"/>
        <w:jc w:val="both"/>
        <w:rPr>
          <w:sz w:val="26"/>
          <w:szCs w:val="26"/>
          <w:lang w:bidi="ru-RU"/>
        </w:rPr>
      </w:pPr>
      <w:r w:rsidRPr="00222720">
        <w:rPr>
          <w:sz w:val="26"/>
          <w:szCs w:val="26"/>
          <w:lang w:bidi="ru-RU"/>
        </w:rPr>
        <w:t xml:space="preserve">       4. Не позднее 20 календарных дней </w:t>
      </w:r>
      <w:r w:rsidRPr="00222720">
        <w:rPr>
          <w:sz w:val="26"/>
          <w:szCs w:val="26"/>
        </w:rPr>
        <w:t>до начала отъезда в отпуск</w:t>
      </w:r>
      <w:r w:rsidR="00306AD7" w:rsidRPr="00222720">
        <w:rPr>
          <w:rFonts w:eastAsia="Calibri"/>
          <w:sz w:val="26"/>
          <w:szCs w:val="26"/>
          <w:lang w:eastAsia="en-US"/>
        </w:rPr>
        <w:t xml:space="preserve"> лица, замещающие муниципальные должности</w:t>
      </w:r>
      <w:r w:rsidRPr="00222720">
        <w:rPr>
          <w:sz w:val="26"/>
          <w:szCs w:val="26"/>
        </w:rPr>
        <w:t xml:space="preserve"> </w:t>
      </w:r>
      <w:r w:rsidRPr="00222720">
        <w:rPr>
          <w:sz w:val="26"/>
          <w:szCs w:val="26"/>
          <w:lang w:bidi="ru-RU"/>
        </w:rPr>
        <w:t xml:space="preserve">представляют представителю нанимателя (работодателю), следующие документы: </w:t>
      </w:r>
    </w:p>
    <w:p w:rsidR="00B359A1" w:rsidRPr="00222720" w:rsidRDefault="00B359A1" w:rsidP="00B359A1">
      <w:pPr>
        <w:widowControl w:val="0"/>
        <w:tabs>
          <w:tab w:val="left" w:pos="567"/>
        </w:tabs>
        <w:spacing w:line="274" w:lineRule="exact"/>
        <w:jc w:val="both"/>
        <w:rPr>
          <w:sz w:val="26"/>
          <w:szCs w:val="26"/>
          <w:lang w:bidi="ru-RU"/>
        </w:rPr>
      </w:pPr>
      <w:r w:rsidRPr="00222720">
        <w:rPr>
          <w:sz w:val="26"/>
          <w:szCs w:val="26"/>
          <w:lang w:bidi="ru-RU"/>
        </w:rPr>
        <w:tab/>
        <w:t>4.1. Заявление о компенсации расходов на санаторно-курортное обслуживание с указанием фамилии, имени, отчества, места работы, должности, места (наименования и контактных данных организации) и периода санаторно-курортного обслуживания (при направлении на санаторно-курортное обслуживание детей указываются их фамилии, имена, отчества, года рождения).</w:t>
      </w:r>
    </w:p>
    <w:p w:rsidR="00B359A1" w:rsidRPr="00222720" w:rsidRDefault="00B359A1" w:rsidP="00B359A1">
      <w:pPr>
        <w:widowControl w:val="0"/>
        <w:tabs>
          <w:tab w:val="left" w:pos="567"/>
        </w:tabs>
        <w:spacing w:line="274" w:lineRule="exact"/>
        <w:jc w:val="both"/>
        <w:rPr>
          <w:sz w:val="26"/>
          <w:szCs w:val="26"/>
          <w:lang w:bidi="ru-RU"/>
        </w:rPr>
      </w:pPr>
      <w:r w:rsidRPr="00222720">
        <w:rPr>
          <w:sz w:val="26"/>
          <w:szCs w:val="26"/>
          <w:lang w:bidi="ru-RU"/>
        </w:rPr>
        <w:tab/>
        <w:t>4.2. Медицинскую справку (врачебное заключение) с указанием фамилии, имени, отчества, должности (специальности) врача, даты осмотра, проведения обследования и лечения, диагноза, рекомендаций по сезону лечения и возможным климатогеографическим зонам (представляется на каждое лицо, указанное в заявлении).</w:t>
      </w:r>
    </w:p>
    <w:p w:rsidR="00B359A1" w:rsidRPr="00222720" w:rsidRDefault="00B359A1" w:rsidP="00B359A1">
      <w:pPr>
        <w:widowControl w:val="0"/>
        <w:tabs>
          <w:tab w:val="left" w:pos="567"/>
        </w:tabs>
        <w:spacing w:line="274" w:lineRule="exact"/>
        <w:jc w:val="both"/>
        <w:rPr>
          <w:sz w:val="26"/>
          <w:szCs w:val="26"/>
          <w:lang w:bidi="ru-RU"/>
        </w:rPr>
      </w:pPr>
      <w:r w:rsidRPr="00222720">
        <w:rPr>
          <w:sz w:val="26"/>
          <w:szCs w:val="26"/>
          <w:lang w:bidi="ru-RU"/>
        </w:rPr>
        <w:t xml:space="preserve">        4.3. Копии документов, подтверждающих степень родства (свидетельства о рождении ребенка, об усыновлении (удочерении), установлении отцовства или о перемене фамилии (в случае предоставления санаторно-курортного обслуживания детям муниципальных служащих)).</w:t>
      </w:r>
    </w:p>
    <w:p w:rsidR="00B359A1" w:rsidRPr="00222720" w:rsidRDefault="00B359A1" w:rsidP="00B359A1">
      <w:pPr>
        <w:widowControl w:val="0"/>
        <w:tabs>
          <w:tab w:val="left" w:pos="567"/>
        </w:tabs>
        <w:spacing w:line="274" w:lineRule="exact"/>
        <w:jc w:val="both"/>
        <w:rPr>
          <w:sz w:val="26"/>
          <w:szCs w:val="26"/>
          <w:lang w:bidi="ru-RU"/>
        </w:rPr>
      </w:pPr>
      <w:r w:rsidRPr="00222720">
        <w:rPr>
          <w:sz w:val="26"/>
          <w:szCs w:val="26"/>
          <w:lang w:bidi="ru-RU"/>
        </w:rPr>
        <w:tab/>
        <w:t>4.4. Копию решения органа опеки и попечительства об установлении опеки (попечительства) над ребенком (в случае если над ребенком установлена опека (попечительство)).</w:t>
      </w:r>
    </w:p>
    <w:p w:rsidR="00B359A1" w:rsidRPr="00222720" w:rsidRDefault="00B359A1" w:rsidP="00B359A1">
      <w:pPr>
        <w:widowControl w:val="0"/>
        <w:tabs>
          <w:tab w:val="left" w:pos="567"/>
        </w:tabs>
        <w:spacing w:line="274" w:lineRule="exact"/>
        <w:jc w:val="both"/>
        <w:rPr>
          <w:sz w:val="26"/>
          <w:szCs w:val="26"/>
          <w:lang w:bidi="ru-RU"/>
        </w:rPr>
      </w:pPr>
      <w:r w:rsidRPr="00222720">
        <w:rPr>
          <w:sz w:val="26"/>
          <w:szCs w:val="26"/>
          <w:lang w:bidi="ru-RU"/>
        </w:rPr>
        <w:tab/>
        <w:t xml:space="preserve">4.5. Копию договора (при наличии) и копию документа, подтверждающего оплату услуг в соответствии с </w:t>
      </w:r>
      <w:hyperlink w:anchor="P149" w:history="1">
        <w:r w:rsidRPr="008009B3">
          <w:rPr>
            <w:sz w:val="26"/>
            <w:szCs w:val="26"/>
            <w:lang w:bidi="ru-RU"/>
          </w:rPr>
          <w:t>подпунктом 8.2. пункта</w:t>
        </w:r>
        <w:r w:rsidRPr="00222720">
          <w:rPr>
            <w:color w:val="0000FF"/>
            <w:sz w:val="26"/>
            <w:szCs w:val="26"/>
            <w:u w:val="single"/>
            <w:lang w:bidi="ru-RU"/>
          </w:rPr>
          <w:t xml:space="preserve"> </w:t>
        </w:r>
      </w:hyperlink>
      <w:r w:rsidRPr="00222720">
        <w:rPr>
          <w:sz w:val="26"/>
          <w:szCs w:val="26"/>
          <w:lang w:bidi="ru-RU"/>
        </w:rPr>
        <w:t xml:space="preserve">8 Порядка. </w:t>
      </w:r>
    </w:p>
    <w:p w:rsidR="00B359A1" w:rsidRPr="00222720" w:rsidRDefault="00B359A1" w:rsidP="00B359A1">
      <w:pPr>
        <w:widowControl w:val="0"/>
        <w:tabs>
          <w:tab w:val="left" w:pos="1182"/>
        </w:tabs>
        <w:spacing w:line="274" w:lineRule="exact"/>
        <w:jc w:val="both"/>
        <w:rPr>
          <w:sz w:val="26"/>
          <w:szCs w:val="26"/>
          <w:lang w:bidi="ru-RU"/>
        </w:rPr>
      </w:pPr>
      <w:r w:rsidRPr="00222720">
        <w:rPr>
          <w:sz w:val="26"/>
          <w:szCs w:val="26"/>
          <w:lang w:bidi="ru-RU"/>
        </w:rPr>
        <w:t xml:space="preserve">        5. Компенсация расходов на санаторно-курортное обслуживание за счет средств бюджета сельского поселения Перегребное осуществляется:</w:t>
      </w:r>
    </w:p>
    <w:p w:rsidR="00B359A1" w:rsidRPr="00222720" w:rsidRDefault="00B359A1" w:rsidP="00B359A1">
      <w:pPr>
        <w:widowControl w:val="0"/>
        <w:tabs>
          <w:tab w:val="left" w:pos="1182"/>
        </w:tabs>
        <w:spacing w:line="274" w:lineRule="exact"/>
        <w:jc w:val="both"/>
        <w:rPr>
          <w:sz w:val="26"/>
          <w:szCs w:val="26"/>
          <w:lang w:bidi="ru-RU"/>
        </w:rPr>
      </w:pPr>
      <w:r w:rsidRPr="00222720">
        <w:rPr>
          <w:sz w:val="26"/>
          <w:szCs w:val="26"/>
          <w:lang w:bidi="ru-RU"/>
        </w:rPr>
        <w:t xml:space="preserve">       5.1. для</w:t>
      </w:r>
      <w:r w:rsidR="00306AD7" w:rsidRPr="00222720">
        <w:rPr>
          <w:rFonts w:eastAsia="Calibri"/>
          <w:sz w:val="26"/>
          <w:szCs w:val="26"/>
          <w:lang w:eastAsia="en-US"/>
        </w:rPr>
        <w:t xml:space="preserve"> лиц, </w:t>
      </w:r>
      <w:r w:rsidR="00222720" w:rsidRPr="00222720">
        <w:rPr>
          <w:rFonts w:eastAsia="Calibri"/>
          <w:sz w:val="26"/>
          <w:szCs w:val="26"/>
          <w:lang w:eastAsia="en-US"/>
        </w:rPr>
        <w:t>замещающих муниципальные</w:t>
      </w:r>
      <w:r w:rsidR="00306AD7" w:rsidRPr="00222720">
        <w:rPr>
          <w:rFonts w:eastAsia="Calibri"/>
          <w:sz w:val="26"/>
          <w:szCs w:val="26"/>
          <w:lang w:eastAsia="en-US"/>
        </w:rPr>
        <w:t xml:space="preserve"> должности</w:t>
      </w:r>
      <w:r w:rsidRPr="00222720">
        <w:rPr>
          <w:sz w:val="26"/>
          <w:szCs w:val="26"/>
          <w:lang w:bidi="ru-RU"/>
        </w:rPr>
        <w:t xml:space="preserve"> - в размере 70 процентов от фактической стоимости санаторно-курортного обслуживания, но не более 3380 рублей за 1 сутки пребывания в организации, предоставляющей санаторно-курортные услуги на 1 человека;</w:t>
      </w:r>
    </w:p>
    <w:p w:rsidR="00B359A1" w:rsidRPr="00222720" w:rsidRDefault="00B359A1" w:rsidP="00B359A1">
      <w:pPr>
        <w:widowControl w:val="0"/>
        <w:tabs>
          <w:tab w:val="left" w:pos="1182"/>
        </w:tabs>
        <w:spacing w:line="274" w:lineRule="exact"/>
        <w:jc w:val="both"/>
        <w:rPr>
          <w:sz w:val="26"/>
          <w:szCs w:val="26"/>
          <w:lang w:bidi="ru-RU"/>
        </w:rPr>
      </w:pPr>
      <w:r w:rsidRPr="00222720">
        <w:rPr>
          <w:sz w:val="26"/>
          <w:szCs w:val="26"/>
          <w:lang w:bidi="ru-RU"/>
        </w:rPr>
        <w:t xml:space="preserve">       5.2. его несовершеннолетним детям - в размере 50 процентов от фактической стоимости санаторно-курортного обслуживания, но не более 1857 рублей за 1 сутки пребывания в организации, предоставляющей санаторно-курортные услуги на 1 человека. </w:t>
      </w:r>
    </w:p>
    <w:p w:rsidR="00B359A1" w:rsidRPr="00222720" w:rsidRDefault="00B359A1" w:rsidP="00B359A1">
      <w:pPr>
        <w:widowControl w:val="0"/>
        <w:tabs>
          <w:tab w:val="left" w:pos="1182"/>
        </w:tabs>
        <w:spacing w:line="274" w:lineRule="exact"/>
        <w:jc w:val="both"/>
        <w:rPr>
          <w:sz w:val="26"/>
          <w:szCs w:val="26"/>
          <w:lang w:bidi="ru-RU"/>
        </w:rPr>
      </w:pPr>
      <w:r w:rsidRPr="00222720">
        <w:rPr>
          <w:sz w:val="26"/>
          <w:szCs w:val="26"/>
          <w:lang w:bidi="ru-RU"/>
        </w:rPr>
        <w:t xml:space="preserve">        6.  Сумма, превышающая размер оплаты, указанный в пункте 5 настоящего Положения, оплачивается работником самостоятельно.</w:t>
      </w:r>
    </w:p>
    <w:p w:rsidR="00B359A1" w:rsidRPr="00222720" w:rsidRDefault="00B359A1" w:rsidP="00B359A1">
      <w:pPr>
        <w:widowControl w:val="0"/>
        <w:tabs>
          <w:tab w:val="left" w:pos="1182"/>
        </w:tabs>
        <w:spacing w:line="274" w:lineRule="exact"/>
        <w:jc w:val="both"/>
        <w:rPr>
          <w:sz w:val="26"/>
          <w:szCs w:val="26"/>
          <w:lang w:bidi="ru-RU"/>
        </w:rPr>
      </w:pPr>
      <w:r w:rsidRPr="00222720">
        <w:rPr>
          <w:sz w:val="26"/>
          <w:szCs w:val="26"/>
          <w:lang w:bidi="ru-RU"/>
        </w:rPr>
        <w:t xml:space="preserve">        7. Компенсация расходов на санаторно-курортное обслуживание осуществляется в размере 90 процентов от суммы средств, причитающейся за счет бюджета сельского поселения Перегребное, в течение 5 рабочих дней с момента представления муниципальным служащим документов, указанных в </w:t>
      </w:r>
      <w:hyperlink w:anchor="P136" w:history="1">
        <w:r w:rsidRPr="00605728">
          <w:rPr>
            <w:sz w:val="26"/>
            <w:szCs w:val="26"/>
            <w:lang w:bidi="ru-RU"/>
          </w:rPr>
          <w:t xml:space="preserve">пункте </w:t>
        </w:r>
      </w:hyperlink>
      <w:r w:rsidRPr="00222720">
        <w:rPr>
          <w:sz w:val="26"/>
          <w:szCs w:val="26"/>
          <w:lang w:bidi="ru-RU"/>
        </w:rPr>
        <w:t>4 Порядка.</w:t>
      </w:r>
    </w:p>
    <w:p w:rsidR="00B359A1" w:rsidRPr="00222720" w:rsidRDefault="00B359A1" w:rsidP="00B359A1">
      <w:pPr>
        <w:widowControl w:val="0"/>
        <w:tabs>
          <w:tab w:val="left" w:pos="1182"/>
        </w:tabs>
        <w:spacing w:line="274" w:lineRule="exact"/>
        <w:jc w:val="both"/>
        <w:rPr>
          <w:sz w:val="26"/>
          <w:szCs w:val="26"/>
          <w:lang w:bidi="ru-RU"/>
        </w:rPr>
      </w:pPr>
      <w:r w:rsidRPr="00222720">
        <w:rPr>
          <w:sz w:val="26"/>
          <w:szCs w:val="26"/>
          <w:lang w:bidi="ru-RU"/>
        </w:rPr>
        <w:t xml:space="preserve">       8. В течение 3 рабочих дней по возвращении из очередного оплачиваемого отпу</w:t>
      </w:r>
      <w:r w:rsidR="00306AD7" w:rsidRPr="00222720">
        <w:rPr>
          <w:sz w:val="26"/>
          <w:szCs w:val="26"/>
          <w:lang w:bidi="ru-RU"/>
        </w:rPr>
        <w:t>ска</w:t>
      </w:r>
      <w:r w:rsidRPr="00222720">
        <w:rPr>
          <w:sz w:val="26"/>
          <w:szCs w:val="26"/>
          <w:lang w:bidi="ru-RU"/>
        </w:rPr>
        <w:t xml:space="preserve"> обязан представить авансовый отчет о произведенных расходах с приложением:</w:t>
      </w:r>
    </w:p>
    <w:p w:rsidR="00B359A1" w:rsidRPr="00222720" w:rsidRDefault="00B359A1" w:rsidP="00B359A1">
      <w:pPr>
        <w:widowControl w:val="0"/>
        <w:tabs>
          <w:tab w:val="left" w:pos="567"/>
        </w:tabs>
        <w:spacing w:line="274" w:lineRule="exact"/>
        <w:jc w:val="both"/>
        <w:rPr>
          <w:sz w:val="26"/>
          <w:szCs w:val="26"/>
          <w:lang w:bidi="ru-RU"/>
        </w:rPr>
      </w:pPr>
      <w:r w:rsidRPr="00222720">
        <w:rPr>
          <w:sz w:val="26"/>
          <w:szCs w:val="26"/>
          <w:lang w:bidi="ru-RU"/>
        </w:rPr>
        <w:tab/>
        <w:t>8.1. копии договора;</w:t>
      </w:r>
    </w:p>
    <w:p w:rsidR="00B359A1" w:rsidRPr="00222720" w:rsidRDefault="00B359A1" w:rsidP="00B359A1">
      <w:pPr>
        <w:widowControl w:val="0"/>
        <w:tabs>
          <w:tab w:val="left" w:pos="567"/>
        </w:tabs>
        <w:spacing w:line="274" w:lineRule="exact"/>
        <w:rPr>
          <w:sz w:val="26"/>
          <w:szCs w:val="26"/>
          <w:lang w:bidi="ru-RU"/>
        </w:rPr>
      </w:pPr>
      <w:r w:rsidRPr="00222720">
        <w:rPr>
          <w:sz w:val="26"/>
          <w:szCs w:val="26"/>
          <w:lang w:bidi="ru-RU"/>
        </w:rPr>
        <w:tab/>
        <w:t>8.2. копии одного из документов, подтверждающих оплату услуг:</w:t>
      </w:r>
    </w:p>
    <w:p w:rsidR="00B359A1" w:rsidRPr="00222720" w:rsidRDefault="00B359A1" w:rsidP="00B359A1">
      <w:pPr>
        <w:widowControl w:val="0"/>
        <w:tabs>
          <w:tab w:val="left" w:pos="567"/>
        </w:tabs>
        <w:spacing w:line="274" w:lineRule="exact"/>
        <w:jc w:val="both"/>
        <w:rPr>
          <w:sz w:val="26"/>
          <w:szCs w:val="26"/>
          <w:lang w:bidi="ru-RU"/>
        </w:rPr>
      </w:pPr>
      <w:r w:rsidRPr="00222720">
        <w:rPr>
          <w:sz w:val="26"/>
          <w:szCs w:val="26"/>
          <w:lang w:bidi="ru-RU"/>
        </w:rPr>
        <w:tab/>
        <w:t>8.2.1. чек контрольно-кассовой техники или другой документ, подтверждающий произведенную оплату услуг, оформленны</w:t>
      </w:r>
      <w:bookmarkStart w:id="3" w:name="_GoBack"/>
      <w:bookmarkEnd w:id="3"/>
      <w:r w:rsidRPr="00222720">
        <w:rPr>
          <w:sz w:val="26"/>
          <w:szCs w:val="26"/>
          <w:lang w:bidi="ru-RU"/>
        </w:rPr>
        <w:t xml:space="preserve">й на утвержденном </w:t>
      </w:r>
      <w:r w:rsidRPr="00222720">
        <w:rPr>
          <w:sz w:val="26"/>
          <w:szCs w:val="26"/>
          <w:lang w:bidi="ru-RU"/>
        </w:rPr>
        <w:lastRenderedPageBreak/>
        <w:t>бланке строгой отчетности (при оплате наличными денежными средствами);</w:t>
      </w:r>
    </w:p>
    <w:p w:rsidR="00B359A1" w:rsidRPr="00222720" w:rsidRDefault="00B359A1" w:rsidP="00B359A1">
      <w:pPr>
        <w:widowControl w:val="0"/>
        <w:tabs>
          <w:tab w:val="left" w:pos="567"/>
        </w:tabs>
        <w:spacing w:line="274" w:lineRule="exact"/>
        <w:jc w:val="both"/>
        <w:rPr>
          <w:sz w:val="26"/>
          <w:szCs w:val="26"/>
          <w:lang w:bidi="ru-RU"/>
        </w:rPr>
      </w:pPr>
      <w:r w:rsidRPr="00222720">
        <w:rPr>
          <w:sz w:val="26"/>
          <w:szCs w:val="26"/>
          <w:lang w:bidi="ru-RU"/>
        </w:rPr>
        <w:tab/>
        <w:t>8.2.2. слип электронного терминала при проведении операции с использованием банковской карты;</w:t>
      </w:r>
    </w:p>
    <w:p w:rsidR="00B359A1" w:rsidRPr="00222720" w:rsidRDefault="00B359A1" w:rsidP="00B359A1">
      <w:pPr>
        <w:widowControl w:val="0"/>
        <w:tabs>
          <w:tab w:val="left" w:pos="567"/>
        </w:tabs>
        <w:spacing w:line="274" w:lineRule="exact"/>
        <w:jc w:val="both"/>
        <w:rPr>
          <w:sz w:val="26"/>
          <w:szCs w:val="26"/>
          <w:lang w:bidi="ru-RU"/>
        </w:rPr>
      </w:pPr>
      <w:r w:rsidRPr="00222720">
        <w:rPr>
          <w:sz w:val="26"/>
          <w:szCs w:val="26"/>
          <w:lang w:bidi="ru-RU"/>
        </w:rPr>
        <w:tab/>
        <w:t>8.2.3. подтверждение проведенной операции по оплате кредитным учреждением, в котором открыт банковский счет, предусматривающий совершение операций с использованием банковской карты (при оплате банковской картой через веб-сайты) или путем перечисления денежных средств по распоряжению подотчетного лица самим кредитным учреждением.</w:t>
      </w:r>
    </w:p>
    <w:p w:rsidR="00B359A1" w:rsidRPr="00222720" w:rsidRDefault="00B359A1" w:rsidP="00B359A1">
      <w:pPr>
        <w:widowControl w:val="0"/>
        <w:tabs>
          <w:tab w:val="left" w:pos="567"/>
        </w:tabs>
        <w:spacing w:line="274" w:lineRule="exact"/>
        <w:jc w:val="both"/>
        <w:rPr>
          <w:sz w:val="26"/>
          <w:szCs w:val="26"/>
          <w:lang w:bidi="ru-RU"/>
        </w:rPr>
      </w:pPr>
      <w:r w:rsidRPr="00222720">
        <w:rPr>
          <w:sz w:val="26"/>
          <w:szCs w:val="26"/>
          <w:lang w:bidi="ru-RU"/>
        </w:rPr>
        <w:tab/>
        <w:t>8.3. копии документа, подтверждающего получение санаторно-курортного обслуживания (отрывной талон к путевке или справка о получении санаторно-курортного обслуживания на официальном бланке организации, предоставляющей санаторно-курортные услуги, заверенная печатью, или акт об оказанных услугах санаторно-курортного обслуживания);</w:t>
      </w:r>
    </w:p>
    <w:p w:rsidR="00B359A1" w:rsidRPr="00222720" w:rsidRDefault="00B359A1" w:rsidP="00B359A1">
      <w:pPr>
        <w:widowControl w:val="0"/>
        <w:tabs>
          <w:tab w:val="left" w:pos="567"/>
        </w:tabs>
        <w:spacing w:line="274" w:lineRule="exact"/>
        <w:jc w:val="both"/>
        <w:rPr>
          <w:sz w:val="26"/>
          <w:szCs w:val="26"/>
          <w:lang w:bidi="ru-RU"/>
        </w:rPr>
      </w:pPr>
      <w:r w:rsidRPr="00222720">
        <w:rPr>
          <w:sz w:val="26"/>
          <w:szCs w:val="26"/>
          <w:lang w:bidi="ru-RU"/>
        </w:rPr>
        <w:tab/>
        <w:t>8.4. копии лицензии организации, предоставляющей санаторно-курортные услуги, в котором проходили санаторно-курортное обслуживание.</w:t>
      </w:r>
    </w:p>
    <w:p w:rsidR="00B359A1" w:rsidRPr="008009B3" w:rsidRDefault="00B359A1" w:rsidP="00B359A1">
      <w:pPr>
        <w:widowControl w:val="0"/>
        <w:tabs>
          <w:tab w:val="left" w:pos="567"/>
        </w:tabs>
        <w:spacing w:line="274" w:lineRule="exact"/>
        <w:jc w:val="both"/>
        <w:rPr>
          <w:sz w:val="26"/>
          <w:szCs w:val="26"/>
          <w:lang w:bidi="ru-RU"/>
        </w:rPr>
      </w:pPr>
      <w:r w:rsidRPr="00222720">
        <w:rPr>
          <w:sz w:val="26"/>
          <w:szCs w:val="26"/>
          <w:lang w:bidi="ru-RU"/>
        </w:rPr>
        <w:tab/>
        <w:t xml:space="preserve">9. В случае непредставления одного из документов, указанных </w:t>
      </w:r>
      <w:r w:rsidRPr="008009B3">
        <w:rPr>
          <w:sz w:val="26"/>
          <w:szCs w:val="26"/>
          <w:lang w:bidi="ru-RU"/>
        </w:rPr>
        <w:t xml:space="preserve">в </w:t>
      </w:r>
      <w:hyperlink w:anchor="P146" w:history="1">
        <w:r w:rsidRPr="008009B3">
          <w:rPr>
            <w:sz w:val="26"/>
            <w:szCs w:val="26"/>
            <w:lang w:bidi="ru-RU"/>
          </w:rPr>
          <w:t>пункте 8</w:t>
        </w:r>
      </w:hyperlink>
      <w:r w:rsidRPr="008009B3">
        <w:rPr>
          <w:sz w:val="26"/>
          <w:szCs w:val="26"/>
          <w:lang w:bidi="ru-RU"/>
        </w:rPr>
        <w:t xml:space="preserve"> Порядка, средства, предоставленные в соответствии с </w:t>
      </w:r>
      <w:hyperlink w:anchor="P145" w:history="1">
        <w:r w:rsidRPr="008009B3">
          <w:rPr>
            <w:sz w:val="26"/>
            <w:szCs w:val="26"/>
            <w:lang w:bidi="ru-RU"/>
          </w:rPr>
          <w:t>пунктом 7</w:t>
        </w:r>
      </w:hyperlink>
      <w:r w:rsidRPr="008009B3">
        <w:rPr>
          <w:sz w:val="26"/>
          <w:szCs w:val="26"/>
          <w:lang w:bidi="ru-RU"/>
        </w:rPr>
        <w:t xml:space="preserve"> Порядка, муниципальный служащий возвращает в течение 7 рабочих дней после возвращения из очередного оплачиваемого отпуска - по выходу из него).</w:t>
      </w:r>
    </w:p>
    <w:p w:rsidR="00B359A1" w:rsidRPr="00222720" w:rsidRDefault="00B359A1" w:rsidP="00B359A1">
      <w:pPr>
        <w:widowControl w:val="0"/>
        <w:tabs>
          <w:tab w:val="left" w:pos="567"/>
        </w:tabs>
        <w:spacing w:line="274" w:lineRule="exact"/>
        <w:jc w:val="both"/>
        <w:rPr>
          <w:sz w:val="26"/>
          <w:szCs w:val="26"/>
          <w:lang w:bidi="ru-RU"/>
        </w:rPr>
      </w:pPr>
      <w:r w:rsidRPr="008009B3">
        <w:rPr>
          <w:sz w:val="26"/>
          <w:szCs w:val="26"/>
          <w:lang w:bidi="ru-RU"/>
        </w:rPr>
        <w:tab/>
        <w:t xml:space="preserve">10. Окончательный расчет по возмещению фактически понесенных затрат муниципальным служащим с учетом </w:t>
      </w:r>
      <w:hyperlink w:anchor="P141" w:history="1">
        <w:r w:rsidRPr="008009B3">
          <w:rPr>
            <w:sz w:val="26"/>
            <w:szCs w:val="26"/>
            <w:lang w:bidi="ru-RU"/>
          </w:rPr>
          <w:t>пункта 5</w:t>
        </w:r>
      </w:hyperlink>
      <w:r w:rsidRPr="008009B3">
        <w:rPr>
          <w:sz w:val="26"/>
          <w:szCs w:val="26"/>
          <w:lang w:bidi="ru-RU"/>
        </w:rPr>
        <w:t xml:space="preserve"> Порядка осуществляется по предоставлению им всех документов, указанных в </w:t>
      </w:r>
      <w:hyperlink w:anchor="P146" w:history="1">
        <w:r w:rsidRPr="008009B3">
          <w:rPr>
            <w:sz w:val="26"/>
            <w:szCs w:val="26"/>
            <w:lang w:bidi="ru-RU"/>
          </w:rPr>
          <w:t>пункте 8</w:t>
        </w:r>
      </w:hyperlink>
      <w:r w:rsidRPr="008009B3">
        <w:rPr>
          <w:sz w:val="26"/>
          <w:szCs w:val="26"/>
          <w:lang w:bidi="ru-RU"/>
        </w:rPr>
        <w:t xml:space="preserve"> Порядка, </w:t>
      </w:r>
      <w:r w:rsidRPr="00222720">
        <w:rPr>
          <w:sz w:val="26"/>
          <w:szCs w:val="26"/>
          <w:lang w:bidi="ru-RU"/>
        </w:rPr>
        <w:t>в течение 7 рабочих дней.</w:t>
      </w:r>
    </w:p>
    <w:p w:rsidR="00B359A1" w:rsidRPr="00222720" w:rsidRDefault="00B359A1" w:rsidP="00B359A1">
      <w:pPr>
        <w:widowControl w:val="0"/>
        <w:tabs>
          <w:tab w:val="left" w:pos="567"/>
        </w:tabs>
        <w:spacing w:line="274" w:lineRule="exact"/>
        <w:jc w:val="both"/>
        <w:rPr>
          <w:sz w:val="26"/>
          <w:szCs w:val="26"/>
          <w:lang w:bidi="ru-RU"/>
        </w:rPr>
      </w:pPr>
      <w:r w:rsidRPr="00222720">
        <w:rPr>
          <w:sz w:val="26"/>
          <w:szCs w:val="26"/>
          <w:lang w:bidi="ru-RU"/>
        </w:rPr>
        <w:tab/>
        <w:t>11. В случае если выплата средств для предварительной компенсации расходов на санаторно-курортное обслуживание не требуется, письменное заявление для компенсации указанных</w:t>
      </w:r>
      <w:r w:rsidR="00B32C66" w:rsidRPr="00222720">
        <w:rPr>
          <w:sz w:val="26"/>
          <w:szCs w:val="26"/>
          <w:lang w:bidi="ru-RU"/>
        </w:rPr>
        <w:t xml:space="preserve"> расходов</w:t>
      </w:r>
      <w:r w:rsidRPr="00222720">
        <w:rPr>
          <w:sz w:val="26"/>
          <w:szCs w:val="26"/>
          <w:lang w:bidi="ru-RU"/>
        </w:rPr>
        <w:t xml:space="preserve"> представляет не позднее 20 декабря года, в котором осуществлен проезд.</w:t>
      </w:r>
    </w:p>
    <w:p w:rsidR="00B359A1" w:rsidRPr="00222720" w:rsidRDefault="00B359A1" w:rsidP="00B359A1">
      <w:pPr>
        <w:widowControl w:val="0"/>
        <w:tabs>
          <w:tab w:val="left" w:pos="567"/>
        </w:tabs>
        <w:spacing w:line="274" w:lineRule="exact"/>
        <w:jc w:val="both"/>
        <w:rPr>
          <w:sz w:val="26"/>
          <w:szCs w:val="26"/>
          <w:lang w:bidi="ru-RU"/>
        </w:rPr>
      </w:pPr>
      <w:r w:rsidRPr="00222720">
        <w:rPr>
          <w:sz w:val="26"/>
          <w:szCs w:val="26"/>
          <w:lang w:bidi="ru-RU"/>
        </w:rPr>
        <w:tab/>
        <w:t xml:space="preserve">12. </w:t>
      </w:r>
      <w:r w:rsidR="00B32C66" w:rsidRPr="00222720">
        <w:rPr>
          <w:rFonts w:eastAsia="Calibri"/>
          <w:sz w:val="26"/>
          <w:szCs w:val="26"/>
          <w:lang w:eastAsia="en-US"/>
        </w:rPr>
        <w:t xml:space="preserve">Лица, </w:t>
      </w:r>
      <w:r w:rsidR="00222720" w:rsidRPr="00222720">
        <w:rPr>
          <w:rFonts w:eastAsia="Calibri"/>
          <w:sz w:val="26"/>
          <w:szCs w:val="26"/>
          <w:lang w:eastAsia="en-US"/>
        </w:rPr>
        <w:t>замещающие муниципальные</w:t>
      </w:r>
      <w:r w:rsidR="00B32C66" w:rsidRPr="00222720">
        <w:rPr>
          <w:rFonts w:eastAsia="Calibri"/>
          <w:sz w:val="26"/>
          <w:szCs w:val="26"/>
          <w:lang w:eastAsia="en-US"/>
        </w:rPr>
        <w:t xml:space="preserve"> должности</w:t>
      </w:r>
      <w:r w:rsidR="00B32C66" w:rsidRPr="00222720">
        <w:rPr>
          <w:sz w:val="26"/>
          <w:szCs w:val="26"/>
          <w:lang w:bidi="ru-RU"/>
        </w:rPr>
        <w:t xml:space="preserve"> </w:t>
      </w:r>
      <w:r w:rsidRPr="00222720">
        <w:rPr>
          <w:sz w:val="26"/>
          <w:szCs w:val="26"/>
          <w:lang w:bidi="ru-RU"/>
        </w:rPr>
        <w:t xml:space="preserve">несут ответственность согласно законодательству </w:t>
      </w:r>
      <w:r w:rsidR="00222720" w:rsidRPr="00222720">
        <w:rPr>
          <w:sz w:val="26"/>
          <w:szCs w:val="26"/>
          <w:lang w:bidi="ru-RU"/>
        </w:rPr>
        <w:t>Российской Федерации,</w:t>
      </w:r>
      <w:r w:rsidRPr="00222720">
        <w:rPr>
          <w:sz w:val="26"/>
          <w:szCs w:val="26"/>
          <w:lang w:bidi="ru-RU"/>
        </w:rPr>
        <w:t xml:space="preserve"> за достоверность сведений, содержащихся в документах, предоставляемых для компенсации расходов на санаторно-курортное обслуживание.</w:t>
      </w:r>
    </w:p>
    <w:p w:rsidR="00B359A1" w:rsidRPr="00222720" w:rsidRDefault="00B359A1" w:rsidP="00B359A1">
      <w:pPr>
        <w:widowControl w:val="0"/>
        <w:tabs>
          <w:tab w:val="left" w:pos="1182"/>
        </w:tabs>
        <w:spacing w:line="274" w:lineRule="exact"/>
        <w:jc w:val="both"/>
        <w:rPr>
          <w:sz w:val="26"/>
          <w:szCs w:val="26"/>
          <w:lang w:bidi="ru-RU"/>
        </w:rPr>
      </w:pPr>
    </w:p>
    <w:p w:rsidR="00B359A1" w:rsidRPr="00222720" w:rsidRDefault="00B359A1" w:rsidP="00B359A1">
      <w:pPr>
        <w:autoSpaceDE w:val="0"/>
        <w:autoSpaceDN w:val="0"/>
        <w:adjustRightInd w:val="0"/>
        <w:ind w:left="709" w:hanging="709"/>
        <w:jc w:val="center"/>
        <w:rPr>
          <w:b/>
          <w:sz w:val="26"/>
          <w:szCs w:val="26"/>
        </w:rPr>
      </w:pPr>
      <w:r w:rsidRPr="00222720">
        <w:rPr>
          <w:b/>
          <w:sz w:val="26"/>
          <w:szCs w:val="26"/>
        </w:rPr>
        <w:t>Статья 3. Компенсация стоимости проезда</w:t>
      </w:r>
      <w:r w:rsidR="00B32C66" w:rsidRPr="00222720">
        <w:rPr>
          <w:rFonts w:eastAsia="Calibri"/>
          <w:sz w:val="26"/>
          <w:szCs w:val="26"/>
          <w:lang w:eastAsia="en-US"/>
        </w:rPr>
        <w:t xml:space="preserve"> </w:t>
      </w:r>
      <w:r w:rsidR="00B32C66" w:rsidRPr="00222720">
        <w:rPr>
          <w:rFonts w:eastAsia="Calibri"/>
          <w:b/>
          <w:sz w:val="26"/>
          <w:szCs w:val="26"/>
          <w:lang w:eastAsia="en-US"/>
        </w:rPr>
        <w:t xml:space="preserve">лицам, </w:t>
      </w:r>
      <w:r w:rsidR="00222720" w:rsidRPr="00222720">
        <w:rPr>
          <w:rFonts w:eastAsia="Calibri"/>
          <w:b/>
          <w:sz w:val="26"/>
          <w:szCs w:val="26"/>
          <w:lang w:eastAsia="en-US"/>
        </w:rPr>
        <w:t>замещающим муниципальные</w:t>
      </w:r>
      <w:r w:rsidR="00B32C66" w:rsidRPr="00222720">
        <w:rPr>
          <w:rFonts w:eastAsia="Calibri"/>
          <w:b/>
          <w:sz w:val="26"/>
          <w:szCs w:val="26"/>
          <w:lang w:eastAsia="en-US"/>
        </w:rPr>
        <w:t xml:space="preserve"> должности</w:t>
      </w:r>
      <w:r w:rsidRPr="00222720">
        <w:rPr>
          <w:b/>
          <w:sz w:val="26"/>
          <w:szCs w:val="26"/>
        </w:rPr>
        <w:t xml:space="preserve"> и его несовершеннолетних детей к месту санаторно-ку</w:t>
      </w:r>
      <w:r w:rsidR="008009B3">
        <w:rPr>
          <w:b/>
          <w:sz w:val="26"/>
          <w:szCs w:val="26"/>
        </w:rPr>
        <w:t>рортного обслуживания и обратно</w:t>
      </w:r>
      <w:r w:rsidRPr="00222720">
        <w:rPr>
          <w:b/>
          <w:sz w:val="26"/>
          <w:szCs w:val="26"/>
        </w:rPr>
        <w:t xml:space="preserve"> </w:t>
      </w:r>
    </w:p>
    <w:p w:rsidR="00B359A1" w:rsidRPr="00222720" w:rsidRDefault="00B359A1" w:rsidP="00B359A1">
      <w:pPr>
        <w:autoSpaceDE w:val="0"/>
        <w:autoSpaceDN w:val="0"/>
        <w:adjustRightInd w:val="0"/>
        <w:ind w:left="709" w:hanging="709"/>
        <w:jc w:val="both"/>
        <w:rPr>
          <w:sz w:val="26"/>
          <w:szCs w:val="26"/>
        </w:rPr>
      </w:pPr>
    </w:p>
    <w:p w:rsidR="00B359A1" w:rsidRPr="00222720" w:rsidRDefault="00B359A1" w:rsidP="00B359A1">
      <w:pPr>
        <w:autoSpaceDE w:val="0"/>
        <w:autoSpaceDN w:val="0"/>
        <w:adjustRightInd w:val="0"/>
        <w:ind w:firstLine="708"/>
        <w:jc w:val="both"/>
        <w:outlineLvl w:val="1"/>
        <w:rPr>
          <w:rFonts w:eastAsia="Calibri"/>
          <w:sz w:val="26"/>
          <w:szCs w:val="26"/>
          <w:lang w:eastAsia="en-US"/>
        </w:rPr>
      </w:pPr>
      <w:r w:rsidRPr="00222720">
        <w:rPr>
          <w:rFonts w:eastAsia="Calibri"/>
          <w:sz w:val="26"/>
          <w:szCs w:val="26"/>
          <w:lang w:eastAsia="en-US"/>
        </w:rPr>
        <w:t xml:space="preserve">1. Компенсация стоимости проезда к месту санаторно-курортного обслуживания и обратно в пределах территории Российской Федерации, </w:t>
      </w:r>
      <w:r w:rsidR="00B32C66" w:rsidRPr="00222720">
        <w:rPr>
          <w:rFonts w:eastAsia="Calibri"/>
          <w:sz w:val="26"/>
          <w:szCs w:val="26"/>
          <w:lang w:eastAsia="en-US"/>
        </w:rPr>
        <w:t xml:space="preserve">лицам, </w:t>
      </w:r>
      <w:r w:rsidR="00222720" w:rsidRPr="00222720">
        <w:rPr>
          <w:rFonts w:eastAsia="Calibri"/>
          <w:sz w:val="26"/>
          <w:szCs w:val="26"/>
          <w:lang w:eastAsia="en-US"/>
        </w:rPr>
        <w:t>замещающим муниципальные</w:t>
      </w:r>
      <w:r w:rsidR="00B32C66" w:rsidRPr="00222720">
        <w:rPr>
          <w:rFonts w:eastAsia="Calibri"/>
          <w:sz w:val="26"/>
          <w:szCs w:val="26"/>
          <w:lang w:eastAsia="en-US"/>
        </w:rPr>
        <w:t xml:space="preserve"> должности </w:t>
      </w:r>
      <w:r w:rsidRPr="00222720">
        <w:rPr>
          <w:rFonts w:eastAsia="Calibri"/>
          <w:sz w:val="26"/>
          <w:szCs w:val="26"/>
          <w:lang w:eastAsia="en-US"/>
        </w:rPr>
        <w:t xml:space="preserve">и его несовершеннолетним детям в возрасте </w:t>
      </w:r>
      <w:r w:rsidR="00222720" w:rsidRPr="00222720">
        <w:rPr>
          <w:rFonts w:eastAsia="Calibri"/>
          <w:sz w:val="26"/>
          <w:szCs w:val="26"/>
          <w:lang w:eastAsia="en-US"/>
        </w:rPr>
        <w:t>до 18 лет,</w:t>
      </w:r>
      <w:r w:rsidRPr="00222720">
        <w:rPr>
          <w:rFonts w:eastAsia="Calibri"/>
          <w:sz w:val="26"/>
          <w:szCs w:val="26"/>
          <w:lang w:eastAsia="en-US"/>
        </w:rPr>
        <w:t xml:space="preserve"> производится один </w:t>
      </w:r>
      <w:r w:rsidR="00222720" w:rsidRPr="00222720">
        <w:rPr>
          <w:rFonts w:eastAsia="Calibri"/>
          <w:sz w:val="26"/>
          <w:szCs w:val="26"/>
          <w:lang w:eastAsia="en-US"/>
        </w:rPr>
        <w:t>раз в</w:t>
      </w:r>
      <w:r w:rsidRPr="00222720">
        <w:rPr>
          <w:rFonts w:eastAsia="Calibri"/>
          <w:sz w:val="26"/>
          <w:szCs w:val="26"/>
          <w:lang w:eastAsia="en-US"/>
        </w:rPr>
        <w:t xml:space="preserve"> два года. </w:t>
      </w:r>
    </w:p>
    <w:p w:rsidR="00B359A1" w:rsidRPr="00222720" w:rsidRDefault="00B359A1" w:rsidP="00B359A1">
      <w:pPr>
        <w:autoSpaceDE w:val="0"/>
        <w:autoSpaceDN w:val="0"/>
        <w:adjustRightInd w:val="0"/>
        <w:ind w:firstLine="708"/>
        <w:jc w:val="both"/>
        <w:outlineLvl w:val="1"/>
        <w:rPr>
          <w:rFonts w:eastAsia="Calibri"/>
          <w:sz w:val="26"/>
          <w:szCs w:val="26"/>
          <w:lang w:eastAsia="en-US"/>
        </w:rPr>
      </w:pPr>
      <w:r w:rsidRPr="00222720">
        <w:rPr>
          <w:rFonts w:eastAsia="Calibri"/>
          <w:sz w:val="26"/>
          <w:szCs w:val="26"/>
          <w:lang w:eastAsia="en-US"/>
        </w:rPr>
        <w:t xml:space="preserve">2.  Порядок оплаты стоимости проезда к месту санаторно-курортного обслуживания и обратно осуществляется аналогично оплате проезда к месту использования отпуска и обратно в соответствии с </w:t>
      </w:r>
      <w:r w:rsidRPr="00222720">
        <w:rPr>
          <w:color w:val="000000"/>
          <w:sz w:val="26"/>
          <w:szCs w:val="26"/>
          <w:lang w:bidi="ru-RU"/>
        </w:rPr>
        <w:t xml:space="preserve">решением </w:t>
      </w:r>
      <w:r w:rsidRPr="00222720">
        <w:rPr>
          <w:sz w:val="26"/>
          <w:szCs w:val="26"/>
        </w:rPr>
        <w:t xml:space="preserve">Совета депутатов сельского поселения Перегребное </w:t>
      </w:r>
      <w:r w:rsidRPr="00222720">
        <w:rPr>
          <w:color w:val="000000"/>
          <w:sz w:val="26"/>
          <w:szCs w:val="26"/>
          <w:lang w:bidi="ru-RU"/>
        </w:rPr>
        <w:t xml:space="preserve">от 28.10.2014 № 32 </w:t>
      </w:r>
      <w:r w:rsidRPr="00222720">
        <w:rPr>
          <w:sz w:val="26"/>
          <w:szCs w:val="26"/>
          <w:lang w:bidi="ru-RU"/>
        </w:rPr>
        <w:t>«О гарантиях и компенсациях для лиц, работающих в органах местного самоуправления сельского поселения Перегребное и муниципальных учреждениях сельского поселения Перегребное</w:t>
      </w:r>
      <w:r w:rsidRPr="00222720">
        <w:rPr>
          <w:rFonts w:eastAsia="Calibri"/>
          <w:sz w:val="26"/>
          <w:szCs w:val="26"/>
          <w:lang w:eastAsia="en-US"/>
        </w:rPr>
        <w:t>».</w:t>
      </w:r>
    </w:p>
    <w:p w:rsidR="00B359A1" w:rsidRPr="00222720" w:rsidRDefault="00B359A1" w:rsidP="00B359A1">
      <w:pPr>
        <w:autoSpaceDE w:val="0"/>
        <w:autoSpaceDN w:val="0"/>
        <w:adjustRightInd w:val="0"/>
        <w:ind w:firstLine="708"/>
        <w:jc w:val="both"/>
        <w:outlineLvl w:val="1"/>
        <w:rPr>
          <w:rFonts w:eastAsia="Calibri"/>
          <w:sz w:val="26"/>
          <w:szCs w:val="26"/>
          <w:lang w:eastAsia="en-US"/>
        </w:rPr>
      </w:pPr>
      <w:r w:rsidRPr="00222720">
        <w:rPr>
          <w:rFonts w:eastAsia="Calibri"/>
          <w:sz w:val="26"/>
          <w:szCs w:val="26"/>
          <w:lang w:eastAsia="en-US"/>
        </w:rPr>
        <w:t xml:space="preserve">3. При отсутствии у </w:t>
      </w:r>
      <w:r w:rsidR="00B32C66" w:rsidRPr="00222720">
        <w:rPr>
          <w:rFonts w:eastAsia="Calibri"/>
          <w:sz w:val="26"/>
          <w:szCs w:val="26"/>
          <w:lang w:eastAsia="en-US"/>
        </w:rPr>
        <w:t xml:space="preserve">лица, </w:t>
      </w:r>
      <w:r w:rsidR="00222720" w:rsidRPr="00222720">
        <w:rPr>
          <w:rFonts w:eastAsia="Calibri"/>
          <w:sz w:val="26"/>
          <w:szCs w:val="26"/>
          <w:lang w:eastAsia="en-US"/>
        </w:rPr>
        <w:t>замещающим муниципальные</w:t>
      </w:r>
      <w:r w:rsidR="00B32C66" w:rsidRPr="00222720">
        <w:rPr>
          <w:rFonts w:eastAsia="Calibri"/>
          <w:sz w:val="26"/>
          <w:szCs w:val="26"/>
          <w:lang w:eastAsia="en-US"/>
        </w:rPr>
        <w:t xml:space="preserve"> должности </w:t>
      </w:r>
      <w:r w:rsidRPr="00222720">
        <w:rPr>
          <w:rFonts w:eastAsia="Calibri"/>
          <w:sz w:val="26"/>
          <w:szCs w:val="26"/>
          <w:lang w:eastAsia="en-US"/>
        </w:rPr>
        <w:t xml:space="preserve">на начало срока санаторно-курортного обслуживания права на компенсацию стоимости проезда к месту использования отпуска и обратно предоставляется компенсация стоимости проезда к месту санаторно-курортного обслуживания и обратно. В каждом календарном году предоставляется одна из льгот (компенсация </w:t>
      </w:r>
      <w:r w:rsidRPr="00222720">
        <w:rPr>
          <w:rFonts w:eastAsia="Calibri"/>
          <w:sz w:val="26"/>
          <w:szCs w:val="26"/>
          <w:lang w:eastAsia="en-US"/>
        </w:rPr>
        <w:lastRenderedPageBreak/>
        <w:t>стоимости проезда к месту санаторно-курортного обслуживания и обратно или компенсация стоимости проезда к месту использования отпуска и обратно).</w:t>
      </w:r>
    </w:p>
    <w:p w:rsidR="00B359A1" w:rsidRPr="00222720" w:rsidRDefault="00B359A1" w:rsidP="00B359A1">
      <w:pPr>
        <w:autoSpaceDE w:val="0"/>
        <w:autoSpaceDN w:val="0"/>
        <w:adjustRightInd w:val="0"/>
        <w:ind w:left="709" w:hanging="709"/>
        <w:jc w:val="both"/>
        <w:outlineLvl w:val="1"/>
        <w:rPr>
          <w:rFonts w:eastAsia="Calibri"/>
          <w:sz w:val="26"/>
          <w:szCs w:val="26"/>
          <w:lang w:eastAsia="en-US"/>
        </w:rPr>
      </w:pPr>
    </w:p>
    <w:p w:rsidR="008009B3" w:rsidRDefault="00B359A1" w:rsidP="00B359A1">
      <w:pPr>
        <w:autoSpaceDE w:val="0"/>
        <w:autoSpaceDN w:val="0"/>
        <w:adjustRightInd w:val="0"/>
        <w:ind w:left="709" w:hanging="709"/>
        <w:jc w:val="center"/>
        <w:outlineLvl w:val="1"/>
        <w:rPr>
          <w:rFonts w:eastAsia="Calibri"/>
          <w:b/>
          <w:sz w:val="26"/>
          <w:szCs w:val="26"/>
          <w:lang w:eastAsia="en-US"/>
        </w:rPr>
      </w:pPr>
      <w:r w:rsidRPr="00222720">
        <w:rPr>
          <w:rFonts w:eastAsia="Calibri"/>
          <w:b/>
          <w:sz w:val="26"/>
          <w:szCs w:val="26"/>
          <w:lang w:eastAsia="en-US"/>
        </w:rPr>
        <w:t>Статья 4. Единовременная выплата в связи с достижением</w:t>
      </w:r>
    </w:p>
    <w:p w:rsidR="00B359A1" w:rsidRPr="00222720" w:rsidRDefault="008009B3" w:rsidP="00B359A1">
      <w:pPr>
        <w:autoSpaceDE w:val="0"/>
        <w:autoSpaceDN w:val="0"/>
        <w:adjustRightInd w:val="0"/>
        <w:ind w:left="709" w:hanging="709"/>
        <w:jc w:val="center"/>
        <w:outlineLvl w:val="1"/>
        <w:rPr>
          <w:rFonts w:eastAsia="Calibri"/>
          <w:b/>
          <w:sz w:val="26"/>
          <w:szCs w:val="26"/>
          <w:lang w:eastAsia="en-US"/>
        </w:rPr>
      </w:pPr>
      <w:r>
        <w:rPr>
          <w:rFonts w:eastAsia="Calibri"/>
          <w:b/>
          <w:sz w:val="26"/>
          <w:szCs w:val="26"/>
          <w:lang w:eastAsia="en-US"/>
        </w:rPr>
        <w:t xml:space="preserve"> возраста 50, 60 лет</w:t>
      </w:r>
    </w:p>
    <w:p w:rsidR="00B359A1" w:rsidRPr="00222720" w:rsidRDefault="00B359A1" w:rsidP="00B359A1">
      <w:pPr>
        <w:autoSpaceDE w:val="0"/>
        <w:autoSpaceDN w:val="0"/>
        <w:adjustRightInd w:val="0"/>
        <w:ind w:left="709" w:hanging="709"/>
        <w:jc w:val="center"/>
        <w:outlineLvl w:val="1"/>
        <w:rPr>
          <w:rFonts w:eastAsia="Calibri"/>
          <w:sz w:val="26"/>
          <w:szCs w:val="26"/>
          <w:lang w:eastAsia="en-US"/>
        </w:rPr>
      </w:pPr>
    </w:p>
    <w:p w:rsidR="00B359A1" w:rsidRPr="00222720" w:rsidRDefault="00B359A1" w:rsidP="00B359A1">
      <w:pPr>
        <w:autoSpaceDE w:val="0"/>
        <w:autoSpaceDN w:val="0"/>
        <w:adjustRightInd w:val="0"/>
        <w:ind w:firstLine="708"/>
        <w:jc w:val="both"/>
        <w:outlineLvl w:val="1"/>
        <w:rPr>
          <w:rFonts w:eastAsia="Calibri"/>
          <w:sz w:val="26"/>
          <w:szCs w:val="26"/>
          <w:lang w:eastAsia="en-US"/>
        </w:rPr>
      </w:pPr>
      <w:r w:rsidRPr="00222720">
        <w:rPr>
          <w:rFonts w:eastAsia="Calibri"/>
          <w:sz w:val="26"/>
          <w:szCs w:val="26"/>
          <w:lang w:eastAsia="en-US"/>
        </w:rPr>
        <w:t>1.Единовременная выплата</w:t>
      </w:r>
      <w:r w:rsidR="00B32C66" w:rsidRPr="00222720">
        <w:rPr>
          <w:rFonts w:eastAsia="Calibri"/>
          <w:sz w:val="26"/>
          <w:szCs w:val="26"/>
          <w:lang w:eastAsia="en-US"/>
        </w:rPr>
        <w:t xml:space="preserve"> лицам, </w:t>
      </w:r>
      <w:r w:rsidR="00222720" w:rsidRPr="00222720">
        <w:rPr>
          <w:rFonts w:eastAsia="Calibri"/>
          <w:sz w:val="26"/>
          <w:szCs w:val="26"/>
          <w:lang w:eastAsia="en-US"/>
        </w:rPr>
        <w:t>замещающим муниципальные</w:t>
      </w:r>
      <w:r w:rsidR="00B32C66" w:rsidRPr="00222720">
        <w:rPr>
          <w:rFonts w:eastAsia="Calibri"/>
          <w:sz w:val="26"/>
          <w:szCs w:val="26"/>
          <w:lang w:eastAsia="en-US"/>
        </w:rPr>
        <w:t xml:space="preserve"> должности</w:t>
      </w:r>
      <w:r w:rsidRPr="00222720">
        <w:rPr>
          <w:rFonts w:eastAsia="Calibri"/>
          <w:sz w:val="26"/>
          <w:szCs w:val="26"/>
          <w:lang w:eastAsia="en-US"/>
        </w:rPr>
        <w:t xml:space="preserve"> в связи с достижением возраста 50, 60 лет устанавливается в размере одного фонда оплаты труда.</w:t>
      </w:r>
    </w:p>
    <w:p w:rsidR="00B359A1" w:rsidRPr="00222720" w:rsidRDefault="00B359A1" w:rsidP="00B359A1">
      <w:pPr>
        <w:autoSpaceDE w:val="0"/>
        <w:autoSpaceDN w:val="0"/>
        <w:adjustRightInd w:val="0"/>
        <w:ind w:firstLine="708"/>
        <w:jc w:val="both"/>
        <w:outlineLvl w:val="1"/>
        <w:rPr>
          <w:rFonts w:eastAsia="Calibri"/>
          <w:sz w:val="26"/>
          <w:szCs w:val="26"/>
          <w:lang w:eastAsia="en-US"/>
        </w:rPr>
      </w:pPr>
      <w:r w:rsidRPr="00222720">
        <w:rPr>
          <w:rFonts w:eastAsia="Calibri"/>
          <w:sz w:val="26"/>
          <w:szCs w:val="26"/>
          <w:lang w:eastAsia="en-US"/>
        </w:rPr>
        <w:t xml:space="preserve">2. Единовременная выплата производится на основании правового акта представителя нанимателя (работодателя) не позднее одного календарного месяца со дня достижения возраста 50, 60 лет на основании сведений, предоставленного кадровой службой органа местного самоуправления </w:t>
      </w:r>
      <w:r w:rsidRPr="00222720">
        <w:rPr>
          <w:sz w:val="26"/>
          <w:szCs w:val="26"/>
        </w:rPr>
        <w:t>сельского поселения Перегребное</w:t>
      </w:r>
      <w:r w:rsidRPr="00222720">
        <w:rPr>
          <w:rFonts w:eastAsia="Calibri"/>
          <w:sz w:val="26"/>
          <w:szCs w:val="26"/>
          <w:lang w:eastAsia="en-US"/>
        </w:rPr>
        <w:t>.</w:t>
      </w:r>
    </w:p>
    <w:p w:rsidR="00B359A1" w:rsidRPr="00222720" w:rsidRDefault="00B359A1" w:rsidP="00B359A1">
      <w:pPr>
        <w:autoSpaceDE w:val="0"/>
        <w:autoSpaceDN w:val="0"/>
        <w:adjustRightInd w:val="0"/>
        <w:ind w:left="709" w:hanging="709"/>
        <w:jc w:val="both"/>
        <w:outlineLvl w:val="1"/>
        <w:rPr>
          <w:rFonts w:eastAsia="Calibri"/>
          <w:sz w:val="26"/>
          <w:szCs w:val="26"/>
          <w:lang w:eastAsia="en-US"/>
        </w:rPr>
      </w:pPr>
    </w:p>
    <w:p w:rsidR="00B359A1" w:rsidRPr="00222720" w:rsidRDefault="00B359A1" w:rsidP="00B359A1">
      <w:pPr>
        <w:autoSpaceDE w:val="0"/>
        <w:autoSpaceDN w:val="0"/>
        <w:adjustRightInd w:val="0"/>
        <w:ind w:left="709" w:hanging="709"/>
        <w:jc w:val="center"/>
        <w:outlineLvl w:val="1"/>
        <w:rPr>
          <w:rFonts w:eastAsia="Calibri"/>
          <w:b/>
          <w:sz w:val="26"/>
          <w:szCs w:val="26"/>
          <w:lang w:eastAsia="en-US"/>
        </w:rPr>
      </w:pPr>
      <w:r w:rsidRPr="00222720">
        <w:rPr>
          <w:rFonts w:eastAsia="Calibri"/>
          <w:b/>
          <w:sz w:val="26"/>
          <w:szCs w:val="26"/>
          <w:lang w:eastAsia="en-US"/>
        </w:rPr>
        <w:t xml:space="preserve">Статья 5. Выплата </w:t>
      </w:r>
      <w:r w:rsidR="00B32C66" w:rsidRPr="00222720">
        <w:rPr>
          <w:rFonts w:eastAsia="Calibri"/>
          <w:b/>
          <w:sz w:val="26"/>
          <w:szCs w:val="26"/>
          <w:lang w:eastAsia="en-US"/>
        </w:rPr>
        <w:t xml:space="preserve">пособия </w:t>
      </w:r>
      <w:r w:rsidRPr="00222720">
        <w:rPr>
          <w:rFonts w:eastAsia="Calibri"/>
          <w:b/>
          <w:sz w:val="26"/>
          <w:szCs w:val="26"/>
          <w:lang w:eastAsia="en-US"/>
        </w:rPr>
        <w:t>при увольнении</w:t>
      </w:r>
      <w:r w:rsidR="00823F9B" w:rsidRPr="00222720">
        <w:rPr>
          <w:rFonts w:eastAsia="Calibri"/>
          <w:sz w:val="26"/>
          <w:szCs w:val="26"/>
          <w:lang w:eastAsia="en-US"/>
        </w:rPr>
        <w:t xml:space="preserve"> лица, </w:t>
      </w:r>
      <w:r w:rsidR="00823F9B" w:rsidRPr="00222720">
        <w:rPr>
          <w:rFonts w:eastAsia="Calibri"/>
          <w:b/>
          <w:sz w:val="26"/>
          <w:szCs w:val="26"/>
          <w:lang w:eastAsia="en-US"/>
        </w:rPr>
        <w:t>за</w:t>
      </w:r>
      <w:r w:rsidR="00222720">
        <w:rPr>
          <w:rFonts w:eastAsia="Calibri"/>
          <w:b/>
          <w:sz w:val="26"/>
          <w:szCs w:val="26"/>
          <w:lang w:eastAsia="en-US"/>
        </w:rPr>
        <w:t xml:space="preserve">мещающего </w:t>
      </w:r>
      <w:r w:rsidR="00823F9B" w:rsidRPr="00222720">
        <w:rPr>
          <w:rFonts w:eastAsia="Calibri"/>
          <w:b/>
          <w:sz w:val="26"/>
          <w:szCs w:val="26"/>
          <w:lang w:eastAsia="en-US"/>
        </w:rPr>
        <w:t>муниципальные должности</w:t>
      </w:r>
      <w:r w:rsidRPr="00222720">
        <w:rPr>
          <w:rFonts w:eastAsia="Calibri"/>
          <w:b/>
          <w:sz w:val="26"/>
          <w:szCs w:val="26"/>
          <w:lang w:eastAsia="en-US"/>
        </w:rPr>
        <w:t xml:space="preserve"> в связи с уходом на пенсию по старости </w:t>
      </w:r>
    </w:p>
    <w:p w:rsidR="00B359A1" w:rsidRPr="00222720" w:rsidRDefault="00B359A1" w:rsidP="00B359A1">
      <w:pPr>
        <w:autoSpaceDE w:val="0"/>
        <w:autoSpaceDN w:val="0"/>
        <w:adjustRightInd w:val="0"/>
        <w:jc w:val="both"/>
        <w:outlineLvl w:val="1"/>
        <w:rPr>
          <w:rFonts w:eastAsia="Calibri"/>
          <w:b/>
          <w:sz w:val="26"/>
          <w:szCs w:val="26"/>
          <w:lang w:eastAsia="en-US"/>
        </w:rPr>
      </w:pPr>
    </w:p>
    <w:p w:rsidR="00B359A1" w:rsidRPr="00222720" w:rsidRDefault="00B359A1" w:rsidP="00B359A1">
      <w:pPr>
        <w:autoSpaceDE w:val="0"/>
        <w:autoSpaceDN w:val="0"/>
        <w:adjustRightInd w:val="0"/>
        <w:jc w:val="both"/>
        <w:outlineLvl w:val="1"/>
        <w:rPr>
          <w:rFonts w:eastAsia="Calibri"/>
          <w:sz w:val="26"/>
          <w:szCs w:val="26"/>
          <w:lang w:eastAsia="en-US"/>
        </w:rPr>
      </w:pPr>
      <w:r w:rsidRPr="00222720">
        <w:rPr>
          <w:rFonts w:eastAsia="Calibri"/>
          <w:sz w:val="26"/>
          <w:szCs w:val="26"/>
          <w:lang w:eastAsia="en-US"/>
        </w:rPr>
        <w:t xml:space="preserve">        1.Выплата пособия при увольнении в связи с уходом на пенсию по старости устанавливается в размере одного месячного фонда оплаты труда.</w:t>
      </w:r>
    </w:p>
    <w:p w:rsidR="00B359A1" w:rsidRPr="00222720" w:rsidRDefault="00B359A1" w:rsidP="00B359A1">
      <w:pPr>
        <w:autoSpaceDE w:val="0"/>
        <w:autoSpaceDN w:val="0"/>
        <w:adjustRightInd w:val="0"/>
        <w:ind w:firstLine="720"/>
        <w:jc w:val="both"/>
        <w:outlineLvl w:val="1"/>
        <w:rPr>
          <w:rFonts w:eastAsia="Calibri"/>
          <w:sz w:val="26"/>
          <w:szCs w:val="26"/>
          <w:lang w:eastAsia="en-US"/>
        </w:rPr>
      </w:pPr>
    </w:p>
    <w:p w:rsidR="00B359A1" w:rsidRPr="00222720" w:rsidRDefault="00B359A1" w:rsidP="008009B3">
      <w:pPr>
        <w:autoSpaceDE w:val="0"/>
        <w:autoSpaceDN w:val="0"/>
        <w:adjustRightInd w:val="0"/>
        <w:ind w:firstLine="720"/>
        <w:jc w:val="center"/>
        <w:outlineLvl w:val="1"/>
        <w:rPr>
          <w:rFonts w:eastAsia="Calibri"/>
          <w:b/>
          <w:sz w:val="26"/>
          <w:szCs w:val="26"/>
          <w:lang w:eastAsia="en-US"/>
        </w:rPr>
      </w:pPr>
      <w:r w:rsidRPr="00222720">
        <w:rPr>
          <w:rFonts w:eastAsia="Calibri"/>
          <w:b/>
          <w:sz w:val="26"/>
          <w:szCs w:val="26"/>
          <w:lang w:eastAsia="en-US"/>
        </w:rPr>
        <w:t>Статья 6. Материальная помощь семье умершего (погибшего)</w:t>
      </w:r>
      <w:r w:rsidR="00823F9B" w:rsidRPr="00222720">
        <w:rPr>
          <w:rFonts w:eastAsia="Calibri"/>
          <w:sz w:val="26"/>
          <w:szCs w:val="26"/>
          <w:lang w:eastAsia="en-US"/>
        </w:rPr>
        <w:t xml:space="preserve"> </w:t>
      </w:r>
      <w:r w:rsidR="00823F9B" w:rsidRPr="00222720">
        <w:rPr>
          <w:rFonts w:eastAsia="Calibri"/>
          <w:b/>
          <w:sz w:val="26"/>
          <w:szCs w:val="26"/>
          <w:lang w:eastAsia="en-US"/>
        </w:rPr>
        <w:t>лица, за</w:t>
      </w:r>
      <w:r w:rsidR="00222720">
        <w:rPr>
          <w:rFonts w:eastAsia="Calibri"/>
          <w:b/>
          <w:sz w:val="26"/>
          <w:szCs w:val="26"/>
          <w:lang w:eastAsia="en-US"/>
        </w:rPr>
        <w:t xml:space="preserve">мещающего </w:t>
      </w:r>
      <w:r w:rsidR="00823F9B" w:rsidRPr="00222720">
        <w:rPr>
          <w:rFonts w:eastAsia="Calibri"/>
          <w:b/>
          <w:sz w:val="26"/>
          <w:szCs w:val="26"/>
          <w:lang w:eastAsia="en-US"/>
        </w:rPr>
        <w:t xml:space="preserve">муниципальные должности </w:t>
      </w:r>
      <w:r w:rsidRPr="00222720">
        <w:rPr>
          <w:rFonts w:eastAsia="Calibri"/>
          <w:b/>
          <w:sz w:val="26"/>
          <w:szCs w:val="26"/>
          <w:lang w:eastAsia="en-US"/>
        </w:rPr>
        <w:t>или смерти близких родств</w:t>
      </w:r>
      <w:r w:rsidR="00823F9B" w:rsidRPr="00222720">
        <w:rPr>
          <w:rFonts w:eastAsia="Calibri"/>
          <w:b/>
          <w:sz w:val="26"/>
          <w:szCs w:val="26"/>
          <w:lang w:eastAsia="en-US"/>
        </w:rPr>
        <w:t>енников.</w:t>
      </w:r>
    </w:p>
    <w:p w:rsidR="00B359A1" w:rsidRPr="00222720" w:rsidRDefault="00B359A1" w:rsidP="00B359A1">
      <w:pPr>
        <w:autoSpaceDE w:val="0"/>
        <w:autoSpaceDN w:val="0"/>
        <w:adjustRightInd w:val="0"/>
        <w:ind w:firstLine="708"/>
        <w:jc w:val="both"/>
        <w:rPr>
          <w:bCs/>
          <w:sz w:val="26"/>
          <w:szCs w:val="26"/>
        </w:rPr>
      </w:pPr>
    </w:p>
    <w:p w:rsidR="00B359A1" w:rsidRPr="00222720" w:rsidRDefault="00B359A1" w:rsidP="00B359A1">
      <w:pPr>
        <w:autoSpaceDE w:val="0"/>
        <w:autoSpaceDN w:val="0"/>
        <w:adjustRightInd w:val="0"/>
        <w:ind w:firstLine="708"/>
        <w:jc w:val="both"/>
        <w:rPr>
          <w:bCs/>
          <w:sz w:val="26"/>
          <w:szCs w:val="26"/>
        </w:rPr>
      </w:pPr>
      <w:r w:rsidRPr="00222720">
        <w:rPr>
          <w:bCs/>
          <w:sz w:val="26"/>
          <w:szCs w:val="26"/>
        </w:rPr>
        <w:t>1. Семье умершего (погибшего)</w:t>
      </w:r>
      <w:r w:rsidR="00823F9B" w:rsidRPr="00222720">
        <w:rPr>
          <w:rFonts w:eastAsia="Calibri"/>
          <w:b/>
          <w:sz w:val="26"/>
          <w:szCs w:val="26"/>
          <w:lang w:eastAsia="en-US"/>
        </w:rPr>
        <w:t xml:space="preserve"> </w:t>
      </w:r>
      <w:r w:rsidR="00823F9B" w:rsidRPr="00222720">
        <w:rPr>
          <w:rFonts w:eastAsia="Calibri"/>
          <w:sz w:val="26"/>
          <w:szCs w:val="26"/>
          <w:lang w:eastAsia="en-US"/>
        </w:rPr>
        <w:t>лица, за</w:t>
      </w:r>
      <w:r w:rsidR="00222720">
        <w:rPr>
          <w:rFonts w:eastAsia="Calibri"/>
          <w:sz w:val="26"/>
          <w:szCs w:val="26"/>
          <w:lang w:eastAsia="en-US"/>
        </w:rPr>
        <w:t xml:space="preserve">мещающего </w:t>
      </w:r>
      <w:r w:rsidR="00222720" w:rsidRPr="00222720">
        <w:rPr>
          <w:rFonts w:eastAsia="Calibri"/>
          <w:sz w:val="26"/>
          <w:szCs w:val="26"/>
          <w:lang w:eastAsia="en-US"/>
        </w:rPr>
        <w:t>муниципальные должности,</w:t>
      </w:r>
      <w:r w:rsidR="00222720">
        <w:rPr>
          <w:bCs/>
          <w:sz w:val="26"/>
          <w:szCs w:val="26"/>
        </w:rPr>
        <w:t xml:space="preserve"> </w:t>
      </w:r>
      <w:r w:rsidRPr="00222720">
        <w:rPr>
          <w:bCs/>
          <w:sz w:val="26"/>
          <w:szCs w:val="26"/>
        </w:rPr>
        <w:t>возмещаются расходы по погребению по распоряжению администрации сельского поселения Перегребное.</w:t>
      </w:r>
    </w:p>
    <w:p w:rsidR="00B359A1" w:rsidRPr="00222720" w:rsidRDefault="00B359A1" w:rsidP="00B359A1">
      <w:pPr>
        <w:autoSpaceDE w:val="0"/>
        <w:autoSpaceDN w:val="0"/>
        <w:adjustRightInd w:val="0"/>
        <w:ind w:firstLine="720"/>
        <w:jc w:val="both"/>
        <w:rPr>
          <w:bCs/>
          <w:sz w:val="26"/>
          <w:szCs w:val="26"/>
        </w:rPr>
      </w:pPr>
      <w:r w:rsidRPr="00222720">
        <w:rPr>
          <w:bCs/>
          <w:sz w:val="26"/>
          <w:szCs w:val="26"/>
        </w:rPr>
        <w:t xml:space="preserve"> 2. Для получения возмещения расходов по погребению умершего (</w:t>
      </w:r>
      <w:r w:rsidR="00222720" w:rsidRPr="00222720">
        <w:rPr>
          <w:bCs/>
          <w:sz w:val="26"/>
          <w:szCs w:val="26"/>
        </w:rPr>
        <w:t>погибшего) с</w:t>
      </w:r>
      <w:r w:rsidRPr="00222720">
        <w:rPr>
          <w:bCs/>
          <w:sz w:val="26"/>
          <w:szCs w:val="26"/>
        </w:rPr>
        <w:t xml:space="preserve"> заявлением на имя главы сельского поселения Перегребное обращается муж (жена) умершего (пог</w:t>
      </w:r>
      <w:r w:rsidR="00823F9B" w:rsidRPr="00222720">
        <w:rPr>
          <w:bCs/>
          <w:sz w:val="26"/>
          <w:szCs w:val="26"/>
        </w:rPr>
        <w:t xml:space="preserve">ибшего), </w:t>
      </w:r>
      <w:r w:rsidRPr="00222720">
        <w:rPr>
          <w:bCs/>
          <w:sz w:val="26"/>
          <w:szCs w:val="26"/>
        </w:rPr>
        <w:t xml:space="preserve">с приложением копии свидетельства о смерти, копии свидетельства о браке </w:t>
      </w:r>
    </w:p>
    <w:p w:rsidR="00B359A1" w:rsidRPr="00222720" w:rsidRDefault="00B359A1" w:rsidP="00B359A1">
      <w:pPr>
        <w:autoSpaceDE w:val="0"/>
        <w:autoSpaceDN w:val="0"/>
        <w:adjustRightInd w:val="0"/>
        <w:ind w:firstLine="720"/>
        <w:jc w:val="both"/>
        <w:rPr>
          <w:bCs/>
          <w:sz w:val="26"/>
          <w:szCs w:val="26"/>
        </w:rPr>
      </w:pPr>
      <w:r w:rsidRPr="00222720">
        <w:rPr>
          <w:bCs/>
          <w:sz w:val="26"/>
          <w:szCs w:val="26"/>
        </w:rPr>
        <w:t>3. В случае отсутствия мужа (жены) с заявлением на имя главы сельского поселения Перегребное могут обратиться родители или совершеннолетние дети умершего (пог</w:t>
      </w:r>
      <w:r w:rsidR="00823F9B" w:rsidRPr="00222720">
        <w:rPr>
          <w:bCs/>
          <w:sz w:val="26"/>
          <w:szCs w:val="26"/>
        </w:rPr>
        <w:t>ибшего)</w:t>
      </w:r>
      <w:r w:rsidRPr="00222720">
        <w:rPr>
          <w:bCs/>
          <w:sz w:val="26"/>
          <w:szCs w:val="26"/>
        </w:rPr>
        <w:t>, с приложением копии свидетельства о смерти, копии свидетельства о рождении.</w:t>
      </w:r>
    </w:p>
    <w:p w:rsidR="00B359A1" w:rsidRPr="00222720" w:rsidRDefault="00B359A1" w:rsidP="00B359A1">
      <w:pPr>
        <w:autoSpaceDE w:val="0"/>
        <w:autoSpaceDN w:val="0"/>
        <w:adjustRightInd w:val="0"/>
        <w:ind w:firstLine="720"/>
        <w:jc w:val="both"/>
        <w:rPr>
          <w:bCs/>
          <w:sz w:val="26"/>
          <w:szCs w:val="26"/>
        </w:rPr>
      </w:pPr>
      <w:r w:rsidRPr="00222720">
        <w:rPr>
          <w:bCs/>
          <w:sz w:val="26"/>
          <w:szCs w:val="26"/>
        </w:rPr>
        <w:t>4. Возмещение расходов по погребению умершего (погибшего), если обращение за ним последовало не позднее шести месяцев со дня смерти</w:t>
      </w:r>
      <w:r w:rsidR="00823F9B" w:rsidRPr="00222720">
        <w:rPr>
          <w:rFonts w:eastAsia="Calibri"/>
          <w:b/>
          <w:sz w:val="26"/>
          <w:szCs w:val="26"/>
          <w:lang w:eastAsia="en-US"/>
        </w:rPr>
        <w:t xml:space="preserve"> </w:t>
      </w:r>
      <w:r w:rsidR="00823F9B" w:rsidRPr="00222720">
        <w:rPr>
          <w:rFonts w:eastAsia="Calibri"/>
          <w:sz w:val="26"/>
          <w:szCs w:val="26"/>
          <w:lang w:eastAsia="en-US"/>
        </w:rPr>
        <w:t xml:space="preserve">лица, </w:t>
      </w:r>
      <w:r w:rsidR="00222720" w:rsidRPr="00222720">
        <w:rPr>
          <w:rFonts w:eastAsia="Calibri"/>
          <w:sz w:val="26"/>
          <w:szCs w:val="26"/>
          <w:lang w:eastAsia="en-US"/>
        </w:rPr>
        <w:t>замещающего муниципальные</w:t>
      </w:r>
      <w:r w:rsidR="00823F9B" w:rsidRPr="00222720">
        <w:rPr>
          <w:rFonts w:eastAsia="Calibri"/>
          <w:sz w:val="26"/>
          <w:szCs w:val="26"/>
          <w:lang w:eastAsia="en-US"/>
        </w:rPr>
        <w:t xml:space="preserve"> должности</w:t>
      </w:r>
      <w:r w:rsidRPr="00222720">
        <w:rPr>
          <w:bCs/>
          <w:sz w:val="26"/>
          <w:szCs w:val="26"/>
        </w:rPr>
        <w:t>.</w:t>
      </w:r>
    </w:p>
    <w:p w:rsidR="00B359A1" w:rsidRPr="00222720" w:rsidRDefault="00B359A1" w:rsidP="00B359A1">
      <w:pPr>
        <w:autoSpaceDE w:val="0"/>
        <w:autoSpaceDN w:val="0"/>
        <w:adjustRightInd w:val="0"/>
        <w:ind w:firstLine="720"/>
        <w:jc w:val="both"/>
        <w:rPr>
          <w:bCs/>
          <w:sz w:val="26"/>
          <w:szCs w:val="26"/>
        </w:rPr>
      </w:pPr>
      <w:r w:rsidRPr="00222720">
        <w:rPr>
          <w:bCs/>
          <w:sz w:val="26"/>
          <w:szCs w:val="26"/>
        </w:rPr>
        <w:t xml:space="preserve">5. Расходы по погребению возмещаются семье умершего (погибшего) </w:t>
      </w:r>
      <w:r w:rsidR="00823F9B" w:rsidRPr="00222720">
        <w:rPr>
          <w:rFonts w:eastAsia="Calibri"/>
          <w:sz w:val="26"/>
          <w:szCs w:val="26"/>
          <w:lang w:eastAsia="en-US"/>
        </w:rPr>
        <w:t xml:space="preserve">лица, </w:t>
      </w:r>
      <w:r w:rsidR="00222720" w:rsidRPr="00222720">
        <w:rPr>
          <w:rFonts w:eastAsia="Calibri"/>
          <w:sz w:val="26"/>
          <w:szCs w:val="26"/>
          <w:lang w:eastAsia="en-US"/>
        </w:rPr>
        <w:t>замещающего муниципальные</w:t>
      </w:r>
      <w:r w:rsidR="00823F9B" w:rsidRPr="00222720">
        <w:rPr>
          <w:rFonts w:eastAsia="Calibri"/>
          <w:sz w:val="26"/>
          <w:szCs w:val="26"/>
          <w:lang w:eastAsia="en-US"/>
        </w:rPr>
        <w:t xml:space="preserve"> должности</w:t>
      </w:r>
      <w:r w:rsidR="00823F9B" w:rsidRPr="00222720">
        <w:rPr>
          <w:bCs/>
          <w:sz w:val="26"/>
          <w:szCs w:val="26"/>
        </w:rPr>
        <w:t xml:space="preserve"> </w:t>
      </w:r>
      <w:r w:rsidRPr="00222720">
        <w:rPr>
          <w:bCs/>
          <w:sz w:val="26"/>
          <w:szCs w:val="26"/>
        </w:rPr>
        <w:t>в пределах одного месячного фонда оплаты труда умершего (пог</w:t>
      </w:r>
      <w:r w:rsidR="00823F9B" w:rsidRPr="00222720">
        <w:rPr>
          <w:bCs/>
          <w:sz w:val="26"/>
          <w:szCs w:val="26"/>
        </w:rPr>
        <w:t xml:space="preserve">ибшего) </w:t>
      </w:r>
      <w:r w:rsidR="00823F9B" w:rsidRPr="00222720">
        <w:rPr>
          <w:rFonts w:eastAsia="Calibri"/>
          <w:sz w:val="26"/>
          <w:szCs w:val="26"/>
          <w:lang w:eastAsia="en-US"/>
        </w:rPr>
        <w:t xml:space="preserve">лица, </w:t>
      </w:r>
      <w:r w:rsidR="00222720" w:rsidRPr="00222720">
        <w:rPr>
          <w:rFonts w:eastAsia="Calibri"/>
          <w:sz w:val="26"/>
          <w:szCs w:val="26"/>
          <w:lang w:eastAsia="en-US"/>
        </w:rPr>
        <w:t>замещающего муниципальные</w:t>
      </w:r>
      <w:r w:rsidR="00823F9B" w:rsidRPr="00222720">
        <w:rPr>
          <w:rFonts w:eastAsia="Calibri"/>
          <w:sz w:val="26"/>
          <w:szCs w:val="26"/>
          <w:lang w:eastAsia="en-US"/>
        </w:rPr>
        <w:t xml:space="preserve"> должности</w:t>
      </w:r>
      <w:r w:rsidRPr="00222720">
        <w:rPr>
          <w:bCs/>
          <w:sz w:val="26"/>
          <w:szCs w:val="26"/>
        </w:rPr>
        <w:t>.</w:t>
      </w:r>
    </w:p>
    <w:p w:rsidR="00B359A1" w:rsidRPr="00222720" w:rsidRDefault="00B359A1" w:rsidP="00B359A1">
      <w:pPr>
        <w:autoSpaceDE w:val="0"/>
        <w:autoSpaceDN w:val="0"/>
        <w:adjustRightInd w:val="0"/>
        <w:ind w:firstLine="540"/>
        <w:jc w:val="both"/>
        <w:rPr>
          <w:sz w:val="26"/>
          <w:szCs w:val="26"/>
        </w:rPr>
      </w:pPr>
      <w:r w:rsidRPr="00222720">
        <w:rPr>
          <w:sz w:val="26"/>
          <w:szCs w:val="26"/>
        </w:rPr>
        <w:t xml:space="preserve">  6. </w:t>
      </w:r>
      <w:r w:rsidR="00823F9B" w:rsidRPr="00222720">
        <w:rPr>
          <w:rFonts w:eastAsia="Calibri"/>
          <w:sz w:val="26"/>
          <w:szCs w:val="26"/>
          <w:lang w:eastAsia="en-US"/>
        </w:rPr>
        <w:t xml:space="preserve">Лицам, </w:t>
      </w:r>
      <w:r w:rsidR="00222720" w:rsidRPr="00222720">
        <w:rPr>
          <w:rFonts w:eastAsia="Calibri"/>
          <w:sz w:val="26"/>
          <w:szCs w:val="26"/>
          <w:lang w:eastAsia="en-US"/>
        </w:rPr>
        <w:t>замещающим муниципальные</w:t>
      </w:r>
      <w:r w:rsidR="00823F9B" w:rsidRPr="00222720">
        <w:rPr>
          <w:rFonts w:eastAsia="Calibri"/>
          <w:sz w:val="26"/>
          <w:szCs w:val="26"/>
          <w:lang w:eastAsia="en-US"/>
        </w:rPr>
        <w:t xml:space="preserve"> должности</w:t>
      </w:r>
      <w:r w:rsidR="00823F9B" w:rsidRPr="00222720">
        <w:rPr>
          <w:sz w:val="26"/>
          <w:szCs w:val="26"/>
        </w:rPr>
        <w:t xml:space="preserve"> </w:t>
      </w:r>
      <w:r w:rsidRPr="00222720">
        <w:rPr>
          <w:sz w:val="26"/>
          <w:szCs w:val="26"/>
        </w:rPr>
        <w:t xml:space="preserve">в связи со смертью близких родственников (родители, муж, жена, дети), в размере одного месячного фонда оплаты труда; </w:t>
      </w:r>
    </w:p>
    <w:p w:rsidR="00B359A1" w:rsidRPr="00222720" w:rsidRDefault="00B359A1" w:rsidP="00B359A1">
      <w:pPr>
        <w:autoSpaceDE w:val="0"/>
        <w:autoSpaceDN w:val="0"/>
        <w:adjustRightInd w:val="0"/>
        <w:ind w:firstLine="540"/>
        <w:jc w:val="both"/>
        <w:rPr>
          <w:sz w:val="26"/>
          <w:szCs w:val="26"/>
        </w:rPr>
      </w:pPr>
      <w:r w:rsidRPr="00222720">
        <w:rPr>
          <w:sz w:val="26"/>
          <w:szCs w:val="26"/>
        </w:rPr>
        <w:t xml:space="preserve">  7. Основанием для выплаты материальной помощи является распоряжение администрации сельского поселения Перегребное, изданное на основании заявления </w:t>
      </w:r>
      <w:r w:rsidR="00823F9B" w:rsidRPr="00222720">
        <w:rPr>
          <w:rFonts w:eastAsia="Calibri"/>
          <w:sz w:val="26"/>
          <w:szCs w:val="26"/>
          <w:lang w:eastAsia="en-US"/>
        </w:rPr>
        <w:t xml:space="preserve">лица, </w:t>
      </w:r>
      <w:r w:rsidR="00222720" w:rsidRPr="00222720">
        <w:rPr>
          <w:rFonts w:eastAsia="Calibri"/>
          <w:sz w:val="26"/>
          <w:szCs w:val="26"/>
          <w:lang w:eastAsia="en-US"/>
        </w:rPr>
        <w:t>замещающего муниципальные</w:t>
      </w:r>
      <w:r w:rsidR="00823F9B" w:rsidRPr="00222720">
        <w:rPr>
          <w:rFonts w:eastAsia="Calibri"/>
          <w:sz w:val="26"/>
          <w:szCs w:val="26"/>
          <w:lang w:eastAsia="en-US"/>
        </w:rPr>
        <w:t xml:space="preserve"> должности</w:t>
      </w:r>
      <w:r w:rsidR="00823F9B" w:rsidRPr="00222720">
        <w:rPr>
          <w:sz w:val="26"/>
          <w:szCs w:val="26"/>
        </w:rPr>
        <w:t xml:space="preserve"> </w:t>
      </w:r>
      <w:r w:rsidRPr="00222720">
        <w:rPr>
          <w:sz w:val="26"/>
          <w:szCs w:val="26"/>
        </w:rPr>
        <w:t>с приложением документов, подтверждающих факт смерти, и родства.</w:t>
      </w:r>
    </w:p>
    <w:p w:rsidR="00B359A1" w:rsidRPr="00222720" w:rsidRDefault="00B359A1" w:rsidP="00B359A1">
      <w:pPr>
        <w:autoSpaceDE w:val="0"/>
        <w:autoSpaceDN w:val="0"/>
        <w:adjustRightInd w:val="0"/>
        <w:ind w:firstLine="720"/>
        <w:jc w:val="both"/>
        <w:rPr>
          <w:bCs/>
          <w:sz w:val="26"/>
          <w:szCs w:val="26"/>
        </w:rPr>
      </w:pPr>
      <w:r w:rsidRPr="00222720">
        <w:rPr>
          <w:sz w:val="26"/>
          <w:szCs w:val="26"/>
        </w:rPr>
        <w:lastRenderedPageBreak/>
        <w:t xml:space="preserve"> 8. Выплата материальной помощи производится в сроки, установленные для выплаты денежного содержания </w:t>
      </w:r>
      <w:r w:rsidR="00823F9B" w:rsidRPr="00222720">
        <w:rPr>
          <w:rFonts w:eastAsia="Calibri"/>
          <w:sz w:val="26"/>
          <w:szCs w:val="26"/>
          <w:lang w:eastAsia="en-US"/>
        </w:rPr>
        <w:t xml:space="preserve">лицам, </w:t>
      </w:r>
      <w:r w:rsidR="00222720" w:rsidRPr="00222720">
        <w:rPr>
          <w:rFonts w:eastAsia="Calibri"/>
          <w:sz w:val="26"/>
          <w:szCs w:val="26"/>
          <w:lang w:eastAsia="en-US"/>
        </w:rPr>
        <w:t>замещающим муниципальные</w:t>
      </w:r>
      <w:r w:rsidR="00823F9B" w:rsidRPr="00222720">
        <w:rPr>
          <w:rFonts w:eastAsia="Calibri"/>
          <w:sz w:val="26"/>
          <w:szCs w:val="26"/>
          <w:lang w:eastAsia="en-US"/>
        </w:rPr>
        <w:t xml:space="preserve"> должности</w:t>
      </w:r>
      <w:r w:rsidRPr="00222720">
        <w:rPr>
          <w:sz w:val="26"/>
          <w:szCs w:val="26"/>
        </w:rPr>
        <w:t>, а при наличии возможности - в более ранний срок.</w:t>
      </w:r>
    </w:p>
    <w:p w:rsidR="00B359A1" w:rsidRPr="00222720" w:rsidRDefault="00B359A1" w:rsidP="00B359A1">
      <w:pPr>
        <w:ind w:firstLine="540"/>
        <w:jc w:val="both"/>
        <w:rPr>
          <w:sz w:val="26"/>
          <w:szCs w:val="26"/>
        </w:rPr>
      </w:pPr>
    </w:p>
    <w:p w:rsidR="00B359A1" w:rsidRPr="00222720" w:rsidRDefault="00B359A1" w:rsidP="00B359A1">
      <w:pPr>
        <w:rPr>
          <w:sz w:val="26"/>
          <w:szCs w:val="26"/>
        </w:rPr>
      </w:pPr>
    </w:p>
    <w:p w:rsidR="00B359A1" w:rsidRPr="00222720" w:rsidRDefault="00B359A1" w:rsidP="00B359A1">
      <w:pPr>
        <w:rPr>
          <w:sz w:val="26"/>
          <w:szCs w:val="26"/>
        </w:rPr>
      </w:pPr>
    </w:p>
    <w:p w:rsidR="0056097B" w:rsidRPr="00222720" w:rsidRDefault="0056097B" w:rsidP="0056097B">
      <w:pPr>
        <w:ind w:firstLine="540"/>
        <w:rPr>
          <w:sz w:val="26"/>
          <w:szCs w:val="26"/>
        </w:rPr>
      </w:pPr>
    </w:p>
    <w:p w:rsidR="0056097B" w:rsidRPr="00222720" w:rsidRDefault="0056097B" w:rsidP="0056097B">
      <w:pPr>
        <w:ind w:firstLine="540"/>
        <w:rPr>
          <w:sz w:val="26"/>
          <w:szCs w:val="26"/>
        </w:rPr>
      </w:pPr>
    </w:p>
    <w:p w:rsidR="0056097B" w:rsidRPr="00222720" w:rsidRDefault="0056097B" w:rsidP="0056097B">
      <w:pPr>
        <w:ind w:firstLine="540"/>
        <w:rPr>
          <w:sz w:val="26"/>
          <w:szCs w:val="26"/>
        </w:rPr>
      </w:pPr>
    </w:p>
    <w:p w:rsidR="0056097B" w:rsidRPr="0056097B" w:rsidRDefault="0056097B" w:rsidP="0056097B">
      <w:pPr>
        <w:ind w:firstLine="540"/>
      </w:pPr>
    </w:p>
    <w:p w:rsidR="0056097B" w:rsidRPr="0056097B" w:rsidRDefault="0056097B" w:rsidP="0056097B">
      <w:pPr>
        <w:ind w:firstLine="540"/>
      </w:pPr>
    </w:p>
    <w:p w:rsidR="0056097B" w:rsidRPr="0056097B" w:rsidRDefault="0056097B" w:rsidP="0056097B">
      <w:pPr>
        <w:ind w:firstLine="540"/>
      </w:pPr>
    </w:p>
    <w:p w:rsidR="0056097B" w:rsidRPr="0056097B" w:rsidRDefault="0056097B" w:rsidP="0056097B">
      <w:pPr>
        <w:ind w:firstLine="540"/>
      </w:pPr>
    </w:p>
    <w:p w:rsidR="0056097B" w:rsidRPr="0056097B" w:rsidRDefault="0056097B" w:rsidP="0056097B">
      <w:pPr>
        <w:ind w:firstLine="540"/>
      </w:pPr>
    </w:p>
    <w:p w:rsidR="0056097B" w:rsidRPr="0056097B" w:rsidRDefault="0056097B" w:rsidP="0056097B">
      <w:pPr>
        <w:ind w:firstLine="540"/>
      </w:pPr>
    </w:p>
    <w:p w:rsidR="0056097B" w:rsidRPr="0056097B" w:rsidRDefault="0056097B" w:rsidP="0056097B">
      <w:pPr>
        <w:ind w:firstLine="540"/>
      </w:pPr>
    </w:p>
    <w:p w:rsidR="0056097B" w:rsidRPr="0056097B" w:rsidRDefault="0056097B" w:rsidP="0056097B">
      <w:pPr>
        <w:ind w:firstLine="540"/>
      </w:pPr>
    </w:p>
    <w:p w:rsidR="0056097B" w:rsidRPr="0056097B" w:rsidRDefault="0056097B" w:rsidP="0056097B">
      <w:pPr>
        <w:ind w:firstLine="540"/>
      </w:pPr>
    </w:p>
    <w:p w:rsidR="00593CEC" w:rsidRPr="00283B36" w:rsidRDefault="00593CEC" w:rsidP="007451E3">
      <w:pPr>
        <w:ind w:firstLine="709"/>
        <w:jc w:val="both"/>
        <w:rPr>
          <w:sz w:val="26"/>
          <w:szCs w:val="26"/>
        </w:rPr>
      </w:pPr>
    </w:p>
    <w:sectPr w:rsidR="00593CEC" w:rsidRPr="00283B36" w:rsidSect="00605728">
      <w:pgSz w:w="11906" w:h="16838"/>
      <w:pgMar w:top="567"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2638"/>
    <w:multiLevelType w:val="multilevel"/>
    <w:tmpl w:val="B486E5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24D51"/>
    <w:multiLevelType w:val="multilevel"/>
    <w:tmpl w:val="D44031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9D7777"/>
    <w:multiLevelType w:val="multilevel"/>
    <w:tmpl w:val="AC62C09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210353"/>
    <w:multiLevelType w:val="multilevel"/>
    <w:tmpl w:val="4FEEED6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5A74F8"/>
    <w:multiLevelType w:val="hybridMultilevel"/>
    <w:tmpl w:val="932A1838"/>
    <w:lvl w:ilvl="0" w:tplc="677C7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B61853"/>
    <w:multiLevelType w:val="multilevel"/>
    <w:tmpl w:val="B698709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3E3616"/>
    <w:multiLevelType w:val="multilevel"/>
    <w:tmpl w:val="47E47D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5668AB"/>
    <w:multiLevelType w:val="multilevel"/>
    <w:tmpl w:val="4C98FC0A"/>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7"/>
  </w:num>
  <w:num w:numId="3">
    <w:abstractNumId w:val="6"/>
  </w:num>
  <w:num w:numId="4">
    <w:abstractNumId w:val="1"/>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222720"/>
    <w:rsid w:val="00225E6F"/>
    <w:rsid w:val="00234E20"/>
    <w:rsid w:val="00283B36"/>
    <w:rsid w:val="003047DE"/>
    <w:rsid w:val="00306AD7"/>
    <w:rsid w:val="00335069"/>
    <w:rsid w:val="00397C83"/>
    <w:rsid w:val="004D05AC"/>
    <w:rsid w:val="0056097B"/>
    <w:rsid w:val="00593CEC"/>
    <w:rsid w:val="00605728"/>
    <w:rsid w:val="00610FA3"/>
    <w:rsid w:val="00711EE3"/>
    <w:rsid w:val="007451E3"/>
    <w:rsid w:val="007E25AA"/>
    <w:rsid w:val="008009B3"/>
    <w:rsid w:val="00823F9B"/>
    <w:rsid w:val="00A8492C"/>
    <w:rsid w:val="00B32C66"/>
    <w:rsid w:val="00B359A1"/>
    <w:rsid w:val="00B9410C"/>
    <w:rsid w:val="00C77A04"/>
    <w:rsid w:val="00C86D87"/>
    <w:rsid w:val="00CD2C25"/>
    <w:rsid w:val="00D85E71"/>
    <w:rsid w:val="00DB49E8"/>
    <w:rsid w:val="00DC7C98"/>
    <w:rsid w:val="00DE7898"/>
    <w:rsid w:val="00EB05DF"/>
    <w:rsid w:val="00F7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5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E25AA"/>
    <w:rPr>
      <w:color w:val="0000FF"/>
      <w:u w:val="single"/>
    </w:rPr>
  </w:style>
  <w:style w:type="paragraph" w:customStyle="1" w:styleId="ConsPlusTitle">
    <w:name w:val="ConsPlusTitle"/>
    <w:uiPriority w:val="99"/>
    <w:rsid w:val="007E25AA"/>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7E25AA"/>
    <w:pPr>
      <w:ind w:left="720"/>
      <w:contextualSpacing/>
    </w:pPr>
    <w:rPr>
      <w:sz w:val="28"/>
      <w:szCs w:val="20"/>
    </w:rPr>
  </w:style>
  <w:style w:type="paragraph" w:customStyle="1" w:styleId="ConsNonformat">
    <w:name w:val="ConsNonformat"/>
    <w:rsid w:val="007E25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7E25AA"/>
    <w:rPr>
      <w:rFonts w:ascii="Tahoma" w:hAnsi="Tahoma" w:cs="Tahoma"/>
      <w:sz w:val="16"/>
      <w:szCs w:val="16"/>
    </w:rPr>
  </w:style>
  <w:style w:type="character" w:customStyle="1" w:styleId="a6">
    <w:name w:val="Текст выноски Знак"/>
    <w:basedOn w:val="a0"/>
    <w:link w:val="a5"/>
    <w:uiPriority w:val="99"/>
    <w:semiHidden/>
    <w:rsid w:val="007E25AA"/>
    <w:rPr>
      <w:rFonts w:ascii="Tahoma" w:eastAsia="Times New Roman" w:hAnsi="Tahoma" w:cs="Tahoma"/>
      <w:sz w:val="16"/>
      <w:szCs w:val="16"/>
      <w:lang w:eastAsia="ru-RU"/>
    </w:rPr>
  </w:style>
  <w:style w:type="paragraph" w:customStyle="1" w:styleId="Title">
    <w:name w:val="Title!Название НПА"/>
    <w:basedOn w:val="a"/>
    <w:rsid w:val="007E25AA"/>
    <w:pPr>
      <w:spacing w:before="240" w:after="60"/>
      <w:ind w:firstLine="567"/>
      <w:jc w:val="center"/>
      <w:outlineLvl w:val="0"/>
    </w:pPr>
    <w:rPr>
      <w:rFonts w:ascii="Arial" w:hAnsi="Arial" w:cs="Arial"/>
      <w:b/>
      <w:bCs/>
      <w:kern w:val="28"/>
      <w:sz w:val="32"/>
      <w:szCs w:val="32"/>
    </w:rPr>
  </w:style>
  <w:style w:type="paragraph" w:customStyle="1" w:styleId="ConsPlusNormal">
    <w:name w:val="ConsPlusNormal"/>
    <w:rsid w:val="00C77A04"/>
    <w:pPr>
      <w:autoSpaceDE w:val="0"/>
      <w:autoSpaceDN w:val="0"/>
      <w:adjustRightInd w:val="0"/>
      <w:spacing w:after="0" w:line="240" w:lineRule="auto"/>
    </w:pPr>
    <w:rPr>
      <w:rFonts w:ascii="Times New Roman" w:eastAsia="Calibri" w:hAnsi="Times New Roman" w:cs="Times New Roman"/>
      <w:sz w:val="28"/>
      <w:szCs w:val="28"/>
    </w:rPr>
  </w:style>
  <w:style w:type="paragraph" w:styleId="a7">
    <w:name w:val="No Spacing"/>
    <w:uiPriority w:val="1"/>
    <w:qFormat/>
    <w:rsid w:val="00234E20"/>
    <w:pPr>
      <w:spacing w:after="0" w:line="240" w:lineRule="auto"/>
    </w:pPr>
    <w:rPr>
      <w:rFonts w:ascii="Times New Roman" w:eastAsia="Times New Roman" w:hAnsi="Times New Roman" w:cs="Times New Roman"/>
      <w:sz w:val="24"/>
      <w:szCs w:val="24"/>
      <w:lang w:eastAsia="ru-RU"/>
    </w:rPr>
  </w:style>
  <w:style w:type="character" w:customStyle="1" w:styleId="a8">
    <w:name w:val="Гипертекстовая ссылка"/>
    <w:uiPriority w:val="99"/>
    <w:rsid w:val="00A8492C"/>
    <w:rPr>
      <w:rFonts w:ascii="Times New Roman" w:hAnsi="Times New Roman" w:cs="Times New Roman" w:hint="default"/>
      <w:b w:val="0"/>
      <w:bCs w:val="0"/>
      <w:color w:val="106BBE"/>
    </w:rPr>
  </w:style>
  <w:style w:type="paragraph" w:customStyle="1" w:styleId="3">
    <w:name w:val="Основной текст3"/>
    <w:basedOn w:val="a"/>
    <w:rsid w:val="00B9410C"/>
    <w:pPr>
      <w:shd w:val="clear" w:color="auto" w:fill="FFFFFF"/>
      <w:spacing w:after="120" w:line="0" w:lineRule="atLeast"/>
    </w:pPr>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5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E25AA"/>
    <w:rPr>
      <w:color w:val="0000FF"/>
      <w:u w:val="single"/>
    </w:rPr>
  </w:style>
  <w:style w:type="paragraph" w:customStyle="1" w:styleId="ConsPlusTitle">
    <w:name w:val="ConsPlusTitle"/>
    <w:uiPriority w:val="99"/>
    <w:rsid w:val="007E25AA"/>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7E25AA"/>
    <w:pPr>
      <w:ind w:left="720"/>
      <w:contextualSpacing/>
    </w:pPr>
    <w:rPr>
      <w:sz w:val="28"/>
      <w:szCs w:val="20"/>
    </w:rPr>
  </w:style>
  <w:style w:type="paragraph" w:customStyle="1" w:styleId="ConsNonformat">
    <w:name w:val="ConsNonformat"/>
    <w:rsid w:val="007E25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7E25AA"/>
    <w:rPr>
      <w:rFonts w:ascii="Tahoma" w:hAnsi="Tahoma" w:cs="Tahoma"/>
      <w:sz w:val="16"/>
      <w:szCs w:val="16"/>
    </w:rPr>
  </w:style>
  <w:style w:type="character" w:customStyle="1" w:styleId="a6">
    <w:name w:val="Текст выноски Знак"/>
    <w:basedOn w:val="a0"/>
    <w:link w:val="a5"/>
    <w:uiPriority w:val="99"/>
    <w:semiHidden/>
    <w:rsid w:val="007E25AA"/>
    <w:rPr>
      <w:rFonts w:ascii="Tahoma" w:eastAsia="Times New Roman" w:hAnsi="Tahoma" w:cs="Tahoma"/>
      <w:sz w:val="16"/>
      <w:szCs w:val="16"/>
      <w:lang w:eastAsia="ru-RU"/>
    </w:rPr>
  </w:style>
  <w:style w:type="paragraph" w:customStyle="1" w:styleId="Title">
    <w:name w:val="Title!Название НПА"/>
    <w:basedOn w:val="a"/>
    <w:rsid w:val="007E25AA"/>
    <w:pPr>
      <w:spacing w:before="240" w:after="60"/>
      <w:ind w:firstLine="567"/>
      <w:jc w:val="center"/>
      <w:outlineLvl w:val="0"/>
    </w:pPr>
    <w:rPr>
      <w:rFonts w:ascii="Arial" w:hAnsi="Arial" w:cs="Arial"/>
      <w:b/>
      <w:bCs/>
      <w:kern w:val="28"/>
      <w:sz w:val="32"/>
      <w:szCs w:val="32"/>
    </w:rPr>
  </w:style>
  <w:style w:type="paragraph" w:customStyle="1" w:styleId="ConsPlusNormal">
    <w:name w:val="ConsPlusNormal"/>
    <w:rsid w:val="00C77A04"/>
    <w:pPr>
      <w:autoSpaceDE w:val="0"/>
      <w:autoSpaceDN w:val="0"/>
      <w:adjustRightInd w:val="0"/>
      <w:spacing w:after="0" w:line="240" w:lineRule="auto"/>
    </w:pPr>
    <w:rPr>
      <w:rFonts w:ascii="Times New Roman" w:eastAsia="Calibri" w:hAnsi="Times New Roman" w:cs="Times New Roman"/>
      <w:sz w:val="28"/>
      <w:szCs w:val="28"/>
    </w:rPr>
  </w:style>
  <w:style w:type="paragraph" w:styleId="a7">
    <w:name w:val="No Spacing"/>
    <w:uiPriority w:val="1"/>
    <w:qFormat/>
    <w:rsid w:val="00234E20"/>
    <w:pPr>
      <w:spacing w:after="0" w:line="240" w:lineRule="auto"/>
    </w:pPr>
    <w:rPr>
      <w:rFonts w:ascii="Times New Roman" w:eastAsia="Times New Roman" w:hAnsi="Times New Roman" w:cs="Times New Roman"/>
      <w:sz w:val="24"/>
      <w:szCs w:val="24"/>
      <w:lang w:eastAsia="ru-RU"/>
    </w:rPr>
  </w:style>
  <w:style w:type="character" w:customStyle="1" w:styleId="a8">
    <w:name w:val="Гипертекстовая ссылка"/>
    <w:uiPriority w:val="99"/>
    <w:rsid w:val="00A8492C"/>
    <w:rPr>
      <w:rFonts w:ascii="Times New Roman" w:hAnsi="Times New Roman" w:cs="Times New Roman" w:hint="default"/>
      <w:b w:val="0"/>
      <w:bCs w:val="0"/>
      <w:color w:val="106BBE"/>
    </w:rPr>
  </w:style>
  <w:style w:type="paragraph" w:customStyle="1" w:styleId="3">
    <w:name w:val="Основной текст3"/>
    <w:basedOn w:val="a"/>
    <w:rsid w:val="00B9410C"/>
    <w:pPr>
      <w:shd w:val="clear" w:color="auto" w:fill="FFFFFF"/>
      <w:spacing w:after="120" w:line="0" w:lineRule="atLeast"/>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2587">
      <w:bodyDiv w:val="1"/>
      <w:marLeft w:val="0"/>
      <w:marRight w:val="0"/>
      <w:marTop w:val="0"/>
      <w:marBottom w:val="0"/>
      <w:divBdr>
        <w:top w:val="none" w:sz="0" w:space="0" w:color="auto"/>
        <w:left w:val="none" w:sz="0" w:space="0" w:color="auto"/>
        <w:bottom w:val="none" w:sz="0" w:space="0" w:color="auto"/>
        <w:right w:val="none" w:sz="0" w:space="0" w:color="auto"/>
      </w:divBdr>
    </w:div>
    <w:div w:id="181829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876063&amp;prevdoc=412923336" TargetMode="External"/><Relationship Id="rId13" Type="http://schemas.openxmlformats.org/officeDocument/2006/relationships/hyperlink" Target="consultantplus://offline/ref=CC8B17317913241FCEE42BE074347A5C913FBFC15B0BFB1A489E1632CF9513CE373A9596B93E8BA35000DCjC53H"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garantF1://12025268.3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8B17317913241FCEE42BE074347A5C913FBFC15B0BFB1A489E1632CF9513CE373A9596B93E8BA35000DAjC55H" TargetMode="External"/><Relationship Id="rId5" Type="http://schemas.openxmlformats.org/officeDocument/2006/relationships/settings" Target="settings.xml"/><Relationship Id="rId15" Type="http://schemas.openxmlformats.org/officeDocument/2006/relationships/hyperlink" Target="consultantplus://offline/ref=CC8B17317913241FCEE42BE074347A5C913FBFC15B0BFB1A489E1632CF9513CE373A9596B93E8BA35000DDjC55H" TargetMode="External"/><Relationship Id="rId10" Type="http://schemas.openxmlformats.org/officeDocument/2006/relationships/hyperlink" Target="consultantplus://offline/ref=CC8B17317913241FCEE42BE074347A5C913FBFC15B0BFB1A489E1632CF9513CE373A9596B93E8BA35000DAjC5DH" TargetMode="External"/><Relationship Id="rId4" Type="http://schemas.microsoft.com/office/2007/relationships/stylesWithEffects" Target="stylesWithEffects.xml"/><Relationship Id="rId9" Type="http://schemas.openxmlformats.org/officeDocument/2006/relationships/hyperlink" Target="consultantplus://offline/ref=CC8B17317913241FCEE42BE074347A5C913FBFC15B0BFB1A489E1632CF9513CE373A9596B93E8BA35000D8jC54H" TargetMode="External"/><Relationship Id="rId14" Type="http://schemas.openxmlformats.org/officeDocument/2006/relationships/hyperlink" Target="consultantplus://offline/ref=CC8B17317913241FCEE42BE074347A5C913FBFC15B0BFB1A489E1632CF9513CE373A9596B93E8BA35000DCjC5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C779A-BDEA-4CD1-8C1F-65C57F28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5843</Words>
  <Characters>33306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GlavSpecBuh</dc:creator>
  <cp:keywords/>
  <dc:description/>
  <cp:lastModifiedBy>GluhovaPV</cp:lastModifiedBy>
  <cp:revision>17</cp:revision>
  <cp:lastPrinted>2020-03-16T12:36:00Z</cp:lastPrinted>
  <dcterms:created xsi:type="dcterms:W3CDTF">2019-12-25T11:12:00Z</dcterms:created>
  <dcterms:modified xsi:type="dcterms:W3CDTF">2020-03-16T12:40:00Z</dcterms:modified>
</cp:coreProperties>
</file>