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94" w:rsidRPr="00570317" w:rsidRDefault="0006650A" w:rsidP="00570317">
      <w:pPr>
        <w:jc w:val="both"/>
        <w:rPr>
          <w:b/>
          <w:kern w:val="0"/>
        </w:rPr>
      </w:pPr>
      <w:r>
        <w:rPr>
          <w:b/>
          <w:kern w:val="0"/>
        </w:rPr>
        <w:tab/>
      </w:r>
      <w:r>
        <w:rPr>
          <w:b/>
          <w:kern w:val="0"/>
        </w:rPr>
        <w:tab/>
      </w:r>
    </w:p>
    <w:tbl>
      <w:tblPr>
        <w:tblpPr w:leftFromText="180" w:rightFromText="180" w:vertAnchor="page" w:horzAnchor="margin" w:tblpY="1456"/>
        <w:tblW w:w="9639" w:type="dxa"/>
        <w:tblLayout w:type="fixed"/>
        <w:tblLook w:val="01E0" w:firstRow="1" w:lastRow="1" w:firstColumn="1" w:lastColumn="1" w:noHBand="0" w:noVBand="0"/>
      </w:tblPr>
      <w:tblGrid>
        <w:gridCol w:w="567"/>
        <w:gridCol w:w="500"/>
        <w:gridCol w:w="236"/>
        <w:gridCol w:w="1325"/>
        <w:gridCol w:w="407"/>
        <w:gridCol w:w="334"/>
        <w:gridCol w:w="283"/>
        <w:gridCol w:w="3587"/>
        <w:gridCol w:w="423"/>
        <w:gridCol w:w="1977"/>
      </w:tblGrid>
      <w:tr w:rsidR="00570317" w:rsidRPr="004B6EB2" w:rsidTr="00570317">
        <w:trPr>
          <w:trHeight w:val="1977"/>
        </w:trPr>
        <w:tc>
          <w:tcPr>
            <w:tcW w:w="9639" w:type="dxa"/>
            <w:gridSpan w:val="10"/>
          </w:tcPr>
          <w:p w:rsidR="00570317" w:rsidRDefault="0085798A" w:rsidP="0085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28415C0" wp14:editId="1043380D">
                  <wp:extent cx="524510" cy="640080"/>
                  <wp:effectExtent l="0" t="0" r="889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0317" w:rsidRDefault="00570317" w:rsidP="00570317">
            <w:pPr>
              <w:rPr>
                <w:b/>
                <w:bCs/>
              </w:rPr>
            </w:pPr>
          </w:p>
          <w:p w:rsidR="00570317" w:rsidRPr="00336495" w:rsidRDefault="00570317" w:rsidP="00251260">
            <w:pPr>
              <w:jc w:val="center"/>
              <w:rPr>
                <w:b/>
                <w:bCs/>
              </w:rPr>
            </w:pPr>
            <w:r w:rsidRPr="00336495">
              <w:rPr>
                <w:b/>
                <w:bCs/>
              </w:rPr>
              <w:t xml:space="preserve">АДМИНИСТРАЦИЯ </w:t>
            </w:r>
          </w:p>
          <w:p w:rsidR="00570317" w:rsidRPr="00336495" w:rsidRDefault="00570317" w:rsidP="00251260">
            <w:pPr>
              <w:jc w:val="center"/>
              <w:rPr>
                <w:b/>
                <w:bCs/>
              </w:rPr>
            </w:pPr>
            <w:r w:rsidRPr="00336495">
              <w:rPr>
                <w:b/>
                <w:bCs/>
              </w:rPr>
              <w:t>СЕЛЬСКОГО ПОСЕЛЕНИЯ ПЕРЕГРЕБНОЕ</w:t>
            </w:r>
          </w:p>
          <w:p w:rsidR="00570317" w:rsidRPr="00336495" w:rsidRDefault="00570317" w:rsidP="00251260">
            <w:pPr>
              <w:jc w:val="center"/>
              <w:rPr>
                <w:b/>
                <w:bCs/>
              </w:rPr>
            </w:pPr>
            <w:r w:rsidRPr="00336495">
              <w:rPr>
                <w:b/>
                <w:bCs/>
              </w:rPr>
              <w:t xml:space="preserve">Октябрьского района  </w:t>
            </w:r>
          </w:p>
          <w:p w:rsidR="00570317" w:rsidRPr="00336495" w:rsidRDefault="00570317" w:rsidP="00251260">
            <w:pPr>
              <w:jc w:val="center"/>
              <w:rPr>
                <w:b/>
                <w:bCs/>
              </w:rPr>
            </w:pPr>
            <w:r w:rsidRPr="00336495">
              <w:rPr>
                <w:b/>
                <w:bCs/>
              </w:rPr>
              <w:t>Ханты-Мансийского автономного округа-Югры</w:t>
            </w:r>
          </w:p>
          <w:p w:rsidR="00570317" w:rsidRPr="00336495" w:rsidRDefault="00570317" w:rsidP="00251260">
            <w:pPr>
              <w:jc w:val="center"/>
              <w:rPr>
                <w:b/>
                <w:bCs/>
              </w:rPr>
            </w:pPr>
          </w:p>
          <w:p w:rsidR="00570317" w:rsidRDefault="00570317" w:rsidP="00251260">
            <w:pPr>
              <w:jc w:val="center"/>
              <w:rPr>
                <w:b/>
              </w:rPr>
            </w:pPr>
            <w:r w:rsidRPr="00336495">
              <w:rPr>
                <w:b/>
                <w:bCs/>
                <w:spacing w:val="20"/>
              </w:rPr>
              <w:t>ПОСТАНОВЛЕНИЕ</w:t>
            </w:r>
            <w:r w:rsidRPr="004B6EB2">
              <w:rPr>
                <w:b/>
              </w:rPr>
              <w:t xml:space="preserve"> </w:t>
            </w:r>
          </w:p>
          <w:p w:rsidR="00570317" w:rsidRPr="004B6EB2" w:rsidRDefault="00570317" w:rsidP="00251260">
            <w:pPr>
              <w:jc w:val="center"/>
              <w:rPr>
                <w:b/>
              </w:rPr>
            </w:pPr>
          </w:p>
        </w:tc>
      </w:tr>
      <w:tr w:rsidR="00570317" w:rsidRPr="00D93D99" w:rsidTr="00570317">
        <w:trPr>
          <w:trHeight w:val="349"/>
        </w:trPr>
        <w:tc>
          <w:tcPr>
            <w:tcW w:w="567" w:type="dxa"/>
            <w:vAlign w:val="bottom"/>
          </w:tcPr>
          <w:p w:rsidR="00570317" w:rsidRPr="00000336" w:rsidRDefault="00570317" w:rsidP="00251260">
            <w:r w:rsidRPr="00000336">
              <w:t>«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317" w:rsidRPr="00D93D99" w:rsidRDefault="005C42A7" w:rsidP="002512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36" w:type="dxa"/>
            <w:vAlign w:val="bottom"/>
          </w:tcPr>
          <w:p w:rsidR="00570317" w:rsidRPr="00D93D99" w:rsidRDefault="00570317" w:rsidP="00251260">
            <w:pPr>
              <w:rPr>
                <w:sz w:val="26"/>
                <w:szCs w:val="26"/>
              </w:rPr>
            </w:pPr>
            <w:r w:rsidRPr="00D93D99">
              <w:rPr>
                <w:sz w:val="26"/>
                <w:szCs w:val="26"/>
              </w:rPr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317" w:rsidRPr="00D93D99" w:rsidRDefault="00570317" w:rsidP="005C4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gramStart"/>
            <w:r w:rsidR="005C42A7">
              <w:rPr>
                <w:sz w:val="26"/>
                <w:szCs w:val="26"/>
              </w:rPr>
              <w:t>апреля</w:t>
            </w:r>
            <w:proofErr w:type="gramEnd"/>
          </w:p>
        </w:tc>
        <w:tc>
          <w:tcPr>
            <w:tcW w:w="407" w:type="dxa"/>
            <w:vAlign w:val="bottom"/>
          </w:tcPr>
          <w:p w:rsidR="00570317" w:rsidRPr="00D93D99" w:rsidRDefault="00570317" w:rsidP="00251260">
            <w:pPr>
              <w:ind w:right="-108"/>
              <w:rPr>
                <w:sz w:val="26"/>
                <w:szCs w:val="26"/>
              </w:rPr>
            </w:pPr>
            <w:r w:rsidRPr="00D93D99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0317" w:rsidRPr="00D93D99" w:rsidRDefault="00570317" w:rsidP="00251260">
            <w:pPr>
              <w:rPr>
                <w:sz w:val="26"/>
                <w:szCs w:val="26"/>
              </w:rPr>
            </w:pPr>
            <w:r w:rsidRPr="00D93D9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0317" w:rsidRPr="00D93D99" w:rsidRDefault="00570317" w:rsidP="00251260">
            <w:pPr>
              <w:rPr>
                <w:sz w:val="26"/>
                <w:szCs w:val="26"/>
              </w:rPr>
            </w:pPr>
            <w:r w:rsidRPr="00D93D99">
              <w:rPr>
                <w:sz w:val="26"/>
                <w:szCs w:val="26"/>
              </w:rPr>
              <w:t>г.</w:t>
            </w:r>
          </w:p>
        </w:tc>
        <w:tc>
          <w:tcPr>
            <w:tcW w:w="3587" w:type="dxa"/>
            <w:vAlign w:val="bottom"/>
          </w:tcPr>
          <w:p w:rsidR="00570317" w:rsidRPr="00D93D99" w:rsidRDefault="00570317" w:rsidP="00251260">
            <w:pPr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570317" w:rsidRPr="00D93D99" w:rsidRDefault="00570317" w:rsidP="00251260">
            <w:pPr>
              <w:rPr>
                <w:sz w:val="26"/>
                <w:szCs w:val="26"/>
              </w:rPr>
            </w:pPr>
            <w:r w:rsidRPr="00D93D99">
              <w:rPr>
                <w:sz w:val="26"/>
                <w:szCs w:val="26"/>
              </w:rPr>
              <w:t>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317" w:rsidRPr="00D93D99" w:rsidRDefault="005C42A7" w:rsidP="005C42A7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</w:tr>
      <w:tr w:rsidR="00570317" w:rsidRPr="00D93D99" w:rsidTr="00570317">
        <w:trPr>
          <w:trHeight w:val="147"/>
        </w:trPr>
        <w:tc>
          <w:tcPr>
            <w:tcW w:w="963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70317" w:rsidRDefault="00570317" w:rsidP="00251260">
            <w:pPr>
              <w:rPr>
                <w:sz w:val="26"/>
                <w:szCs w:val="26"/>
              </w:rPr>
            </w:pPr>
            <w:r w:rsidRPr="00D93D99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93D99">
              <w:rPr>
                <w:sz w:val="26"/>
                <w:szCs w:val="26"/>
              </w:rPr>
              <w:t>Перегребное</w:t>
            </w:r>
            <w:proofErr w:type="spellEnd"/>
          </w:p>
          <w:p w:rsidR="005C42A7" w:rsidRPr="00D93D99" w:rsidRDefault="005C42A7" w:rsidP="00251260">
            <w:pPr>
              <w:rPr>
                <w:sz w:val="26"/>
                <w:szCs w:val="26"/>
              </w:rPr>
            </w:pPr>
          </w:p>
        </w:tc>
      </w:tr>
    </w:tbl>
    <w:p w:rsidR="00570317" w:rsidRDefault="00613847" w:rsidP="00570317">
      <w:pPr>
        <w:pStyle w:val="ad"/>
        <w:ind w:right="239"/>
        <w:rPr>
          <w:sz w:val="26"/>
          <w:szCs w:val="26"/>
          <w:lang w:val="ru-RU"/>
        </w:rPr>
      </w:pPr>
      <w:r w:rsidRPr="00570317">
        <w:rPr>
          <w:sz w:val="26"/>
          <w:szCs w:val="26"/>
          <w:lang w:val="ru-RU"/>
        </w:rPr>
        <w:t xml:space="preserve">О внесении изменений в </w:t>
      </w:r>
    </w:p>
    <w:p w:rsidR="00185899" w:rsidRPr="00570317" w:rsidRDefault="00613847" w:rsidP="00570317">
      <w:pPr>
        <w:pStyle w:val="ad"/>
        <w:ind w:right="239"/>
        <w:rPr>
          <w:sz w:val="26"/>
          <w:szCs w:val="26"/>
          <w:lang w:val="ru-RU"/>
        </w:rPr>
      </w:pPr>
      <w:proofErr w:type="gramStart"/>
      <w:r w:rsidRPr="00570317">
        <w:rPr>
          <w:sz w:val="26"/>
          <w:szCs w:val="26"/>
          <w:lang w:val="ru-RU"/>
        </w:rPr>
        <w:t>постановление</w:t>
      </w:r>
      <w:proofErr w:type="gramEnd"/>
      <w:r w:rsidRPr="00570317">
        <w:rPr>
          <w:sz w:val="26"/>
          <w:szCs w:val="26"/>
          <w:lang w:val="ru-RU"/>
        </w:rPr>
        <w:t xml:space="preserve"> администрации</w:t>
      </w:r>
    </w:p>
    <w:p w:rsidR="00570317" w:rsidRDefault="00613847" w:rsidP="00570317">
      <w:pPr>
        <w:adjustRightInd w:val="0"/>
        <w:rPr>
          <w:sz w:val="26"/>
          <w:szCs w:val="26"/>
        </w:rPr>
      </w:pPr>
      <w:proofErr w:type="gramStart"/>
      <w:r w:rsidRPr="00570317">
        <w:rPr>
          <w:sz w:val="26"/>
          <w:szCs w:val="26"/>
        </w:rPr>
        <w:t>сельского</w:t>
      </w:r>
      <w:proofErr w:type="gramEnd"/>
      <w:r w:rsidRPr="00570317">
        <w:rPr>
          <w:sz w:val="26"/>
          <w:szCs w:val="26"/>
        </w:rPr>
        <w:t xml:space="preserve"> поселения </w:t>
      </w:r>
      <w:r w:rsidR="00570317">
        <w:rPr>
          <w:sz w:val="26"/>
          <w:szCs w:val="26"/>
        </w:rPr>
        <w:t>Перегребное  от 10.12.2020 № 296</w:t>
      </w:r>
      <w:r w:rsidRPr="00570317">
        <w:rPr>
          <w:sz w:val="26"/>
          <w:szCs w:val="26"/>
        </w:rPr>
        <w:t xml:space="preserve"> </w:t>
      </w:r>
      <w:r w:rsidR="00556000" w:rsidRPr="00570317">
        <w:rPr>
          <w:sz w:val="26"/>
          <w:szCs w:val="26"/>
        </w:rPr>
        <w:t xml:space="preserve">               </w:t>
      </w:r>
    </w:p>
    <w:p w:rsidR="00570317" w:rsidRDefault="00570317" w:rsidP="00570317">
      <w:pPr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570317">
        <w:rPr>
          <w:sz w:val="26"/>
          <w:szCs w:val="26"/>
        </w:rPr>
        <w:t>О</w:t>
      </w:r>
      <w:r>
        <w:rPr>
          <w:sz w:val="26"/>
          <w:szCs w:val="26"/>
        </w:rPr>
        <w:t xml:space="preserve">б утверждении административного </w:t>
      </w:r>
      <w:r w:rsidRPr="00570317">
        <w:rPr>
          <w:sz w:val="26"/>
          <w:szCs w:val="26"/>
        </w:rPr>
        <w:t>регламента</w:t>
      </w:r>
    </w:p>
    <w:p w:rsidR="00570317" w:rsidRDefault="00570317" w:rsidP="00570317">
      <w:pPr>
        <w:adjustRightInd w:val="0"/>
        <w:rPr>
          <w:sz w:val="26"/>
          <w:szCs w:val="26"/>
        </w:rPr>
      </w:pPr>
      <w:proofErr w:type="gramStart"/>
      <w:r w:rsidRPr="00570317">
        <w:rPr>
          <w:sz w:val="26"/>
          <w:szCs w:val="26"/>
        </w:rPr>
        <w:t>по</w:t>
      </w:r>
      <w:proofErr w:type="gramEnd"/>
      <w:r w:rsidRPr="00570317">
        <w:rPr>
          <w:sz w:val="26"/>
          <w:szCs w:val="26"/>
        </w:rPr>
        <w:t xml:space="preserve"> предоставлению муниципальной услуги</w:t>
      </w:r>
    </w:p>
    <w:p w:rsidR="00570317" w:rsidRDefault="00570317" w:rsidP="00570317">
      <w:pPr>
        <w:adjustRightInd w:val="0"/>
        <w:rPr>
          <w:sz w:val="26"/>
          <w:szCs w:val="26"/>
        </w:rPr>
      </w:pPr>
      <w:r w:rsidRPr="00570317">
        <w:rPr>
          <w:sz w:val="26"/>
          <w:szCs w:val="26"/>
        </w:rPr>
        <w:t>«Дача письменных разъяснений</w:t>
      </w:r>
    </w:p>
    <w:p w:rsidR="00570317" w:rsidRDefault="00570317" w:rsidP="00570317">
      <w:pPr>
        <w:adjustRightInd w:val="0"/>
        <w:rPr>
          <w:sz w:val="26"/>
          <w:szCs w:val="26"/>
        </w:rPr>
      </w:pPr>
      <w:proofErr w:type="gramStart"/>
      <w:r w:rsidRPr="00570317">
        <w:rPr>
          <w:sz w:val="26"/>
          <w:szCs w:val="26"/>
        </w:rPr>
        <w:t>налогоплательщикам</w:t>
      </w:r>
      <w:proofErr w:type="gramEnd"/>
      <w:r w:rsidRPr="00570317">
        <w:rPr>
          <w:sz w:val="26"/>
          <w:szCs w:val="26"/>
        </w:rPr>
        <w:t xml:space="preserve"> и налоговым агентам </w:t>
      </w:r>
    </w:p>
    <w:p w:rsidR="00570317" w:rsidRDefault="00570317" w:rsidP="00570317">
      <w:pPr>
        <w:adjustRightInd w:val="0"/>
        <w:rPr>
          <w:sz w:val="26"/>
          <w:szCs w:val="26"/>
        </w:rPr>
      </w:pPr>
      <w:proofErr w:type="gramStart"/>
      <w:r w:rsidRPr="00570317">
        <w:rPr>
          <w:sz w:val="26"/>
          <w:szCs w:val="26"/>
        </w:rPr>
        <w:t>по</w:t>
      </w:r>
      <w:proofErr w:type="gramEnd"/>
      <w:r w:rsidRPr="00570317">
        <w:rPr>
          <w:sz w:val="26"/>
          <w:szCs w:val="26"/>
        </w:rPr>
        <w:t xml:space="preserve"> вопросу применения нормативных </w:t>
      </w:r>
    </w:p>
    <w:p w:rsidR="00570317" w:rsidRDefault="00570317" w:rsidP="00570317">
      <w:pPr>
        <w:adjustRightInd w:val="0"/>
        <w:rPr>
          <w:sz w:val="26"/>
          <w:szCs w:val="26"/>
        </w:rPr>
      </w:pPr>
      <w:proofErr w:type="gramStart"/>
      <w:r w:rsidRPr="00570317">
        <w:rPr>
          <w:sz w:val="26"/>
          <w:szCs w:val="26"/>
        </w:rPr>
        <w:t>правовых</w:t>
      </w:r>
      <w:proofErr w:type="gramEnd"/>
      <w:r w:rsidRPr="00570317">
        <w:rPr>
          <w:sz w:val="26"/>
          <w:szCs w:val="26"/>
        </w:rPr>
        <w:t xml:space="preserve"> актов муниципального образования </w:t>
      </w:r>
    </w:p>
    <w:p w:rsidR="00613847" w:rsidRPr="00570317" w:rsidRDefault="00570317" w:rsidP="00570317">
      <w:pPr>
        <w:adjustRightInd w:val="0"/>
        <w:rPr>
          <w:sz w:val="26"/>
          <w:szCs w:val="26"/>
        </w:rPr>
      </w:pPr>
      <w:proofErr w:type="gramStart"/>
      <w:r w:rsidRPr="00570317">
        <w:rPr>
          <w:sz w:val="26"/>
          <w:szCs w:val="26"/>
        </w:rPr>
        <w:t>сельское</w:t>
      </w:r>
      <w:proofErr w:type="gramEnd"/>
      <w:r w:rsidRPr="00570317">
        <w:rPr>
          <w:sz w:val="26"/>
          <w:szCs w:val="26"/>
        </w:rPr>
        <w:t xml:space="preserve"> поселение Перегребное о местных налогах и сборах»</w:t>
      </w:r>
    </w:p>
    <w:p w:rsidR="00613847" w:rsidRPr="00570317" w:rsidRDefault="00613847" w:rsidP="00613847">
      <w:pPr>
        <w:pStyle w:val="ad"/>
        <w:ind w:firstLine="709"/>
        <w:rPr>
          <w:sz w:val="26"/>
          <w:szCs w:val="26"/>
          <w:lang w:val="ru-RU"/>
        </w:rPr>
      </w:pPr>
    </w:p>
    <w:p w:rsidR="00613847" w:rsidRDefault="00613847" w:rsidP="00137C93">
      <w:pPr>
        <w:ind w:firstLine="720"/>
        <w:jc w:val="both"/>
        <w:rPr>
          <w:sz w:val="26"/>
          <w:szCs w:val="26"/>
        </w:rPr>
      </w:pPr>
      <w:r w:rsidRPr="00570317">
        <w:rPr>
          <w:sz w:val="26"/>
          <w:szCs w:val="26"/>
        </w:rPr>
        <w:t xml:space="preserve">В целях приведения в соответствии </w:t>
      </w:r>
      <w:r w:rsidR="008009C6" w:rsidRPr="00570317">
        <w:rPr>
          <w:sz w:val="26"/>
          <w:szCs w:val="26"/>
        </w:rPr>
        <w:t>с действующим законодательством</w:t>
      </w:r>
      <w:r w:rsidRPr="00570317">
        <w:rPr>
          <w:sz w:val="26"/>
          <w:szCs w:val="26"/>
        </w:rPr>
        <w:t xml:space="preserve"> административного регламента по пред</w:t>
      </w:r>
      <w:r w:rsidR="00137C93">
        <w:rPr>
          <w:sz w:val="26"/>
          <w:szCs w:val="26"/>
        </w:rPr>
        <w:t>оставлению муниципальной услуги</w:t>
      </w:r>
      <w:r w:rsidR="00782E10" w:rsidRPr="00570317">
        <w:rPr>
          <w:sz w:val="26"/>
          <w:szCs w:val="26"/>
        </w:rPr>
        <w:t xml:space="preserve"> </w:t>
      </w:r>
      <w:r w:rsidR="00137C93">
        <w:rPr>
          <w:sz w:val="26"/>
          <w:szCs w:val="26"/>
        </w:rPr>
        <w:t xml:space="preserve">«Дача письменных разъяснений </w:t>
      </w:r>
      <w:r w:rsidR="00137C93" w:rsidRPr="00137C93">
        <w:rPr>
          <w:sz w:val="26"/>
          <w:szCs w:val="26"/>
        </w:rPr>
        <w:t xml:space="preserve">налогоплательщикам и налоговым агентам по </w:t>
      </w:r>
      <w:r w:rsidR="00137C93">
        <w:rPr>
          <w:sz w:val="26"/>
          <w:szCs w:val="26"/>
        </w:rPr>
        <w:t xml:space="preserve">вопросу применения нормативных </w:t>
      </w:r>
      <w:r w:rsidR="00137C93" w:rsidRPr="00137C93">
        <w:rPr>
          <w:sz w:val="26"/>
          <w:szCs w:val="26"/>
        </w:rPr>
        <w:t>правовых ак</w:t>
      </w:r>
      <w:r w:rsidR="00137C93">
        <w:rPr>
          <w:sz w:val="26"/>
          <w:szCs w:val="26"/>
        </w:rPr>
        <w:t xml:space="preserve">тов муниципального образования </w:t>
      </w:r>
      <w:r w:rsidR="00137C93" w:rsidRPr="00137C93">
        <w:rPr>
          <w:sz w:val="26"/>
          <w:szCs w:val="26"/>
        </w:rPr>
        <w:t>сельское поселение Перегребное о местных налогах и сборах»</w:t>
      </w:r>
      <w:r w:rsidR="0038430B">
        <w:rPr>
          <w:sz w:val="26"/>
          <w:szCs w:val="26"/>
        </w:rPr>
        <w:t>:</w:t>
      </w:r>
      <w:r w:rsidR="00782E10" w:rsidRPr="00570317">
        <w:rPr>
          <w:sz w:val="26"/>
          <w:szCs w:val="26"/>
        </w:rPr>
        <w:t xml:space="preserve"> </w:t>
      </w:r>
    </w:p>
    <w:p w:rsidR="0038430B" w:rsidRDefault="0038430B" w:rsidP="003843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в постановление </w:t>
      </w:r>
      <w:r w:rsidR="005C42A7">
        <w:rPr>
          <w:sz w:val="26"/>
          <w:szCs w:val="26"/>
        </w:rPr>
        <w:t>от 10.12.2020 г. № 296</w:t>
      </w:r>
      <w:r w:rsidR="005C42A7" w:rsidRPr="0038430B">
        <w:rPr>
          <w:sz w:val="26"/>
          <w:szCs w:val="26"/>
        </w:rPr>
        <w:t xml:space="preserve"> </w:t>
      </w:r>
      <w:r w:rsidRPr="0038430B">
        <w:rPr>
          <w:sz w:val="26"/>
          <w:szCs w:val="26"/>
        </w:rPr>
        <w:t>«Об утвержден</w:t>
      </w:r>
      <w:r>
        <w:rPr>
          <w:sz w:val="26"/>
          <w:szCs w:val="26"/>
        </w:rPr>
        <w:t xml:space="preserve">ии административного регламента </w:t>
      </w:r>
      <w:r w:rsidRPr="0038430B">
        <w:rPr>
          <w:sz w:val="26"/>
          <w:szCs w:val="26"/>
        </w:rPr>
        <w:t>по пред</w:t>
      </w:r>
      <w:r>
        <w:rPr>
          <w:sz w:val="26"/>
          <w:szCs w:val="26"/>
        </w:rPr>
        <w:t xml:space="preserve">оставлению муниципальной услуги «Дача письменных разъяснений </w:t>
      </w:r>
      <w:r w:rsidRPr="0038430B">
        <w:rPr>
          <w:sz w:val="26"/>
          <w:szCs w:val="26"/>
        </w:rPr>
        <w:t>налогопл</w:t>
      </w:r>
      <w:r>
        <w:rPr>
          <w:sz w:val="26"/>
          <w:szCs w:val="26"/>
        </w:rPr>
        <w:t xml:space="preserve">ательщикам и налоговым агентам </w:t>
      </w:r>
      <w:r w:rsidRPr="0038430B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вопросу применений нормативных </w:t>
      </w:r>
      <w:r w:rsidRPr="0038430B">
        <w:rPr>
          <w:sz w:val="26"/>
          <w:szCs w:val="26"/>
        </w:rPr>
        <w:t>правовых ак</w:t>
      </w:r>
      <w:r>
        <w:rPr>
          <w:sz w:val="26"/>
          <w:szCs w:val="26"/>
        </w:rPr>
        <w:t xml:space="preserve">тов муниципального образования </w:t>
      </w:r>
      <w:r w:rsidRPr="0038430B">
        <w:rPr>
          <w:sz w:val="26"/>
          <w:szCs w:val="26"/>
        </w:rPr>
        <w:t>сельское поселение Перегребное о местных налогах и сборах»</w:t>
      </w:r>
      <w:r w:rsidR="005C42A7" w:rsidRPr="005C42A7">
        <w:rPr>
          <w:sz w:val="26"/>
          <w:szCs w:val="26"/>
        </w:rPr>
        <w:t xml:space="preserve"> </w:t>
      </w:r>
      <w:r w:rsidR="005C42A7">
        <w:rPr>
          <w:sz w:val="26"/>
          <w:szCs w:val="26"/>
        </w:rPr>
        <w:t>следующие изменения:</w:t>
      </w:r>
    </w:p>
    <w:p w:rsidR="000946A4" w:rsidRPr="00570317" w:rsidRDefault="005C42A7" w:rsidP="005C42A7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946A4" w:rsidRPr="00570317">
        <w:rPr>
          <w:rFonts w:eastAsia="Calibri"/>
          <w:bCs/>
          <w:sz w:val="26"/>
          <w:szCs w:val="26"/>
        </w:rPr>
        <w:t>Наименование админи</w:t>
      </w:r>
      <w:r w:rsidR="00556000" w:rsidRPr="00570317">
        <w:rPr>
          <w:rFonts w:eastAsia="Calibri"/>
          <w:bCs/>
          <w:sz w:val="26"/>
          <w:szCs w:val="26"/>
        </w:rPr>
        <w:t>стративного регламента изложить</w:t>
      </w:r>
      <w:r w:rsidR="003570A7">
        <w:rPr>
          <w:rFonts w:eastAsia="Calibri"/>
          <w:bCs/>
          <w:sz w:val="26"/>
          <w:szCs w:val="26"/>
        </w:rPr>
        <w:t xml:space="preserve"> в </w:t>
      </w:r>
      <w:r w:rsidR="0038430B">
        <w:rPr>
          <w:rFonts w:eastAsia="Calibri"/>
          <w:bCs/>
          <w:sz w:val="26"/>
          <w:szCs w:val="26"/>
        </w:rPr>
        <w:t xml:space="preserve">следующей </w:t>
      </w:r>
      <w:r w:rsidR="000946A4" w:rsidRPr="00570317">
        <w:rPr>
          <w:rFonts w:eastAsia="Calibri"/>
          <w:bCs/>
          <w:sz w:val="26"/>
          <w:szCs w:val="26"/>
        </w:rPr>
        <w:t>редакции</w:t>
      </w:r>
      <w:r w:rsidR="00556000" w:rsidRPr="00570317">
        <w:rPr>
          <w:rFonts w:eastAsia="Calibri"/>
          <w:bCs/>
          <w:sz w:val="26"/>
          <w:szCs w:val="26"/>
        </w:rPr>
        <w:t>:</w:t>
      </w:r>
      <w:r w:rsidR="000946A4" w:rsidRPr="00570317">
        <w:rPr>
          <w:rFonts w:eastAsia="Calibri"/>
          <w:bCs/>
          <w:sz w:val="26"/>
          <w:szCs w:val="26"/>
        </w:rPr>
        <w:t xml:space="preserve"> «</w:t>
      </w:r>
      <w:r w:rsidR="000946A4" w:rsidRPr="00570317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письменных разъяснений</w:t>
      </w:r>
      <w:r w:rsidR="00491648" w:rsidRPr="00570317">
        <w:rPr>
          <w:rFonts w:eastAsia="Calibri"/>
          <w:sz w:val="26"/>
          <w:szCs w:val="26"/>
        </w:rPr>
        <w:t xml:space="preserve"> налоговым органам, налогоплательщикам и </w:t>
      </w:r>
      <w:r w:rsidR="00491648" w:rsidRPr="00570317">
        <w:rPr>
          <w:sz w:val="26"/>
          <w:szCs w:val="26"/>
        </w:rPr>
        <w:t>налоговым агентам</w:t>
      </w:r>
      <w:r w:rsidR="000946A4" w:rsidRPr="00570317">
        <w:rPr>
          <w:sz w:val="26"/>
          <w:szCs w:val="26"/>
        </w:rPr>
        <w:t xml:space="preserve"> по вопросам применения муниципальных </w:t>
      </w:r>
      <w:r w:rsidR="00137C93">
        <w:rPr>
          <w:sz w:val="26"/>
          <w:szCs w:val="26"/>
        </w:rPr>
        <w:t>нормативных правовых актов сельского поселения Перегребное</w:t>
      </w:r>
      <w:r w:rsidR="000946A4" w:rsidRPr="00570317">
        <w:rPr>
          <w:sz w:val="26"/>
          <w:szCs w:val="26"/>
        </w:rPr>
        <w:t xml:space="preserve"> о местных налогах и сборах</w:t>
      </w:r>
      <w:r w:rsidR="00556000" w:rsidRPr="00570317">
        <w:rPr>
          <w:sz w:val="26"/>
          <w:szCs w:val="26"/>
        </w:rPr>
        <w:t>».</w:t>
      </w:r>
    </w:p>
    <w:p w:rsidR="00613847" w:rsidRPr="00570317" w:rsidRDefault="005C42A7" w:rsidP="005C42A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8430B">
        <w:rPr>
          <w:sz w:val="26"/>
          <w:szCs w:val="26"/>
        </w:rPr>
        <w:t>1</w:t>
      </w:r>
      <w:r>
        <w:rPr>
          <w:sz w:val="26"/>
          <w:szCs w:val="26"/>
        </w:rPr>
        <w:t>.2</w:t>
      </w:r>
      <w:proofErr w:type="gramStart"/>
      <w:r>
        <w:rPr>
          <w:sz w:val="26"/>
          <w:szCs w:val="26"/>
        </w:rPr>
        <w:t>.</w:t>
      </w:r>
      <w:r w:rsidR="00A25721">
        <w:rPr>
          <w:sz w:val="26"/>
          <w:szCs w:val="26"/>
        </w:rPr>
        <w:t xml:space="preserve"> </w:t>
      </w:r>
      <w:bookmarkStart w:id="0" w:name="_GoBack"/>
      <w:bookmarkEnd w:id="0"/>
      <w:r w:rsidR="003570A7">
        <w:rPr>
          <w:sz w:val="26"/>
          <w:szCs w:val="26"/>
        </w:rPr>
        <w:t>в</w:t>
      </w:r>
      <w:proofErr w:type="gramEnd"/>
      <w:r w:rsidR="003570A7">
        <w:rPr>
          <w:sz w:val="26"/>
          <w:szCs w:val="26"/>
        </w:rPr>
        <w:t xml:space="preserve"> пункте 1</w:t>
      </w:r>
      <w:r w:rsidR="0031798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постановления </w:t>
      </w:r>
      <w:r w:rsidR="0031798B">
        <w:rPr>
          <w:rFonts w:eastAsia="Calibri"/>
          <w:sz w:val="26"/>
          <w:szCs w:val="26"/>
        </w:rPr>
        <w:t>слова «Дача</w:t>
      </w:r>
      <w:r w:rsidR="00613847" w:rsidRPr="00570317">
        <w:rPr>
          <w:rFonts w:eastAsia="Calibri"/>
          <w:sz w:val="26"/>
          <w:szCs w:val="26"/>
        </w:rPr>
        <w:t xml:space="preserve"> письменных разъяснений</w:t>
      </w:r>
      <w:r w:rsidR="00863CA1">
        <w:rPr>
          <w:rFonts w:eastAsia="Calibri"/>
          <w:sz w:val="26"/>
          <w:szCs w:val="26"/>
        </w:rPr>
        <w:t xml:space="preserve"> налогоплательщикам и</w:t>
      </w:r>
      <w:r w:rsidR="0031798B">
        <w:rPr>
          <w:rFonts w:eastAsia="Calibri"/>
          <w:sz w:val="26"/>
          <w:szCs w:val="26"/>
        </w:rPr>
        <w:t xml:space="preserve"> налоговым агентам</w:t>
      </w:r>
      <w:r w:rsidR="00613847" w:rsidRPr="00570317">
        <w:rPr>
          <w:rFonts w:eastAsia="Calibri"/>
          <w:sz w:val="26"/>
          <w:szCs w:val="26"/>
        </w:rPr>
        <w:t xml:space="preserve">» заменить словами «Предоставление письменных разъяснений налоговым органам, налогоплательщикам и </w:t>
      </w:r>
      <w:r w:rsidR="00613847" w:rsidRPr="00570317">
        <w:rPr>
          <w:sz w:val="26"/>
          <w:szCs w:val="26"/>
        </w:rPr>
        <w:t>налоговым агентам</w:t>
      </w:r>
      <w:r w:rsidR="00613847" w:rsidRPr="00570317">
        <w:rPr>
          <w:rFonts w:eastAsia="Calibri"/>
          <w:sz w:val="26"/>
          <w:szCs w:val="26"/>
        </w:rPr>
        <w:t>»</w:t>
      </w:r>
      <w:r w:rsidR="00534EE0">
        <w:rPr>
          <w:rFonts w:eastAsia="Calibri"/>
          <w:sz w:val="26"/>
          <w:szCs w:val="26"/>
        </w:rPr>
        <w:t>.</w:t>
      </w:r>
    </w:p>
    <w:p w:rsidR="00613847" w:rsidRDefault="00713B3D" w:rsidP="00613847">
      <w:pPr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 xml:space="preserve"> </w:t>
      </w:r>
      <w:r w:rsidR="005C42A7">
        <w:rPr>
          <w:rFonts w:eastAsia="Calibri"/>
          <w:bCs/>
          <w:sz w:val="26"/>
          <w:szCs w:val="26"/>
        </w:rPr>
        <w:t xml:space="preserve">1.3. В приложении к постановлению </w:t>
      </w:r>
      <w:r w:rsidR="00534EE0">
        <w:rPr>
          <w:rFonts w:eastAsia="Calibri"/>
          <w:bCs/>
          <w:sz w:val="26"/>
          <w:szCs w:val="26"/>
        </w:rPr>
        <w:t>наименование Административного регламента изложить в новой редакции</w:t>
      </w:r>
      <w:r w:rsidR="00613847" w:rsidRPr="00570317">
        <w:rPr>
          <w:rFonts w:eastAsia="Calibri"/>
          <w:bCs/>
          <w:sz w:val="26"/>
          <w:szCs w:val="26"/>
        </w:rPr>
        <w:t>:</w:t>
      </w:r>
      <w:r w:rsidR="00534EE0">
        <w:rPr>
          <w:sz w:val="26"/>
          <w:szCs w:val="26"/>
        </w:rPr>
        <w:t xml:space="preserve"> </w:t>
      </w:r>
      <w:r w:rsidR="00613847" w:rsidRPr="00570317">
        <w:rPr>
          <w:sz w:val="26"/>
          <w:szCs w:val="26"/>
        </w:rPr>
        <w:t>«Предоставление письменных разъяснений налоговым органам, налогоплательщикам и налоговым агентам по вопросам применения муниципа</w:t>
      </w:r>
      <w:r w:rsidR="00782E10" w:rsidRPr="00570317">
        <w:rPr>
          <w:sz w:val="26"/>
          <w:szCs w:val="26"/>
        </w:rPr>
        <w:t xml:space="preserve">льных нормативных правовых актов </w:t>
      </w:r>
      <w:r w:rsidR="00613847" w:rsidRPr="00570317">
        <w:rPr>
          <w:sz w:val="26"/>
          <w:szCs w:val="26"/>
        </w:rPr>
        <w:t xml:space="preserve">сельского поселения </w:t>
      </w:r>
      <w:r w:rsidR="00604A42">
        <w:rPr>
          <w:sz w:val="26"/>
          <w:szCs w:val="26"/>
        </w:rPr>
        <w:t>Перегребное</w:t>
      </w:r>
      <w:r w:rsidR="00613847" w:rsidRPr="00570317">
        <w:rPr>
          <w:sz w:val="26"/>
          <w:szCs w:val="26"/>
        </w:rPr>
        <w:t xml:space="preserve"> о местных налогах и сборах»</w:t>
      </w:r>
      <w:r w:rsidR="00613847" w:rsidRPr="00570317">
        <w:rPr>
          <w:rFonts w:eastAsia="Calibri"/>
          <w:bCs/>
          <w:sz w:val="26"/>
          <w:szCs w:val="26"/>
        </w:rPr>
        <w:t>;</w:t>
      </w:r>
    </w:p>
    <w:p w:rsidR="005C42A7" w:rsidRDefault="005C42A7" w:rsidP="00613847">
      <w:pPr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1.4. </w:t>
      </w:r>
      <w:r w:rsidR="00534EE0">
        <w:rPr>
          <w:rFonts w:eastAsia="Calibri"/>
          <w:bCs/>
          <w:sz w:val="26"/>
          <w:szCs w:val="26"/>
        </w:rPr>
        <w:t xml:space="preserve"> </w:t>
      </w:r>
      <w:proofErr w:type="gramStart"/>
      <w:r w:rsidR="00534EE0">
        <w:rPr>
          <w:rFonts w:eastAsia="Calibri"/>
          <w:bCs/>
          <w:sz w:val="26"/>
          <w:szCs w:val="26"/>
        </w:rPr>
        <w:t>пункт</w:t>
      </w:r>
      <w:proofErr w:type="gramEnd"/>
      <w:r w:rsidR="00713B3D">
        <w:rPr>
          <w:rFonts w:eastAsia="Calibri"/>
          <w:bCs/>
          <w:sz w:val="26"/>
          <w:szCs w:val="26"/>
        </w:rPr>
        <w:t xml:space="preserve"> 1 раздела </w:t>
      </w:r>
      <w:r w:rsidR="00713B3D">
        <w:rPr>
          <w:rFonts w:eastAsia="Calibri"/>
          <w:bCs/>
          <w:sz w:val="26"/>
          <w:szCs w:val="26"/>
          <w:lang w:val="en-US"/>
        </w:rPr>
        <w:t>I</w:t>
      </w:r>
      <w:r w:rsidR="00713B3D">
        <w:rPr>
          <w:rFonts w:eastAsia="Calibri"/>
          <w:bCs/>
          <w:sz w:val="26"/>
          <w:szCs w:val="26"/>
        </w:rPr>
        <w:t xml:space="preserve"> </w:t>
      </w:r>
      <w:r w:rsidR="00604A42">
        <w:rPr>
          <w:rFonts w:eastAsia="Calibri"/>
          <w:bCs/>
          <w:sz w:val="26"/>
          <w:szCs w:val="26"/>
        </w:rPr>
        <w:t>Административного р</w:t>
      </w:r>
      <w:r w:rsidR="00534EE0">
        <w:rPr>
          <w:rFonts w:eastAsia="Calibri"/>
          <w:bCs/>
          <w:sz w:val="26"/>
          <w:szCs w:val="26"/>
        </w:rPr>
        <w:t>егламента</w:t>
      </w:r>
      <w:r>
        <w:rPr>
          <w:rFonts w:eastAsia="Calibri"/>
          <w:bCs/>
          <w:sz w:val="26"/>
          <w:szCs w:val="26"/>
        </w:rPr>
        <w:t xml:space="preserve"> изложить в следующей редакции: </w:t>
      </w:r>
    </w:p>
    <w:p w:rsidR="00604A42" w:rsidRPr="005C42A7" w:rsidRDefault="005C42A7" w:rsidP="00613847">
      <w:pPr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«1. </w:t>
      </w:r>
      <w:r w:rsidR="00534EE0" w:rsidRPr="00534EE0">
        <w:rPr>
          <w:rFonts w:eastAsia="Calibri"/>
          <w:bCs/>
          <w:sz w:val="26"/>
          <w:szCs w:val="26"/>
        </w:rPr>
        <w:t>Административный регламент по предоставлению муниципальной услуги</w:t>
      </w:r>
      <w:r w:rsidR="00534EE0">
        <w:rPr>
          <w:rFonts w:eastAsia="Calibri"/>
          <w:bCs/>
          <w:sz w:val="26"/>
          <w:szCs w:val="26"/>
        </w:rPr>
        <w:t xml:space="preserve"> </w:t>
      </w:r>
      <w:r w:rsidR="00534EE0" w:rsidRPr="00534EE0">
        <w:rPr>
          <w:rFonts w:eastAsia="Calibri"/>
          <w:bCs/>
          <w:sz w:val="26"/>
          <w:szCs w:val="26"/>
        </w:rPr>
        <w:t xml:space="preserve">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сельского поселения Перегребное о местных налогах и </w:t>
      </w:r>
      <w:r w:rsidR="00534EE0" w:rsidRPr="005C42A7">
        <w:rPr>
          <w:rFonts w:eastAsia="Calibri"/>
          <w:bCs/>
          <w:sz w:val="26"/>
          <w:szCs w:val="26"/>
        </w:rPr>
        <w:t>сборах»</w:t>
      </w:r>
      <w:r w:rsidRPr="005C42A7">
        <w:rPr>
          <w:color w:val="000000"/>
          <w:kern w:val="0"/>
          <w:szCs w:val="22"/>
        </w:rPr>
        <w:t xml:space="preserve"> </w:t>
      </w:r>
      <w:r>
        <w:rPr>
          <w:color w:val="000000"/>
          <w:kern w:val="0"/>
          <w:szCs w:val="22"/>
        </w:rPr>
        <w:t>(</w:t>
      </w:r>
      <w:r w:rsidRPr="005C42A7">
        <w:rPr>
          <w:color w:val="000000"/>
          <w:kern w:val="0"/>
          <w:sz w:val="26"/>
          <w:szCs w:val="26"/>
        </w:rPr>
        <w:t>далее - Административный регламент, муниципальная услуга), устанавливает порядок и стандарт предоставления муниципальной услуги.</w:t>
      </w:r>
      <w:r>
        <w:rPr>
          <w:rFonts w:eastAsia="Calibri"/>
          <w:bCs/>
          <w:sz w:val="26"/>
          <w:szCs w:val="26"/>
        </w:rPr>
        <w:t>».</w:t>
      </w:r>
    </w:p>
    <w:p w:rsidR="005C42A7" w:rsidRDefault="005C42A7" w:rsidP="00613847">
      <w:pPr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1.5</w:t>
      </w:r>
      <w:proofErr w:type="gramStart"/>
      <w:r>
        <w:rPr>
          <w:rFonts w:eastAsia="Calibri"/>
          <w:bCs/>
          <w:sz w:val="26"/>
          <w:szCs w:val="26"/>
        </w:rPr>
        <w:t>. пункт</w:t>
      </w:r>
      <w:proofErr w:type="gramEnd"/>
      <w:r>
        <w:rPr>
          <w:rFonts w:eastAsia="Calibri"/>
          <w:bCs/>
          <w:sz w:val="26"/>
          <w:szCs w:val="26"/>
        </w:rPr>
        <w:t xml:space="preserve"> 10 </w:t>
      </w:r>
      <w:r w:rsidR="00713B3D">
        <w:rPr>
          <w:rFonts w:eastAsia="Calibri"/>
          <w:bCs/>
          <w:sz w:val="26"/>
          <w:szCs w:val="26"/>
        </w:rPr>
        <w:t xml:space="preserve">раздела </w:t>
      </w:r>
      <w:r w:rsidR="00713B3D">
        <w:rPr>
          <w:rFonts w:eastAsia="Calibri"/>
          <w:bCs/>
          <w:sz w:val="26"/>
          <w:szCs w:val="26"/>
          <w:lang w:val="en-US"/>
        </w:rPr>
        <w:t>II</w:t>
      </w:r>
      <w:r w:rsidR="00713B3D">
        <w:rPr>
          <w:rFonts w:eastAsia="Calibri"/>
          <w:bCs/>
          <w:sz w:val="26"/>
          <w:szCs w:val="26"/>
        </w:rPr>
        <w:t xml:space="preserve"> Административного регламента</w:t>
      </w:r>
      <w:r w:rsidR="00713B3D" w:rsidRPr="00713B3D">
        <w:rPr>
          <w:rFonts w:eastAsia="Calibri"/>
          <w:bCs/>
          <w:sz w:val="26"/>
          <w:szCs w:val="26"/>
        </w:rPr>
        <w:t xml:space="preserve"> «Наименование муниципальной услуги» изложить в следующей редакции:</w:t>
      </w:r>
    </w:p>
    <w:p w:rsidR="00713B3D" w:rsidRPr="00713B3D" w:rsidRDefault="005C42A7" w:rsidP="00613847">
      <w:pPr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«10. </w:t>
      </w:r>
      <w:r w:rsidR="00713B3D" w:rsidRPr="00713B3D">
        <w:rPr>
          <w:rFonts w:eastAsia="Calibri"/>
          <w:bCs/>
          <w:sz w:val="26"/>
          <w:szCs w:val="26"/>
        </w:rPr>
        <w:t>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сельского пос</w:t>
      </w:r>
      <w:r w:rsidR="00713B3D">
        <w:rPr>
          <w:rFonts w:eastAsia="Calibri"/>
          <w:bCs/>
          <w:sz w:val="26"/>
          <w:szCs w:val="26"/>
        </w:rPr>
        <w:t>еления Перегребное</w:t>
      </w:r>
      <w:r>
        <w:rPr>
          <w:rFonts w:eastAsia="Calibri"/>
          <w:bCs/>
          <w:sz w:val="26"/>
          <w:szCs w:val="26"/>
        </w:rPr>
        <w:t xml:space="preserve"> о местных налогах и сборах.».</w:t>
      </w:r>
    </w:p>
    <w:p w:rsidR="005C42A7" w:rsidRDefault="005C42A7" w:rsidP="00F723DA">
      <w:pPr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1.6.  Н</w:t>
      </w:r>
      <w:r w:rsidR="00713B3D">
        <w:rPr>
          <w:rFonts w:eastAsia="Calibri"/>
          <w:bCs/>
          <w:sz w:val="26"/>
          <w:szCs w:val="26"/>
        </w:rPr>
        <w:t xml:space="preserve">аименование приложения </w:t>
      </w:r>
      <w:r w:rsidR="00613847" w:rsidRPr="00570317">
        <w:rPr>
          <w:rFonts w:eastAsia="Calibri"/>
          <w:bCs/>
          <w:sz w:val="26"/>
          <w:szCs w:val="26"/>
        </w:rPr>
        <w:t>к Административному регламент</w:t>
      </w:r>
      <w:r w:rsidR="00604A42">
        <w:rPr>
          <w:rFonts w:eastAsia="Calibri"/>
          <w:bCs/>
          <w:sz w:val="26"/>
          <w:szCs w:val="26"/>
        </w:rPr>
        <w:t>у изложить в следующей редакции</w:t>
      </w:r>
      <w:r w:rsidR="00713B3D">
        <w:rPr>
          <w:rFonts w:eastAsia="Calibri"/>
          <w:bCs/>
          <w:sz w:val="26"/>
          <w:szCs w:val="26"/>
        </w:rPr>
        <w:t>:</w:t>
      </w:r>
    </w:p>
    <w:p w:rsidR="00F723DA" w:rsidRPr="00570317" w:rsidRDefault="00713B3D" w:rsidP="00F723DA">
      <w:pPr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«Приложение </w:t>
      </w:r>
      <w:r w:rsidR="00613847" w:rsidRPr="00570317">
        <w:rPr>
          <w:rFonts w:eastAsia="Calibri"/>
          <w:bCs/>
          <w:sz w:val="26"/>
          <w:szCs w:val="26"/>
        </w:rPr>
        <w:t xml:space="preserve">к Административному регламенту предоставления муниципальной услуги «Предоставление письменных разъяснений </w:t>
      </w:r>
      <w:r w:rsidR="00613847" w:rsidRPr="00570317">
        <w:rPr>
          <w:rFonts w:eastAsia="Calibri"/>
          <w:sz w:val="26"/>
          <w:szCs w:val="26"/>
        </w:rPr>
        <w:t xml:space="preserve">налоговым органам, налогоплательщикам и </w:t>
      </w:r>
      <w:r w:rsidR="00613847" w:rsidRPr="00570317">
        <w:rPr>
          <w:sz w:val="26"/>
          <w:szCs w:val="26"/>
        </w:rPr>
        <w:t>налоговым агентам</w:t>
      </w:r>
      <w:r w:rsidR="00613847" w:rsidRPr="00570317">
        <w:rPr>
          <w:rFonts w:eastAsia="Calibri"/>
          <w:bCs/>
          <w:sz w:val="26"/>
          <w:szCs w:val="26"/>
        </w:rPr>
        <w:t xml:space="preserve"> по вопросам применения муниципальных нормативных правовых актов сельского поселения </w:t>
      </w:r>
      <w:r w:rsidR="00604A42">
        <w:rPr>
          <w:sz w:val="26"/>
          <w:szCs w:val="26"/>
        </w:rPr>
        <w:t>Перегребное</w:t>
      </w:r>
      <w:r w:rsidR="00613847" w:rsidRPr="00570317">
        <w:rPr>
          <w:rFonts w:eastAsia="Calibri"/>
          <w:bCs/>
          <w:sz w:val="26"/>
          <w:szCs w:val="26"/>
        </w:rPr>
        <w:t xml:space="preserve"> </w:t>
      </w:r>
      <w:r w:rsidR="00556000" w:rsidRPr="00570317">
        <w:rPr>
          <w:rFonts w:eastAsia="Calibri"/>
          <w:bCs/>
          <w:sz w:val="26"/>
          <w:szCs w:val="26"/>
        </w:rPr>
        <w:t>о местных налогах и сборах».</w:t>
      </w:r>
    </w:p>
    <w:p w:rsidR="005276C7" w:rsidRPr="00570317" w:rsidRDefault="005C42A7" w:rsidP="005C42A7">
      <w:pPr>
        <w:tabs>
          <w:tab w:val="left" w:pos="99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723DA">
        <w:rPr>
          <w:sz w:val="26"/>
          <w:szCs w:val="26"/>
        </w:rPr>
        <w:t>. Н</w:t>
      </w:r>
      <w:r w:rsidR="005276C7" w:rsidRPr="00570317">
        <w:rPr>
          <w:sz w:val="26"/>
          <w:szCs w:val="26"/>
        </w:rPr>
        <w:t>астояще</w:t>
      </w:r>
      <w:r w:rsidR="00F723DA">
        <w:rPr>
          <w:sz w:val="26"/>
          <w:szCs w:val="26"/>
        </w:rPr>
        <w:t>е решение</w:t>
      </w:r>
      <w:r w:rsidR="005276C7" w:rsidRPr="00570317">
        <w:rPr>
          <w:sz w:val="26"/>
          <w:szCs w:val="26"/>
        </w:rPr>
        <w:t xml:space="preserve"> разместить на официальном веб-сайте администрации</w:t>
      </w:r>
      <w:r w:rsidR="005276C7" w:rsidRPr="00570317">
        <w:rPr>
          <w:rFonts w:eastAsia="Calibri"/>
          <w:bCs/>
          <w:sz w:val="26"/>
          <w:szCs w:val="26"/>
        </w:rPr>
        <w:t xml:space="preserve"> сельского поселения </w:t>
      </w:r>
      <w:proofErr w:type="spellStart"/>
      <w:r w:rsidR="00F723DA">
        <w:rPr>
          <w:sz w:val="26"/>
          <w:szCs w:val="26"/>
        </w:rPr>
        <w:t>Перегребное</w:t>
      </w:r>
      <w:proofErr w:type="spellEnd"/>
      <w:r w:rsidR="00F723DA">
        <w:rPr>
          <w:sz w:val="26"/>
          <w:szCs w:val="26"/>
        </w:rPr>
        <w:t xml:space="preserve"> </w:t>
      </w:r>
      <w:r w:rsidR="00F723DA" w:rsidRPr="00F723DA">
        <w:rPr>
          <w:sz w:val="26"/>
          <w:szCs w:val="26"/>
        </w:rPr>
        <w:t>(</w:t>
      </w:r>
      <w:proofErr w:type="spellStart"/>
      <w:r w:rsidR="00F723DA" w:rsidRPr="00F723DA">
        <w:rPr>
          <w:sz w:val="26"/>
          <w:szCs w:val="26"/>
        </w:rPr>
        <w:t>перегребное.рф</w:t>
      </w:r>
      <w:proofErr w:type="spellEnd"/>
      <w:r w:rsidR="00F723DA" w:rsidRPr="00F723DA">
        <w:rPr>
          <w:sz w:val="26"/>
          <w:szCs w:val="26"/>
        </w:rPr>
        <w:t xml:space="preserve">) </w:t>
      </w:r>
      <w:r w:rsidR="005276C7" w:rsidRPr="00570317">
        <w:rPr>
          <w:sz w:val="26"/>
          <w:szCs w:val="26"/>
        </w:rPr>
        <w:t>в информационно-телекоммуникационной сети «Интернет».</w:t>
      </w:r>
    </w:p>
    <w:p w:rsidR="005276C7" w:rsidRPr="00570317" w:rsidRDefault="005C42A7" w:rsidP="005C42A7">
      <w:pPr>
        <w:tabs>
          <w:tab w:val="left" w:pos="99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276C7" w:rsidRPr="00570317">
        <w:rPr>
          <w:sz w:val="26"/>
          <w:szCs w:val="26"/>
        </w:rPr>
        <w:t xml:space="preserve">. Настоящее решение вступает в силу после </w:t>
      </w:r>
      <w:r w:rsidR="00F723DA">
        <w:rPr>
          <w:sz w:val="26"/>
          <w:szCs w:val="26"/>
        </w:rPr>
        <w:t>его официального обнародования</w:t>
      </w:r>
      <w:r w:rsidR="005276C7" w:rsidRPr="00570317">
        <w:rPr>
          <w:sz w:val="26"/>
          <w:szCs w:val="26"/>
        </w:rPr>
        <w:t>.</w:t>
      </w:r>
    </w:p>
    <w:p w:rsidR="0006650A" w:rsidRDefault="005C42A7" w:rsidP="005C42A7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13847" w:rsidRPr="00570317">
        <w:rPr>
          <w:sz w:val="26"/>
          <w:szCs w:val="26"/>
        </w:rPr>
        <w:t>. Контроль за исполнением поста</w:t>
      </w:r>
      <w:r>
        <w:rPr>
          <w:sz w:val="26"/>
          <w:szCs w:val="26"/>
        </w:rPr>
        <w:t>новления возложить на з</w:t>
      </w:r>
      <w:r w:rsidR="00713B3D">
        <w:rPr>
          <w:sz w:val="26"/>
          <w:szCs w:val="26"/>
        </w:rPr>
        <w:t>аместителя</w:t>
      </w:r>
      <w:r w:rsidR="00713B3D" w:rsidRPr="00713B3D">
        <w:rPr>
          <w:sz w:val="26"/>
          <w:szCs w:val="26"/>
        </w:rPr>
        <w:t xml:space="preserve"> главы администрации по </w:t>
      </w:r>
      <w:r w:rsidR="00713B3D">
        <w:rPr>
          <w:sz w:val="26"/>
          <w:szCs w:val="26"/>
        </w:rPr>
        <w:t>экономике и финансам, заведующего</w:t>
      </w:r>
      <w:r w:rsidR="00713B3D" w:rsidRPr="00713B3D">
        <w:rPr>
          <w:sz w:val="26"/>
          <w:szCs w:val="26"/>
        </w:rPr>
        <w:t xml:space="preserve"> финансово-экономическим отделом администрации сельского поселения </w:t>
      </w:r>
      <w:proofErr w:type="spellStart"/>
      <w:r w:rsidR="00713B3D" w:rsidRPr="00713B3D">
        <w:rPr>
          <w:sz w:val="26"/>
          <w:szCs w:val="26"/>
        </w:rPr>
        <w:t>Перегребное</w:t>
      </w:r>
      <w:proofErr w:type="spellEnd"/>
      <w:r>
        <w:rPr>
          <w:sz w:val="26"/>
          <w:szCs w:val="26"/>
        </w:rPr>
        <w:t xml:space="preserve"> </w:t>
      </w:r>
      <w:r w:rsidR="00713B3D">
        <w:rPr>
          <w:sz w:val="26"/>
          <w:szCs w:val="26"/>
        </w:rPr>
        <w:t>А.Н. Блохину.</w:t>
      </w:r>
    </w:p>
    <w:p w:rsidR="0006650A" w:rsidRPr="00570317" w:rsidRDefault="0006650A" w:rsidP="00613847">
      <w:pPr>
        <w:adjustRightInd w:val="0"/>
        <w:ind w:firstLine="720"/>
        <w:jc w:val="both"/>
        <w:rPr>
          <w:sz w:val="26"/>
          <w:szCs w:val="26"/>
        </w:rPr>
      </w:pPr>
    </w:p>
    <w:p w:rsidR="00613847" w:rsidRPr="00570317" w:rsidRDefault="005C42A7" w:rsidP="005C42A7">
      <w:pPr>
        <w:pStyle w:val="ad"/>
        <w:spacing w:before="231" w:line="322" w:lineRule="exact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</w:t>
      </w:r>
      <w:r w:rsidR="0006650A">
        <w:rPr>
          <w:sz w:val="26"/>
          <w:szCs w:val="26"/>
          <w:lang w:val="ru-RU"/>
        </w:rPr>
        <w:t xml:space="preserve">лава сельского поселения </w:t>
      </w:r>
      <w:proofErr w:type="spellStart"/>
      <w:r w:rsidR="0006650A">
        <w:rPr>
          <w:sz w:val="26"/>
          <w:szCs w:val="26"/>
          <w:lang w:val="ru-RU"/>
        </w:rPr>
        <w:t>Перегребное</w:t>
      </w:r>
      <w:proofErr w:type="spellEnd"/>
      <w:r w:rsidR="0006650A">
        <w:rPr>
          <w:sz w:val="26"/>
          <w:szCs w:val="26"/>
          <w:lang w:val="ru-RU"/>
        </w:rPr>
        <w:t xml:space="preserve">                                     А.Г. Козлов</w:t>
      </w:r>
    </w:p>
    <w:p w:rsidR="00613847" w:rsidRPr="00570317" w:rsidRDefault="00613847" w:rsidP="00613847">
      <w:pPr>
        <w:rPr>
          <w:sz w:val="26"/>
          <w:szCs w:val="26"/>
        </w:rPr>
        <w:sectPr w:rsidR="00613847" w:rsidRPr="00570317" w:rsidSect="0006650A">
          <w:pgSz w:w="11900" w:h="16840"/>
          <w:pgMar w:top="993" w:right="1276" w:bottom="1134" w:left="1559" w:header="720" w:footer="720" w:gutter="0"/>
          <w:cols w:space="720"/>
        </w:sectPr>
      </w:pPr>
    </w:p>
    <w:p w:rsidR="00613847" w:rsidRPr="00FD6FA2" w:rsidRDefault="00613847" w:rsidP="00613847">
      <w:pPr>
        <w:ind w:right="71" w:firstLine="540"/>
        <w:jc w:val="center"/>
        <w:rPr>
          <w:b/>
          <w:sz w:val="24"/>
          <w:szCs w:val="24"/>
        </w:rPr>
      </w:pPr>
      <w:r w:rsidRPr="00FD6FA2">
        <w:rPr>
          <w:b/>
          <w:sz w:val="24"/>
          <w:szCs w:val="24"/>
        </w:rPr>
        <w:lastRenderedPageBreak/>
        <w:t>ПОЯСНИТЕЛЬНАЯ ЗАПИСКА</w:t>
      </w:r>
    </w:p>
    <w:p w:rsidR="00CD2504" w:rsidRPr="00FD6FA2" w:rsidRDefault="00613847" w:rsidP="0006650A">
      <w:pPr>
        <w:adjustRightInd w:val="0"/>
        <w:jc w:val="center"/>
        <w:rPr>
          <w:b/>
          <w:sz w:val="24"/>
          <w:szCs w:val="24"/>
        </w:rPr>
      </w:pPr>
      <w:proofErr w:type="gramStart"/>
      <w:r w:rsidRPr="00FD6FA2">
        <w:rPr>
          <w:b/>
          <w:sz w:val="24"/>
          <w:szCs w:val="24"/>
        </w:rPr>
        <w:t xml:space="preserve">к </w:t>
      </w:r>
      <w:r w:rsidR="005C42A7">
        <w:rPr>
          <w:b/>
          <w:sz w:val="24"/>
          <w:szCs w:val="24"/>
        </w:rPr>
        <w:t xml:space="preserve"> постановлению</w:t>
      </w:r>
      <w:proofErr w:type="gramEnd"/>
      <w:r w:rsidRPr="00FD6FA2">
        <w:rPr>
          <w:b/>
          <w:sz w:val="24"/>
          <w:szCs w:val="24"/>
        </w:rPr>
        <w:t xml:space="preserve"> администрации сельского поселения </w:t>
      </w:r>
      <w:r w:rsidR="0006650A" w:rsidRPr="00FD6FA2">
        <w:rPr>
          <w:sz w:val="24"/>
          <w:szCs w:val="24"/>
        </w:rPr>
        <w:t xml:space="preserve"> </w:t>
      </w:r>
      <w:r w:rsidR="0006650A" w:rsidRPr="00FD6FA2">
        <w:rPr>
          <w:b/>
          <w:sz w:val="24"/>
          <w:szCs w:val="24"/>
        </w:rPr>
        <w:t>Перегребное</w:t>
      </w:r>
      <w:r w:rsidRPr="00FD6FA2">
        <w:rPr>
          <w:b/>
          <w:sz w:val="24"/>
          <w:szCs w:val="24"/>
        </w:rPr>
        <w:t xml:space="preserve"> «О внесении изменений в постановление администрации сельского поселения </w:t>
      </w:r>
      <w:r w:rsidR="0006650A" w:rsidRPr="00FD6FA2">
        <w:rPr>
          <w:sz w:val="24"/>
          <w:szCs w:val="24"/>
        </w:rPr>
        <w:t xml:space="preserve"> </w:t>
      </w:r>
      <w:r w:rsidR="0006650A" w:rsidRPr="00FD6FA2">
        <w:rPr>
          <w:b/>
          <w:sz w:val="24"/>
          <w:szCs w:val="24"/>
        </w:rPr>
        <w:t>Перегребное от 10.12</w:t>
      </w:r>
      <w:r w:rsidR="000A7F05" w:rsidRPr="00FD6FA2">
        <w:rPr>
          <w:b/>
          <w:sz w:val="24"/>
          <w:szCs w:val="24"/>
        </w:rPr>
        <w:t>.2020 №</w:t>
      </w:r>
      <w:r w:rsidR="0006650A" w:rsidRPr="00FD6FA2">
        <w:rPr>
          <w:b/>
          <w:sz w:val="24"/>
          <w:szCs w:val="24"/>
        </w:rPr>
        <w:t xml:space="preserve"> 296 </w:t>
      </w:r>
      <w:r w:rsidRPr="00FD6FA2">
        <w:rPr>
          <w:b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муниципальных нормативных правовых актов сельского поселения</w:t>
      </w:r>
      <w:r w:rsidR="0006650A" w:rsidRPr="00FD6FA2">
        <w:rPr>
          <w:b/>
          <w:sz w:val="24"/>
          <w:szCs w:val="24"/>
        </w:rPr>
        <w:t xml:space="preserve"> Перегребное</w:t>
      </w:r>
      <w:r w:rsidR="00185899" w:rsidRPr="00FD6FA2">
        <w:rPr>
          <w:b/>
          <w:sz w:val="24"/>
          <w:szCs w:val="24"/>
        </w:rPr>
        <w:t xml:space="preserve"> </w:t>
      </w:r>
      <w:r w:rsidRPr="00FD6FA2">
        <w:rPr>
          <w:b/>
          <w:sz w:val="24"/>
          <w:szCs w:val="24"/>
        </w:rPr>
        <w:t>о местных налогах и сборах»</w:t>
      </w:r>
    </w:p>
    <w:p w:rsidR="0006650A" w:rsidRPr="00FD6FA2" w:rsidRDefault="0006650A" w:rsidP="0006650A">
      <w:pPr>
        <w:adjustRightInd w:val="0"/>
        <w:jc w:val="center"/>
        <w:rPr>
          <w:b/>
          <w:sz w:val="24"/>
          <w:szCs w:val="24"/>
        </w:rPr>
      </w:pPr>
    </w:p>
    <w:p w:rsidR="00C85FBB" w:rsidRPr="00FD6FA2" w:rsidRDefault="00CD2504" w:rsidP="003F265B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D6FA2">
        <w:rPr>
          <w:rFonts w:eastAsia="Calibri"/>
          <w:sz w:val="24"/>
          <w:szCs w:val="24"/>
        </w:rPr>
        <w:t>Федеральным законом от 23.11.2020 № 374-ФЗ «О внесении изменений в части первую и вторую Налогового кодекса Российской Федерации и отдельные законодательные акты Российской Федер</w:t>
      </w:r>
      <w:r w:rsidRPr="00FD6FA2">
        <w:rPr>
          <w:sz w:val="24"/>
          <w:szCs w:val="24"/>
        </w:rPr>
        <w:t>ации» внесены изменения в п.2 ст.</w:t>
      </w:r>
      <w:r w:rsidRPr="00FD6FA2">
        <w:rPr>
          <w:rFonts w:eastAsia="Calibri"/>
          <w:sz w:val="24"/>
          <w:szCs w:val="24"/>
        </w:rPr>
        <w:t>34.2 Налогового кодекса</w:t>
      </w:r>
      <w:r w:rsidR="00386061" w:rsidRPr="00FD6FA2">
        <w:rPr>
          <w:sz w:val="24"/>
          <w:szCs w:val="24"/>
        </w:rPr>
        <w:t xml:space="preserve"> </w:t>
      </w:r>
      <w:r w:rsidR="00386061" w:rsidRPr="00FD6FA2">
        <w:rPr>
          <w:rFonts w:eastAsia="Calibri"/>
          <w:sz w:val="24"/>
          <w:szCs w:val="24"/>
        </w:rPr>
        <w:t xml:space="preserve">Российской Федерации </w:t>
      </w:r>
      <w:r w:rsidRPr="00FD6FA2">
        <w:rPr>
          <w:sz w:val="24"/>
          <w:szCs w:val="24"/>
        </w:rPr>
        <w:t xml:space="preserve">в силу которых </w:t>
      </w:r>
      <w:r w:rsidRPr="00FD6FA2">
        <w:rPr>
          <w:rFonts w:eastAsia="Calibri"/>
          <w:sz w:val="24"/>
          <w:szCs w:val="24"/>
        </w:rPr>
        <w:t>финансовые органы муниципальных образований, дают письменные разъяснения помимо налогоплательщиков и налоговых агентов</w:t>
      </w:r>
      <w:r w:rsidR="00386061" w:rsidRPr="00FD6FA2">
        <w:rPr>
          <w:rFonts w:eastAsia="Calibri"/>
          <w:sz w:val="24"/>
          <w:szCs w:val="24"/>
        </w:rPr>
        <w:t>,</w:t>
      </w:r>
      <w:r w:rsidRPr="00FD6FA2">
        <w:rPr>
          <w:rFonts w:eastAsia="Calibri"/>
          <w:sz w:val="24"/>
          <w:szCs w:val="24"/>
        </w:rPr>
        <w:t xml:space="preserve"> </w:t>
      </w:r>
      <w:r w:rsidRPr="005C42A7">
        <w:rPr>
          <w:rFonts w:eastAsia="Calibri"/>
          <w:sz w:val="24"/>
          <w:szCs w:val="24"/>
        </w:rPr>
        <w:t>также налоговым органам по вопросам применения нормативных правовых актов муниципальных образований о местных налогах и сборах.</w:t>
      </w:r>
      <w:r w:rsidR="00C85FBB" w:rsidRPr="00FD6FA2">
        <w:rPr>
          <w:rFonts w:eastAsia="Calibri"/>
          <w:sz w:val="24"/>
          <w:szCs w:val="24"/>
        </w:rPr>
        <w:t xml:space="preserve"> </w:t>
      </w:r>
    </w:p>
    <w:p w:rsidR="00613847" w:rsidRPr="00FD6FA2" w:rsidRDefault="00A21579" w:rsidP="003F265B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D6FA2">
        <w:rPr>
          <w:rFonts w:eastAsia="Calibri"/>
          <w:sz w:val="24"/>
          <w:szCs w:val="24"/>
        </w:rPr>
        <w:t xml:space="preserve">Указанные изменения вступили </w:t>
      </w:r>
      <w:r w:rsidR="00613847" w:rsidRPr="00FD6FA2">
        <w:rPr>
          <w:rFonts w:eastAsia="Calibri"/>
          <w:sz w:val="24"/>
          <w:szCs w:val="24"/>
        </w:rPr>
        <w:t xml:space="preserve">в </w:t>
      </w:r>
      <w:r w:rsidR="00613847" w:rsidRPr="00FD6FA2">
        <w:rPr>
          <w:rFonts w:eastAsia="Calibri"/>
          <w:color w:val="000000"/>
          <w:sz w:val="24"/>
          <w:szCs w:val="24"/>
        </w:rPr>
        <w:t>силу с 23.12.2020</w:t>
      </w:r>
      <w:r w:rsidR="00613847" w:rsidRPr="00FD6FA2">
        <w:rPr>
          <w:rFonts w:eastAsia="Calibri"/>
          <w:color w:val="392C69"/>
          <w:sz w:val="24"/>
          <w:szCs w:val="24"/>
        </w:rPr>
        <w:t>.</w:t>
      </w:r>
    </w:p>
    <w:p w:rsidR="00613847" w:rsidRPr="00FD6FA2" w:rsidRDefault="00CD2504" w:rsidP="0085798A">
      <w:pPr>
        <w:adjustRightInd w:val="0"/>
        <w:ind w:firstLine="709"/>
        <w:jc w:val="both"/>
        <w:rPr>
          <w:sz w:val="24"/>
          <w:szCs w:val="24"/>
        </w:rPr>
      </w:pPr>
      <w:r w:rsidRPr="00FD6FA2">
        <w:rPr>
          <w:sz w:val="24"/>
          <w:szCs w:val="24"/>
        </w:rPr>
        <w:t>В связи с этим д</w:t>
      </w:r>
      <w:r w:rsidR="00613847" w:rsidRPr="00FD6FA2">
        <w:rPr>
          <w:sz w:val="24"/>
          <w:szCs w:val="24"/>
        </w:rPr>
        <w:t xml:space="preserve">анным проектом предусмотрено внесение изменений в постановление администрации сельского поселения </w:t>
      </w:r>
      <w:r w:rsidR="00FD6FA2" w:rsidRPr="00FD6FA2">
        <w:rPr>
          <w:sz w:val="24"/>
          <w:szCs w:val="24"/>
        </w:rPr>
        <w:t>Перегребное</w:t>
      </w:r>
      <w:r w:rsidR="00185899" w:rsidRPr="00FD6FA2">
        <w:rPr>
          <w:sz w:val="24"/>
          <w:szCs w:val="24"/>
        </w:rPr>
        <w:t xml:space="preserve"> </w:t>
      </w:r>
      <w:r w:rsidR="00295927" w:rsidRPr="00FD6FA2">
        <w:rPr>
          <w:sz w:val="24"/>
          <w:szCs w:val="24"/>
        </w:rPr>
        <w:t>от 10.12</w:t>
      </w:r>
      <w:r w:rsidR="00613847" w:rsidRPr="00FD6FA2">
        <w:rPr>
          <w:sz w:val="24"/>
          <w:szCs w:val="24"/>
        </w:rPr>
        <w:t xml:space="preserve">.2020 № </w:t>
      </w:r>
      <w:r w:rsidR="00295927" w:rsidRPr="00FD6FA2">
        <w:rPr>
          <w:sz w:val="24"/>
          <w:szCs w:val="24"/>
        </w:rPr>
        <w:t>296</w:t>
      </w:r>
      <w:r w:rsidR="00613847" w:rsidRPr="00FD6FA2">
        <w:rPr>
          <w:sz w:val="24"/>
          <w:szCs w:val="24"/>
        </w:rPr>
        <w:t xml:space="preserve"> </w:t>
      </w:r>
      <w:r w:rsidR="00295927" w:rsidRPr="00FD6FA2">
        <w:rPr>
          <w:sz w:val="24"/>
          <w:szCs w:val="24"/>
        </w:rPr>
        <w:t>«Об утверждении административного регламента</w:t>
      </w:r>
      <w:r w:rsidR="0085798A">
        <w:rPr>
          <w:sz w:val="24"/>
          <w:szCs w:val="24"/>
        </w:rPr>
        <w:t xml:space="preserve"> </w:t>
      </w:r>
      <w:r w:rsidR="00295927" w:rsidRPr="00FD6FA2">
        <w:rPr>
          <w:sz w:val="24"/>
          <w:szCs w:val="24"/>
        </w:rPr>
        <w:t>по предоставлению муниципальной услуги «Дача письменных разъяснений налогоплательщикам и налоговым агентам по вопросу применения нормативных правовых актов муниципального образования сельское поселение Перегребное о местных налогах и сборах»</w:t>
      </w:r>
      <w:r w:rsidR="00613847" w:rsidRPr="00FD6FA2">
        <w:rPr>
          <w:sz w:val="24"/>
          <w:szCs w:val="24"/>
        </w:rPr>
        <w:t>.</w:t>
      </w:r>
    </w:p>
    <w:p w:rsidR="00613847" w:rsidRDefault="00613847" w:rsidP="003F265B">
      <w:pPr>
        <w:adjustRightInd w:val="0"/>
        <w:ind w:firstLine="709"/>
        <w:jc w:val="both"/>
        <w:rPr>
          <w:sz w:val="24"/>
          <w:szCs w:val="24"/>
        </w:rPr>
      </w:pPr>
      <w:r w:rsidRPr="00FD6FA2">
        <w:rPr>
          <w:sz w:val="24"/>
          <w:szCs w:val="24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FD6FA2" w:rsidRDefault="00FD6FA2" w:rsidP="003F265B">
      <w:pPr>
        <w:adjustRightInd w:val="0"/>
        <w:ind w:firstLine="709"/>
        <w:jc w:val="both"/>
        <w:rPr>
          <w:sz w:val="24"/>
          <w:szCs w:val="24"/>
        </w:rPr>
      </w:pPr>
    </w:p>
    <w:p w:rsidR="00FD6FA2" w:rsidRDefault="00FD6FA2" w:rsidP="003F265B">
      <w:pPr>
        <w:adjustRightInd w:val="0"/>
        <w:ind w:firstLine="709"/>
        <w:jc w:val="both"/>
        <w:rPr>
          <w:sz w:val="24"/>
          <w:szCs w:val="24"/>
        </w:rPr>
      </w:pPr>
    </w:p>
    <w:p w:rsidR="00FD6FA2" w:rsidRDefault="00FD6FA2" w:rsidP="003F265B">
      <w:pPr>
        <w:adjustRightInd w:val="0"/>
        <w:ind w:firstLine="709"/>
        <w:jc w:val="both"/>
        <w:rPr>
          <w:sz w:val="24"/>
          <w:szCs w:val="24"/>
        </w:rPr>
      </w:pPr>
    </w:p>
    <w:p w:rsidR="00FD6FA2" w:rsidRDefault="00FD6FA2" w:rsidP="003F265B">
      <w:pPr>
        <w:adjustRightInd w:val="0"/>
        <w:ind w:firstLine="709"/>
        <w:jc w:val="both"/>
        <w:rPr>
          <w:sz w:val="24"/>
          <w:szCs w:val="24"/>
        </w:rPr>
      </w:pPr>
    </w:p>
    <w:p w:rsidR="00FD6FA2" w:rsidRDefault="00FD6FA2" w:rsidP="003F265B">
      <w:pPr>
        <w:adjustRightInd w:val="0"/>
        <w:ind w:firstLine="709"/>
        <w:jc w:val="both"/>
        <w:rPr>
          <w:sz w:val="24"/>
          <w:szCs w:val="24"/>
        </w:rPr>
      </w:pPr>
    </w:p>
    <w:p w:rsidR="00FD6FA2" w:rsidRDefault="00FD6FA2" w:rsidP="003F265B">
      <w:pPr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13847" w:rsidRDefault="0061384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C11740">
      <w:pPr>
        <w:spacing w:line="240" w:lineRule="exact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FD6FA2" w:rsidRDefault="00FD6FA2" w:rsidP="003F265B">
      <w:pPr>
        <w:spacing w:line="240" w:lineRule="exact"/>
        <w:ind w:firstLine="709"/>
        <w:jc w:val="both"/>
      </w:pPr>
    </w:p>
    <w:p w:rsidR="00FD6FA2" w:rsidRDefault="00FD6FA2" w:rsidP="003F265B">
      <w:pPr>
        <w:spacing w:line="240" w:lineRule="exact"/>
        <w:ind w:firstLine="709"/>
        <w:jc w:val="both"/>
      </w:pPr>
    </w:p>
    <w:p w:rsidR="00FD6FA2" w:rsidRDefault="00FD6FA2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Pr="002C409C" w:rsidRDefault="00295927" w:rsidP="003F265B">
      <w:pPr>
        <w:spacing w:line="240" w:lineRule="exact"/>
        <w:ind w:firstLine="709"/>
        <w:jc w:val="both"/>
        <w:rPr>
          <w:sz w:val="24"/>
          <w:szCs w:val="24"/>
        </w:rPr>
      </w:pPr>
      <w:r w:rsidRPr="002C409C">
        <w:rPr>
          <w:sz w:val="24"/>
          <w:szCs w:val="24"/>
        </w:rPr>
        <w:lastRenderedPageBreak/>
        <w:t>Согласовано</w:t>
      </w:r>
    </w:p>
    <w:p w:rsidR="00295927" w:rsidRDefault="00295927" w:rsidP="003F265B">
      <w:pPr>
        <w:spacing w:line="240" w:lineRule="exact"/>
        <w:ind w:firstLine="709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19"/>
        <w:gridCol w:w="4042"/>
      </w:tblGrid>
      <w:tr w:rsidR="00295927" w:rsidTr="002C409C">
        <w:tc>
          <w:tcPr>
            <w:tcW w:w="5098" w:type="dxa"/>
          </w:tcPr>
          <w:p w:rsidR="00295927" w:rsidRDefault="002C409C" w:rsidP="003F265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C409C">
              <w:rPr>
                <w:sz w:val="24"/>
                <w:szCs w:val="24"/>
              </w:rPr>
              <w:t>Заместитель</w:t>
            </w:r>
            <w:r w:rsidR="00295927" w:rsidRPr="002C409C">
              <w:rPr>
                <w:sz w:val="24"/>
                <w:szCs w:val="24"/>
              </w:rPr>
              <w:t xml:space="preserve"> главы администрации по э</w:t>
            </w:r>
            <w:r w:rsidRPr="002C409C">
              <w:rPr>
                <w:sz w:val="24"/>
                <w:szCs w:val="24"/>
              </w:rPr>
              <w:t>кономике и финансам, заведующая</w:t>
            </w:r>
            <w:r w:rsidR="00295927" w:rsidRPr="002C409C">
              <w:rPr>
                <w:sz w:val="24"/>
                <w:szCs w:val="24"/>
              </w:rPr>
              <w:t xml:space="preserve"> финансово-экономическим отделом администрации сельского поселения Перегребное</w:t>
            </w:r>
          </w:p>
          <w:p w:rsidR="002C409C" w:rsidRPr="002C409C" w:rsidRDefault="002C409C" w:rsidP="003F265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295927" w:rsidRP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2C409C">
              <w:rPr>
                <w:sz w:val="24"/>
                <w:szCs w:val="24"/>
              </w:rPr>
              <w:t>А.Н. Блохина</w:t>
            </w:r>
          </w:p>
        </w:tc>
      </w:tr>
      <w:tr w:rsidR="00295927" w:rsidTr="002C409C">
        <w:tc>
          <w:tcPr>
            <w:tcW w:w="5098" w:type="dxa"/>
          </w:tcPr>
          <w:p w:rsidR="00295927" w:rsidRDefault="002C409C" w:rsidP="003F265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C409C">
              <w:rPr>
                <w:sz w:val="24"/>
                <w:szCs w:val="24"/>
              </w:rPr>
              <w:t>Заместитель главы администрации сельского поселения Перегребное по социальным и организационно-правовым вопросам, заведующий отделом правового обеспечения, муниципальной службы и социальной политики</w:t>
            </w:r>
          </w:p>
          <w:p w:rsidR="002C409C" w:rsidRPr="002C409C" w:rsidRDefault="002C409C" w:rsidP="003F265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295927" w:rsidRP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2C409C">
              <w:rPr>
                <w:sz w:val="24"/>
                <w:szCs w:val="24"/>
              </w:rPr>
              <w:t>Т.Н. Комарова</w:t>
            </w:r>
          </w:p>
        </w:tc>
      </w:tr>
      <w:tr w:rsidR="00295927" w:rsidTr="002C409C">
        <w:tc>
          <w:tcPr>
            <w:tcW w:w="5098" w:type="dxa"/>
          </w:tcPr>
          <w:p w:rsidR="00295927" w:rsidRPr="002C409C" w:rsidRDefault="002C409C" w:rsidP="003F265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C409C">
              <w:rPr>
                <w:sz w:val="24"/>
                <w:szCs w:val="24"/>
              </w:rPr>
              <w:t>Заместитель главы администрации по ЖКХ, обеспечению жизнедеятельности и управлению муниципальным имуществом сельского поселения Перегребное, заведующий отделом обеспечения жизнедеятельности и управления муниципальным имуществом</w:t>
            </w:r>
          </w:p>
        </w:tc>
        <w:tc>
          <w:tcPr>
            <w:tcW w:w="4111" w:type="dxa"/>
          </w:tcPr>
          <w:p w:rsid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85798A" w:rsidRDefault="0085798A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295927" w:rsidRPr="002C409C" w:rsidRDefault="002C409C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2C409C">
              <w:rPr>
                <w:sz w:val="24"/>
                <w:szCs w:val="24"/>
              </w:rPr>
              <w:t>Д.Ф. Мельниченко</w:t>
            </w:r>
          </w:p>
        </w:tc>
      </w:tr>
      <w:tr w:rsidR="0085798A" w:rsidTr="002C409C">
        <w:tc>
          <w:tcPr>
            <w:tcW w:w="5098" w:type="dxa"/>
          </w:tcPr>
          <w:p w:rsidR="0085798A" w:rsidRDefault="0085798A" w:rsidP="003F265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5798A" w:rsidRPr="002C409C" w:rsidRDefault="0085798A" w:rsidP="003F265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</w:t>
            </w:r>
            <w:r w:rsidRPr="0085798A">
              <w:rPr>
                <w:sz w:val="24"/>
                <w:szCs w:val="24"/>
              </w:rPr>
              <w:t xml:space="preserve"> правового обеспечения, муниципальной службы и социальной политики</w:t>
            </w:r>
            <w:r>
              <w:rPr>
                <w:sz w:val="24"/>
                <w:szCs w:val="24"/>
              </w:rPr>
              <w:t xml:space="preserve"> </w:t>
            </w:r>
            <w:r w:rsidRPr="0085798A">
              <w:rPr>
                <w:sz w:val="24"/>
                <w:szCs w:val="24"/>
              </w:rPr>
              <w:t>администрации сельского поселения Перегребное</w:t>
            </w:r>
          </w:p>
        </w:tc>
        <w:tc>
          <w:tcPr>
            <w:tcW w:w="4111" w:type="dxa"/>
          </w:tcPr>
          <w:p w:rsidR="0085798A" w:rsidRDefault="0085798A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85798A" w:rsidRDefault="0085798A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85798A" w:rsidRDefault="0085798A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85798A" w:rsidRDefault="0085798A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85798A" w:rsidRDefault="0085798A" w:rsidP="002C409C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Ю.И. Зудилина</w:t>
            </w:r>
          </w:p>
        </w:tc>
      </w:tr>
    </w:tbl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95927" w:rsidRDefault="00295927" w:rsidP="003F265B">
      <w:pPr>
        <w:spacing w:line="240" w:lineRule="exact"/>
        <w:ind w:firstLine="709"/>
        <w:jc w:val="both"/>
      </w:pPr>
    </w:p>
    <w:p w:rsidR="002C409C" w:rsidRPr="002C409C" w:rsidRDefault="002C409C" w:rsidP="002C409C">
      <w:pPr>
        <w:spacing w:line="240" w:lineRule="exact"/>
        <w:ind w:firstLine="709"/>
        <w:jc w:val="center"/>
        <w:rPr>
          <w:sz w:val="24"/>
          <w:szCs w:val="24"/>
        </w:rPr>
      </w:pPr>
      <w:r w:rsidRPr="002C409C">
        <w:rPr>
          <w:sz w:val="24"/>
          <w:szCs w:val="24"/>
        </w:rPr>
        <w:t>Указатель рассылки:</w:t>
      </w:r>
    </w:p>
    <w:p w:rsidR="002C409C" w:rsidRPr="002C409C" w:rsidRDefault="002C409C" w:rsidP="002C409C">
      <w:pPr>
        <w:spacing w:line="240" w:lineRule="exact"/>
        <w:ind w:firstLine="709"/>
        <w:jc w:val="center"/>
        <w:rPr>
          <w:sz w:val="24"/>
          <w:szCs w:val="24"/>
        </w:rPr>
      </w:pPr>
    </w:p>
    <w:p w:rsidR="002C409C" w:rsidRPr="002C409C" w:rsidRDefault="002C409C" w:rsidP="002C409C">
      <w:pPr>
        <w:spacing w:line="240" w:lineRule="exact"/>
        <w:ind w:firstLine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="005C42A7">
        <w:rPr>
          <w:sz w:val="24"/>
          <w:szCs w:val="24"/>
        </w:rPr>
        <w:t>постановлению</w:t>
      </w:r>
      <w:r w:rsidRPr="002C409C">
        <w:rPr>
          <w:sz w:val="24"/>
          <w:szCs w:val="24"/>
        </w:rPr>
        <w:t xml:space="preserve"> администрации сельского поселения Перегребное</w:t>
      </w:r>
    </w:p>
    <w:p w:rsidR="002C409C" w:rsidRPr="002C409C" w:rsidRDefault="002C409C" w:rsidP="002C409C">
      <w:pPr>
        <w:spacing w:line="240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2C409C">
        <w:rPr>
          <w:sz w:val="24"/>
          <w:szCs w:val="24"/>
        </w:rPr>
        <w:t xml:space="preserve"> внесении изменений в постановление</w:t>
      </w:r>
      <w:r>
        <w:rPr>
          <w:sz w:val="24"/>
          <w:szCs w:val="24"/>
        </w:rPr>
        <w:t xml:space="preserve"> администрации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2C409C">
        <w:rPr>
          <w:sz w:val="24"/>
          <w:szCs w:val="24"/>
        </w:rPr>
        <w:t xml:space="preserve"> </w:t>
      </w:r>
      <w:r w:rsidR="005C42A7" w:rsidRPr="005C42A7">
        <w:rPr>
          <w:sz w:val="24"/>
          <w:szCs w:val="24"/>
        </w:rPr>
        <w:t>от 10.12.2020 № 296</w:t>
      </w:r>
      <w:r w:rsidR="005C42A7" w:rsidRPr="002C409C">
        <w:rPr>
          <w:sz w:val="24"/>
          <w:szCs w:val="24"/>
        </w:rPr>
        <w:t xml:space="preserve"> </w:t>
      </w:r>
      <w:r w:rsidRPr="002C409C">
        <w:rPr>
          <w:sz w:val="24"/>
          <w:szCs w:val="24"/>
        </w:rPr>
        <w:t>«Об утвержден</w:t>
      </w:r>
      <w:r>
        <w:rPr>
          <w:sz w:val="24"/>
          <w:szCs w:val="24"/>
        </w:rPr>
        <w:t xml:space="preserve">ии административного регламента </w:t>
      </w:r>
      <w:r w:rsidRPr="002C409C">
        <w:rPr>
          <w:sz w:val="24"/>
          <w:szCs w:val="24"/>
        </w:rPr>
        <w:t>по предоставлению муниципальной услуги «Дача письменных разъяснений налогоплательщикам и налоговым агентам по вопросу применения нормативных правовых актов муниципального образования сельское поселение Перегребное о местных налогах и сборах»</w:t>
      </w:r>
      <w:r w:rsidR="003F1282">
        <w:rPr>
          <w:sz w:val="24"/>
          <w:szCs w:val="24"/>
        </w:rPr>
        <w:t xml:space="preserve"> от 23.04.2021 №81</w:t>
      </w:r>
    </w:p>
    <w:p w:rsidR="002C409C" w:rsidRPr="002C409C" w:rsidRDefault="002C409C" w:rsidP="002C409C">
      <w:pPr>
        <w:spacing w:line="240" w:lineRule="exact"/>
        <w:ind w:firstLine="709"/>
        <w:jc w:val="both"/>
        <w:rPr>
          <w:sz w:val="24"/>
          <w:szCs w:val="24"/>
        </w:rPr>
      </w:pPr>
    </w:p>
    <w:p w:rsidR="002C409C" w:rsidRPr="002C409C" w:rsidRDefault="002C409C" w:rsidP="002C409C">
      <w:pPr>
        <w:spacing w:line="240" w:lineRule="exact"/>
        <w:ind w:firstLine="709"/>
        <w:jc w:val="both"/>
        <w:rPr>
          <w:sz w:val="24"/>
          <w:szCs w:val="24"/>
        </w:rPr>
      </w:pPr>
      <w:r w:rsidRPr="002C409C">
        <w:rPr>
          <w:sz w:val="24"/>
          <w:szCs w:val="24"/>
        </w:rPr>
        <w:tab/>
        <w:t>Разослать:</w:t>
      </w:r>
    </w:p>
    <w:p w:rsidR="002C409C" w:rsidRPr="002C409C" w:rsidRDefault="002C409C" w:rsidP="00464312">
      <w:pPr>
        <w:spacing w:line="240" w:lineRule="exact"/>
        <w:jc w:val="both"/>
        <w:rPr>
          <w:sz w:val="24"/>
          <w:szCs w:val="24"/>
        </w:rPr>
      </w:pPr>
      <w:r w:rsidRPr="002C409C">
        <w:rPr>
          <w:sz w:val="24"/>
          <w:szCs w:val="24"/>
        </w:rPr>
        <w:t>1.Администрация сельского поселения – 1 экз.</w:t>
      </w:r>
    </w:p>
    <w:p w:rsidR="002C409C" w:rsidRPr="002C409C" w:rsidRDefault="002C409C" w:rsidP="00464312">
      <w:pPr>
        <w:spacing w:line="240" w:lineRule="exact"/>
        <w:jc w:val="both"/>
        <w:rPr>
          <w:sz w:val="24"/>
          <w:szCs w:val="24"/>
        </w:rPr>
      </w:pPr>
      <w:r w:rsidRPr="002C409C">
        <w:rPr>
          <w:sz w:val="24"/>
          <w:szCs w:val="24"/>
        </w:rPr>
        <w:t>2.Финансово-экономический отдел администрации поселения – 1 экз.</w:t>
      </w:r>
    </w:p>
    <w:p w:rsidR="002C409C" w:rsidRPr="002C409C" w:rsidRDefault="002C409C" w:rsidP="00464312">
      <w:pPr>
        <w:spacing w:line="240" w:lineRule="exact"/>
        <w:jc w:val="both"/>
        <w:rPr>
          <w:sz w:val="24"/>
          <w:szCs w:val="24"/>
        </w:rPr>
      </w:pPr>
      <w:r w:rsidRPr="002C409C">
        <w:rPr>
          <w:sz w:val="24"/>
          <w:szCs w:val="24"/>
        </w:rPr>
        <w:t>3.Отдела правового обеспечения, муниципальной и социальной политики администрации сельского поселения Перегребное – 1 экз.</w:t>
      </w:r>
    </w:p>
    <w:p w:rsidR="002C409C" w:rsidRPr="002C409C" w:rsidRDefault="002C409C" w:rsidP="00464312">
      <w:pPr>
        <w:spacing w:line="240" w:lineRule="exact"/>
        <w:jc w:val="both"/>
        <w:rPr>
          <w:sz w:val="24"/>
          <w:szCs w:val="24"/>
        </w:rPr>
      </w:pPr>
      <w:r w:rsidRPr="002C409C">
        <w:rPr>
          <w:sz w:val="24"/>
          <w:szCs w:val="24"/>
        </w:rPr>
        <w:t>Итого: 3 экз.</w:t>
      </w:r>
    </w:p>
    <w:p w:rsidR="002C409C" w:rsidRDefault="002C409C" w:rsidP="002C409C">
      <w:pPr>
        <w:spacing w:line="240" w:lineRule="exact"/>
        <w:ind w:firstLine="709"/>
        <w:jc w:val="both"/>
        <w:rPr>
          <w:sz w:val="24"/>
          <w:szCs w:val="24"/>
        </w:rPr>
      </w:pPr>
    </w:p>
    <w:p w:rsidR="00FD6FA2" w:rsidRDefault="00FD6FA2" w:rsidP="002C409C">
      <w:pPr>
        <w:spacing w:line="240" w:lineRule="exact"/>
        <w:ind w:firstLine="709"/>
        <w:jc w:val="both"/>
        <w:rPr>
          <w:sz w:val="24"/>
          <w:szCs w:val="24"/>
        </w:rPr>
      </w:pPr>
    </w:p>
    <w:p w:rsidR="00FD6FA2" w:rsidRDefault="00FD6FA2" w:rsidP="002C409C">
      <w:pPr>
        <w:spacing w:line="240" w:lineRule="exact"/>
        <w:ind w:firstLine="709"/>
        <w:jc w:val="both"/>
        <w:rPr>
          <w:sz w:val="24"/>
          <w:szCs w:val="24"/>
        </w:rPr>
      </w:pPr>
    </w:p>
    <w:p w:rsidR="00FD6FA2" w:rsidRDefault="00FD6FA2" w:rsidP="002C409C">
      <w:pPr>
        <w:spacing w:line="240" w:lineRule="exact"/>
        <w:ind w:firstLine="709"/>
        <w:jc w:val="both"/>
        <w:rPr>
          <w:sz w:val="24"/>
          <w:szCs w:val="24"/>
        </w:rPr>
      </w:pPr>
    </w:p>
    <w:p w:rsidR="00FD6FA2" w:rsidRDefault="00FD6FA2" w:rsidP="002C409C">
      <w:pPr>
        <w:spacing w:line="240" w:lineRule="exact"/>
        <w:ind w:firstLine="709"/>
        <w:jc w:val="both"/>
        <w:rPr>
          <w:sz w:val="24"/>
          <w:szCs w:val="24"/>
        </w:rPr>
      </w:pPr>
    </w:p>
    <w:p w:rsidR="00FD6FA2" w:rsidRDefault="00FD6FA2" w:rsidP="002C409C">
      <w:pPr>
        <w:spacing w:line="240" w:lineRule="exact"/>
        <w:ind w:firstLine="709"/>
        <w:jc w:val="both"/>
        <w:rPr>
          <w:sz w:val="24"/>
          <w:szCs w:val="24"/>
        </w:rPr>
      </w:pPr>
    </w:p>
    <w:p w:rsidR="00FD6FA2" w:rsidRPr="002C409C" w:rsidRDefault="00FD6FA2" w:rsidP="002C409C">
      <w:pPr>
        <w:spacing w:line="240" w:lineRule="exact"/>
        <w:ind w:firstLine="709"/>
        <w:jc w:val="both"/>
        <w:rPr>
          <w:sz w:val="24"/>
          <w:szCs w:val="24"/>
        </w:rPr>
      </w:pPr>
    </w:p>
    <w:p w:rsidR="002C409C" w:rsidRPr="002C409C" w:rsidRDefault="002C409C" w:rsidP="002C409C">
      <w:pPr>
        <w:spacing w:line="240" w:lineRule="exact"/>
        <w:ind w:firstLine="709"/>
        <w:jc w:val="both"/>
        <w:rPr>
          <w:sz w:val="24"/>
          <w:szCs w:val="24"/>
        </w:rPr>
      </w:pPr>
    </w:p>
    <w:p w:rsidR="002C409C" w:rsidRPr="002C409C" w:rsidRDefault="002C409C" w:rsidP="00C11740">
      <w:pPr>
        <w:spacing w:line="240" w:lineRule="exact"/>
        <w:jc w:val="both"/>
        <w:rPr>
          <w:sz w:val="24"/>
          <w:szCs w:val="24"/>
        </w:rPr>
      </w:pPr>
      <w:r w:rsidRPr="002C409C">
        <w:rPr>
          <w:sz w:val="24"/>
          <w:szCs w:val="24"/>
        </w:rPr>
        <w:t xml:space="preserve">Главный специалист </w:t>
      </w:r>
    </w:p>
    <w:p w:rsidR="002C409C" w:rsidRPr="002C409C" w:rsidRDefault="002C409C" w:rsidP="00C11740">
      <w:pPr>
        <w:spacing w:line="240" w:lineRule="exact"/>
        <w:jc w:val="both"/>
        <w:rPr>
          <w:sz w:val="24"/>
          <w:szCs w:val="24"/>
        </w:rPr>
      </w:pPr>
      <w:proofErr w:type="gramStart"/>
      <w:r w:rsidRPr="002C409C">
        <w:rPr>
          <w:sz w:val="24"/>
          <w:szCs w:val="24"/>
        </w:rPr>
        <w:t>финансово</w:t>
      </w:r>
      <w:proofErr w:type="gramEnd"/>
      <w:r w:rsidRPr="002C409C">
        <w:rPr>
          <w:sz w:val="24"/>
          <w:szCs w:val="24"/>
        </w:rPr>
        <w:t>-экономического отдела</w:t>
      </w:r>
    </w:p>
    <w:p w:rsidR="00295927" w:rsidRPr="002C409C" w:rsidRDefault="002C409C" w:rsidP="00C11740">
      <w:pPr>
        <w:spacing w:line="240" w:lineRule="exact"/>
        <w:jc w:val="both"/>
        <w:rPr>
          <w:sz w:val="24"/>
          <w:szCs w:val="24"/>
        </w:rPr>
      </w:pPr>
      <w:proofErr w:type="gramStart"/>
      <w:r w:rsidRPr="002C409C">
        <w:rPr>
          <w:sz w:val="24"/>
          <w:szCs w:val="24"/>
        </w:rPr>
        <w:t>администрации</w:t>
      </w:r>
      <w:proofErr w:type="gramEnd"/>
      <w:r w:rsidRPr="002C409C">
        <w:rPr>
          <w:sz w:val="24"/>
          <w:szCs w:val="24"/>
        </w:rPr>
        <w:t xml:space="preserve"> сельского поселения Перегребное</w:t>
      </w:r>
      <w:r w:rsidR="00C11740">
        <w:rPr>
          <w:sz w:val="24"/>
          <w:szCs w:val="24"/>
        </w:rPr>
        <w:tab/>
        <w:t xml:space="preserve">                         </w:t>
      </w:r>
      <w:r w:rsidRPr="002C409C">
        <w:rPr>
          <w:sz w:val="24"/>
          <w:szCs w:val="24"/>
        </w:rPr>
        <w:t xml:space="preserve"> </w:t>
      </w:r>
      <w:r w:rsidR="00464312">
        <w:rPr>
          <w:sz w:val="24"/>
          <w:szCs w:val="24"/>
        </w:rPr>
        <w:t xml:space="preserve">    </w:t>
      </w:r>
      <w:r w:rsidRPr="002C409C">
        <w:rPr>
          <w:sz w:val="24"/>
          <w:szCs w:val="24"/>
        </w:rPr>
        <w:t xml:space="preserve"> Т.Л. Соро</w:t>
      </w:r>
      <w:r w:rsidR="00464312">
        <w:rPr>
          <w:sz w:val="24"/>
          <w:szCs w:val="24"/>
        </w:rPr>
        <w:t>кина</w:t>
      </w:r>
    </w:p>
    <w:p w:rsidR="00613847" w:rsidRDefault="00613847" w:rsidP="00C11740">
      <w:pPr>
        <w:spacing w:line="240" w:lineRule="exact"/>
      </w:pPr>
    </w:p>
    <w:sectPr w:rsidR="00613847" w:rsidSect="00464312">
      <w:headerReference w:type="even" r:id="rId9"/>
      <w:headerReference w:type="default" r:id="rId10"/>
      <w:pgSz w:w="11906" w:h="16838" w:code="9"/>
      <w:pgMar w:top="1418" w:right="1276" w:bottom="1134" w:left="1559" w:header="567" w:footer="567" w:gutter="0"/>
      <w:pgNumType w:fmt="numberInDash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13" w:rsidRDefault="005F1413">
      <w:r>
        <w:separator/>
      </w:r>
    </w:p>
  </w:endnote>
  <w:endnote w:type="continuationSeparator" w:id="0">
    <w:p w:rsidR="005F1413" w:rsidRDefault="005F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13" w:rsidRDefault="005F1413">
      <w:r>
        <w:separator/>
      </w:r>
    </w:p>
  </w:footnote>
  <w:footnote w:type="continuationSeparator" w:id="0">
    <w:p w:rsidR="005F1413" w:rsidRDefault="005F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7EC" w:rsidRDefault="00385EFD" w:rsidP="00AB45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07E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07EC" w:rsidRDefault="001207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7EC" w:rsidRPr="00B87A6B" w:rsidRDefault="00385EFD" w:rsidP="00AB4530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B87A6B">
      <w:rPr>
        <w:rStyle w:val="a6"/>
        <w:sz w:val="20"/>
        <w:szCs w:val="20"/>
      </w:rPr>
      <w:fldChar w:fldCharType="begin"/>
    </w:r>
    <w:r w:rsidR="001207EC" w:rsidRPr="00B87A6B">
      <w:rPr>
        <w:rStyle w:val="a6"/>
        <w:sz w:val="20"/>
        <w:szCs w:val="20"/>
      </w:rPr>
      <w:instrText xml:space="preserve">PAGE  </w:instrText>
    </w:r>
    <w:r w:rsidRPr="00B87A6B">
      <w:rPr>
        <w:rStyle w:val="a6"/>
        <w:sz w:val="20"/>
        <w:szCs w:val="20"/>
      </w:rPr>
      <w:fldChar w:fldCharType="separate"/>
    </w:r>
    <w:r w:rsidR="00A25721">
      <w:rPr>
        <w:rStyle w:val="a6"/>
        <w:noProof/>
        <w:sz w:val="20"/>
        <w:szCs w:val="20"/>
      </w:rPr>
      <w:t>- 2 -</w:t>
    </w:r>
    <w:r w:rsidRPr="00B87A6B">
      <w:rPr>
        <w:rStyle w:val="a6"/>
        <w:sz w:val="20"/>
        <w:szCs w:val="20"/>
      </w:rPr>
      <w:fldChar w:fldCharType="end"/>
    </w:r>
  </w:p>
  <w:p w:rsidR="001207EC" w:rsidRDefault="001207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2F81B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B62B1E"/>
    <w:multiLevelType w:val="hybridMultilevel"/>
    <w:tmpl w:val="D1B24EB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>
    <w:nsid w:val="2E664BEA"/>
    <w:multiLevelType w:val="hybridMultilevel"/>
    <w:tmpl w:val="1A3EFF34"/>
    <w:lvl w:ilvl="0" w:tplc="8780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06BA7"/>
    <w:multiLevelType w:val="multilevel"/>
    <w:tmpl w:val="53960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832FEC"/>
    <w:multiLevelType w:val="hybridMultilevel"/>
    <w:tmpl w:val="590EC57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468D617F"/>
    <w:multiLevelType w:val="hybridMultilevel"/>
    <w:tmpl w:val="860272AC"/>
    <w:lvl w:ilvl="0" w:tplc="05108BBE">
      <w:start w:val="1"/>
      <w:numFmt w:val="decimal"/>
      <w:lvlText w:val="%1."/>
      <w:lvlJc w:val="left"/>
      <w:pPr>
        <w:ind w:left="1965" w:hanging="12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DF0866"/>
    <w:multiLevelType w:val="hybridMultilevel"/>
    <w:tmpl w:val="DDB2B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98403D"/>
    <w:multiLevelType w:val="multilevel"/>
    <w:tmpl w:val="5802C8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A5309B"/>
    <w:multiLevelType w:val="hybridMultilevel"/>
    <w:tmpl w:val="B666DBCE"/>
    <w:lvl w:ilvl="0" w:tplc="5886712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5A1A671E"/>
    <w:multiLevelType w:val="multilevel"/>
    <w:tmpl w:val="8E8E4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862140"/>
    <w:multiLevelType w:val="multilevel"/>
    <w:tmpl w:val="6EEEFADE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9CA3B35"/>
    <w:multiLevelType w:val="hybridMultilevel"/>
    <w:tmpl w:val="3C806798"/>
    <w:lvl w:ilvl="0" w:tplc="4298539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4F208A"/>
    <w:multiLevelType w:val="hybridMultilevel"/>
    <w:tmpl w:val="2264ABE4"/>
    <w:lvl w:ilvl="0" w:tplc="F4669880">
      <w:start w:val="3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02FFF"/>
    <w:multiLevelType w:val="hybridMultilevel"/>
    <w:tmpl w:val="5380BF9E"/>
    <w:lvl w:ilvl="0" w:tplc="04190011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13"/>
  </w:num>
  <w:num w:numId="10">
    <w:abstractNumId w:val="12"/>
  </w:num>
  <w:num w:numId="11">
    <w:abstractNumId w:val="10"/>
  </w:num>
  <w:num w:numId="12">
    <w:abstractNumId w:val="4"/>
  </w:num>
  <w:num w:numId="13">
    <w:abstractNumId w:va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6E"/>
    <w:rsid w:val="00003786"/>
    <w:rsid w:val="00020803"/>
    <w:rsid w:val="00023EF3"/>
    <w:rsid w:val="00025992"/>
    <w:rsid w:val="00030845"/>
    <w:rsid w:val="00032200"/>
    <w:rsid w:val="0004020A"/>
    <w:rsid w:val="00052367"/>
    <w:rsid w:val="000539AD"/>
    <w:rsid w:val="00054AF7"/>
    <w:rsid w:val="00061F88"/>
    <w:rsid w:val="00066255"/>
    <w:rsid w:val="0006650A"/>
    <w:rsid w:val="00066FD7"/>
    <w:rsid w:val="0007646A"/>
    <w:rsid w:val="00091739"/>
    <w:rsid w:val="00091F88"/>
    <w:rsid w:val="000946A4"/>
    <w:rsid w:val="000A7F05"/>
    <w:rsid w:val="000B2778"/>
    <w:rsid w:val="000B31E5"/>
    <w:rsid w:val="000B6731"/>
    <w:rsid w:val="000C180C"/>
    <w:rsid w:val="000C219B"/>
    <w:rsid w:val="000C2678"/>
    <w:rsid w:val="000C4165"/>
    <w:rsid w:val="000C7B61"/>
    <w:rsid w:val="000D0053"/>
    <w:rsid w:val="000E08CC"/>
    <w:rsid w:val="000E6A9A"/>
    <w:rsid w:val="000E709C"/>
    <w:rsid w:val="000E7B6C"/>
    <w:rsid w:val="000F04D1"/>
    <w:rsid w:val="000F0AB4"/>
    <w:rsid w:val="000F192E"/>
    <w:rsid w:val="000F3EAE"/>
    <w:rsid w:val="000F4631"/>
    <w:rsid w:val="00105ED5"/>
    <w:rsid w:val="00105F67"/>
    <w:rsid w:val="00107617"/>
    <w:rsid w:val="00110B25"/>
    <w:rsid w:val="001138DB"/>
    <w:rsid w:val="0011614C"/>
    <w:rsid w:val="00116999"/>
    <w:rsid w:val="00116A17"/>
    <w:rsid w:val="00117DC3"/>
    <w:rsid w:val="001207EC"/>
    <w:rsid w:val="00122E0E"/>
    <w:rsid w:val="001235FF"/>
    <w:rsid w:val="00124744"/>
    <w:rsid w:val="00137C93"/>
    <w:rsid w:val="00144267"/>
    <w:rsid w:val="0014674A"/>
    <w:rsid w:val="00161BF7"/>
    <w:rsid w:val="00164AC3"/>
    <w:rsid w:val="001733FA"/>
    <w:rsid w:val="00185899"/>
    <w:rsid w:val="0018634C"/>
    <w:rsid w:val="001928AA"/>
    <w:rsid w:val="0019371C"/>
    <w:rsid w:val="001A534A"/>
    <w:rsid w:val="001A5AEC"/>
    <w:rsid w:val="001B4F89"/>
    <w:rsid w:val="001B7C39"/>
    <w:rsid w:val="001D59C6"/>
    <w:rsid w:val="001E4F22"/>
    <w:rsid w:val="001F2A05"/>
    <w:rsid w:val="001F454F"/>
    <w:rsid w:val="0020126E"/>
    <w:rsid w:val="00203D27"/>
    <w:rsid w:val="002046AA"/>
    <w:rsid w:val="00205EB5"/>
    <w:rsid w:val="00211F00"/>
    <w:rsid w:val="00213463"/>
    <w:rsid w:val="002135D8"/>
    <w:rsid w:val="002224F3"/>
    <w:rsid w:val="00223584"/>
    <w:rsid w:val="00223CCB"/>
    <w:rsid w:val="00230A9D"/>
    <w:rsid w:val="0023323A"/>
    <w:rsid w:val="00234773"/>
    <w:rsid w:val="0023578F"/>
    <w:rsid w:val="002374EB"/>
    <w:rsid w:val="00244CFD"/>
    <w:rsid w:val="00246CC2"/>
    <w:rsid w:val="00252E5B"/>
    <w:rsid w:val="00255C34"/>
    <w:rsid w:val="0025691F"/>
    <w:rsid w:val="002619D4"/>
    <w:rsid w:val="00266F55"/>
    <w:rsid w:val="00271053"/>
    <w:rsid w:val="00283B34"/>
    <w:rsid w:val="0029085D"/>
    <w:rsid w:val="00295927"/>
    <w:rsid w:val="00297599"/>
    <w:rsid w:val="002A158F"/>
    <w:rsid w:val="002A2F13"/>
    <w:rsid w:val="002B4B5E"/>
    <w:rsid w:val="002B532C"/>
    <w:rsid w:val="002C0472"/>
    <w:rsid w:val="002C403E"/>
    <w:rsid w:val="002C409C"/>
    <w:rsid w:val="002C51BD"/>
    <w:rsid w:val="002D798D"/>
    <w:rsid w:val="002E11CD"/>
    <w:rsid w:val="002E4FC4"/>
    <w:rsid w:val="002F5CA5"/>
    <w:rsid w:val="0030112E"/>
    <w:rsid w:val="00303700"/>
    <w:rsid w:val="00316200"/>
    <w:rsid w:val="00316A7B"/>
    <w:rsid w:val="0031798B"/>
    <w:rsid w:val="00335387"/>
    <w:rsid w:val="003356E8"/>
    <w:rsid w:val="003374AF"/>
    <w:rsid w:val="0034167B"/>
    <w:rsid w:val="00345C01"/>
    <w:rsid w:val="003570A7"/>
    <w:rsid w:val="00366B88"/>
    <w:rsid w:val="0038430B"/>
    <w:rsid w:val="00385EFD"/>
    <w:rsid w:val="00386061"/>
    <w:rsid w:val="003876E7"/>
    <w:rsid w:val="00391A96"/>
    <w:rsid w:val="00392F66"/>
    <w:rsid w:val="00394126"/>
    <w:rsid w:val="003A1BAC"/>
    <w:rsid w:val="003B1BE1"/>
    <w:rsid w:val="003D1F9F"/>
    <w:rsid w:val="003D3464"/>
    <w:rsid w:val="003D349E"/>
    <w:rsid w:val="003E58F6"/>
    <w:rsid w:val="003F1282"/>
    <w:rsid w:val="003F265B"/>
    <w:rsid w:val="004037A5"/>
    <w:rsid w:val="004073CB"/>
    <w:rsid w:val="004137E4"/>
    <w:rsid w:val="00415245"/>
    <w:rsid w:val="00425919"/>
    <w:rsid w:val="00430E08"/>
    <w:rsid w:val="00435363"/>
    <w:rsid w:val="004374D6"/>
    <w:rsid w:val="0043796F"/>
    <w:rsid w:val="004442C0"/>
    <w:rsid w:val="00450036"/>
    <w:rsid w:val="00455BD9"/>
    <w:rsid w:val="0045756C"/>
    <w:rsid w:val="00461EC9"/>
    <w:rsid w:val="00462C26"/>
    <w:rsid w:val="00464312"/>
    <w:rsid w:val="00466533"/>
    <w:rsid w:val="00467546"/>
    <w:rsid w:val="00487C07"/>
    <w:rsid w:val="00491648"/>
    <w:rsid w:val="004A0F45"/>
    <w:rsid w:val="004A5411"/>
    <w:rsid w:val="004A612D"/>
    <w:rsid w:val="004A651A"/>
    <w:rsid w:val="004C2AB4"/>
    <w:rsid w:val="004C5522"/>
    <w:rsid w:val="004E4CF3"/>
    <w:rsid w:val="0050096D"/>
    <w:rsid w:val="00501876"/>
    <w:rsid w:val="00506339"/>
    <w:rsid w:val="0050792A"/>
    <w:rsid w:val="0051044A"/>
    <w:rsid w:val="005147D1"/>
    <w:rsid w:val="00516461"/>
    <w:rsid w:val="00516635"/>
    <w:rsid w:val="005276C7"/>
    <w:rsid w:val="005278E6"/>
    <w:rsid w:val="00531525"/>
    <w:rsid w:val="005335A4"/>
    <w:rsid w:val="00534EE0"/>
    <w:rsid w:val="0054426D"/>
    <w:rsid w:val="00545639"/>
    <w:rsid w:val="005504E9"/>
    <w:rsid w:val="00556000"/>
    <w:rsid w:val="0056034B"/>
    <w:rsid w:val="00560C67"/>
    <w:rsid w:val="00563682"/>
    <w:rsid w:val="00567BDF"/>
    <w:rsid w:val="00570317"/>
    <w:rsid w:val="0057413D"/>
    <w:rsid w:val="0057665A"/>
    <w:rsid w:val="00583EC3"/>
    <w:rsid w:val="00590123"/>
    <w:rsid w:val="00591955"/>
    <w:rsid w:val="00596A36"/>
    <w:rsid w:val="005A30B2"/>
    <w:rsid w:val="005B0EE3"/>
    <w:rsid w:val="005C143A"/>
    <w:rsid w:val="005C42A7"/>
    <w:rsid w:val="005D2A67"/>
    <w:rsid w:val="005D36AE"/>
    <w:rsid w:val="005D3824"/>
    <w:rsid w:val="005D3D13"/>
    <w:rsid w:val="005E1AFD"/>
    <w:rsid w:val="005F0FA7"/>
    <w:rsid w:val="005F1413"/>
    <w:rsid w:val="00601E00"/>
    <w:rsid w:val="00602BB7"/>
    <w:rsid w:val="00604A42"/>
    <w:rsid w:val="00611281"/>
    <w:rsid w:val="006124C5"/>
    <w:rsid w:val="00613847"/>
    <w:rsid w:val="0061410D"/>
    <w:rsid w:val="00623404"/>
    <w:rsid w:val="00630938"/>
    <w:rsid w:val="00631EBA"/>
    <w:rsid w:val="00633B3C"/>
    <w:rsid w:val="00641069"/>
    <w:rsid w:val="0064207F"/>
    <w:rsid w:val="00646775"/>
    <w:rsid w:val="00646E42"/>
    <w:rsid w:val="00656A41"/>
    <w:rsid w:val="00657CD1"/>
    <w:rsid w:val="006754AB"/>
    <w:rsid w:val="0067573A"/>
    <w:rsid w:val="00684B17"/>
    <w:rsid w:val="0069314B"/>
    <w:rsid w:val="00693520"/>
    <w:rsid w:val="00696160"/>
    <w:rsid w:val="006A3C39"/>
    <w:rsid w:val="006B1238"/>
    <w:rsid w:val="006B275C"/>
    <w:rsid w:val="006B3864"/>
    <w:rsid w:val="006B5B6C"/>
    <w:rsid w:val="006B6EE7"/>
    <w:rsid w:val="006C4B5D"/>
    <w:rsid w:val="006D06C8"/>
    <w:rsid w:val="006E45C7"/>
    <w:rsid w:val="006F500D"/>
    <w:rsid w:val="00707B63"/>
    <w:rsid w:val="00710B06"/>
    <w:rsid w:val="00713B3D"/>
    <w:rsid w:val="007155B2"/>
    <w:rsid w:val="00726F39"/>
    <w:rsid w:val="007357EF"/>
    <w:rsid w:val="007402B8"/>
    <w:rsid w:val="00757B0A"/>
    <w:rsid w:val="0076464A"/>
    <w:rsid w:val="00765DD8"/>
    <w:rsid w:val="00772FEC"/>
    <w:rsid w:val="0078041B"/>
    <w:rsid w:val="00782E10"/>
    <w:rsid w:val="00783208"/>
    <w:rsid w:val="0078595C"/>
    <w:rsid w:val="007868C6"/>
    <w:rsid w:val="00794F36"/>
    <w:rsid w:val="00795A6E"/>
    <w:rsid w:val="0079686D"/>
    <w:rsid w:val="007A5732"/>
    <w:rsid w:val="007E379E"/>
    <w:rsid w:val="007F04B3"/>
    <w:rsid w:val="008009C6"/>
    <w:rsid w:val="0081429A"/>
    <w:rsid w:val="008150E8"/>
    <w:rsid w:val="00825E3B"/>
    <w:rsid w:val="00830CAF"/>
    <w:rsid w:val="008438A9"/>
    <w:rsid w:val="00846BCE"/>
    <w:rsid w:val="00852E3D"/>
    <w:rsid w:val="008576E1"/>
    <w:rsid w:val="0085798A"/>
    <w:rsid w:val="00863CA1"/>
    <w:rsid w:val="00872DC0"/>
    <w:rsid w:val="0087689C"/>
    <w:rsid w:val="00876CA4"/>
    <w:rsid w:val="00876F7A"/>
    <w:rsid w:val="008771FF"/>
    <w:rsid w:val="008778CE"/>
    <w:rsid w:val="0088135C"/>
    <w:rsid w:val="0088140D"/>
    <w:rsid w:val="00896153"/>
    <w:rsid w:val="008A2337"/>
    <w:rsid w:val="008A7515"/>
    <w:rsid w:val="008B0176"/>
    <w:rsid w:val="008B0404"/>
    <w:rsid w:val="008B6694"/>
    <w:rsid w:val="008B6872"/>
    <w:rsid w:val="008D28EF"/>
    <w:rsid w:val="008D4B6E"/>
    <w:rsid w:val="008D5A0F"/>
    <w:rsid w:val="008E6DEE"/>
    <w:rsid w:val="008F5271"/>
    <w:rsid w:val="0090115F"/>
    <w:rsid w:val="00911DC7"/>
    <w:rsid w:val="009275F6"/>
    <w:rsid w:val="00953022"/>
    <w:rsid w:val="009564A9"/>
    <w:rsid w:val="0096352A"/>
    <w:rsid w:val="00971142"/>
    <w:rsid w:val="00985BE2"/>
    <w:rsid w:val="00995050"/>
    <w:rsid w:val="009D349E"/>
    <w:rsid w:val="009D47FD"/>
    <w:rsid w:val="009D67F7"/>
    <w:rsid w:val="009D75D2"/>
    <w:rsid w:val="009E5E0D"/>
    <w:rsid w:val="009F5A26"/>
    <w:rsid w:val="00A053DB"/>
    <w:rsid w:val="00A06953"/>
    <w:rsid w:val="00A114FB"/>
    <w:rsid w:val="00A21579"/>
    <w:rsid w:val="00A25721"/>
    <w:rsid w:val="00A33BC9"/>
    <w:rsid w:val="00A34ECD"/>
    <w:rsid w:val="00A351D2"/>
    <w:rsid w:val="00A46DD9"/>
    <w:rsid w:val="00A5592D"/>
    <w:rsid w:val="00A67E31"/>
    <w:rsid w:val="00A70066"/>
    <w:rsid w:val="00A9277B"/>
    <w:rsid w:val="00A95966"/>
    <w:rsid w:val="00AA287A"/>
    <w:rsid w:val="00AB4530"/>
    <w:rsid w:val="00AC7C39"/>
    <w:rsid w:val="00AE34A2"/>
    <w:rsid w:val="00AE5187"/>
    <w:rsid w:val="00AF01C7"/>
    <w:rsid w:val="00B20B0D"/>
    <w:rsid w:val="00B2180C"/>
    <w:rsid w:val="00B23187"/>
    <w:rsid w:val="00B30196"/>
    <w:rsid w:val="00B5225A"/>
    <w:rsid w:val="00B55935"/>
    <w:rsid w:val="00B56951"/>
    <w:rsid w:val="00B61DA0"/>
    <w:rsid w:val="00B64B79"/>
    <w:rsid w:val="00B708A9"/>
    <w:rsid w:val="00B7170D"/>
    <w:rsid w:val="00B73F58"/>
    <w:rsid w:val="00B75C4A"/>
    <w:rsid w:val="00B86213"/>
    <w:rsid w:val="00B87A6B"/>
    <w:rsid w:val="00B937B4"/>
    <w:rsid w:val="00B96CED"/>
    <w:rsid w:val="00BA240D"/>
    <w:rsid w:val="00BA4396"/>
    <w:rsid w:val="00BB1C37"/>
    <w:rsid w:val="00BB3497"/>
    <w:rsid w:val="00BC09D3"/>
    <w:rsid w:val="00BC5A60"/>
    <w:rsid w:val="00BD7B95"/>
    <w:rsid w:val="00BE2C4C"/>
    <w:rsid w:val="00BE38C0"/>
    <w:rsid w:val="00BE7080"/>
    <w:rsid w:val="00BE7EB7"/>
    <w:rsid w:val="00BF230C"/>
    <w:rsid w:val="00BF5FD9"/>
    <w:rsid w:val="00C0286D"/>
    <w:rsid w:val="00C07354"/>
    <w:rsid w:val="00C0769C"/>
    <w:rsid w:val="00C11740"/>
    <w:rsid w:val="00C11E56"/>
    <w:rsid w:val="00C155AF"/>
    <w:rsid w:val="00C157C6"/>
    <w:rsid w:val="00C215F7"/>
    <w:rsid w:val="00C268F6"/>
    <w:rsid w:val="00C2773F"/>
    <w:rsid w:val="00C42F5B"/>
    <w:rsid w:val="00C44C9F"/>
    <w:rsid w:val="00C521E3"/>
    <w:rsid w:val="00C61F11"/>
    <w:rsid w:val="00C630A1"/>
    <w:rsid w:val="00C64990"/>
    <w:rsid w:val="00C70937"/>
    <w:rsid w:val="00C725E4"/>
    <w:rsid w:val="00C76931"/>
    <w:rsid w:val="00C775E9"/>
    <w:rsid w:val="00C84A00"/>
    <w:rsid w:val="00C85FBB"/>
    <w:rsid w:val="00C92A29"/>
    <w:rsid w:val="00CA2637"/>
    <w:rsid w:val="00CA273F"/>
    <w:rsid w:val="00CA7BB7"/>
    <w:rsid w:val="00CB2336"/>
    <w:rsid w:val="00CB44FD"/>
    <w:rsid w:val="00CB7067"/>
    <w:rsid w:val="00CC5721"/>
    <w:rsid w:val="00CD2504"/>
    <w:rsid w:val="00CE2C13"/>
    <w:rsid w:val="00CE4CED"/>
    <w:rsid w:val="00CF0356"/>
    <w:rsid w:val="00CF1C85"/>
    <w:rsid w:val="00CF33BD"/>
    <w:rsid w:val="00CF62A0"/>
    <w:rsid w:val="00D11F1D"/>
    <w:rsid w:val="00D25A0D"/>
    <w:rsid w:val="00D262D8"/>
    <w:rsid w:val="00D3752C"/>
    <w:rsid w:val="00D37D80"/>
    <w:rsid w:val="00D468DA"/>
    <w:rsid w:val="00D50BC9"/>
    <w:rsid w:val="00D53606"/>
    <w:rsid w:val="00D6714A"/>
    <w:rsid w:val="00D71829"/>
    <w:rsid w:val="00D75A50"/>
    <w:rsid w:val="00D87D9A"/>
    <w:rsid w:val="00DA18B4"/>
    <w:rsid w:val="00DA5E76"/>
    <w:rsid w:val="00DB0AB9"/>
    <w:rsid w:val="00DB35E2"/>
    <w:rsid w:val="00DC4707"/>
    <w:rsid w:val="00DC495C"/>
    <w:rsid w:val="00DD0028"/>
    <w:rsid w:val="00DE708D"/>
    <w:rsid w:val="00DF36C7"/>
    <w:rsid w:val="00DF7402"/>
    <w:rsid w:val="00E00DC4"/>
    <w:rsid w:val="00E067AA"/>
    <w:rsid w:val="00E06D72"/>
    <w:rsid w:val="00E263E3"/>
    <w:rsid w:val="00E341D4"/>
    <w:rsid w:val="00E41A65"/>
    <w:rsid w:val="00E434D9"/>
    <w:rsid w:val="00E51439"/>
    <w:rsid w:val="00E5172C"/>
    <w:rsid w:val="00E52E7A"/>
    <w:rsid w:val="00E62527"/>
    <w:rsid w:val="00E7151F"/>
    <w:rsid w:val="00E7198D"/>
    <w:rsid w:val="00E72366"/>
    <w:rsid w:val="00E957B6"/>
    <w:rsid w:val="00EA61C3"/>
    <w:rsid w:val="00EB7966"/>
    <w:rsid w:val="00EC1114"/>
    <w:rsid w:val="00ED0E14"/>
    <w:rsid w:val="00ED64D2"/>
    <w:rsid w:val="00EE1B81"/>
    <w:rsid w:val="00EE6633"/>
    <w:rsid w:val="00EE767A"/>
    <w:rsid w:val="00EE7A72"/>
    <w:rsid w:val="00EF055D"/>
    <w:rsid w:val="00EF4EFC"/>
    <w:rsid w:val="00F12E3A"/>
    <w:rsid w:val="00F16E65"/>
    <w:rsid w:val="00F26E4F"/>
    <w:rsid w:val="00F272DC"/>
    <w:rsid w:val="00F41606"/>
    <w:rsid w:val="00F42C2A"/>
    <w:rsid w:val="00F4389B"/>
    <w:rsid w:val="00F723DA"/>
    <w:rsid w:val="00F90886"/>
    <w:rsid w:val="00FA5CFD"/>
    <w:rsid w:val="00FB22DE"/>
    <w:rsid w:val="00FB6E4C"/>
    <w:rsid w:val="00FC23BC"/>
    <w:rsid w:val="00FD5747"/>
    <w:rsid w:val="00FD6FA2"/>
    <w:rsid w:val="00FE6D34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B22F0E-11B2-42F8-950F-BAAA0172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51BD"/>
    <w:rPr>
      <w:rFonts w:ascii="Times New Roman" w:eastAsia="Times New Roman" w:hAnsi="Times New Roman"/>
      <w:kern w:val="20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C51BD"/>
    <w:pPr>
      <w:keepNext/>
      <w:pBdr>
        <w:bottom w:val="single" w:sz="6" w:space="1" w:color="auto"/>
      </w:pBdr>
      <w:jc w:val="center"/>
      <w:outlineLvl w:val="2"/>
    </w:pPr>
    <w:rPr>
      <w:rFonts w:eastAsia="Calibri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C51BD"/>
    <w:rPr>
      <w:rFonts w:ascii="Times New Roman" w:hAnsi="Times New Roman" w:cs="Times New Roman"/>
      <w:b/>
      <w:kern w:val="20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rsid w:val="002C51B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2C51BD"/>
    <w:rPr>
      <w:rFonts w:ascii="Times New Roman" w:hAnsi="Times New Roman" w:cs="Times New Roman"/>
      <w:kern w:val="20"/>
      <w:sz w:val="28"/>
      <w:szCs w:val="28"/>
      <w:lang w:eastAsia="ru-RU"/>
    </w:rPr>
  </w:style>
  <w:style w:type="character" w:styleId="a6">
    <w:name w:val="page number"/>
    <w:uiPriority w:val="99"/>
    <w:rsid w:val="002C51BD"/>
    <w:rPr>
      <w:rFonts w:cs="Times New Roman"/>
    </w:rPr>
  </w:style>
  <w:style w:type="paragraph" w:styleId="a7">
    <w:name w:val="footnote text"/>
    <w:basedOn w:val="a0"/>
    <w:link w:val="a8"/>
    <w:uiPriority w:val="99"/>
    <w:semiHidden/>
    <w:rsid w:val="005D3824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96352A"/>
    <w:rPr>
      <w:rFonts w:ascii="Times New Roman" w:hAnsi="Times New Roman" w:cs="Times New Roman"/>
      <w:kern w:val="20"/>
      <w:sz w:val="20"/>
      <w:szCs w:val="20"/>
    </w:rPr>
  </w:style>
  <w:style w:type="character" w:styleId="a9">
    <w:name w:val="footnote reference"/>
    <w:uiPriority w:val="99"/>
    <w:semiHidden/>
    <w:rsid w:val="005D3824"/>
    <w:rPr>
      <w:rFonts w:cs="Times New Roman"/>
      <w:vertAlign w:val="superscript"/>
    </w:rPr>
  </w:style>
  <w:style w:type="paragraph" w:styleId="a">
    <w:name w:val="List Bullet"/>
    <w:basedOn w:val="a0"/>
    <w:uiPriority w:val="99"/>
    <w:unhideWhenUsed/>
    <w:rsid w:val="007868C6"/>
    <w:pPr>
      <w:numPr>
        <w:numId w:val="2"/>
      </w:numPr>
      <w:contextualSpacing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2Exact">
    <w:name w:val="Основной текст (2) Exact"/>
    <w:rsid w:val="00DA1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Полужирный Exact"/>
    <w:rsid w:val="00DA18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DA18B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DA18B4"/>
    <w:pPr>
      <w:widowControl w:val="0"/>
      <w:shd w:val="clear" w:color="auto" w:fill="FFFFFF"/>
      <w:spacing w:line="248" w:lineRule="exact"/>
      <w:ind w:hanging="260"/>
      <w:jc w:val="both"/>
    </w:pPr>
    <w:rPr>
      <w:kern w:val="0"/>
    </w:rPr>
  </w:style>
  <w:style w:type="character" w:styleId="aa">
    <w:name w:val="Hyperlink"/>
    <w:uiPriority w:val="99"/>
    <w:unhideWhenUsed/>
    <w:rsid w:val="008B0404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ED64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D64D2"/>
    <w:rPr>
      <w:rFonts w:ascii="Tahoma" w:eastAsia="Times New Roman" w:hAnsi="Tahoma" w:cs="Tahoma"/>
      <w:kern w:val="20"/>
      <w:sz w:val="16"/>
      <w:szCs w:val="16"/>
    </w:rPr>
  </w:style>
  <w:style w:type="paragraph" w:styleId="ad">
    <w:name w:val="Body Text"/>
    <w:basedOn w:val="a0"/>
    <w:link w:val="ae"/>
    <w:uiPriority w:val="1"/>
    <w:unhideWhenUsed/>
    <w:qFormat/>
    <w:rsid w:val="00613847"/>
    <w:pPr>
      <w:widowControl w:val="0"/>
      <w:autoSpaceDE w:val="0"/>
      <w:autoSpaceDN w:val="0"/>
    </w:pPr>
    <w:rPr>
      <w:kern w:val="0"/>
      <w:lang w:val="en-US" w:eastAsia="en-US"/>
    </w:rPr>
  </w:style>
  <w:style w:type="character" w:customStyle="1" w:styleId="ae">
    <w:name w:val="Основной текст Знак"/>
    <w:link w:val="ad"/>
    <w:uiPriority w:val="1"/>
    <w:rsid w:val="0061384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11">
    <w:name w:val="Заголовок 11"/>
    <w:basedOn w:val="a0"/>
    <w:uiPriority w:val="1"/>
    <w:qFormat/>
    <w:rsid w:val="00613847"/>
    <w:pPr>
      <w:widowControl w:val="0"/>
      <w:autoSpaceDE w:val="0"/>
      <w:autoSpaceDN w:val="0"/>
      <w:ind w:left="391"/>
      <w:jc w:val="center"/>
      <w:outlineLvl w:val="1"/>
    </w:pPr>
    <w:rPr>
      <w:b/>
      <w:bCs/>
      <w:kern w:val="0"/>
      <w:lang w:val="en-US" w:eastAsia="en-US"/>
    </w:rPr>
  </w:style>
  <w:style w:type="paragraph" w:customStyle="1" w:styleId="af">
    <w:name w:val="Стиль"/>
    <w:rsid w:val="006138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5">
    <w:name w:val="Основной текст (5)_"/>
    <w:link w:val="50"/>
    <w:locked/>
    <w:rsid w:val="00613847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613847"/>
    <w:pPr>
      <w:widowControl w:val="0"/>
      <w:shd w:val="clear" w:color="auto" w:fill="FFFFFF"/>
      <w:spacing w:before="120" w:after="300" w:line="240" w:lineRule="atLeast"/>
    </w:pPr>
    <w:rPr>
      <w:rFonts w:ascii="Calibri" w:eastAsia="Calibri" w:hAnsi="Calibri"/>
      <w:b/>
      <w:bCs/>
      <w:kern w:val="0"/>
    </w:rPr>
  </w:style>
  <w:style w:type="paragraph" w:customStyle="1" w:styleId="51">
    <w:name w:val="Основной текст (5)1"/>
    <w:basedOn w:val="a0"/>
    <w:rsid w:val="00613847"/>
    <w:pPr>
      <w:widowControl w:val="0"/>
      <w:shd w:val="clear" w:color="auto" w:fill="FFFFFF"/>
      <w:spacing w:line="322" w:lineRule="exact"/>
      <w:jc w:val="both"/>
    </w:pPr>
    <w:rPr>
      <w:rFonts w:eastAsia="Arial Unicode MS"/>
      <w:b/>
      <w:bCs/>
      <w:kern w:val="0"/>
    </w:rPr>
  </w:style>
  <w:style w:type="table" w:styleId="af0">
    <w:name w:val="Table Grid"/>
    <w:basedOn w:val="a2"/>
    <w:locked/>
    <w:rsid w:val="00295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384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FE18-D0CE-427B-A82E-7B03E87F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2021-02-16T06:53:00Z</cp:lastPrinted>
  <dcterms:created xsi:type="dcterms:W3CDTF">2021-04-23T12:59:00Z</dcterms:created>
  <dcterms:modified xsi:type="dcterms:W3CDTF">2021-04-26T03:31:00Z</dcterms:modified>
</cp:coreProperties>
</file>