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C5" w:rsidRDefault="004E3CC5" w:rsidP="004E3CC5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-342900</wp:posOffset>
            </wp:positionV>
            <wp:extent cx="506095" cy="612140"/>
            <wp:effectExtent l="0" t="0" r="8255" b="0"/>
            <wp:wrapNone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3CC5" w:rsidRDefault="004E3CC5" w:rsidP="004E3CC5">
      <w:pPr>
        <w:jc w:val="center"/>
      </w:pPr>
    </w:p>
    <w:tbl>
      <w:tblPr>
        <w:tblpPr w:leftFromText="180" w:rightFromText="180" w:vertAnchor="text" w:horzAnchor="margin" w:tblpY="82"/>
        <w:tblW w:w="0" w:type="auto"/>
        <w:tblLayout w:type="fixed"/>
        <w:tblLook w:val="01E0"/>
      </w:tblPr>
      <w:tblGrid>
        <w:gridCol w:w="488"/>
        <w:gridCol w:w="610"/>
        <w:gridCol w:w="236"/>
        <w:gridCol w:w="1493"/>
        <w:gridCol w:w="348"/>
        <w:gridCol w:w="268"/>
        <w:gridCol w:w="257"/>
        <w:gridCol w:w="3904"/>
        <w:gridCol w:w="446"/>
        <w:gridCol w:w="1049"/>
        <w:gridCol w:w="1049"/>
      </w:tblGrid>
      <w:tr w:rsidR="004E3CC5" w:rsidTr="004E3CC5">
        <w:trPr>
          <w:trHeight w:val="1489"/>
        </w:trPr>
        <w:tc>
          <w:tcPr>
            <w:tcW w:w="10125" w:type="dxa"/>
            <w:gridSpan w:val="11"/>
          </w:tcPr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Муниципальное образование сельское поселение  </w:t>
            </w:r>
            <w:proofErr w:type="spellStart"/>
            <w:r>
              <w:rPr>
                <w:b/>
                <w:sz w:val="24"/>
                <w:szCs w:val="24"/>
              </w:rPr>
              <w:t>Перегребное</w:t>
            </w:r>
            <w:proofErr w:type="spellEnd"/>
          </w:p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СОВЕТ ДЕПУТАТОВ ПОСЕЛЕНИЯ</w:t>
            </w:r>
          </w:p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>РЕШЕНИЕ</w:t>
            </w:r>
          </w:p>
        </w:tc>
      </w:tr>
      <w:tr w:rsidR="004E3CC5" w:rsidTr="004E3CC5">
        <w:trPr>
          <w:trHeight w:val="454"/>
        </w:trPr>
        <w:tc>
          <w:tcPr>
            <w:tcW w:w="488" w:type="dxa"/>
            <w:vAlign w:val="bottom"/>
            <w:hideMark/>
          </w:tcPr>
          <w:p w:rsidR="004E3CC5" w:rsidRDefault="004E3C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9E4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" w:type="dxa"/>
            <w:vAlign w:val="bottom"/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9E4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48" w:type="dxa"/>
            <w:vAlign w:val="bottom"/>
            <w:hideMark/>
          </w:tcPr>
          <w:p w:rsidR="004E3CC5" w:rsidRDefault="004E3CC5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E3CC5" w:rsidRDefault="004E3CC5" w:rsidP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4E3CC5" w:rsidRDefault="004E3CC5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Align w:val="bottom"/>
            <w:hideMark/>
          </w:tcPr>
          <w:p w:rsidR="004E3CC5" w:rsidRDefault="004E3C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9E447B" w:rsidP="006F4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4620">
              <w:rPr>
                <w:sz w:val="24"/>
                <w:szCs w:val="24"/>
              </w:rPr>
              <w:t>9</w:t>
            </w:r>
          </w:p>
        </w:tc>
      </w:tr>
      <w:tr w:rsidR="004E3CC5" w:rsidTr="00A82360">
        <w:trPr>
          <w:trHeight w:val="233"/>
        </w:trPr>
        <w:tc>
          <w:tcPr>
            <w:tcW w:w="10125" w:type="dxa"/>
            <w:gridSpan w:val="11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3265A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Перегребное</w:t>
            </w:r>
            <w:proofErr w:type="spellEnd"/>
          </w:p>
        </w:tc>
      </w:tr>
    </w:tbl>
    <w:p w:rsidR="00A82360" w:rsidRDefault="00A82360" w:rsidP="00A82360">
      <w:pPr>
        <w:shd w:val="clear" w:color="auto" w:fill="FFFFFF"/>
        <w:rPr>
          <w:spacing w:val="-3"/>
          <w:sz w:val="24"/>
          <w:szCs w:val="24"/>
        </w:rPr>
      </w:pPr>
    </w:p>
    <w:p w:rsidR="00963D41" w:rsidRDefault="00963D41" w:rsidP="006F4620">
      <w:pPr>
        <w:shd w:val="clear" w:color="auto" w:fill="FFFFFF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О порядке проведения  </w:t>
      </w:r>
    </w:p>
    <w:p w:rsidR="00963D41" w:rsidRDefault="00963D41" w:rsidP="006F4620">
      <w:pPr>
        <w:shd w:val="clear" w:color="auto" w:fill="FFFFFF"/>
        <w:rPr>
          <w:spacing w:val="-1"/>
          <w:sz w:val="24"/>
          <w:szCs w:val="24"/>
        </w:rPr>
      </w:pPr>
      <w:r>
        <w:rPr>
          <w:spacing w:val="-3"/>
          <w:sz w:val="24"/>
          <w:szCs w:val="24"/>
        </w:rPr>
        <w:t xml:space="preserve">конкурса </w:t>
      </w:r>
      <w:r>
        <w:rPr>
          <w:spacing w:val="-1"/>
          <w:sz w:val="24"/>
          <w:szCs w:val="24"/>
        </w:rPr>
        <w:t xml:space="preserve">на замещение </w:t>
      </w:r>
    </w:p>
    <w:p w:rsidR="009E447B" w:rsidRPr="009E447B" w:rsidRDefault="00963D41" w:rsidP="006F4620">
      <w:pPr>
        <w:shd w:val="clear" w:color="auto" w:fill="FFFFFF"/>
        <w:rPr>
          <w:spacing w:val="-3"/>
          <w:sz w:val="24"/>
          <w:szCs w:val="24"/>
        </w:rPr>
      </w:pPr>
      <w:r>
        <w:rPr>
          <w:spacing w:val="-1"/>
          <w:sz w:val="24"/>
          <w:szCs w:val="24"/>
        </w:rPr>
        <w:t xml:space="preserve">должности 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 службы</w:t>
      </w:r>
    </w:p>
    <w:p w:rsidR="00230845" w:rsidRDefault="00230845" w:rsidP="006F4620">
      <w:pPr>
        <w:shd w:val="clear" w:color="auto" w:fill="FFFFFF"/>
        <w:jc w:val="both"/>
        <w:rPr>
          <w:sz w:val="24"/>
          <w:szCs w:val="24"/>
        </w:rPr>
      </w:pPr>
    </w:p>
    <w:p w:rsidR="00963D41" w:rsidRDefault="00963D41" w:rsidP="006F4620">
      <w:pPr>
        <w:shd w:val="clear" w:color="auto" w:fill="FFFFFF"/>
        <w:jc w:val="both"/>
        <w:rPr>
          <w:sz w:val="24"/>
          <w:szCs w:val="24"/>
        </w:rPr>
      </w:pPr>
    </w:p>
    <w:p w:rsidR="006F4620" w:rsidRDefault="006F4620" w:rsidP="006F4620">
      <w:pPr>
        <w:shd w:val="clear" w:color="auto" w:fill="FFFFFF"/>
        <w:ind w:firstLine="709"/>
      </w:pPr>
      <w:r>
        <w:rPr>
          <w:sz w:val="24"/>
          <w:szCs w:val="24"/>
        </w:rPr>
        <w:t>Руководствуясь    Федеральным законом № 25-ФЗ от 02.03.2007 г. «О муниципальной службе в Российской Федерации» Совет депутатов сельского поселения РЕШИЛ:</w:t>
      </w:r>
    </w:p>
    <w:p w:rsidR="006F4620" w:rsidRDefault="006F4620" w:rsidP="006F4620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pacing w:val="-23"/>
          <w:sz w:val="24"/>
          <w:szCs w:val="24"/>
        </w:rPr>
      </w:pPr>
      <w:r>
        <w:rPr>
          <w:sz w:val="24"/>
          <w:szCs w:val="24"/>
        </w:rPr>
        <w:t xml:space="preserve">Утвердить Положение о порядке проведения конкурса на замещение должности муниципальное службы в администрации сельского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 (Приложение № 1).</w:t>
      </w:r>
    </w:p>
    <w:p w:rsidR="006F4620" w:rsidRDefault="006F4620" w:rsidP="006F4620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pacing w:val="-14"/>
          <w:sz w:val="24"/>
          <w:szCs w:val="24"/>
        </w:rPr>
      </w:pPr>
      <w:r>
        <w:rPr>
          <w:sz w:val="24"/>
          <w:szCs w:val="24"/>
        </w:rPr>
        <w:t xml:space="preserve">Утвердить состав конкурсной комиссии на замещение вакантных должностей </w:t>
      </w:r>
      <w:r>
        <w:rPr>
          <w:spacing w:val="-1"/>
          <w:sz w:val="24"/>
          <w:szCs w:val="24"/>
        </w:rPr>
        <w:t xml:space="preserve">муниципальной службы в администрации сельского поселения </w:t>
      </w:r>
      <w:proofErr w:type="spellStart"/>
      <w:r>
        <w:rPr>
          <w:spacing w:val="-1"/>
          <w:sz w:val="24"/>
          <w:szCs w:val="24"/>
        </w:rPr>
        <w:t>Перегребное</w:t>
      </w:r>
      <w:proofErr w:type="spellEnd"/>
      <w:r>
        <w:rPr>
          <w:spacing w:val="-1"/>
          <w:sz w:val="24"/>
          <w:szCs w:val="24"/>
        </w:rPr>
        <w:t xml:space="preserve"> (Приложение </w:t>
      </w:r>
      <w:r>
        <w:rPr>
          <w:sz w:val="24"/>
          <w:szCs w:val="24"/>
        </w:rPr>
        <w:t>№2).</w:t>
      </w:r>
    </w:p>
    <w:p w:rsidR="006F4620" w:rsidRDefault="006F4620" w:rsidP="006F4620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rPr>
          <w:spacing w:val="-13"/>
          <w:sz w:val="24"/>
          <w:szCs w:val="24"/>
        </w:rPr>
      </w:pPr>
      <w:r>
        <w:rPr>
          <w:spacing w:val="-1"/>
          <w:sz w:val="24"/>
          <w:szCs w:val="24"/>
        </w:rPr>
        <w:t>Настоящее решение вступает в силу с момента официального опубликования</w:t>
      </w:r>
    </w:p>
    <w:p w:rsidR="006F4620" w:rsidRPr="00D5031B" w:rsidRDefault="006F4620" w:rsidP="006F4620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pacing w:val="-9"/>
          <w:sz w:val="24"/>
          <w:szCs w:val="24"/>
        </w:rPr>
      </w:pPr>
      <w:r>
        <w:rPr>
          <w:sz w:val="24"/>
          <w:szCs w:val="24"/>
        </w:rPr>
        <w:t xml:space="preserve">Настоящее решение направить в газету «Октябрьские вести» для </w:t>
      </w:r>
      <w:proofErr w:type="gramStart"/>
      <w:r>
        <w:rPr>
          <w:sz w:val="24"/>
          <w:szCs w:val="24"/>
        </w:rPr>
        <w:t>официальною</w:t>
      </w:r>
      <w:proofErr w:type="gramEnd"/>
      <w:r>
        <w:rPr>
          <w:sz w:val="24"/>
          <w:szCs w:val="24"/>
        </w:rPr>
        <w:t xml:space="preserve"> опубликования.</w:t>
      </w:r>
    </w:p>
    <w:p w:rsidR="009E447B" w:rsidRPr="006F4620" w:rsidRDefault="006F4620" w:rsidP="006F4620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pacing w:val="-9"/>
          <w:sz w:val="24"/>
          <w:szCs w:val="24"/>
        </w:rPr>
      </w:pPr>
      <w:proofErr w:type="gramStart"/>
      <w:r w:rsidRPr="006F4620">
        <w:rPr>
          <w:spacing w:val="-1"/>
          <w:sz w:val="24"/>
          <w:szCs w:val="24"/>
        </w:rPr>
        <w:t>Контроль за</w:t>
      </w:r>
      <w:proofErr w:type="gramEnd"/>
      <w:r w:rsidRPr="006F4620">
        <w:rPr>
          <w:spacing w:val="-1"/>
          <w:sz w:val="24"/>
          <w:szCs w:val="24"/>
        </w:rPr>
        <w:t xml:space="preserve"> исполнением решения оставляю за собой.</w:t>
      </w:r>
    </w:p>
    <w:p w:rsidR="009E447B" w:rsidRDefault="009E447B" w:rsidP="009E447B">
      <w:pPr>
        <w:autoSpaceDE w:val="0"/>
        <w:autoSpaceDN w:val="0"/>
        <w:adjustRightInd w:val="0"/>
        <w:ind w:firstLine="709"/>
        <w:jc w:val="both"/>
        <w:rPr>
          <w:spacing w:val="-1"/>
          <w:sz w:val="24"/>
          <w:szCs w:val="24"/>
        </w:rPr>
      </w:pPr>
    </w:p>
    <w:p w:rsidR="006F4620" w:rsidRDefault="006F4620" w:rsidP="009E447B">
      <w:pPr>
        <w:autoSpaceDE w:val="0"/>
        <w:autoSpaceDN w:val="0"/>
        <w:adjustRightInd w:val="0"/>
        <w:ind w:firstLine="709"/>
        <w:jc w:val="both"/>
        <w:rPr>
          <w:spacing w:val="-1"/>
          <w:sz w:val="24"/>
          <w:szCs w:val="24"/>
        </w:rPr>
      </w:pPr>
    </w:p>
    <w:p w:rsidR="009E447B" w:rsidRDefault="009E447B" w:rsidP="009E44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Глава сельского  поселения  </w:t>
      </w:r>
      <w:proofErr w:type="spellStart"/>
      <w:r>
        <w:rPr>
          <w:spacing w:val="-1"/>
          <w:sz w:val="24"/>
          <w:szCs w:val="24"/>
        </w:rPr>
        <w:t>Перегребное</w:t>
      </w:r>
      <w:proofErr w:type="spellEnd"/>
      <w:r>
        <w:rPr>
          <w:spacing w:val="-1"/>
          <w:sz w:val="24"/>
          <w:szCs w:val="24"/>
        </w:rPr>
        <w:t xml:space="preserve">                                                              В.Ф. Власов </w:t>
      </w:r>
    </w:p>
    <w:p w:rsidR="005C7257" w:rsidRDefault="005C7257" w:rsidP="009E44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7DB5" w:rsidRDefault="00707DB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7DB5" w:rsidRDefault="00707DB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7DB5" w:rsidRDefault="00707DB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F4620" w:rsidRDefault="006F4620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F4620" w:rsidRDefault="006F4620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F4620" w:rsidRDefault="006F4620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F4620" w:rsidRDefault="006F4620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F4620" w:rsidRDefault="006F4620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7DB5" w:rsidRDefault="00707DB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9E447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Style w:val="a4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829"/>
      </w:tblGrid>
      <w:tr w:rsidR="005C7257" w:rsidRPr="00BB220E" w:rsidTr="006F4620">
        <w:trPr>
          <w:trHeight w:val="993"/>
        </w:trPr>
        <w:tc>
          <w:tcPr>
            <w:tcW w:w="6629" w:type="dxa"/>
          </w:tcPr>
          <w:p w:rsidR="005C7257" w:rsidRPr="00BB220E" w:rsidRDefault="005C7257" w:rsidP="006A3BFE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:rsidR="005C7257" w:rsidRDefault="005C7257" w:rsidP="006A3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 </w:t>
            </w:r>
          </w:p>
          <w:p w:rsidR="005C7257" w:rsidRDefault="005C7257" w:rsidP="006A3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 Решению Совета  депутатов  </w:t>
            </w:r>
          </w:p>
          <w:p w:rsidR="005C7257" w:rsidRDefault="005C7257" w:rsidP="006A3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 поселения  </w:t>
            </w:r>
            <w:proofErr w:type="spellStart"/>
            <w:r>
              <w:rPr>
                <w:sz w:val="24"/>
                <w:szCs w:val="24"/>
              </w:rPr>
              <w:t>Перегребное</w:t>
            </w:r>
            <w:proofErr w:type="spellEnd"/>
          </w:p>
          <w:p w:rsidR="005C7257" w:rsidRPr="00BB220E" w:rsidRDefault="005C7257" w:rsidP="006F4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9E447B">
              <w:rPr>
                <w:sz w:val="24"/>
                <w:szCs w:val="24"/>
              </w:rPr>
              <w:t>25 декабря</w:t>
            </w:r>
            <w:r>
              <w:rPr>
                <w:sz w:val="24"/>
                <w:szCs w:val="24"/>
              </w:rPr>
              <w:t xml:space="preserve"> 2008 № 1</w:t>
            </w:r>
            <w:r w:rsidR="006F4620">
              <w:rPr>
                <w:sz w:val="24"/>
                <w:szCs w:val="24"/>
              </w:rPr>
              <w:t>9</w:t>
            </w:r>
          </w:p>
        </w:tc>
      </w:tr>
    </w:tbl>
    <w:p w:rsidR="004E3CC5" w:rsidRDefault="004E3CC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F4620" w:rsidRDefault="006F4620" w:rsidP="006F4620">
      <w:pPr>
        <w:rPr>
          <w:sz w:val="24"/>
          <w:szCs w:val="24"/>
        </w:rPr>
      </w:pPr>
    </w:p>
    <w:p w:rsidR="006F4620" w:rsidRPr="006F4620" w:rsidRDefault="006F4620" w:rsidP="006F4620">
      <w:pPr>
        <w:shd w:val="clear" w:color="auto" w:fill="FFFFFF"/>
        <w:jc w:val="center"/>
        <w:rPr>
          <w:b/>
          <w:sz w:val="24"/>
          <w:szCs w:val="24"/>
        </w:rPr>
      </w:pPr>
      <w:r w:rsidRPr="006F4620">
        <w:rPr>
          <w:b/>
          <w:sz w:val="24"/>
          <w:szCs w:val="24"/>
        </w:rPr>
        <w:t>ПОЛОЖЕНИЕ</w:t>
      </w:r>
    </w:p>
    <w:p w:rsidR="006F4620" w:rsidRPr="006F4620" w:rsidRDefault="006F4620" w:rsidP="006F4620">
      <w:pPr>
        <w:shd w:val="clear" w:color="auto" w:fill="FFFFFF"/>
        <w:jc w:val="center"/>
        <w:rPr>
          <w:b/>
          <w:sz w:val="24"/>
          <w:szCs w:val="24"/>
        </w:rPr>
      </w:pPr>
      <w:r w:rsidRPr="006F4620">
        <w:rPr>
          <w:b/>
          <w:sz w:val="24"/>
          <w:szCs w:val="24"/>
        </w:rPr>
        <w:t xml:space="preserve">о порядке проведения конкурса на замещение вакантных должностей муниципальной службы в администрации сельского поселения </w:t>
      </w:r>
      <w:proofErr w:type="spellStart"/>
      <w:r w:rsidRPr="006F4620">
        <w:rPr>
          <w:b/>
          <w:sz w:val="24"/>
          <w:szCs w:val="24"/>
        </w:rPr>
        <w:t>Перегребное</w:t>
      </w:r>
      <w:proofErr w:type="spellEnd"/>
    </w:p>
    <w:p w:rsidR="006F4620" w:rsidRPr="006F4620" w:rsidRDefault="006F4620" w:rsidP="006F4620">
      <w:pPr>
        <w:shd w:val="clear" w:color="auto" w:fill="FFFFFF"/>
        <w:jc w:val="center"/>
        <w:rPr>
          <w:b/>
          <w:sz w:val="24"/>
          <w:szCs w:val="24"/>
        </w:rPr>
      </w:pPr>
    </w:p>
    <w:p w:rsidR="006F4620" w:rsidRPr="00A12DDC" w:rsidRDefault="006F4620" w:rsidP="006F4620">
      <w:pPr>
        <w:shd w:val="clear" w:color="auto" w:fill="FFFFFF"/>
        <w:jc w:val="center"/>
        <w:rPr>
          <w:b/>
          <w:sz w:val="24"/>
          <w:szCs w:val="24"/>
        </w:rPr>
      </w:pPr>
      <w:r w:rsidRPr="00A12DDC">
        <w:rPr>
          <w:b/>
          <w:sz w:val="24"/>
          <w:szCs w:val="24"/>
        </w:rPr>
        <w:t>1. Общие положения</w:t>
      </w:r>
    </w:p>
    <w:p w:rsidR="00A12DDC" w:rsidRPr="006F4620" w:rsidRDefault="00A12DDC" w:rsidP="006F4620">
      <w:pPr>
        <w:shd w:val="clear" w:color="auto" w:fill="FFFFFF"/>
        <w:jc w:val="center"/>
        <w:rPr>
          <w:sz w:val="24"/>
          <w:szCs w:val="24"/>
        </w:rPr>
      </w:pPr>
    </w:p>
    <w:p w:rsidR="006F4620" w:rsidRPr="006F4620" w:rsidRDefault="00A12DDC" w:rsidP="00A12DDC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6F4620" w:rsidRPr="006F4620">
        <w:rPr>
          <w:sz w:val="24"/>
          <w:szCs w:val="24"/>
        </w:rPr>
        <w:t xml:space="preserve"> Настоящее Положение определяет порядок, сроки и условия проведения конкурса на замещение вакантных должностей муниципальной службы в администрации сельского поселения </w:t>
      </w:r>
      <w:proofErr w:type="spellStart"/>
      <w:r w:rsidR="006F4620" w:rsidRPr="006F4620">
        <w:rPr>
          <w:sz w:val="24"/>
          <w:szCs w:val="24"/>
        </w:rPr>
        <w:t>Перегребное</w:t>
      </w:r>
      <w:proofErr w:type="spellEnd"/>
      <w:r w:rsidR="006F4620" w:rsidRPr="006F4620">
        <w:rPr>
          <w:sz w:val="24"/>
          <w:szCs w:val="24"/>
        </w:rPr>
        <w:t xml:space="preserve">, порядок формирования и полномочия конкурсной комиссии на основании Федерального закона № 25-ФЗ от 02.03.2007 г. "О муниципальной службе в Российской Федерации" и законов Ханты-Мансийского автономного округа - </w:t>
      </w:r>
      <w:proofErr w:type="spellStart"/>
      <w:r w:rsidR="006F4620" w:rsidRPr="006F4620">
        <w:rPr>
          <w:sz w:val="24"/>
          <w:szCs w:val="24"/>
        </w:rPr>
        <w:t>Югры</w:t>
      </w:r>
      <w:proofErr w:type="spellEnd"/>
      <w:r w:rsidR="006F4620" w:rsidRPr="006F4620">
        <w:rPr>
          <w:sz w:val="24"/>
          <w:szCs w:val="24"/>
        </w:rPr>
        <w:t xml:space="preserve"> о муниципальной службе, Устава муниципального образования сельского поселение </w:t>
      </w:r>
      <w:proofErr w:type="spellStart"/>
      <w:r w:rsidR="006F4620" w:rsidRPr="006F4620">
        <w:rPr>
          <w:sz w:val="24"/>
          <w:szCs w:val="24"/>
        </w:rPr>
        <w:t>Перегребное</w:t>
      </w:r>
      <w:proofErr w:type="spellEnd"/>
      <w:r w:rsidR="006F4620" w:rsidRPr="006F4620">
        <w:rPr>
          <w:sz w:val="24"/>
          <w:szCs w:val="24"/>
        </w:rPr>
        <w:t xml:space="preserve"> (далее по тексту </w:t>
      </w:r>
      <w:proofErr w:type="gramStart"/>
      <w:r w:rsidR="006F4620" w:rsidRPr="006F4620">
        <w:rPr>
          <w:sz w:val="24"/>
          <w:szCs w:val="24"/>
        </w:rPr>
        <w:t>-п</w:t>
      </w:r>
      <w:proofErr w:type="gramEnd"/>
      <w:r w:rsidR="006F4620" w:rsidRPr="006F4620">
        <w:rPr>
          <w:sz w:val="24"/>
          <w:szCs w:val="24"/>
        </w:rPr>
        <w:t>оселение).</w:t>
      </w:r>
    </w:p>
    <w:p w:rsidR="006F4620" w:rsidRPr="006F4620" w:rsidRDefault="00A12DDC" w:rsidP="00A12DDC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F4620" w:rsidRPr="006F4620">
        <w:rPr>
          <w:sz w:val="24"/>
          <w:szCs w:val="24"/>
        </w:rPr>
        <w:t xml:space="preserve">2. Конкурс на замещение вакантных должностей муниципальной службы (далее по тексту </w:t>
      </w:r>
      <w:proofErr w:type="gramStart"/>
      <w:r w:rsidR="006F4620" w:rsidRPr="006F4620">
        <w:rPr>
          <w:sz w:val="24"/>
          <w:szCs w:val="24"/>
        </w:rPr>
        <w:t>-к</w:t>
      </w:r>
      <w:proofErr w:type="gramEnd"/>
      <w:r w:rsidR="006F4620" w:rsidRPr="006F4620">
        <w:rPr>
          <w:sz w:val="24"/>
          <w:szCs w:val="24"/>
        </w:rPr>
        <w:t>онкурс) обеспечивает конституционное право граждан Российской Федерации на равный доступ к муниципальной службе, а также право муниципальных служащих на должностной рост на конкурсной основе.</w:t>
      </w:r>
    </w:p>
    <w:p w:rsidR="006F4620" w:rsidRPr="006F4620" w:rsidRDefault="00A12DDC" w:rsidP="00A12DDC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F4620" w:rsidRPr="006F4620">
        <w:rPr>
          <w:sz w:val="24"/>
          <w:szCs w:val="24"/>
        </w:rPr>
        <w:t>З. Целью проведения конкурса является формирование высококвалифицированного состава кадров муниципальных служащих администрации поселения, опенка профессионального уровня участников конкурса, их соответствия установленным квалификационным требованиям к вакантной должности муниципальной службы в соответствии с должностной инструкцией по этой должности.</w:t>
      </w:r>
    </w:p>
    <w:p w:rsidR="006F4620" w:rsidRPr="006F4620" w:rsidRDefault="00A12DDC" w:rsidP="00A12DDC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F4620" w:rsidRPr="006F4620">
        <w:rPr>
          <w:sz w:val="24"/>
          <w:szCs w:val="24"/>
        </w:rPr>
        <w:t>4. Конкурс объявляется по решению главы поселения, при наличии вакантной (не замещенной муниципальным служащим) должности муниципальной службы,</w:t>
      </w:r>
    </w:p>
    <w:p w:rsidR="006F4620" w:rsidRPr="006F4620" w:rsidRDefault="00A12DDC" w:rsidP="00A12DDC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F4620" w:rsidRPr="006F4620">
        <w:rPr>
          <w:sz w:val="24"/>
          <w:szCs w:val="24"/>
        </w:rPr>
        <w:t>5. Конкурс на замещение вакантных должностей муниципальной службы в администрации поселения проводится конкурсной комиссией.</w:t>
      </w:r>
    </w:p>
    <w:p w:rsidR="00A12DDC" w:rsidRDefault="00A12DDC" w:rsidP="00A12DDC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6F4620" w:rsidRPr="00A12DDC" w:rsidRDefault="006F4620" w:rsidP="00A12DDC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A12DDC">
        <w:rPr>
          <w:b/>
          <w:sz w:val="24"/>
          <w:szCs w:val="24"/>
        </w:rPr>
        <w:t>2. Участники конкурса</w:t>
      </w:r>
    </w:p>
    <w:p w:rsidR="00A12DDC" w:rsidRPr="006F4620" w:rsidRDefault="00A12DDC" w:rsidP="00A12DDC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6F4620" w:rsidRPr="006F4620" w:rsidRDefault="006F4620" w:rsidP="00A12DDC">
      <w:pPr>
        <w:shd w:val="clear" w:color="auto" w:fill="FFFFFF"/>
        <w:ind w:firstLine="709"/>
        <w:jc w:val="both"/>
        <w:rPr>
          <w:sz w:val="24"/>
          <w:szCs w:val="24"/>
        </w:rPr>
      </w:pPr>
      <w:r w:rsidRPr="006F4620">
        <w:rPr>
          <w:sz w:val="24"/>
          <w:szCs w:val="24"/>
        </w:rPr>
        <w:t>2.</w:t>
      </w:r>
      <w:r w:rsidR="00A12DDC">
        <w:rPr>
          <w:sz w:val="24"/>
          <w:szCs w:val="24"/>
        </w:rPr>
        <w:t>1.</w:t>
      </w:r>
      <w:r w:rsidRPr="006F4620">
        <w:rPr>
          <w:sz w:val="24"/>
          <w:szCs w:val="24"/>
        </w:rPr>
        <w:t xml:space="preserve"> В конкурсе на замещение вакантных должностей муниципальной службы могу</w:t>
      </w:r>
      <w:r w:rsidR="00A12DDC">
        <w:rPr>
          <w:sz w:val="24"/>
          <w:szCs w:val="24"/>
        </w:rPr>
        <w:t>т</w:t>
      </w:r>
      <w:r w:rsidRPr="006F4620">
        <w:rPr>
          <w:sz w:val="24"/>
          <w:szCs w:val="24"/>
        </w:rPr>
        <w:t xml:space="preserve"> участвовать граждане Российской Федерации, достигшие 18 лет соответствующие кв</w:t>
      </w:r>
      <w:r w:rsidR="00A12DDC">
        <w:rPr>
          <w:sz w:val="24"/>
          <w:szCs w:val="24"/>
        </w:rPr>
        <w:t>али</w:t>
      </w:r>
      <w:r w:rsidRPr="006F4620">
        <w:rPr>
          <w:sz w:val="24"/>
          <w:szCs w:val="24"/>
        </w:rPr>
        <w:t>фикационным требованиям к вакантной должности муниципальной службы, с соблюдением ограничений, установленных действующим законодательством о муниципальной службе.</w:t>
      </w:r>
    </w:p>
    <w:p w:rsidR="006F4620" w:rsidRPr="006F4620" w:rsidRDefault="006F4620" w:rsidP="00A12DDC">
      <w:pPr>
        <w:shd w:val="clear" w:color="auto" w:fill="FFFFFF"/>
        <w:ind w:firstLine="709"/>
        <w:jc w:val="both"/>
        <w:rPr>
          <w:sz w:val="24"/>
          <w:szCs w:val="24"/>
        </w:rPr>
      </w:pPr>
      <w:r w:rsidRPr="006F4620">
        <w:rPr>
          <w:sz w:val="24"/>
          <w:szCs w:val="24"/>
        </w:rPr>
        <w:t>2.2. Конкурс проводится среди граждан, впервые или вновь поступающих на муниципальную службу, а также из числа муниципальных служащих, подавших заявление на участие в конкурсе.</w:t>
      </w:r>
    </w:p>
    <w:p w:rsidR="00A12DDC" w:rsidRDefault="00A12DDC" w:rsidP="00A12DDC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6F4620" w:rsidRPr="00A12DDC" w:rsidRDefault="006F4620" w:rsidP="00A12DDC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A12DDC">
        <w:rPr>
          <w:b/>
          <w:sz w:val="24"/>
          <w:szCs w:val="24"/>
        </w:rPr>
        <w:t>3. Порядок образования конкурсной комиссии</w:t>
      </w:r>
    </w:p>
    <w:p w:rsidR="00A12DDC" w:rsidRPr="006F4620" w:rsidRDefault="00A12DDC" w:rsidP="00A12DDC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6F4620" w:rsidRPr="006F4620" w:rsidRDefault="00A12DDC" w:rsidP="00A12DDC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6F4620" w:rsidRPr="006F4620">
        <w:rPr>
          <w:sz w:val="24"/>
          <w:szCs w:val="24"/>
        </w:rPr>
        <w:t xml:space="preserve"> Для проведения конкурса на замещение вакантных должностей муниципальной службы в администрации поселения формируется конкурсная комиссия (далее по тексту - комиссия)</w:t>
      </w:r>
      <w:r>
        <w:rPr>
          <w:sz w:val="24"/>
          <w:szCs w:val="24"/>
        </w:rPr>
        <w:t xml:space="preserve"> </w:t>
      </w:r>
      <w:r w:rsidR="006F4620" w:rsidRPr="006F4620">
        <w:rPr>
          <w:sz w:val="24"/>
          <w:szCs w:val="24"/>
        </w:rPr>
        <w:t xml:space="preserve"> состав которой утверждается постановлением главы поселения.</w:t>
      </w:r>
    </w:p>
    <w:p w:rsidR="006F4620" w:rsidRPr="006F4620" w:rsidRDefault="006F4620" w:rsidP="00A12DDC">
      <w:pPr>
        <w:shd w:val="clear" w:color="auto" w:fill="FFFFFF"/>
        <w:ind w:firstLine="709"/>
        <w:jc w:val="both"/>
        <w:rPr>
          <w:sz w:val="24"/>
          <w:szCs w:val="24"/>
        </w:rPr>
      </w:pPr>
      <w:r w:rsidRPr="006F4620">
        <w:rPr>
          <w:sz w:val="24"/>
          <w:szCs w:val="24"/>
        </w:rPr>
        <w:t>3.2. Комиссия состоит из председателя, заместителя председателя, секретаря и членов комиссии. Деятельность комиссии осуществляется под руководством председателя, а в его отсутствие (или по его поручению) - пол руководством заместителя председателя комиссии.</w:t>
      </w:r>
    </w:p>
    <w:p w:rsidR="006F4620" w:rsidRPr="006F4620" w:rsidRDefault="006F4620" w:rsidP="006F4620">
      <w:pPr>
        <w:shd w:val="clear" w:color="auto" w:fill="FFFFFF"/>
        <w:jc w:val="both"/>
        <w:rPr>
          <w:sz w:val="24"/>
          <w:szCs w:val="24"/>
        </w:rPr>
        <w:sectPr w:rsidR="006F4620" w:rsidRPr="006F4620" w:rsidSect="006F4620">
          <w:pgSz w:w="11909" w:h="16834"/>
          <w:pgMar w:top="1440" w:right="434" w:bottom="360" w:left="1328" w:header="720" w:footer="720" w:gutter="0"/>
          <w:cols w:space="60"/>
          <w:noEndnote/>
        </w:sectPr>
      </w:pPr>
    </w:p>
    <w:p w:rsidR="006F4620" w:rsidRPr="00A12DDC" w:rsidRDefault="006F4620" w:rsidP="006F4620">
      <w:pPr>
        <w:shd w:val="clear" w:color="auto" w:fill="FFFFFF"/>
        <w:jc w:val="center"/>
        <w:rPr>
          <w:b/>
          <w:sz w:val="24"/>
          <w:szCs w:val="24"/>
        </w:rPr>
      </w:pPr>
      <w:r w:rsidRPr="00A12DDC">
        <w:rPr>
          <w:b/>
          <w:sz w:val="24"/>
          <w:szCs w:val="24"/>
        </w:rPr>
        <w:lastRenderedPageBreak/>
        <w:t>4. Полномочия и организация ра</w:t>
      </w:r>
      <w:r w:rsidR="00A12DDC" w:rsidRPr="00A12DDC">
        <w:rPr>
          <w:b/>
          <w:sz w:val="24"/>
          <w:szCs w:val="24"/>
        </w:rPr>
        <w:t>б</w:t>
      </w:r>
      <w:r w:rsidRPr="00A12DDC">
        <w:rPr>
          <w:b/>
          <w:sz w:val="24"/>
          <w:szCs w:val="24"/>
        </w:rPr>
        <w:t>оты комиссии</w:t>
      </w:r>
    </w:p>
    <w:p w:rsidR="00A12DDC" w:rsidRPr="006F4620" w:rsidRDefault="00A12DDC" w:rsidP="006F4620">
      <w:pPr>
        <w:shd w:val="clear" w:color="auto" w:fill="FFFFFF"/>
        <w:jc w:val="center"/>
        <w:rPr>
          <w:sz w:val="24"/>
          <w:szCs w:val="24"/>
        </w:rPr>
      </w:pPr>
    </w:p>
    <w:p w:rsidR="006F4620" w:rsidRPr="006F4620" w:rsidRDefault="00A12DDC" w:rsidP="00A12DDC">
      <w:pPr>
        <w:shd w:val="clear" w:color="auto" w:fill="FFFFFF"/>
        <w:tabs>
          <w:tab w:val="left" w:pos="109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6F4620" w:rsidRPr="006F4620">
        <w:rPr>
          <w:sz w:val="24"/>
          <w:szCs w:val="24"/>
        </w:rPr>
        <w:t>Комиссия в своей работе руководствуется Конституцией Российской Федерации,</w:t>
      </w:r>
      <w:r w:rsidR="006F4620" w:rsidRPr="006F4620">
        <w:rPr>
          <w:sz w:val="24"/>
          <w:szCs w:val="24"/>
        </w:rPr>
        <w:br/>
        <w:t xml:space="preserve">федеральными законами, законами Ханты-Мансийского автономного округа - </w:t>
      </w:r>
      <w:proofErr w:type="spellStart"/>
      <w:r w:rsidR="006F4620" w:rsidRPr="006F4620">
        <w:rPr>
          <w:sz w:val="24"/>
          <w:szCs w:val="24"/>
        </w:rPr>
        <w:t>Югры</w:t>
      </w:r>
      <w:proofErr w:type="spellEnd"/>
      <w:r w:rsidR="006F4620" w:rsidRPr="006F4620">
        <w:rPr>
          <w:sz w:val="24"/>
          <w:szCs w:val="24"/>
        </w:rPr>
        <w:t>. Уставом</w:t>
      </w:r>
      <w:r w:rsidR="006F4620" w:rsidRPr="006F4620">
        <w:rPr>
          <w:sz w:val="24"/>
          <w:szCs w:val="24"/>
        </w:rPr>
        <w:br/>
        <w:t>поселения и иными нормативными правовыми актами о муниципальной службе.</w:t>
      </w:r>
    </w:p>
    <w:p w:rsidR="006F4620" w:rsidRPr="006F4620" w:rsidRDefault="00A12DDC" w:rsidP="00A12DDC">
      <w:pPr>
        <w:shd w:val="clear" w:color="auto" w:fill="FFFFFF"/>
        <w:tabs>
          <w:tab w:val="left" w:pos="97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6F4620" w:rsidRPr="006F4620">
        <w:rPr>
          <w:sz w:val="24"/>
          <w:szCs w:val="24"/>
        </w:rPr>
        <w:t>Комиссия наделена следующими полномочиями:</w:t>
      </w:r>
    </w:p>
    <w:p w:rsidR="006F4620" w:rsidRPr="006F4620" w:rsidRDefault="006F4620" w:rsidP="00A12DDC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F4620">
        <w:rPr>
          <w:sz w:val="24"/>
          <w:szCs w:val="24"/>
        </w:rPr>
        <w:t>определение конкретных форм проведения конкурса (конкурсных процедур) и разработка методов оценки профессиональных и личностных качеств кандидатов, включая индивидуальное собеседование, тестирование и письменное задание по вопросам, связанным со спецификой деятельности администрации поселения;</w:t>
      </w:r>
    </w:p>
    <w:p w:rsidR="006F4620" w:rsidRPr="006F4620" w:rsidRDefault="006F4620" w:rsidP="00A12DDC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F4620">
        <w:rPr>
          <w:sz w:val="24"/>
          <w:szCs w:val="24"/>
        </w:rPr>
        <w:t>рассмотрение заявлений, жалоб участников конкурса;</w:t>
      </w:r>
    </w:p>
    <w:p w:rsidR="006F4620" w:rsidRPr="006F4620" w:rsidRDefault="006F4620" w:rsidP="00A12DDC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F4620">
        <w:rPr>
          <w:sz w:val="24"/>
          <w:szCs w:val="24"/>
        </w:rPr>
        <w:t>принятие решения о признании участника конкурса победи гелем:</w:t>
      </w:r>
    </w:p>
    <w:p w:rsidR="006F4620" w:rsidRPr="006F4620" w:rsidRDefault="006F4620" w:rsidP="00A12DDC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F4620">
        <w:rPr>
          <w:sz w:val="24"/>
          <w:szCs w:val="24"/>
        </w:rPr>
        <w:t>осуществление иных полномочий, связанных с проведением конкурса.</w:t>
      </w:r>
    </w:p>
    <w:p w:rsidR="006F4620" w:rsidRPr="006F4620" w:rsidRDefault="00A12DDC" w:rsidP="00A12DDC">
      <w:pPr>
        <w:shd w:val="clear" w:color="auto" w:fill="FFFFFF"/>
        <w:tabs>
          <w:tab w:val="left" w:pos="97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6F4620" w:rsidRPr="006F4620">
        <w:rPr>
          <w:sz w:val="24"/>
          <w:szCs w:val="24"/>
        </w:rPr>
        <w:t>Заседание комиссии считается правомочным, если на нем присутствует не менее двух</w:t>
      </w:r>
      <w:r w:rsidR="006F4620" w:rsidRPr="006F4620">
        <w:rPr>
          <w:sz w:val="24"/>
          <w:szCs w:val="24"/>
        </w:rPr>
        <w:br/>
        <w:t>третей от общего числа ее членов. Решения комиссии по результатам проведения конкурса</w:t>
      </w:r>
      <w:r w:rsidR="006F4620" w:rsidRPr="006F4620">
        <w:rPr>
          <w:sz w:val="24"/>
          <w:szCs w:val="24"/>
        </w:rPr>
        <w:br/>
        <w:t>принимаются открытым голосованием простым большинством голосов членов комиссии,</w:t>
      </w:r>
      <w:r w:rsidR="006F4620" w:rsidRPr="006F4620">
        <w:rPr>
          <w:sz w:val="24"/>
          <w:szCs w:val="24"/>
        </w:rPr>
        <w:br/>
        <w:t>присутствующих на заседании. При равенстве голосов решающим является голос председателя</w:t>
      </w:r>
      <w:r w:rsidR="006F4620" w:rsidRPr="006F4620">
        <w:rPr>
          <w:sz w:val="24"/>
          <w:szCs w:val="24"/>
        </w:rPr>
        <w:br/>
        <w:t>комиссии.</w:t>
      </w:r>
    </w:p>
    <w:p w:rsidR="006F4620" w:rsidRPr="006F4620" w:rsidRDefault="006F4620" w:rsidP="00A12DDC">
      <w:pPr>
        <w:widowControl w:val="0"/>
        <w:numPr>
          <w:ilvl w:val="0"/>
          <w:numId w:val="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F4620">
        <w:rPr>
          <w:sz w:val="24"/>
          <w:szCs w:val="24"/>
        </w:rPr>
        <w:t>Решение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назначении.</w:t>
      </w:r>
    </w:p>
    <w:p w:rsidR="006F4620" w:rsidRPr="006F4620" w:rsidRDefault="006F4620" w:rsidP="00A12DDC">
      <w:pPr>
        <w:widowControl w:val="0"/>
        <w:numPr>
          <w:ilvl w:val="0"/>
          <w:numId w:val="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F4620">
        <w:rPr>
          <w:sz w:val="24"/>
          <w:szCs w:val="24"/>
        </w:rPr>
        <w:t>На заседаниях комиссии ведется протокол, в котором фиксируются принятые решения и результаты голосования. Протокол подписывается председателем, заместителем председателя, секретарем и членами комиссии, принявшими участие в заседании.</w:t>
      </w:r>
    </w:p>
    <w:p w:rsidR="006F4620" w:rsidRPr="006F4620" w:rsidRDefault="006F4620" w:rsidP="00A12DDC">
      <w:pPr>
        <w:shd w:val="clear" w:color="auto" w:fill="FFFFFF"/>
        <w:ind w:firstLine="709"/>
        <w:jc w:val="both"/>
        <w:rPr>
          <w:sz w:val="24"/>
          <w:szCs w:val="24"/>
        </w:rPr>
      </w:pPr>
      <w:r w:rsidRPr="006F4620">
        <w:rPr>
          <w:sz w:val="24"/>
          <w:szCs w:val="24"/>
        </w:rPr>
        <w:t>4.7. Организационно-техническое и информационное обеспечение деятельности комиссии осуществляет секретарь комиссии, который:</w:t>
      </w:r>
    </w:p>
    <w:p w:rsidR="006F4620" w:rsidRPr="006F4620" w:rsidRDefault="006F4620" w:rsidP="00A12DDC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F4620">
        <w:rPr>
          <w:sz w:val="24"/>
          <w:szCs w:val="24"/>
        </w:rPr>
        <w:t>организует проведение конкурса;</w:t>
      </w:r>
    </w:p>
    <w:p w:rsidR="006F4620" w:rsidRPr="006F4620" w:rsidRDefault="006F4620" w:rsidP="00A12DDC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F4620">
        <w:rPr>
          <w:sz w:val="24"/>
          <w:szCs w:val="24"/>
        </w:rPr>
        <w:t xml:space="preserve">подает в объявление о проведении конкурса для опубликования его в средствах массовой информации не </w:t>
      </w:r>
      <w:proofErr w:type="gramStart"/>
      <w:r w:rsidRPr="006F4620">
        <w:rPr>
          <w:sz w:val="24"/>
          <w:szCs w:val="24"/>
        </w:rPr>
        <w:t>позднее</w:t>
      </w:r>
      <w:proofErr w:type="gramEnd"/>
      <w:r w:rsidRPr="006F4620">
        <w:rPr>
          <w:sz w:val="24"/>
          <w:szCs w:val="24"/>
        </w:rPr>
        <w:t xml:space="preserve"> чем за 20 дней до дня проведения конкурса;</w:t>
      </w:r>
    </w:p>
    <w:p w:rsidR="006F4620" w:rsidRPr="006F4620" w:rsidRDefault="006F4620" w:rsidP="00A12DDC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F4620">
        <w:rPr>
          <w:sz w:val="24"/>
          <w:szCs w:val="24"/>
        </w:rPr>
        <w:t>ведет регистрацию и учет лиц</w:t>
      </w:r>
      <w:proofErr w:type="gramStart"/>
      <w:r w:rsidRPr="006F4620">
        <w:rPr>
          <w:sz w:val="24"/>
          <w:szCs w:val="24"/>
        </w:rPr>
        <w:t>.</w:t>
      </w:r>
      <w:proofErr w:type="gramEnd"/>
      <w:r w:rsidRPr="006F4620">
        <w:rPr>
          <w:sz w:val="24"/>
          <w:szCs w:val="24"/>
        </w:rPr>
        <w:t xml:space="preserve"> </w:t>
      </w:r>
      <w:proofErr w:type="gramStart"/>
      <w:r w:rsidRPr="006F4620">
        <w:rPr>
          <w:sz w:val="24"/>
          <w:szCs w:val="24"/>
        </w:rPr>
        <w:t>п</w:t>
      </w:r>
      <w:proofErr w:type="gramEnd"/>
      <w:r w:rsidRPr="006F4620">
        <w:rPr>
          <w:sz w:val="24"/>
          <w:szCs w:val="24"/>
        </w:rPr>
        <w:t>одавших документы для участия в конкурсе:</w:t>
      </w:r>
    </w:p>
    <w:p w:rsidR="006F4620" w:rsidRPr="006F4620" w:rsidRDefault="006F4620" w:rsidP="00A12DDC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F4620">
        <w:rPr>
          <w:sz w:val="24"/>
          <w:szCs w:val="24"/>
        </w:rPr>
        <w:t>осуществляет проверку полноты предоставленных документов, их оформления, в том числе на предмет соответствия участников конкурса квалификационным требованиям, предъявляемым к должностям муниципальной службы законодательством о муниципальной службе, и передает их для рассмотрения в комиссию:</w:t>
      </w:r>
    </w:p>
    <w:p w:rsidR="006F4620" w:rsidRPr="006F4620" w:rsidRDefault="006F4620" w:rsidP="00A12DDC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F4620">
        <w:rPr>
          <w:sz w:val="24"/>
          <w:szCs w:val="24"/>
        </w:rPr>
        <w:t>обеспечивает организацию и исполнение иных вопросов, необходимых для подготовки и проведения конкурса, в том числе по указанию комиссии.</w:t>
      </w:r>
    </w:p>
    <w:p w:rsidR="00A12DDC" w:rsidRDefault="00A12DDC" w:rsidP="006F4620">
      <w:pPr>
        <w:shd w:val="clear" w:color="auto" w:fill="FFFFFF"/>
        <w:jc w:val="center"/>
        <w:rPr>
          <w:sz w:val="24"/>
          <w:szCs w:val="24"/>
        </w:rPr>
      </w:pPr>
    </w:p>
    <w:p w:rsidR="006F4620" w:rsidRPr="00A12DDC" w:rsidRDefault="006F4620" w:rsidP="006F4620">
      <w:pPr>
        <w:shd w:val="clear" w:color="auto" w:fill="FFFFFF"/>
        <w:jc w:val="center"/>
        <w:rPr>
          <w:b/>
          <w:sz w:val="24"/>
          <w:szCs w:val="24"/>
        </w:rPr>
      </w:pPr>
      <w:r w:rsidRPr="00A12DDC">
        <w:rPr>
          <w:b/>
          <w:sz w:val="24"/>
          <w:szCs w:val="24"/>
        </w:rPr>
        <w:t>5. Порядок проведения конкурса</w:t>
      </w:r>
    </w:p>
    <w:p w:rsidR="00A12DDC" w:rsidRPr="006F4620" w:rsidRDefault="00A12DDC" w:rsidP="006F4620">
      <w:pPr>
        <w:shd w:val="clear" w:color="auto" w:fill="FFFFFF"/>
        <w:jc w:val="center"/>
        <w:rPr>
          <w:sz w:val="24"/>
          <w:szCs w:val="24"/>
        </w:rPr>
      </w:pPr>
    </w:p>
    <w:p w:rsidR="006F4620" w:rsidRPr="006F4620" w:rsidRDefault="006F4620" w:rsidP="00A12DDC">
      <w:pPr>
        <w:shd w:val="clear" w:color="auto" w:fill="FFFFFF"/>
        <w:tabs>
          <w:tab w:val="left" w:pos="970"/>
        </w:tabs>
        <w:ind w:firstLine="709"/>
        <w:rPr>
          <w:sz w:val="24"/>
          <w:szCs w:val="24"/>
        </w:rPr>
      </w:pPr>
      <w:r w:rsidRPr="006F4620">
        <w:rPr>
          <w:spacing w:val="-2"/>
          <w:sz w:val="24"/>
          <w:szCs w:val="24"/>
        </w:rPr>
        <w:t>5.1.</w:t>
      </w:r>
      <w:r w:rsidR="00A12DDC">
        <w:rPr>
          <w:sz w:val="24"/>
          <w:szCs w:val="24"/>
        </w:rPr>
        <w:t xml:space="preserve"> </w:t>
      </w:r>
      <w:r w:rsidRPr="006F4620">
        <w:rPr>
          <w:sz w:val="24"/>
          <w:szCs w:val="24"/>
        </w:rPr>
        <w:t>Конкурс объявляется по решению главы поселения.</w:t>
      </w:r>
    </w:p>
    <w:p w:rsidR="006F4620" w:rsidRPr="006F4620" w:rsidRDefault="006F4620" w:rsidP="00A12DDC">
      <w:pPr>
        <w:shd w:val="clear" w:color="auto" w:fill="FFFFFF"/>
        <w:tabs>
          <w:tab w:val="left" w:pos="1037"/>
        </w:tabs>
        <w:ind w:firstLine="709"/>
        <w:jc w:val="both"/>
        <w:rPr>
          <w:sz w:val="24"/>
          <w:szCs w:val="24"/>
        </w:rPr>
      </w:pPr>
      <w:r w:rsidRPr="006F4620">
        <w:rPr>
          <w:spacing w:val="-2"/>
          <w:sz w:val="24"/>
          <w:szCs w:val="24"/>
        </w:rPr>
        <w:t>5.2.</w:t>
      </w:r>
      <w:r w:rsidR="00A12DDC">
        <w:rPr>
          <w:sz w:val="24"/>
          <w:szCs w:val="24"/>
        </w:rPr>
        <w:t xml:space="preserve"> </w:t>
      </w:r>
      <w:r w:rsidRPr="006F4620">
        <w:rPr>
          <w:sz w:val="24"/>
          <w:szCs w:val="24"/>
        </w:rPr>
        <w:t>Конкурс проводится при наличии не менее двух кандидатов на каждую вакантную</w:t>
      </w:r>
      <w:r w:rsidRPr="006F4620">
        <w:rPr>
          <w:sz w:val="24"/>
          <w:szCs w:val="24"/>
        </w:rPr>
        <w:br/>
        <w:t>должность муниципальной службы.</w:t>
      </w:r>
    </w:p>
    <w:p w:rsidR="006F4620" w:rsidRPr="006F4620" w:rsidRDefault="006F4620" w:rsidP="00A12DDC">
      <w:pPr>
        <w:widowControl w:val="0"/>
        <w:numPr>
          <w:ilvl w:val="0"/>
          <w:numId w:val="7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firstLine="709"/>
        <w:rPr>
          <w:spacing w:val="-2"/>
          <w:sz w:val="24"/>
          <w:szCs w:val="24"/>
        </w:rPr>
      </w:pPr>
      <w:r w:rsidRPr="006F4620">
        <w:rPr>
          <w:sz w:val="24"/>
          <w:szCs w:val="24"/>
        </w:rPr>
        <w:t>Конкурс проводится в два этапа.</w:t>
      </w:r>
    </w:p>
    <w:p w:rsidR="006F4620" w:rsidRPr="006F4620" w:rsidRDefault="006F4620" w:rsidP="00A12DDC">
      <w:pPr>
        <w:widowControl w:val="0"/>
        <w:numPr>
          <w:ilvl w:val="0"/>
          <w:numId w:val="7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firstLine="709"/>
        <w:jc w:val="both"/>
        <w:rPr>
          <w:spacing w:val="-2"/>
          <w:sz w:val="24"/>
          <w:szCs w:val="24"/>
        </w:rPr>
      </w:pPr>
      <w:r w:rsidRPr="006F4620">
        <w:rPr>
          <w:sz w:val="24"/>
          <w:szCs w:val="24"/>
        </w:rPr>
        <w:t xml:space="preserve">На первом этапе секретарь комиссии публикует объявление о приеме документов для участия в конкурсе, а также проект трудового договора в средствах массовой информации не </w:t>
      </w:r>
      <w:proofErr w:type="gramStart"/>
      <w:r w:rsidRPr="006F4620">
        <w:rPr>
          <w:sz w:val="24"/>
          <w:szCs w:val="24"/>
        </w:rPr>
        <w:t>позднее</w:t>
      </w:r>
      <w:proofErr w:type="gramEnd"/>
      <w:r w:rsidRPr="006F4620">
        <w:rPr>
          <w:sz w:val="24"/>
          <w:szCs w:val="24"/>
        </w:rPr>
        <w:t xml:space="preserve"> чем за 20 дней до дня проведения конкурса.</w:t>
      </w:r>
    </w:p>
    <w:p w:rsidR="006F4620" w:rsidRPr="006F4620" w:rsidRDefault="006F4620" w:rsidP="00A12DDC">
      <w:pPr>
        <w:shd w:val="clear" w:color="auto" w:fill="FFFFFF"/>
        <w:ind w:firstLine="709"/>
        <w:rPr>
          <w:sz w:val="24"/>
          <w:szCs w:val="24"/>
        </w:rPr>
      </w:pPr>
      <w:r w:rsidRPr="006F4620">
        <w:rPr>
          <w:sz w:val="24"/>
          <w:szCs w:val="24"/>
        </w:rPr>
        <w:t>В объявлении о приеме документов для участия в конкурсе указываются:</w:t>
      </w:r>
    </w:p>
    <w:p w:rsidR="006F4620" w:rsidRPr="006F4620" w:rsidRDefault="00A12DDC" w:rsidP="00A12DDC">
      <w:pPr>
        <w:shd w:val="clear" w:color="auto" w:fill="FFFFFF"/>
        <w:tabs>
          <w:tab w:val="left" w:pos="682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F4620" w:rsidRPr="006F4620">
        <w:rPr>
          <w:sz w:val="24"/>
          <w:szCs w:val="24"/>
        </w:rPr>
        <w:t>наименование вакантной должности муниципальной службы:</w:t>
      </w:r>
    </w:p>
    <w:p w:rsidR="006F4620" w:rsidRPr="006F4620" w:rsidRDefault="00A12DDC" w:rsidP="00A12DDC">
      <w:pPr>
        <w:shd w:val="clear" w:color="auto" w:fill="FFFFFF"/>
        <w:tabs>
          <w:tab w:val="left" w:pos="76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F4620" w:rsidRPr="006F4620">
        <w:rPr>
          <w:sz w:val="24"/>
          <w:szCs w:val="24"/>
        </w:rPr>
        <w:t>квалификационные требования, связанные с уровнем профессионального образования,</w:t>
      </w:r>
      <w:r w:rsidR="006F4620" w:rsidRPr="006F4620">
        <w:rPr>
          <w:sz w:val="24"/>
          <w:szCs w:val="24"/>
        </w:rPr>
        <w:br/>
        <w:t>стажем и опытом работы, предъявляемые к претенденту на замещение этой должности:</w:t>
      </w:r>
    </w:p>
    <w:p w:rsidR="006F4620" w:rsidRPr="006F4620" w:rsidRDefault="006F4620" w:rsidP="00A12DDC">
      <w:pPr>
        <w:widowControl w:val="0"/>
        <w:numPr>
          <w:ilvl w:val="0"/>
          <w:numId w:val="8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F4620">
        <w:rPr>
          <w:sz w:val="24"/>
          <w:szCs w:val="24"/>
        </w:rPr>
        <w:t>место и время приема документов;</w:t>
      </w:r>
    </w:p>
    <w:p w:rsidR="006F4620" w:rsidRPr="006F4620" w:rsidRDefault="006F4620" w:rsidP="00A12DDC">
      <w:pPr>
        <w:widowControl w:val="0"/>
        <w:numPr>
          <w:ilvl w:val="0"/>
          <w:numId w:val="8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F4620">
        <w:rPr>
          <w:sz w:val="24"/>
          <w:szCs w:val="24"/>
        </w:rPr>
        <w:t>срок, до истечения которого принимаются документы:</w:t>
      </w:r>
    </w:p>
    <w:p w:rsidR="006F4620" w:rsidRPr="006F4620" w:rsidRDefault="006F4620" w:rsidP="00A12DDC">
      <w:pPr>
        <w:widowControl w:val="0"/>
        <w:numPr>
          <w:ilvl w:val="0"/>
          <w:numId w:val="8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firstLine="709"/>
        <w:rPr>
          <w:sz w:val="24"/>
          <w:szCs w:val="24"/>
        </w:rPr>
        <w:sectPr w:rsidR="006F4620" w:rsidRPr="006F4620">
          <w:pgSz w:w="11909" w:h="16834"/>
          <w:pgMar w:top="1399" w:right="453" w:bottom="360" w:left="1299" w:header="720" w:footer="720" w:gutter="0"/>
          <w:cols w:space="60"/>
          <w:noEndnote/>
        </w:sectPr>
      </w:pPr>
    </w:p>
    <w:p w:rsidR="006F4620" w:rsidRPr="006F4620" w:rsidRDefault="006F4620" w:rsidP="00A12DDC">
      <w:pPr>
        <w:widowControl w:val="0"/>
        <w:numPr>
          <w:ilvl w:val="0"/>
          <w:numId w:val="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F4620">
        <w:rPr>
          <w:spacing w:val="-1"/>
          <w:sz w:val="24"/>
          <w:szCs w:val="24"/>
        </w:rPr>
        <w:lastRenderedPageBreak/>
        <w:t>форма проведения конкурса:</w:t>
      </w:r>
    </w:p>
    <w:p w:rsidR="006F4620" w:rsidRPr="006F4620" w:rsidRDefault="006F4620" w:rsidP="00A12DDC">
      <w:pPr>
        <w:widowControl w:val="0"/>
        <w:numPr>
          <w:ilvl w:val="0"/>
          <w:numId w:val="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F4620">
        <w:rPr>
          <w:spacing w:val="-1"/>
          <w:sz w:val="24"/>
          <w:szCs w:val="24"/>
        </w:rPr>
        <w:t>перечень предоставляемых документов:</w:t>
      </w:r>
    </w:p>
    <w:p w:rsidR="006F4620" w:rsidRPr="006F4620" w:rsidRDefault="006F4620" w:rsidP="00A12DDC">
      <w:pPr>
        <w:widowControl w:val="0"/>
        <w:numPr>
          <w:ilvl w:val="0"/>
          <w:numId w:val="1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F4620">
        <w:rPr>
          <w:spacing w:val="-2"/>
          <w:sz w:val="24"/>
          <w:szCs w:val="24"/>
        </w:rPr>
        <w:t xml:space="preserve">сведения об источнике подробной информации о конкурсе (номера телефонов, факса, адрес </w:t>
      </w:r>
      <w:r w:rsidRPr="006F4620">
        <w:rPr>
          <w:sz w:val="24"/>
          <w:szCs w:val="24"/>
        </w:rPr>
        <w:t>электронной почты).</w:t>
      </w:r>
    </w:p>
    <w:p w:rsidR="006F4620" w:rsidRPr="006F4620" w:rsidRDefault="006F4620" w:rsidP="00A12DDC">
      <w:pPr>
        <w:shd w:val="clear" w:color="auto" w:fill="FFFFFF"/>
        <w:tabs>
          <w:tab w:val="left" w:pos="1066"/>
        </w:tabs>
        <w:ind w:firstLine="709"/>
        <w:jc w:val="both"/>
        <w:rPr>
          <w:sz w:val="24"/>
          <w:szCs w:val="24"/>
        </w:rPr>
      </w:pPr>
      <w:r w:rsidRPr="006F4620">
        <w:rPr>
          <w:spacing w:val="-9"/>
          <w:sz w:val="24"/>
          <w:szCs w:val="24"/>
        </w:rPr>
        <w:t>5.5.</w:t>
      </w:r>
      <w:r w:rsidR="00A12DDC">
        <w:rPr>
          <w:sz w:val="24"/>
          <w:szCs w:val="24"/>
        </w:rPr>
        <w:t xml:space="preserve"> </w:t>
      </w:r>
      <w:r w:rsidRPr="006F4620">
        <w:rPr>
          <w:sz w:val="24"/>
          <w:szCs w:val="24"/>
        </w:rPr>
        <w:t>Гражданин, изъявивший желание участвовать в конкурсе, представляет секретарю</w:t>
      </w:r>
      <w:r w:rsidRPr="006F4620">
        <w:rPr>
          <w:sz w:val="24"/>
          <w:szCs w:val="24"/>
        </w:rPr>
        <w:br/>
        <w:t>комиссии следующие документы:</w:t>
      </w:r>
    </w:p>
    <w:p w:rsidR="006F4620" w:rsidRPr="006F4620" w:rsidRDefault="006F4620" w:rsidP="00A12DDC">
      <w:pPr>
        <w:widowControl w:val="0"/>
        <w:numPr>
          <w:ilvl w:val="0"/>
          <w:numId w:val="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F4620">
        <w:rPr>
          <w:spacing w:val="-3"/>
          <w:sz w:val="24"/>
          <w:szCs w:val="24"/>
        </w:rPr>
        <w:t>личное заявление по форме (приложение 1 к настоящему 1 изложению);</w:t>
      </w:r>
    </w:p>
    <w:p w:rsidR="006F4620" w:rsidRPr="006F4620" w:rsidRDefault="006F4620" w:rsidP="00A12DDC">
      <w:pPr>
        <w:widowControl w:val="0"/>
        <w:numPr>
          <w:ilvl w:val="0"/>
          <w:numId w:val="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F4620">
        <w:rPr>
          <w:sz w:val="24"/>
          <w:szCs w:val="24"/>
        </w:rPr>
        <w:t xml:space="preserve">анкету установленной формы (приложение 2 к </w:t>
      </w:r>
      <w:proofErr w:type="gramStart"/>
      <w:r w:rsidRPr="006F4620">
        <w:rPr>
          <w:sz w:val="24"/>
          <w:szCs w:val="24"/>
        </w:rPr>
        <w:t>настоящем</w:t>
      </w:r>
      <w:proofErr w:type="gramEnd"/>
      <w:r w:rsidRPr="006F4620">
        <w:rPr>
          <w:sz w:val="24"/>
          <w:szCs w:val="24"/>
        </w:rPr>
        <w:t>) Положению):</w:t>
      </w:r>
    </w:p>
    <w:p w:rsidR="006F4620" w:rsidRPr="006F4620" w:rsidRDefault="006F4620" w:rsidP="00A12DDC">
      <w:pPr>
        <w:widowControl w:val="0"/>
        <w:numPr>
          <w:ilvl w:val="0"/>
          <w:numId w:val="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F4620">
        <w:rPr>
          <w:spacing w:val="-1"/>
          <w:sz w:val="24"/>
          <w:szCs w:val="24"/>
        </w:rPr>
        <w:t>документ, удостоверяющий личность;</w:t>
      </w:r>
    </w:p>
    <w:p w:rsidR="006F4620" w:rsidRPr="006F4620" w:rsidRDefault="006F4620" w:rsidP="00A12DDC">
      <w:pPr>
        <w:widowControl w:val="0"/>
        <w:numPr>
          <w:ilvl w:val="0"/>
          <w:numId w:val="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F4620">
        <w:rPr>
          <w:spacing w:val="-1"/>
          <w:sz w:val="24"/>
          <w:szCs w:val="24"/>
        </w:rPr>
        <w:t>копию трудовой книжки, заверенную по месту работы:</w:t>
      </w:r>
    </w:p>
    <w:p w:rsidR="006F4620" w:rsidRPr="006F4620" w:rsidRDefault="00A12DDC" w:rsidP="00A12DDC">
      <w:pPr>
        <w:shd w:val="clear" w:color="auto" w:fill="FFFFFF"/>
        <w:tabs>
          <w:tab w:val="left" w:pos="79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F4620" w:rsidRPr="006F4620">
        <w:rPr>
          <w:sz w:val="24"/>
          <w:szCs w:val="24"/>
        </w:rPr>
        <w:t>документ о профессиональном образовании, а также по желанию гражданина - о</w:t>
      </w:r>
      <w:r w:rsidR="006F4620" w:rsidRPr="006F4620">
        <w:rPr>
          <w:sz w:val="24"/>
          <w:szCs w:val="24"/>
        </w:rPr>
        <w:br/>
      </w:r>
      <w:r w:rsidR="006F4620" w:rsidRPr="006F4620">
        <w:rPr>
          <w:spacing w:val="-1"/>
          <w:sz w:val="24"/>
          <w:szCs w:val="24"/>
        </w:rPr>
        <w:t>дополнительном профессиональном образовании, о присвоении ученой степени, ученого звания:</w:t>
      </w:r>
    </w:p>
    <w:p w:rsidR="006F4620" w:rsidRPr="006F4620" w:rsidRDefault="006F4620" w:rsidP="00A12DDC">
      <w:pPr>
        <w:shd w:val="clear" w:color="auto" w:fill="FFFFFF"/>
        <w:tabs>
          <w:tab w:val="left" w:pos="682"/>
        </w:tabs>
        <w:ind w:firstLine="709"/>
        <w:rPr>
          <w:sz w:val="24"/>
          <w:szCs w:val="24"/>
        </w:rPr>
      </w:pPr>
      <w:r w:rsidRPr="006F4620">
        <w:rPr>
          <w:sz w:val="24"/>
          <w:szCs w:val="24"/>
        </w:rPr>
        <w:t>-</w:t>
      </w:r>
      <w:r w:rsidR="00A12DDC">
        <w:rPr>
          <w:sz w:val="24"/>
          <w:szCs w:val="24"/>
        </w:rPr>
        <w:t xml:space="preserve"> </w:t>
      </w:r>
      <w:r w:rsidRPr="006F4620">
        <w:rPr>
          <w:spacing w:val="-1"/>
          <w:sz w:val="24"/>
          <w:szCs w:val="24"/>
        </w:rPr>
        <w:t>документ воинского учета (военный билет, приписное свидетельство);</w:t>
      </w:r>
    </w:p>
    <w:p w:rsidR="006F4620" w:rsidRPr="006F4620" w:rsidRDefault="006F4620" w:rsidP="00A12DDC">
      <w:pPr>
        <w:shd w:val="clear" w:color="auto" w:fill="FFFFFF"/>
        <w:tabs>
          <w:tab w:val="left" w:pos="787"/>
        </w:tabs>
        <w:ind w:firstLine="709"/>
        <w:jc w:val="both"/>
        <w:rPr>
          <w:sz w:val="24"/>
          <w:szCs w:val="24"/>
        </w:rPr>
      </w:pPr>
      <w:r w:rsidRPr="006F4620">
        <w:rPr>
          <w:sz w:val="24"/>
          <w:szCs w:val="24"/>
        </w:rPr>
        <w:t>-</w:t>
      </w:r>
      <w:r w:rsidR="00A12DDC">
        <w:rPr>
          <w:sz w:val="24"/>
          <w:szCs w:val="24"/>
        </w:rPr>
        <w:t xml:space="preserve"> </w:t>
      </w:r>
      <w:r w:rsidRPr="006F4620">
        <w:rPr>
          <w:spacing w:val="-2"/>
          <w:sz w:val="24"/>
          <w:szCs w:val="24"/>
        </w:rPr>
        <w:t>медицинское заключение об отсутствии у гражданина заболевания, препятствующего</w:t>
      </w:r>
      <w:r w:rsidRPr="006F4620">
        <w:rPr>
          <w:spacing w:val="-2"/>
          <w:sz w:val="24"/>
          <w:szCs w:val="24"/>
        </w:rPr>
        <w:br/>
      </w:r>
      <w:r w:rsidRPr="006F4620">
        <w:rPr>
          <w:sz w:val="24"/>
          <w:szCs w:val="24"/>
        </w:rPr>
        <w:t>поступлению на муниципальную службу или ее прохождению:</w:t>
      </w:r>
    </w:p>
    <w:p w:rsidR="006F4620" w:rsidRPr="006F4620" w:rsidRDefault="006F4620" w:rsidP="00A12DDC">
      <w:pPr>
        <w:shd w:val="clear" w:color="auto" w:fill="FFFFFF"/>
        <w:tabs>
          <w:tab w:val="left" w:pos="691"/>
        </w:tabs>
        <w:ind w:firstLine="709"/>
        <w:rPr>
          <w:sz w:val="24"/>
          <w:szCs w:val="24"/>
        </w:rPr>
      </w:pPr>
      <w:r w:rsidRPr="006F4620">
        <w:rPr>
          <w:sz w:val="24"/>
          <w:szCs w:val="24"/>
        </w:rPr>
        <w:t>-</w:t>
      </w:r>
      <w:r w:rsidR="00A12DDC">
        <w:rPr>
          <w:sz w:val="24"/>
          <w:szCs w:val="24"/>
        </w:rPr>
        <w:t xml:space="preserve"> </w:t>
      </w:r>
      <w:r w:rsidRPr="006F4620">
        <w:rPr>
          <w:spacing w:val="-1"/>
          <w:sz w:val="24"/>
          <w:szCs w:val="24"/>
        </w:rPr>
        <w:t>сведения о доходах, об имуществе и обязательствах имущественного характера.</w:t>
      </w:r>
    </w:p>
    <w:p w:rsidR="006F4620" w:rsidRPr="006F4620" w:rsidRDefault="006F4620" w:rsidP="00A12DDC">
      <w:pPr>
        <w:shd w:val="clear" w:color="auto" w:fill="FFFFFF"/>
        <w:tabs>
          <w:tab w:val="left" w:pos="1008"/>
        </w:tabs>
        <w:ind w:firstLine="709"/>
        <w:jc w:val="both"/>
        <w:rPr>
          <w:sz w:val="24"/>
          <w:szCs w:val="24"/>
        </w:rPr>
      </w:pPr>
      <w:r w:rsidRPr="006F4620">
        <w:rPr>
          <w:spacing w:val="-7"/>
          <w:sz w:val="24"/>
          <w:szCs w:val="24"/>
        </w:rPr>
        <w:t>5.6.</w:t>
      </w:r>
      <w:r w:rsidR="00A12DDC">
        <w:rPr>
          <w:sz w:val="24"/>
          <w:szCs w:val="24"/>
        </w:rPr>
        <w:t xml:space="preserve"> </w:t>
      </w:r>
      <w:r w:rsidRPr="006F4620">
        <w:rPr>
          <w:sz w:val="24"/>
          <w:szCs w:val="24"/>
        </w:rPr>
        <w:t>Прием документов для участия в конкурсе осуществляется в течение 15 календарных</w:t>
      </w:r>
      <w:r w:rsidRPr="006F4620">
        <w:rPr>
          <w:sz w:val="24"/>
          <w:szCs w:val="24"/>
        </w:rPr>
        <w:br/>
        <w:t>дней со дня объявления о проведении конкурса.</w:t>
      </w:r>
    </w:p>
    <w:p w:rsidR="006F4620" w:rsidRPr="006F4620" w:rsidRDefault="006F4620" w:rsidP="00A12DDC">
      <w:pPr>
        <w:shd w:val="clear" w:color="auto" w:fill="FFFFFF"/>
        <w:ind w:firstLine="709"/>
        <w:jc w:val="both"/>
        <w:rPr>
          <w:sz w:val="24"/>
          <w:szCs w:val="24"/>
        </w:rPr>
      </w:pPr>
      <w:r w:rsidRPr="006F4620">
        <w:rPr>
          <w:spacing w:val="-1"/>
          <w:sz w:val="24"/>
          <w:szCs w:val="24"/>
        </w:rPr>
        <w:t xml:space="preserve">Основаниями для отказа в приеме документов являются: несвоевременное представление документов, представление их не в полном объеме без уважительной причины или с нарушением </w:t>
      </w:r>
      <w:r w:rsidRPr="006F4620">
        <w:rPr>
          <w:spacing w:val="-2"/>
          <w:sz w:val="24"/>
          <w:szCs w:val="24"/>
        </w:rPr>
        <w:t xml:space="preserve">правил оформления. Комиссия вправе перенести сроки приема документов, если установлена </w:t>
      </w:r>
      <w:r w:rsidRPr="006F4620">
        <w:rPr>
          <w:sz w:val="24"/>
          <w:szCs w:val="24"/>
        </w:rPr>
        <w:t>уважительная причина несвоевременного, неполного представления документов или представления их с нарушением правил оформления.</w:t>
      </w:r>
    </w:p>
    <w:p w:rsidR="006F4620" w:rsidRPr="006F4620" w:rsidRDefault="006F4620" w:rsidP="00A12DDC">
      <w:pPr>
        <w:shd w:val="clear" w:color="auto" w:fill="FFFFFF"/>
        <w:tabs>
          <w:tab w:val="left" w:pos="1008"/>
        </w:tabs>
        <w:ind w:firstLine="709"/>
        <w:jc w:val="both"/>
        <w:rPr>
          <w:sz w:val="24"/>
          <w:szCs w:val="24"/>
        </w:rPr>
      </w:pPr>
      <w:r w:rsidRPr="006F4620">
        <w:rPr>
          <w:spacing w:val="-9"/>
          <w:sz w:val="24"/>
          <w:szCs w:val="24"/>
        </w:rPr>
        <w:t>5.7.</w:t>
      </w:r>
      <w:r w:rsidR="00A12DDC">
        <w:rPr>
          <w:sz w:val="24"/>
          <w:szCs w:val="24"/>
        </w:rPr>
        <w:t xml:space="preserve"> </w:t>
      </w:r>
      <w:proofErr w:type="gramStart"/>
      <w:r w:rsidRPr="006F4620">
        <w:rPr>
          <w:sz w:val="24"/>
          <w:szCs w:val="24"/>
        </w:rPr>
        <w:t>Решение о дате, месте и времени проведения второго этапа конкурса принимается</w:t>
      </w:r>
      <w:r w:rsidRPr="006F4620">
        <w:rPr>
          <w:sz w:val="24"/>
          <w:szCs w:val="24"/>
        </w:rPr>
        <w:br/>
      </w:r>
      <w:r w:rsidRPr="006F4620">
        <w:rPr>
          <w:spacing w:val="-2"/>
          <w:sz w:val="24"/>
          <w:szCs w:val="24"/>
        </w:rPr>
        <w:t>комиссией после проверки достоверности сведений, представленных участниками конкурса, и</w:t>
      </w:r>
      <w:r w:rsidRPr="006F4620">
        <w:rPr>
          <w:spacing w:val="-2"/>
          <w:sz w:val="24"/>
          <w:szCs w:val="24"/>
        </w:rPr>
        <w:br/>
      </w:r>
      <w:r w:rsidRPr="006F4620">
        <w:rPr>
          <w:spacing w:val="-1"/>
          <w:sz w:val="24"/>
          <w:szCs w:val="24"/>
        </w:rPr>
        <w:t xml:space="preserve">выявления обстоятельств, препятствующих поступлению гражданина на муниципальную ел) </w:t>
      </w:r>
      <w:proofErr w:type="spellStart"/>
      <w:r w:rsidRPr="006F4620">
        <w:rPr>
          <w:spacing w:val="-1"/>
          <w:sz w:val="24"/>
          <w:szCs w:val="24"/>
        </w:rPr>
        <w:t>жб</w:t>
      </w:r>
      <w:proofErr w:type="spellEnd"/>
      <w:r w:rsidRPr="006F4620">
        <w:rPr>
          <w:spacing w:val="-1"/>
          <w:sz w:val="24"/>
          <w:szCs w:val="24"/>
        </w:rPr>
        <w:t>).</w:t>
      </w:r>
      <w:proofErr w:type="gramEnd"/>
    </w:p>
    <w:p w:rsidR="006F4620" w:rsidRPr="006F4620" w:rsidRDefault="006F4620" w:rsidP="00A12DDC">
      <w:pPr>
        <w:shd w:val="clear" w:color="auto" w:fill="FFFFFF"/>
        <w:tabs>
          <w:tab w:val="left" w:pos="1008"/>
        </w:tabs>
        <w:ind w:firstLine="709"/>
        <w:jc w:val="both"/>
        <w:rPr>
          <w:sz w:val="24"/>
          <w:szCs w:val="24"/>
        </w:rPr>
      </w:pPr>
      <w:r w:rsidRPr="006F4620">
        <w:rPr>
          <w:spacing w:val="-9"/>
          <w:sz w:val="24"/>
          <w:szCs w:val="24"/>
        </w:rPr>
        <w:t>5.9.</w:t>
      </w:r>
      <w:r w:rsidR="00A12DDC">
        <w:rPr>
          <w:sz w:val="24"/>
          <w:szCs w:val="24"/>
        </w:rPr>
        <w:t xml:space="preserve"> </w:t>
      </w:r>
      <w:r w:rsidRPr="006F4620">
        <w:rPr>
          <w:spacing w:val="-1"/>
          <w:sz w:val="24"/>
          <w:szCs w:val="24"/>
        </w:rPr>
        <w:t>Сообщение о дате, месте и времени проведения второго этапа конкурса направлялся</w:t>
      </w:r>
      <w:r w:rsidRPr="006F4620">
        <w:rPr>
          <w:spacing w:val="-1"/>
          <w:sz w:val="24"/>
          <w:szCs w:val="24"/>
        </w:rPr>
        <w:br/>
        <w:t>участникам, допущенным к участию в конкурсе, не менее чем за 10 календарных дней до дня</w:t>
      </w:r>
      <w:r w:rsidRPr="006F4620">
        <w:rPr>
          <w:spacing w:val="-1"/>
          <w:sz w:val="24"/>
          <w:szCs w:val="24"/>
        </w:rPr>
        <w:br/>
        <w:t>проведения конкурса по форме согласно приложению 3 к настоящему Положению.</w:t>
      </w:r>
    </w:p>
    <w:p w:rsidR="006F4620" w:rsidRPr="006F4620" w:rsidRDefault="006F4620" w:rsidP="00A12DDC">
      <w:pPr>
        <w:shd w:val="clear" w:color="auto" w:fill="FFFFFF"/>
        <w:tabs>
          <w:tab w:val="left" w:pos="1085"/>
        </w:tabs>
        <w:ind w:firstLine="709"/>
        <w:rPr>
          <w:sz w:val="24"/>
          <w:szCs w:val="24"/>
        </w:rPr>
      </w:pPr>
      <w:r w:rsidRPr="006F4620">
        <w:rPr>
          <w:spacing w:val="-7"/>
          <w:sz w:val="24"/>
          <w:szCs w:val="24"/>
        </w:rPr>
        <w:t>5.10.</w:t>
      </w:r>
      <w:r w:rsidR="00A12DDC">
        <w:rPr>
          <w:sz w:val="24"/>
          <w:szCs w:val="24"/>
        </w:rPr>
        <w:t xml:space="preserve"> </w:t>
      </w:r>
      <w:r w:rsidRPr="006F4620">
        <w:rPr>
          <w:spacing w:val="-1"/>
          <w:sz w:val="24"/>
          <w:szCs w:val="24"/>
        </w:rPr>
        <w:t>Второй этап проведения конкурса состоит из двух стадии.</w:t>
      </w:r>
    </w:p>
    <w:p w:rsidR="006F4620" w:rsidRPr="006F4620" w:rsidRDefault="006F4620" w:rsidP="00A12DDC">
      <w:pPr>
        <w:shd w:val="clear" w:color="auto" w:fill="FFFFFF"/>
        <w:tabs>
          <w:tab w:val="left" w:pos="1325"/>
        </w:tabs>
        <w:ind w:firstLine="709"/>
        <w:jc w:val="both"/>
        <w:rPr>
          <w:sz w:val="24"/>
          <w:szCs w:val="24"/>
        </w:rPr>
      </w:pPr>
      <w:r w:rsidRPr="006F4620">
        <w:rPr>
          <w:spacing w:val="-6"/>
          <w:sz w:val="24"/>
          <w:szCs w:val="24"/>
        </w:rPr>
        <w:t>5.10.1.</w:t>
      </w:r>
      <w:r w:rsidR="00A12DDC">
        <w:rPr>
          <w:sz w:val="24"/>
          <w:szCs w:val="24"/>
        </w:rPr>
        <w:t xml:space="preserve"> </w:t>
      </w:r>
      <w:r w:rsidRPr="006F4620">
        <w:rPr>
          <w:spacing w:val="-3"/>
          <w:sz w:val="24"/>
          <w:szCs w:val="24"/>
        </w:rPr>
        <w:t>Первая стадия проводится с использованием методов оценки профессиональных и</w:t>
      </w:r>
      <w:r w:rsidRPr="006F4620">
        <w:rPr>
          <w:spacing w:val="-3"/>
          <w:sz w:val="24"/>
          <w:szCs w:val="24"/>
        </w:rPr>
        <w:br/>
      </w:r>
      <w:r w:rsidRPr="006F4620">
        <w:rPr>
          <w:spacing w:val="-2"/>
          <w:sz w:val="24"/>
          <w:szCs w:val="24"/>
        </w:rPr>
        <w:t>личностных качеств участников конкурса: тестирование или письменное задание по вопросам,</w:t>
      </w:r>
      <w:r w:rsidRPr="006F4620">
        <w:rPr>
          <w:spacing w:val="-2"/>
          <w:sz w:val="24"/>
          <w:szCs w:val="24"/>
        </w:rPr>
        <w:br/>
      </w:r>
      <w:r w:rsidRPr="006F4620">
        <w:rPr>
          <w:sz w:val="24"/>
          <w:szCs w:val="24"/>
        </w:rPr>
        <w:t>связанным со спецификой деятельности администрации поселения, по инициативе которой</w:t>
      </w:r>
      <w:r w:rsidRPr="006F4620">
        <w:rPr>
          <w:sz w:val="24"/>
          <w:szCs w:val="24"/>
        </w:rPr>
        <w:br/>
        <w:t>проводится конкурс.</w:t>
      </w:r>
    </w:p>
    <w:p w:rsidR="006F4620" w:rsidRPr="006F4620" w:rsidRDefault="006F4620" w:rsidP="00A12DDC">
      <w:pPr>
        <w:shd w:val="clear" w:color="auto" w:fill="FFFFFF"/>
        <w:ind w:firstLine="709"/>
        <w:jc w:val="both"/>
        <w:rPr>
          <w:sz w:val="24"/>
          <w:szCs w:val="24"/>
        </w:rPr>
      </w:pPr>
      <w:r w:rsidRPr="006F4620">
        <w:rPr>
          <w:spacing w:val="-2"/>
          <w:sz w:val="24"/>
          <w:szCs w:val="24"/>
        </w:rPr>
        <w:t xml:space="preserve">Тестирование или письменное задание </w:t>
      </w:r>
      <w:proofErr w:type="gramStart"/>
      <w:r w:rsidRPr="006F4620">
        <w:rPr>
          <w:spacing w:val="-2"/>
          <w:sz w:val="24"/>
          <w:szCs w:val="24"/>
        </w:rPr>
        <w:t>проводится</w:t>
      </w:r>
      <w:proofErr w:type="gramEnd"/>
      <w:r w:rsidRPr="006F4620">
        <w:rPr>
          <w:spacing w:val="-2"/>
          <w:sz w:val="24"/>
          <w:szCs w:val="24"/>
        </w:rPr>
        <w:t xml:space="preserve"> но теоретическим вопросам, с учетом </w:t>
      </w:r>
      <w:r w:rsidRPr="006F4620">
        <w:rPr>
          <w:sz w:val="24"/>
          <w:szCs w:val="24"/>
        </w:rPr>
        <w:t xml:space="preserve">специфики деятельности администрации поселения, заранее подготовленным. Участникам </w:t>
      </w:r>
      <w:r w:rsidRPr="006F4620">
        <w:rPr>
          <w:spacing w:val="-1"/>
          <w:sz w:val="24"/>
          <w:szCs w:val="24"/>
        </w:rPr>
        <w:t xml:space="preserve">конкурса предоставляется одно и то же время для подготовки письменного ответа. </w:t>
      </w:r>
      <w:proofErr w:type="gramStart"/>
      <w:r w:rsidRPr="006F4620">
        <w:rPr>
          <w:spacing w:val="-1"/>
          <w:sz w:val="24"/>
          <w:szCs w:val="24"/>
        </w:rPr>
        <w:t xml:space="preserve">Оценка теста </w:t>
      </w:r>
      <w:r w:rsidRPr="006F4620">
        <w:rPr>
          <w:sz w:val="24"/>
          <w:szCs w:val="24"/>
        </w:rPr>
        <w:t>проводится по количеств) правильных ответов.</w:t>
      </w:r>
      <w:proofErr w:type="gramEnd"/>
      <w:r w:rsidRPr="006F4620">
        <w:rPr>
          <w:sz w:val="24"/>
          <w:szCs w:val="24"/>
        </w:rPr>
        <w:t xml:space="preserve"> Оценка письменного задания проводится по полноте раскрытия вопроса.</w:t>
      </w:r>
    </w:p>
    <w:p w:rsidR="006F4620" w:rsidRPr="006F4620" w:rsidRDefault="006F4620" w:rsidP="00A12DDC">
      <w:pPr>
        <w:shd w:val="clear" w:color="auto" w:fill="FFFFFF"/>
        <w:tabs>
          <w:tab w:val="left" w:pos="1267"/>
        </w:tabs>
        <w:ind w:firstLine="709"/>
        <w:rPr>
          <w:sz w:val="24"/>
          <w:szCs w:val="24"/>
        </w:rPr>
      </w:pPr>
      <w:r w:rsidRPr="006F4620">
        <w:rPr>
          <w:spacing w:val="-5"/>
          <w:sz w:val="24"/>
          <w:szCs w:val="24"/>
        </w:rPr>
        <w:t>5.10.2.</w:t>
      </w:r>
      <w:r w:rsidR="00A12DDC">
        <w:rPr>
          <w:sz w:val="24"/>
          <w:szCs w:val="24"/>
        </w:rPr>
        <w:t xml:space="preserve"> </w:t>
      </w:r>
      <w:r w:rsidRPr="006F4620">
        <w:rPr>
          <w:spacing w:val="-1"/>
          <w:sz w:val="24"/>
          <w:szCs w:val="24"/>
        </w:rPr>
        <w:t>Вторая стадия состоит из индивидуального собеседования с кандидатами.</w:t>
      </w:r>
    </w:p>
    <w:p w:rsidR="006F4620" w:rsidRPr="006F4620" w:rsidRDefault="006F4620" w:rsidP="00A12DDC">
      <w:pPr>
        <w:widowControl w:val="0"/>
        <w:numPr>
          <w:ilvl w:val="0"/>
          <w:numId w:val="11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ind w:firstLine="709"/>
        <w:jc w:val="both"/>
        <w:rPr>
          <w:spacing w:val="-8"/>
          <w:sz w:val="24"/>
          <w:szCs w:val="24"/>
        </w:rPr>
      </w:pPr>
      <w:r w:rsidRPr="006F4620">
        <w:rPr>
          <w:spacing w:val="-3"/>
          <w:sz w:val="24"/>
          <w:szCs w:val="24"/>
        </w:rPr>
        <w:t xml:space="preserve">Кроме перечисленных выше методов, комиссия может применять и другие методы </w:t>
      </w:r>
      <w:r w:rsidRPr="006F4620">
        <w:rPr>
          <w:spacing w:val="-2"/>
          <w:sz w:val="24"/>
          <w:szCs w:val="24"/>
        </w:rPr>
        <w:t xml:space="preserve">профессиональной и личностной оценки участников конкурса, не противоречащие федеральным </w:t>
      </w:r>
      <w:r w:rsidRPr="006F4620">
        <w:rPr>
          <w:spacing w:val="-1"/>
          <w:sz w:val="24"/>
          <w:szCs w:val="24"/>
        </w:rPr>
        <w:t>законам и другим нормативным правовым актам о муниципальной службе.</w:t>
      </w:r>
    </w:p>
    <w:p w:rsidR="006F4620" w:rsidRPr="006F4620" w:rsidRDefault="006F4620" w:rsidP="00A12DDC">
      <w:pPr>
        <w:widowControl w:val="0"/>
        <w:numPr>
          <w:ilvl w:val="0"/>
          <w:numId w:val="11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 w:rsidRPr="006F4620">
        <w:rPr>
          <w:spacing w:val="-1"/>
          <w:sz w:val="24"/>
          <w:szCs w:val="24"/>
        </w:rPr>
        <w:t xml:space="preserve">Решение конкурсной комиссии по результатам проведения конкурса принимаются открытым голосованием простым большинством голосов от числа ее членов, </w:t>
      </w:r>
      <w:proofErr w:type="spellStart"/>
      <w:r w:rsidRPr="006F4620">
        <w:rPr>
          <w:spacing w:val="-1"/>
          <w:sz w:val="24"/>
          <w:szCs w:val="24"/>
        </w:rPr>
        <w:t>присутствующ</w:t>
      </w:r>
      <w:proofErr w:type="spellEnd"/>
      <w:r w:rsidRPr="006F4620">
        <w:rPr>
          <w:spacing w:val="-1"/>
          <w:sz w:val="24"/>
          <w:szCs w:val="24"/>
        </w:rPr>
        <w:t xml:space="preserve">! \ на </w:t>
      </w:r>
      <w:r w:rsidRPr="006F4620">
        <w:rPr>
          <w:sz w:val="24"/>
          <w:szCs w:val="24"/>
        </w:rPr>
        <w:t xml:space="preserve">заседании. </w:t>
      </w:r>
      <w:proofErr w:type="gramStart"/>
      <w:r w:rsidRPr="006F4620">
        <w:rPr>
          <w:sz w:val="24"/>
          <w:szCs w:val="24"/>
        </w:rPr>
        <w:t>При равенстве голосов и членов конкурсной при открытом голосовании голос председателя является решающим.</w:t>
      </w:r>
      <w:proofErr w:type="gramEnd"/>
    </w:p>
    <w:p w:rsidR="006F4620" w:rsidRPr="006F4620" w:rsidRDefault="006F4620" w:rsidP="00A12DDC">
      <w:pPr>
        <w:widowControl w:val="0"/>
        <w:numPr>
          <w:ilvl w:val="0"/>
          <w:numId w:val="11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ind w:firstLine="709"/>
        <w:jc w:val="both"/>
        <w:rPr>
          <w:spacing w:val="-7"/>
          <w:sz w:val="24"/>
          <w:szCs w:val="24"/>
        </w:rPr>
      </w:pPr>
      <w:r w:rsidRPr="006F4620">
        <w:rPr>
          <w:sz w:val="24"/>
          <w:szCs w:val="24"/>
        </w:rPr>
        <w:t>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назначении.</w:t>
      </w:r>
    </w:p>
    <w:p w:rsidR="006F4620" w:rsidRPr="006F4620" w:rsidRDefault="006F4620" w:rsidP="00A12DDC">
      <w:pPr>
        <w:widowControl w:val="0"/>
        <w:numPr>
          <w:ilvl w:val="0"/>
          <w:numId w:val="11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ind w:firstLine="709"/>
        <w:jc w:val="both"/>
        <w:rPr>
          <w:spacing w:val="-7"/>
          <w:sz w:val="24"/>
          <w:szCs w:val="24"/>
        </w:rPr>
      </w:pPr>
      <w:r w:rsidRPr="006F4620">
        <w:rPr>
          <w:spacing w:val="-2"/>
          <w:sz w:val="24"/>
          <w:szCs w:val="24"/>
        </w:rPr>
        <w:t xml:space="preserve">Результаты голосования конкурсной комиссии оформляются решением, которое </w:t>
      </w:r>
      <w:r w:rsidRPr="006F4620">
        <w:rPr>
          <w:sz w:val="24"/>
          <w:szCs w:val="24"/>
        </w:rPr>
        <w:t>подписывается председателем комиссии и секретарем.</w:t>
      </w:r>
    </w:p>
    <w:p w:rsidR="006F4620" w:rsidRPr="006F4620" w:rsidRDefault="006F4620" w:rsidP="00A12DDC">
      <w:pPr>
        <w:widowControl w:val="0"/>
        <w:numPr>
          <w:ilvl w:val="0"/>
          <w:numId w:val="11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ind w:firstLine="709"/>
        <w:jc w:val="both"/>
        <w:rPr>
          <w:spacing w:val="-7"/>
          <w:sz w:val="24"/>
          <w:szCs w:val="24"/>
        </w:rPr>
        <w:sectPr w:rsidR="006F4620" w:rsidRPr="006F4620">
          <w:pgSz w:w="11909" w:h="16834"/>
          <w:pgMar w:top="1250" w:right="496" w:bottom="360" w:left="1275" w:header="720" w:footer="720" w:gutter="0"/>
          <w:cols w:space="60"/>
          <w:noEndnote/>
        </w:sectPr>
      </w:pPr>
    </w:p>
    <w:p w:rsidR="006F4620" w:rsidRPr="006F4620" w:rsidRDefault="006F4620" w:rsidP="00A12DDC">
      <w:pPr>
        <w:shd w:val="clear" w:color="auto" w:fill="FFFFFF"/>
        <w:tabs>
          <w:tab w:val="left" w:pos="1814"/>
        </w:tabs>
        <w:ind w:firstLine="709"/>
        <w:jc w:val="both"/>
        <w:rPr>
          <w:sz w:val="24"/>
          <w:szCs w:val="24"/>
        </w:rPr>
      </w:pPr>
      <w:r w:rsidRPr="006F4620">
        <w:rPr>
          <w:spacing w:val="-7"/>
          <w:sz w:val="24"/>
          <w:szCs w:val="24"/>
        </w:rPr>
        <w:lastRenderedPageBreak/>
        <w:t>5.15.</w:t>
      </w:r>
      <w:r w:rsidR="00A12DDC">
        <w:rPr>
          <w:sz w:val="24"/>
          <w:szCs w:val="24"/>
        </w:rPr>
        <w:t xml:space="preserve"> </w:t>
      </w:r>
      <w:r w:rsidRPr="006F4620">
        <w:rPr>
          <w:sz w:val="24"/>
          <w:szCs w:val="24"/>
        </w:rPr>
        <w:t>По результатам конкурса издается соответствующий акт о назначении победителя</w:t>
      </w:r>
      <w:r w:rsidRPr="006F4620">
        <w:rPr>
          <w:sz w:val="24"/>
          <w:szCs w:val="24"/>
        </w:rPr>
        <w:br/>
      </w:r>
      <w:r w:rsidRPr="006F4620">
        <w:rPr>
          <w:spacing w:val="-1"/>
          <w:sz w:val="24"/>
          <w:szCs w:val="24"/>
        </w:rPr>
        <w:t>конкурса на вакантную муниципальную должность и заключается трудовой договор.</w:t>
      </w:r>
    </w:p>
    <w:p w:rsidR="006F4620" w:rsidRPr="006F4620" w:rsidRDefault="006F4620" w:rsidP="00A12DDC">
      <w:pPr>
        <w:shd w:val="clear" w:color="auto" w:fill="FFFFFF"/>
        <w:tabs>
          <w:tab w:val="left" w:pos="1949"/>
        </w:tabs>
        <w:ind w:firstLine="709"/>
        <w:jc w:val="both"/>
        <w:rPr>
          <w:sz w:val="24"/>
          <w:szCs w:val="24"/>
        </w:rPr>
      </w:pPr>
      <w:r w:rsidRPr="006F4620">
        <w:rPr>
          <w:spacing w:val="-7"/>
          <w:sz w:val="24"/>
          <w:szCs w:val="24"/>
        </w:rPr>
        <w:t>5.16.</w:t>
      </w:r>
      <w:r w:rsidR="00A12DDC">
        <w:rPr>
          <w:sz w:val="24"/>
          <w:szCs w:val="24"/>
        </w:rPr>
        <w:t xml:space="preserve"> </w:t>
      </w:r>
      <w:proofErr w:type="gramStart"/>
      <w:r w:rsidRPr="006F4620">
        <w:rPr>
          <w:sz w:val="24"/>
          <w:szCs w:val="24"/>
        </w:rPr>
        <w:t>Пели в результате конкурса не были</w:t>
      </w:r>
      <w:proofErr w:type="gramEnd"/>
      <w:r w:rsidRPr="006F4620">
        <w:rPr>
          <w:sz w:val="24"/>
          <w:szCs w:val="24"/>
        </w:rPr>
        <w:t xml:space="preserve"> выявлены кандидаты, отвечающие</w:t>
      </w:r>
      <w:r w:rsidRPr="006F4620">
        <w:rPr>
          <w:sz w:val="24"/>
          <w:szCs w:val="24"/>
        </w:rPr>
        <w:br/>
        <w:t>квалификационным требованиям к вакантной должности муниципальной службы, комиссия</w:t>
      </w:r>
      <w:r w:rsidRPr="006F4620">
        <w:rPr>
          <w:sz w:val="24"/>
          <w:szCs w:val="24"/>
        </w:rPr>
        <w:br/>
        <w:t>может принять решение о проведении повторного конкурса.</w:t>
      </w:r>
    </w:p>
    <w:p w:rsidR="00A12DDC" w:rsidRDefault="00A12DDC" w:rsidP="00A12DDC">
      <w:pPr>
        <w:shd w:val="clear" w:color="auto" w:fill="FFFFFF"/>
        <w:ind w:firstLine="709"/>
        <w:rPr>
          <w:spacing w:val="-2"/>
          <w:sz w:val="24"/>
          <w:szCs w:val="24"/>
        </w:rPr>
      </w:pPr>
    </w:p>
    <w:p w:rsidR="006F4620" w:rsidRDefault="006F4620" w:rsidP="00A12DDC">
      <w:pPr>
        <w:shd w:val="clear" w:color="auto" w:fill="FFFFFF"/>
        <w:ind w:firstLine="709"/>
        <w:jc w:val="center"/>
        <w:rPr>
          <w:spacing w:val="-2"/>
          <w:sz w:val="24"/>
          <w:szCs w:val="24"/>
        </w:rPr>
      </w:pPr>
      <w:r w:rsidRPr="006F4620">
        <w:rPr>
          <w:spacing w:val="-2"/>
          <w:sz w:val="24"/>
          <w:szCs w:val="24"/>
        </w:rPr>
        <w:t>6. Заключительные положения</w:t>
      </w:r>
    </w:p>
    <w:p w:rsidR="00A12DDC" w:rsidRPr="006F4620" w:rsidRDefault="00A12DDC" w:rsidP="00A12DDC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6F4620" w:rsidRPr="006F4620" w:rsidRDefault="006F4620" w:rsidP="00A12DDC">
      <w:pPr>
        <w:shd w:val="clear" w:color="auto" w:fill="FFFFFF"/>
        <w:tabs>
          <w:tab w:val="left" w:pos="1632"/>
        </w:tabs>
        <w:ind w:firstLine="709"/>
        <w:jc w:val="both"/>
        <w:rPr>
          <w:sz w:val="24"/>
          <w:szCs w:val="24"/>
        </w:rPr>
      </w:pPr>
      <w:r w:rsidRPr="006F4620">
        <w:rPr>
          <w:spacing w:val="-7"/>
          <w:sz w:val="24"/>
          <w:szCs w:val="24"/>
        </w:rPr>
        <w:t>6.1.</w:t>
      </w:r>
      <w:r w:rsidR="00A12DDC">
        <w:rPr>
          <w:sz w:val="24"/>
          <w:szCs w:val="24"/>
        </w:rPr>
        <w:t xml:space="preserve"> </w:t>
      </w:r>
      <w:proofErr w:type="gramStart"/>
      <w:r w:rsidRPr="006F4620">
        <w:rPr>
          <w:spacing w:val="-1"/>
          <w:sz w:val="24"/>
          <w:szCs w:val="24"/>
        </w:rPr>
        <w:t>Документы претендентов на замещение вакантных должностей муниципальной служб</w:t>
      </w:r>
      <w:r w:rsidR="00A12DDC">
        <w:rPr>
          <w:spacing w:val="-1"/>
          <w:sz w:val="24"/>
          <w:szCs w:val="24"/>
        </w:rPr>
        <w:t xml:space="preserve">ы </w:t>
      </w:r>
      <w:r w:rsidRPr="006F4620">
        <w:rPr>
          <w:sz w:val="24"/>
          <w:szCs w:val="24"/>
        </w:rPr>
        <w:t>не допущенных к участию в конкурсе, и участников конкурса, не прошедших его</w:t>
      </w:r>
      <w:r w:rsidR="00A12DDC">
        <w:rPr>
          <w:sz w:val="24"/>
          <w:szCs w:val="24"/>
        </w:rPr>
        <w:t xml:space="preserve"> </w:t>
      </w:r>
      <w:r w:rsidRPr="006F4620">
        <w:rPr>
          <w:sz w:val="24"/>
          <w:szCs w:val="24"/>
        </w:rPr>
        <w:t xml:space="preserve">   могут быть</w:t>
      </w:r>
      <w:r w:rsidR="00A12DDC">
        <w:rPr>
          <w:sz w:val="24"/>
          <w:szCs w:val="24"/>
        </w:rPr>
        <w:t xml:space="preserve"> </w:t>
      </w:r>
      <w:r w:rsidRPr="006F4620">
        <w:rPr>
          <w:sz w:val="24"/>
          <w:szCs w:val="24"/>
        </w:rPr>
        <w:t>возвращены по письменном) заявлению.</w:t>
      </w:r>
      <w:proofErr w:type="gramEnd"/>
    </w:p>
    <w:p w:rsidR="006F4620" w:rsidRPr="006F4620" w:rsidRDefault="006F4620" w:rsidP="00A12DDC">
      <w:pPr>
        <w:shd w:val="clear" w:color="auto" w:fill="FFFFFF"/>
        <w:tabs>
          <w:tab w:val="left" w:pos="1699"/>
        </w:tabs>
        <w:ind w:firstLine="709"/>
        <w:jc w:val="both"/>
        <w:rPr>
          <w:sz w:val="24"/>
          <w:szCs w:val="24"/>
        </w:rPr>
      </w:pPr>
      <w:r w:rsidRPr="006F4620">
        <w:rPr>
          <w:spacing w:val="-7"/>
          <w:sz w:val="24"/>
          <w:szCs w:val="24"/>
        </w:rPr>
        <w:t>6.2.</w:t>
      </w:r>
      <w:r w:rsidR="00A12DDC">
        <w:rPr>
          <w:sz w:val="24"/>
          <w:szCs w:val="24"/>
        </w:rPr>
        <w:t xml:space="preserve"> </w:t>
      </w:r>
      <w:r w:rsidRPr="006F4620">
        <w:rPr>
          <w:sz w:val="24"/>
          <w:szCs w:val="24"/>
        </w:rPr>
        <w:t>Расходы, связанные с участием в конкурсе (проезд к месту проведения конкурса и</w:t>
      </w:r>
      <w:r w:rsidRPr="006F4620">
        <w:rPr>
          <w:sz w:val="24"/>
          <w:szCs w:val="24"/>
        </w:rPr>
        <w:br/>
      </w:r>
      <w:r w:rsidRPr="006F4620">
        <w:rPr>
          <w:spacing w:val="-2"/>
          <w:sz w:val="24"/>
          <w:szCs w:val="24"/>
        </w:rPr>
        <w:t>обратно, наем жилого помещения, проживание, пользование услугами сре</w:t>
      </w:r>
      <w:proofErr w:type="gramStart"/>
      <w:r w:rsidRPr="006F4620">
        <w:rPr>
          <w:spacing w:val="-2"/>
          <w:sz w:val="24"/>
          <w:szCs w:val="24"/>
        </w:rPr>
        <w:t>дств св</w:t>
      </w:r>
      <w:proofErr w:type="gramEnd"/>
      <w:r w:rsidRPr="006F4620">
        <w:rPr>
          <w:spacing w:val="-2"/>
          <w:sz w:val="24"/>
          <w:szCs w:val="24"/>
        </w:rPr>
        <w:t>язи, медицинское</w:t>
      </w:r>
      <w:r w:rsidRPr="006F4620">
        <w:rPr>
          <w:spacing w:val="-2"/>
          <w:sz w:val="24"/>
          <w:szCs w:val="24"/>
        </w:rPr>
        <w:br/>
      </w:r>
      <w:r w:rsidRPr="006F4620">
        <w:rPr>
          <w:spacing w:val="-1"/>
          <w:sz w:val="24"/>
          <w:szCs w:val="24"/>
        </w:rPr>
        <w:t>обследование и другие), осуществляются участниками конкурса за счет собственных средств.</w:t>
      </w:r>
    </w:p>
    <w:p w:rsidR="006F4620" w:rsidRPr="006F4620" w:rsidRDefault="006F4620" w:rsidP="00A12DDC">
      <w:pPr>
        <w:shd w:val="clear" w:color="auto" w:fill="FFFFFF"/>
        <w:ind w:firstLine="709"/>
        <w:jc w:val="both"/>
        <w:rPr>
          <w:sz w:val="24"/>
          <w:szCs w:val="24"/>
        </w:rPr>
      </w:pPr>
      <w:r w:rsidRPr="006F4620">
        <w:rPr>
          <w:sz w:val="24"/>
          <w:szCs w:val="24"/>
        </w:rPr>
        <w:t>6.</w:t>
      </w:r>
      <w:r w:rsidR="00A12DDC">
        <w:rPr>
          <w:sz w:val="24"/>
          <w:szCs w:val="24"/>
        </w:rPr>
        <w:t>3</w:t>
      </w:r>
      <w:r w:rsidRPr="006F4620">
        <w:rPr>
          <w:sz w:val="24"/>
          <w:szCs w:val="24"/>
        </w:rPr>
        <w:t>. Кандидат вправе обжаловать решение комиссии в соответствии с действующим законодательством Российской Федерации</w:t>
      </w:r>
    </w:p>
    <w:p w:rsidR="0091362E" w:rsidRPr="006F4620" w:rsidRDefault="0091362E" w:rsidP="006F4620">
      <w:pPr>
        <w:shd w:val="clear" w:color="auto" w:fill="FFFFFF"/>
        <w:jc w:val="center"/>
        <w:rPr>
          <w:sz w:val="24"/>
          <w:szCs w:val="24"/>
        </w:rPr>
      </w:pPr>
    </w:p>
    <w:sectPr w:rsidR="0091362E" w:rsidRPr="006F4620" w:rsidSect="00A33AAD">
      <w:pgSz w:w="11909" w:h="16834"/>
      <w:pgMar w:top="1134" w:right="567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0ACB7E"/>
    <w:lvl w:ilvl="0">
      <w:numFmt w:val="bullet"/>
      <w:lvlText w:val="*"/>
      <w:lvlJc w:val="left"/>
    </w:lvl>
  </w:abstractNum>
  <w:abstractNum w:abstractNumId="1">
    <w:nsid w:val="1BAD670B"/>
    <w:multiLevelType w:val="singleLevel"/>
    <w:tmpl w:val="D3A63D8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22E306EF"/>
    <w:multiLevelType w:val="singleLevel"/>
    <w:tmpl w:val="7520CD62"/>
    <w:lvl w:ilvl="0">
      <w:start w:val="3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43C4001A"/>
    <w:multiLevelType w:val="multilevel"/>
    <w:tmpl w:val="3FA886A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4605FAD"/>
    <w:multiLevelType w:val="singleLevel"/>
    <w:tmpl w:val="5C721A96"/>
    <w:lvl w:ilvl="0">
      <w:start w:val="4"/>
      <w:numFmt w:val="decimal"/>
      <w:lvlText w:val="4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5">
    <w:nsid w:val="51C65825"/>
    <w:multiLevelType w:val="singleLevel"/>
    <w:tmpl w:val="7CC29F7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>
    <w:nsid w:val="5DA00B78"/>
    <w:multiLevelType w:val="multilevel"/>
    <w:tmpl w:val="50BCA0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AFA54D8"/>
    <w:multiLevelType w:val="singleLevel"/>
    <w:tmpl w:val="759071EE"/>
    <w:lvl w:ilvl="0">
      <w:start w:val="11"/>
      <w:numFmt w:val="decimal"/>
      <w:lvlText w:val="5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30DB9"/>
    <w:rsid w:val="0005660D"/>
    <w:rsid w:val="000B4A0B"/>
    <w:rsid w:val="001322C7"/>
    <w:rsid w:val="001657B4"/>
    <w:rsid w:val="001A3A4C"/>
    <w:rsid w:val="00230845"/>
    <w:rsid w:val="002E7792"/>
    <w:rsid w:val="002F0F96"/>
    <w:rsid w:val="0031270E"/>
    <w:rsid w:val="003265A0"/>
    <w:rsid w:val="0036771A"/>
    <w:rsid w:val="003728AD"/>
    <w:rsid w:val="003F7D24"/>
    <w:rsid w:val="00443E0D"/>
    <w:rsid w:val="00485371"/>
    <w:rsid w:val="004E3CC5"/>
    <w:rsid w:val="004E5051"/>
    <w:rsid w:val="00511E2E"/>
    <w:rsid w:val="00567CC4"/>
    <w:rsid w:val="0058733F"/>
    <w:rsid w:val="005A7651"/>
    <w:rsid w:val="005C7257"/>
    <w:rsid w:val="005D3153"/>
    <w:rsid w:val="00603F50"/>
    <w:rsid w:val="006341B6"/>
    <w:rsid w:val="0069010E"/>
    <w:rsid w:val="006C4DAC"/>
    <w:rsid w:val="006F4620"/>
    <w:rsid w:val="00707DB5"/>
    <w:rsid w:val="007B5AEA"/>
    <w:rsid w:val="007E36CA"/>
    <w:rsid w:val="008A4ABC"/>
    <w:rsid w:val="0091362E"/>
    <w:rsid w:val="00930DB9"/>
    <w:rsid w:val="00963D41"/>
    <w:rsid w:val="009E447B"/>
    <w:rsid w:val="00A12DDC"/>
    <w:rsid w:val="00A32A98"/>
    <w:rsid w:val="00A33AAD"/>
    <w:rsid w:val="00A82360"/>
    <w:rsid w:val="00A86DFC"/>
    <w:rsid w:val="00B2612C"/>
    <w:rsid w:val="00BA4E3A"/>
    <w:rsid w:val="00BB220E"/>
    <w:rsid w:val="00C14831"/>
    <w:rsid w:val="00C511A6"/>
    <w:rsid w:val="00D229C9"/>
    <w:rsid w:val="00E57720"/>
    <w:rsid w:val="00ED7921"/>
    <w:rsid w:val="00EE3C89"/>
    <w:rsid w:val="00F46698"/>
    <w:rsid w:val="00FE2F99"/>
    <w:rsid w:val="00FF0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CC5"/>
    <w:pPr>
      <w:ind w:left="720"/>
      <w:contextualSpacing/>
    </w:pPr>
  </w:style>
  <w:style w:type="table" w:styleId="a4">
    <w:name w:val="Table Grid"/>
    <w:basedOn w:val="a1"/>
    <w:uiPriority w:val="59"/>
    <w:rsid w:val="00BB22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46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6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4BF90-AFBB-438B-A056-C6CC1FDE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Ульяна</cp:lastModifiedBy>
  <cp:revision>7</cp:revision>
  <dcterms:created xsi:type="dcterms:W3CDTF">2016-06-13T18:53:00Z</dcterms:created>
  <dcterms:modified xsi:type="dcterms:W3CDTF">2016-06-13T19:14:00Z</dcterms:modified>
</cp:coreProperties>
</file>