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37A1" w14:textId="77777777" w:rsidR="00D61356" w:rsidRPr="00D61356" w:rsidRDefault="00160BE5" w:rsidP="0070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9B5711" wp14:editId="6D67CC6A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D7BC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D61356" w:rsidRPr="00D61356" w14:paraId="1AF6F82D" w14:textId="77777777" w:rsidTr="006E6955">
        <w:trPr>
          <w:trHeight w:val="1134"/>
        </w:trPr>
        <w:tc>
          <w:tcPr>
            <w:tcW w:w="9896" w:type="dxa"/>
            <w:gridSpan w:val="10"/>
          </w:tcPr>
          <w:p w14:paraId="0181FC46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72B7CD0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1040E62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24CA2123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796613A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DDD7D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D61356" w:rsidRPr="00D61356" w14:paraId="55BA1A60" w14:textId="77777777" w:rsidTr="006E6955">
        <w:trPr>
          <w:trHeight w:val="454"/>
        </w:trPr>
        <w:tc>
          <w:tcPr>
            <w:tcW w:w="236" w:type="dxa"/>
            <w:vAlign w:val="bottom"/>
          </w:tcPr>
          <w:p w14:paraId="0F9BA22E" w14:textId="77777777" w:rsidR="00D61356" w:rsidRPr="00D61356" w:rsidRDefault="00D61356" w:rsidP="00D613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96B4B" w14:textId="77777777" w:rsidR="00D61356" w:rsidRPr="001F01DB" w:rsidRDefault="00D61356" w:rsidP="00F7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5E85F901" w14:textId="77777777" w:rsidR="00D61356" w:rsidRPr="001F01DB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E969F" w14:textId="77777777" w:rsidR="00D61356" w:rsidRPr="001F01DB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14:paraId="48D523E2" w14:textId="77777777" w:rsidR="00D61356" w:rsidRPr="00D61356" w:rsidRDefault="00D61356" w:rsidP="00D6135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E71F0" w14:textId="77777777" w:rsidR="00D61356" w:rsidRPr="00D61356" w:rsidRDefault="0009361C" w:rsidP="00A7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5E00D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20A120BA" w14:textId="77777777" w:rsidR="00D61356" w:rsidRPr="00D61356" w:rsidRDefault="00D61356" w:rsidP="00D61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6071366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17F35" w14:textId="77777777" w:rsidR="00D61356" w:rsidRPr="0009361C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F92B41B" w14:textId="77777777" w:rsidR="00160BE5" w:rsidRDefault="00160BE5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46AD8" w14:textId="77777777" w:rsidR="008A542A" w:rsidRPr="00D61356" w:rsidRDefault="008A542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Перегребное</w:t>
      </w:r>
    </w:p>
    <w:p w14:paraId="1C539DB0" w14:textId="77777777" w:rsidR="004D1E54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14:paraId="4ED52BC6" w14:textId="77777777" w:rsidR="00BD7482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</w:t>
      </w: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внесении изменений в решение Совета </w:t>
      </w:r>
      <w:r w:rsidR="00BD7482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депутатов </w:t>
      </w:r>
    </w:p>
    <w:p w14:paraId="62FD25AB" w14:textId="77777777" w:rsidR="00EE1044" w:rsidRDefault="00BD7482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сельского поселения Перегребное</w:t>
      </w:r>
      <w:r w:rsidR="00EE1044"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</w:t>
      </w:r>
    </w:p>
    <w:p w14:paraId="249AE9B0" w14:textId="77777777" w:rsidR="00EE104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от 30.04.2019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№ 15 «</w:t>
      </w: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Об утверждении Положения </w:t>
      </w:r>
    </w:p>
    <w:p w14:paraId="6603D33C" w14:textId="77777777" w:rsidR="00EE104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о старостах сельских населенных пунктов </w:t>
      </w:r>
    </w:p>
    <w:p w14:paraId="3BCB9DE2" w14:textId="77777777" w:rsidR="004D1E54" w:rsidRPr="004D1E54" w:rsidRDefault="00EE104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EE104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сельско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го поселения Перегребное»</w:t>
      </w:r>
    </w:p>
    <w:p w14:paraId="0D74AEF6" w14:textId="77777777" w:rsidR="004D1E54" w:rsidRDefault="004D1E54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068CE43" w14:textId="77777777" w:rsidR="00C12DCE" w:rsidRPr="004D1E54" w:rsidRDefault="00C12DCE" w:rsidP="004D1E54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FBDB156" w14:textId="77777777" w:rsidR="004D1E54" w:rsidRPr="004D1E54" w:rsidRDefault="00D557CF" w:rsidP="001D296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В соответствии с Федеральным законом от 20 марта 2025 г. № </w:t>
      </w:r>
      <w:r w:rsidR="00F04292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33</w:t>
      </w:r>
      <w:r w:rsidRPr="00D557CF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-ФЗ «Об общих принципах организации местного самоуправления в единой системе публичной власти», в соответствии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с </w:t>
      </w:r>
      <w:hyperlink r:id="rId9" w:history="1">
        <w:r w:rsidR="004D1E54" w:rsidRPr="004D1E54">
          <w:rPr>
            <w:rFonts w:ascii="Times New Roman" w:eastAsia="Times New Roman" w:hAnsi="Times New Roman" w:cs="Times New Roman"/>
            <w:bCs/>
            <w:sz w:val="26"/>
            <w:szCs w:val="26"/>
            <w:lang w:eastAsia="hi-IN" w:bidi="hi-IN"/>
          </w:rPr>
          <w:t>Уставом</w:t>
        </w:r>
      </w:hyperlink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 се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льского поселения Перегребное, </w:t>
      </w:r>
      <w:r w:rsidR="004D1E54" w:rsidRPr="004D1E54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</w:p>
    <w:p w14:paraId="0B4917A6" w14:textId="77777777" w:rsidR="006D3BFC" w:rsidRPr="00944DB8" w:rsidRDefault="00F37C46" w:rsidP="006E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>1.</w:t>
      </w:r>
      <w:r w:rsidR="004D1E54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Внести в</w:t>
      </w:r>
      <w:r w:rsidR="00DC62B0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приложение к  решению</w:t>
      </w:r>
      <w:r w:rsidR="004D1E54" w:rsidRPr="00944DB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hi-IN" w:bidi="hi-IN"/>
        </w:rPr>
        <w:t xml:space="preserve"> Совета депутатов от 30.04.2019 № 15 «Об утверждении Положения </w:t>
      </w:r>
      <w:r w:rsidR="004D1E54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о старостах сельских населенных пунктов сельского поселения Перегребное» </w:t>
      </w:r>
      <w:r w:rsidR="006D3BFC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>изменения согласно </w:t>
      </w:r>
      <w:hyperlink r:id="rId10" w:history="1">
        <w:r w:rsidR="006D3BFC" w:rsidRPr="00944DB8">
          <w:rPr>
            <w:rStyle w:val="ae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hi-IN" w:bidi="hi-IN"/>
          </w:rPr>
          <w:t xml:space="preserve">приложению </w:t>
        </w:r>
      </w:hyperlink>
      <w:r w:rsidR="006D3BFC"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к настоящему решению. </w:t>
      </w:r>
    </w:p>
    <w:p w14:paraId="0E1CE1E5" w14:textId="0A7FB115" w:rsidR="008637E7" w:rsidRPr="00944DB8" w:rsidRDefault="008637E7" w:rsidP="008637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 xml:space="preserve"> 2. Приложения 1, 2 к Положению изложить в редакции согласно </w:t>
      </w:r>
      <w:hyperlink r:id="rId11" w:history="1">
        <w:r w:rsidRPr="00944DB8">
          <w:rPr>
            <w:rStyle w:val="ae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hi-IN" w:bidi="hi-IN"/>
          </w:rPr>
          <w:t>приложениям 1</w:t>
        </w:r>
      </w:hyperlink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>, </w:t>
      </w:r>
      <w:hyperlink r:id="rId12" w:history="1">
        <w:r w:rsidRPr="00944DB8">
          <w:rPr>
            <w:rStyle w:val="ae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hi-IN" w:bidi="hi-IN"/>
          </w:rPr>
          <w:t>2</w:t>
        </w:r>
      </w:hyperlink>
      <w:r w:rsidRPr="00944D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i-IN" w:bidi="hi-IN"/>
        </w:rPr>
        <w:t>  к настоящему решению.</w:t>
      </w:r>
    </w:p>
    <w:p w14:paraId="0512D693" w14:textId="77777777" w:rsidR="007A3444" w:rsidRPr="00944DB8" w:rsidRDefault="008637E7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</w:t>
      </w:r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перегребное.рф</w:t>
      </w:r>
      <w:proofErr w:type="spellEnd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 информационно – телекоммуникационной сети общего пользования (компьютерной сети «Интернет»).</w:t>
      </w:r>
    </w:p>
    <w:p w14:paraId="3EBE8AB6" w14:textId="77777777" w:rsidR="004D1E54" w:rsidRPr="00944DB8" w:rsidRDefault="008637E7" w:rsidP="007A34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Настоящее решение вступает в силу после официального опубликования.</w:t>
      </w:r>
    </w:p>
    <w:p w14:paraId="2EDC42A2" w14:textId="77777777" w:rsidR="004D1E54" w:rsidRPr="00944DB8" w:rsidRDefault="008637E7" w:rsidP="004D1E5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. Контроль за выполнением  настоящего решения  возложить на председателя Совета депутатов сельского поселения </w:t>
      </w:r>
      <w:proofErr w:type="spellStart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7A344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А.А.Пиндюрина</w:t>
      </w:r>
      <w:proofErr w:type="spellEnd"/>
      <w:r w:rsidR="004D1E5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52F50483" w14:textId="77777777" w:rsidR="004D1E54" w:rsidRPr="00944DB8" w:rsidRDefault="004D1E54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CBAF041" w14:textId="77777777" w:rsidR="00C12DCE" w:rsidRPr="00944DB8" w:rsidRDefault="00C12DCE" w:rsidP="004D1E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A9FBF36" w14:textId="77777777" w:rsidR="004D1E54" w:rsidRPr="00944DB8" w:rsidRDefault="004D1E54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Глава  сельского поселения 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Перегребное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                                         </w:t>
      </w:r>
      <w:proofErr w:type="spellStart"/>
      <w:r w:rsidR="005A1A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А.А.Пиндюрин</w:t>
      </w:r>
      <w:proofErr w:type="spellEnd"/>
      <w:r w:rsidR="005A1A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6D774D09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4D34AFB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8F04AA4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56C25B0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EE7594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72181C8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B7CDFBF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0A09999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C315C0D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CA50D8D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Приложение </w:t>
      </w:r>
    </w:p>
    <w:p w14:paraId="4305C838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 w:rsidR="00F04E6A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4FDED8B2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332C0207" w14:textId="77777777" w:rsidR="00662E32" w:rsidRPr="00944DB8" w:rsidRDefault="00662E32" w:rsidP="00662E3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от «___»__________2026 г. № ____</w:t>
      </w:r>
    </w:p>
    <w:p w14:paraId="3A568675" w14:textId="77777777" w:rsidR="006C7919" w:rsidRPr="00944DB8" w:rsidRDefault="006C7919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4710E06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33B5A7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ACC875B" w14:textId="77777777" w:rsidR="002C4B65" w:rsidRPr="00944DB8" w:rsidRDefault="002C4B65" w:rsidP="002108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  <w:t xml:space="preserve">Изменения в решение </w:t>
      </w:r>
      <w:r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 xml:space="preserve">Совета </w:t>
      </w:r>
      <w:r w:rsidR="00210825"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>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b/>
          <w:bCs/>
          <w:sz w:val="26"/>
          <w:szCs w:val="26"/>
          <w:lang w:eastAsia="hi-IN" w:bidi="hi-IN"/>
        </w:rPr>
        <w:t xml:space="preserve"> от 30.04.2019 № 15 «Об утверждении Положения о старостах сельских населенных пунктов сельского поселения Перегребное»</w:t>
      </w:r>
    </w:p>
    <w:p w14:paraId="13719709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7BBFA2E" w14:textId="77777777" w:rsidR="006D3BFC" w:rsidRPr="00944DB8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1797C3E" w14:textId="77777777" w:rsidR="00BD7482" w:rsidRPr="00944DB8" w:rsidRDefault="00BD7482" w:rsidP="00BD7482">
      <w:pPr>
        <w:pStyle w:val="a5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Пункт 1 статьи 1 </w:t>
      </w:r>
      <w:hyperlink r:id="rId13" w:history="1">
        <w:r w:rsidRPr="00944DB8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hi-IN" w:bidi="hi-IN"/>
          </w:rPr>
          <w:t>приложения</w:t>
        </w:r>
      </w:hyperlink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решению изложить в следующей редакции:</w:t>
      </w:r>
    </w:p>
    <w:p w14:paraId="3CA045F1" w14:textId="77777777" w:rsidR="00AD2931" w:rsidRPr="00944DB8" w:rsidRDefault="00BD7482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«1. Для организации взаимодействия органов местного самоуправления сельского поселения Перегребное и жителей сельского населенного пункта при решении вопросов непосредственного обеспечения жизнедеятельности населения в сельском населенном пункте по представлению собрания граждан сельского населенного пункта </w:t>
      </w:r>
      <w:r w:rsidR="0021082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Советом депутатов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назначается староста.».</w:t>
      </w:r>
    </w:p>
    <w:p w14:paraId="6BA80C35" w14:textId="77777777" w:rsidR="00AD2931" w:rsidRPr="00944DB8" w:rsidRDefault="00AD2931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2. Пункт 5 статьи 1 приложения к решению изложить в следующей редакции:</w:t>
      </w:r>
    </w:p>
    <w:p w14:paraId="28E94F68" w14:textId="77777777" w:rsidR="006D3BFC" w:rsidRPr="00944DB8" w:rsidRDefault="00AD2931" w:rsidP="00AD29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«5.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пункта.».</w:t>
      </w:r>
    </w:p>
    <w:p w14:paraId="19980FE4" w14:textId="77777777" w:rsidR="004A5459" w:rsidRPr="00944DB8" w:rsidRDefault="00676968" w:rsidP="006769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3. 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Статью 2 приложения к решению изложить в следующей редакции:</w:t>
      </w:r>
    </w:p>
    <w:p w14:paraId="79A65FC3" w14:textId="77777777" w:rsidR="004A5459" w:rsidRPr="00944DB8" w:rsidRDefault="004A5459" w:rsidP="004A545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«Статья 2. Порядок назначения и проведения собрания граждан сельского населенного пункта по вопросу выдвижения кандидатуры старосты или досрочного прекращения полномочий старосты</w:t>
      </w:r>
      <w:r w:rsidR="00676968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</w:p>
    <w:p w14:paraId="7EB4B60B" w14:textId="77777777" w:rsidR="004A5459" w:rsidRPr="00944DB8" w:rsidRDefault="004A5459" w:rsidP="00407D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 В собрании граждан сельского населенного пункта по вопросу выдвижения кандидатуры старосты, по вопросу досрочного прекращения полномочий старосты (далее - собрание граждан) могут принимать участие граждане Российской Федерации, проживающие на территории данного сельского населённого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</w:t>
      </w:r>
    </w:p>
    <w:p w14:paraId="75B8CE16" w14:textId="77777777" w:rsidR="004A5459" w:rsidRPr="00944DB8" w:rsidRDefault="004A5459" w:rsidP="00407D5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2. Расходы, связанные с подготовкой и проведением собрания граждан, осуществляются за счет средств бюджета </w:t>
      </w:r>
      <w:r w:rsidR="00407D57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4DC71934" w14:textId="77777777" w:rsidR="004A5459" w:rsidRPr="00944DB8" w:rsidRDefault="004A5459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3. Инициатива проведения собрания граждан может принадлежать:</w:t>
      </w:r>
    </w:p>
    <w:p w14:paraId="6A1EB96D" w14:textId="77777777" w:rsidR="004A5459" w:rsidRPr="00944DB8" w:rsidRDefault="002A064E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главе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 (в форме постановления администрации сельского поселения Перегребное)</w:t>
      </w:r>
      <w:r w:rsidR="004A5459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37BC8D20" w14:textId="0BE8DB69" w:rsidR="004A5459" w:rsidRPr="00944DB8" w:rsidRDefault="004A5459" w:rsidP="002A06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2) группе жителей сельского населенного пункта, обладающих избирательным правом, численностью не менее 10 человек в форме подписного листа согласно приложению 1 к настоящему Положению. В случае рассмотрения вопроса выдвижения кандидатуры старосты к подписному листу также прилагаются согласие кандидата в старосты на назначение его старостой по форме согласно приложению </w:t>
      </w:r>
      <w:r w:rsidR="005F518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</w:t>
      </w:r>
      <w:r w:rsidR="005F518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Положению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577EC822" w14:textId="495B924E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3) территориальному общественному самоуправлению, зарегистрированному в границах данного сельского населенного пункта, в форме решения органа данного территориального общественного самоуправления. В случае рассмотрения вопроса выдвижения кандидатуры старосты к решению прилагаются согласие кандидата в старосты на назначение его старостой по форме согласно приложению </w:t>
      </w:r>
      <w:r w:rsidR="00CE5AB7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Положению.</w:t>
      </w:r>
    </w:p>
    <w:p w14:paraId="35D0B371" w14:textId="4F94CF31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4. Собрание граждан, проводимое по инициативе главы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назначается постановлением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администрации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в срок не позднее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30 дней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 даты поступления от кандидата в старосты согласия на назначение старостой по форме согласно приложению </w:t>
      </w:r>
      <w:r w:rsidR="009540A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к настоящему Положению.</w:t>
      </w:r>
    </w:p>
    <w:p w14:paraId="2280CFE4" w14:textId="77777777" w:rsidR="004A5459" w:rsidRPr="00944DB8" w:rsidRDefault="004A5459" w:rsidP="000E75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Собрание граждан, проводимое по инициативе, оформленной в соответствии с подпунктами 2, 3 пункта 3 настояще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й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статьи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назначается решением </w:t>
      </w:r>
      <w:r w:rsidR="000E758D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в срок не позднее </w:t>
      </w:r>
      <w:r w:rsidR="008D64B1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30 дней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 даты поступления инициативы.</w:t>
      </w:r>
    </w:p>
    <w:p w14:paraId="42B42F80" w14:textId="77777777" w:rsidR="004A5459" w:rsidRPr="00944DB8" w:rsidRDefault="004A5459" w:rsidP="00841A9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5. Собрание граждан проводится в срок не позднее 14 дней с даты принятия решения </w:t>
      </w:r>
      <w:r w:rsidR="00E31F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постановления </w:t>
      </w:r>
      <w:r w:rsidR="00E31F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администрации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 его назначении.</w:t>
      </w:r>
    </w:p>
    <w:p w14:paraId="158F1AE4" w14:textId="77777777" w:rsidR="004A5459" w:rsidRPr="00944DB8" w:rsidRDefault="004A5459" w:rsidP="002869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6. Подготовка собрания граждан осуществляется открыто и гласно. Решение </w:t>
      </w:r>
      <w:r w:rsidR="00286955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Совета депутатов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, постановление </w:t>
      </w:r>
      <w:r w:rsidR="00D01BC1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администрации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о назначении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(кандидатурах старост) или причины, послужившие основанием для досрочного прекращения полномочий старосты.</w:t>
      </w:r>
    </w:p>
    <w:p w14:paraId="2E076B0E" w14:textId="77777777" w:rsidR="004A5459" w:rsidRPr="00944DB8" w:rsidRDefault="004A5459" w:rsidP="00C3444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7. Глава </w:t>
      </w:r>
      <w:r w:rsidR="002A32DA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осуществляет заблаговременное (но не позднее чем за 3 дня до дня проведения собрания граждан) оповещение жителей о времени и месте проведения собрания граждан и ознакомление с информацией о выдвинутой кандидатуре старосты (кандидатурах старост) или причинах, послуживших основанием выдвижения инициативы о досрочном прекращении полномочий старосты.</w:t>
      </w:r>
    </w:p>
    <w:p w14:paraId="6DA2C3D6" w14:textId="77777777" w:rsidR="004A5459" w:rsidRPr="00944DB8" w:rsidRDefault="004A5459" w:rsidP="007C06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8. Оповещение о проведении собрания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сельского населенного пункта, распространяются иными способами, обеспечивающими доступ жителей к материалам по вопросу проведения собрания граждан.</w:t>
      </w:r>
    </w:p>
    <w:p w14:paraId="183FDB16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9. На собрании граждан председательствует лицо, избранное участниками собрания граждан в качестве председательствующего.</w:t>
      </w:r>
    </w:p>
    <w:p w14:paraId="64C495A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10. Секретарь собрания граждан избирается участниками собрания граждан, ведет протокол и обеспечивает подсчет голосов участников собрания граждан.</w:t>
      </w:r>
    </w:p>
    <w:p w14:paraId="64AE56D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11. Протокол должен содержать сведения о дате и месте проведения собрания граждан, о численности зарегистрированных участников собрания граждан, о секретаре собрания граждан, обеспечивающем подсчет голосов участников, о председательствующем на собрании граждан, о повестке дня, о результатах голосования и принятых решениях.</w:t>
      </w:r>
    </w:p>
    <w:p w14:paraId="0F46B699" w14:textId="77777777" w:rsidR="004A5459" w:rsidRPr="00944DB8" w:rsidRDefault="004A5459" w:rsidP="0082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12. Протокол собрания граждан подписывается председательствующим и секретарём собрания граждан и направляется главой </w:t>
      </w:r>
      <w:r w:rsidR="003807E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="005D462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</w:t>
      </w:r>
      <w:r w:rsidR="003807E3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 депутатов 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 течение 3 рабочих дней со дня проведения собрания граждан.</w:t>
      </w:r>
    </w:p>
    <w:p w14:paraId="26D7D769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13. Кандидаты в старосты (староста) имеют (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ет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право присутствовать на собрании граждан.</w:t>
      </w:r>
    </w:p>
    <w:p w14:paraId="416FAA17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14. Кандидаты в старосты (староста) вправе выступить на собрании граждан. Продолжительность выступления не должна превышать 15 минут. После выступления кандидаты в старосты (староста) отвечают (</w:t>
      </w:r>
      <w:proofErr w:type="spellStart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ет</w:t>
      </w:r>
      <w:proofErr w:type="spellEnd"/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на вопросы участников собрания граждан.</w:t>
      </w:r>
    </w:p>
    <w:p w14:paraId="73DD111D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15. В случае если:</w:t>
      </w:r>
    </w:p>
    <w:p w14:paraId="02E680CC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предложена одна кандидатура в старосты, то решение по вопросу ее выдвижения считается принятым, если за нее проголосовало большинство участников собрания граждан;</w:t>
      </w:r>
    </w:p>
    <w:p w14:paraId="5FE7BDF1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предложено несколько кандидатур в старосты, то определяется кандидатура, набравшая наибольшее количество голосов от числа принявших участие в голосовании.</w:t>
      </w:r>
    </w:p>
    <w:p w14:paraId="586EAA5B" w14:textId="77777777" w:rsidR="004A5459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Решение по вопросу выдвижения победившей кандидатуры на должность старосты считается принятым, если за неё проголосовало большинство участников собрания граждан.</w:t>
      </w:r>
    </w:p>
    <w:p w14:paraId="288A53CE" w14:textId="77777777" w:rsidR="006D3BFC" w:rsidRPr="00944DB8" w:rsidRDefault="004A5459" w:rsidP="0035323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16. Решение по вопросу досрочного прекращения полномочий старосты считается принятым, если за него проголосовало большинство участников собрания граждан.</w:t>
      </w:r>
      <w:r w:rsidR="00353236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.</w:t>
      </w:r>
    </w:p>
    <w:p w14:paraId="5DBDCB25" w14:textId="77777777" w:rsidR="008E202B" w:rsidRPr="00944DB8" w:rsidRDefault="00676968" w:rsidP="008E20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4. В пунктах 1, 2 статьи 3 </w:t>
      </w:r>
      <w:hyperlink r:id="rId14" w:history="1">
        <w:r w:rsidRPr="00944DB8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hi-IN" w:bidi="hi-IN"/>
          </w:rPr>
          <w:t>приложения</w:t>
        </w:r>
      </w:hyperlink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 к решению слово «схода» заменить словом «собрания».</w:t>
      </w:r>
    </w:p>
    <w:p w14:paraId="552724F4" w14:textId="77777777" w:rsidR="008E202B" w:rsidRPr="00944DB8" w:rsidRDefault="00D83071" w:rsidP="008E202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5. 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Пункт 1 статьи 4 приложения к решению изложить в следующей редакции:</w:t>
      </w:r>
    </w:p>
    <w:p w14:paraId="59C18EAA" w14:textId="77777777" w:rsidR="008E202B" w:rsidRPr="00944DB8" w:rsidRDefault="00490E5C" w:rsidP="008E202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       «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1. Староста для решения возложенных на него задач:</w:t>
      </w:r>
    </w:p>
    <w:p w14:paraId="718AEA6B" w14:textId="77777777" w:rsidR="00490E5C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1) оказывает организационную и информационную помощь жителям сельского населенного пункта при обращении в органы местного самоуправления муниципального образования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795002D4" w14:textId="77777777" w:rsidR="00490E5C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2) проводит личный прием жителей сельского населенного пункта, направляет по его результатам обращения в органы местного самоуправления муниципального образования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0D8977E1" w14:textId="77777777" w:rsidR="008E202B" w:rsidRPr="00944DB8" w:rsidRDefault="00490E5C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3) оказывает содействие органам местного самоуправления муниципального образования </w:t>
      </w:r>
      <w:r w:rsidR="00BE1C52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по вопросам предупреждения и ликвидации чрезвычайных ситуаций природного и техногенного характера;</w:t>
      </w:r>
    </w:p>
    <w:p w14:paraId="6DC8A5C3" w14:textId="77777777" w:rsidR="008E202B" w:rsidRPr="00944DB8" w:rsidRDefault="00BE1C52" w:rsidP="00BE1C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4) 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14:paraId="458C1E6E" w14:textId="77777777" w:rsidR="008E202B" w:rsidRPr="00944DB8" w:rsidRDefault="00053EB9" w:rsidP="00053E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5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взаимодействует с населением, в том числе посредством участия в сходах, собраниях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,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направляет по результатам таких мероприятий обращения и предложения, подлежащие обязательному рассмотрению органами местного самоуправления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;</w:t>
      </w:r>
    </w:p>
    <w:p w14:paraId="2B782DB7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6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5E9F1662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7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182AA87D" w14:textId="77777777" w:rsidR="008E202B" w:rsidRPr="00944DB8" w:rsidRDefault="00527A94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8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309428BD" w14:textId="787CFAE8" w:rsidR="005C2F3B" w:rsidRPr="00944DB8" w:rsidRDefault="005C2F3B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9) оказывает информационную помощь жителям сельского населенного пункта по вопросу оказания бесплатной юридической помощи.</w:t>
      </w:r>
    </w:p>
    <w:p w14:paraId="378E72B1" w14:textId="76F2F2CC" w:rsidR="008E202B" w:rsidRPr="00944DB8" w:rsidRDefault="005C2F3B" w:rsidP="00527A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10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) осуществляет иные полномочия, предусмотренные нормативным правовым актом представительного органа муниципального образования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сельского поселения Перегребное</w:t>
      </w:r>
      <w:r w:rsidR="008E202B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в соответствии с законом субъекта Российской Федерации.</w:t>
      </w:r>
      <w:r w:rsidR="00527A94" w:rsidRPr="00944DB8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».</w:t>
      </w:r>
    </w:p>
    <w:p w14:paraId="256B523B" w14:textId="77777777" w:rsidR="008E202B" w:rsidRPr="00C00BA3" w:rsidRDefault="008E202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13E5AC2" w14:textId="77777777" w:rsidR="008E202B" w:rsidRPr="00D83071" w:rsidRDefault="008E202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02C763A" w14:textId="77777777" w:rsidR="00D83071" w:rsidRDefault="00D83071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4C08049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8065C0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705DEA6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73B592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AD8E92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E74E31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538E17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22E72A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AF1B4D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5B3176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294F9CC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83FCFD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316396F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6A64399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37C0A3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89FC9D2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50E7D3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7E59CF7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EC3733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B28DE41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9E31718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7F99F06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E56A8E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026FEA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B8C2978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B1FA2AF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7B0CEFE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501C1B0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70477E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1737C59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676386D" w14:textId="77777777" w:rsidR="00944DB8" w:rsidRDefault="00944DB8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D9BA70E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764697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522F394C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8B5F97D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8312B4A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156B1E4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5F342F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F0A16D4" w14:textId="77777777" w:rsidR="006A0B5B" w:rsidRDefault="006A0B5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05D7825" w14:textId="77777777" w:rsidR="008637E7" w:rsidRDefault="008637E7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CD6D891" w14:textId="77777777" w:rsidR="008637E7" w:rsidRDefault="008637E7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93F0433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B4C7898" w14:textId="77777777" w:rsidR="008637E7" w:rsidRPr="00662E32" w:rsidRDefault="006C0C28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lastRenderedPageBreak/>
        <w:t>«</w:t>
      </w:r>
      <w:r w:rsidR="008637E7"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Приложение </w:t>
      </w:r>
      <w:r w:rsidR="008637E7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="00526D8F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1</w:t>
      </w:r>
    </w:p>
    <w:p w14:paraId="2FBB3011" w14:textId="7777777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 w:rsidR="00412A50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3B2FD5A4" w14:textId="7777777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3523C9C6" w14:textId="77777777" w:rsidR="008637E7" w:rsidRPr="00662E32" w:rsidRDefault="008637E7" w:rsidP="008637E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«___»__________2026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 ____</w:t>
      </w:r>
    </w:p>
    <w:p w14:paraId="39007890" w14:textId="77777777" w:rsidR="000F20E0" w:rsidRDefault="000F20E0" w:rsidP="000F20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21DF8AA" w14:textId="77777777" w:rsidR="000F20E0" w:rsidRDefault="000F20E0" w:rsidP="00412A50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14:paraId="32D96F1F" w14:textId="77777777" w:rsidR="000F20E0" w:rsidRDefault="000F20E0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14:paraId="5A88B82D" w14:textId="77777777" w:rsidR="005A7E0F" w:rsidRPr="005A7E0F" w:rsidRDefault="00412A50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      </w:t>
      </w:r>
      <w:r w:rsidR="005A7E0F" w:rsidRPr="005A7E0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A0E6DDD" w14:textId="77777777" w:rsidR="005A7E0F" w:rsidRPr="005A7E0F" w:rsidRDefault="005A7E0F" w:rsidP="005A7E0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5A7E0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14:paraId="2699971F" w14:textId="77777777" w:rsidR="005A7E0F" w:rsidRPr="00682EB0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D473FF3" w14:textId="77777777" w:rsidR="005A7E0F" w:rsidRPr="00682EB0" w:rsidRDefault="005A7E0F" w:rsidP="005A7E0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82EB0">
        <w:rPr>
          <w:rFonts w:ascii="Times New Roman" w:hAnsi="Times New Roman" w:cs="Times New Roman"/>
          <w:b/>
          <w:bCs/>
          <w:sz w:val="24"/>
          <w:szCs w:val="24"/>
        </w:rPr>
        <w:t xml:space="preserve"> Подписной лист </w:t>
      </w:r>
    </w:p>
    <w:p w14:paraId="616D3640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Мы, нижеподписавшиеся жители сельского населенного пункта, __________________________________________________________________ </w:t>
      </w:r>
    </w:p>
    <w:p w14:paraId="35C72186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(наименование сельского населенного пункта)</w:t>
      </w:r>
    </w:p>
    <w:p w14:paraId="335DD737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выдвигаем инициативу проведения собрания граждан в данном населенном пункте по вопросу назначения старосты/досрочного прекращения полномочий старосты.</w:t>
      </w:r>
    </w:p>
    <w:p w14:paraId="3216220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62490EF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В качестве кандидата на назначение старостой _____________________________________</w:t>
      </w:r>
    </w:p>
    <w:p w14:paraId="13D8D640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(наименование сельского населённого пункта)</w:t>
      </w:r>
    </w:p>
    <w:p w14:paraId="00A01C4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предлагаем __________________________________________________________, </w:t>
      </w:r>
    </w:p>
    <w:p w14:paraId="1969D77E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(Ф.И.О.)</w:t>
      </w:r>
    </w:p>
    <w:p w14:paraId="0C7CAE61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______________, _____________________________________________________,</w:t>
      </w:r>
    </w:p>
    <w:p w14:paraId="263A87A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(дата рождения)                                       (адрес)</w:t>
      </w:r>
    </w:p>
    <w:p w14:paraId="2E731402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FD35600" w14:textId="77777777" w:rsidR="005A7E0F" w:rsidRPr="00682EB0" w:rsidRDefault="005A7E0F" w:rsidP="005A7E0F">
      <w:pPr>
        <w:pStyle w:val="HORIZLINE"/>
        <w:ind w:firstLine="568"/>
        <w:jc w:val="both"/>
        <w:rPr>
          <w:rFonts w:ascii="Times New Roman" w:hAnsi="Times New Roman" w:cs="Times New Roman"/>
        </w:rPr>
      </w:pPr>
      <w:r w:rsidRPr="00682EB0">
        <w:rPr>
          <w:rFonts w:ascii="Times New Roman" w:hAnsi="Times New Roman" w:cs="Times New Roman"/>
        </w:rPr>
        <w:t>__________________________________________________________</w:t>
      </w:r>
    </w:p>
    <w:p w14:paraId="399701D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 xml:space="preserve">                       (паспортные данные)</w:t>
      </w:r>
    </w:p>
    <w:p w14:paraId="712EBAB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Основанием досрочного прекращения полномочий старосты является</w:t>
      </w:r>
    </w:p>
    <w:p w14:paraId="28BE98D0" w14:textId="77777777" w:rsidR="005A7E0F" w:rsidRPr="00682EB0" w:rsidRDefault="005A7E0F" w:rsidP="005A7E0F">
      <w:pPr>
        <w:pStyle w:val="HORIZLINE"/>
        <w:ind w:firstLine="568"/>
        <w:jc w:val="both"/>
        <w:rPr>
          <w:rFonts w:ascii="Times New Roman" w:hAnsi="Times New Roman" w:cs="Times New Roman"/>
        </w:rPr>
      </w:pPr>
      <w:r w:rsidRPr="00682EB0">
        <w:rPr>
          <w:rFonts w:ascii="Times New Roman" w:hAnsi="Times New Roman" w:cs="Times New Roman"/>
        </w:rPr>
        <w:t>___________________________________________________________</w:t>
      </w:r>
    </w:p>
    <w:p w14:paraId="32F9273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(указать обстоятельства, являющиеся основанием прекращения полномочий)</w:t>
      </w:r>
    </w:p>
    <w:p w14:paraId="1B62905F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740"/>
        <w:gridCol w:w="1620"/>
        <w:gridCol w:w="1485"/>
        <w:gridCol w:w="2145"/>
        <w:gridCol w:w="1875"/>
      </w:tblGrid>
      <w:tr w:rsidR="005A7E0F" w:rsidRPr="00682EB0" w14:paraId="24ACA212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95E1C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2CAC2A98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ADB90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43F6150E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28996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AB50E9D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E960B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F0B40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Данные паспорта (или заменяющего его документа)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F556B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Подпись и дата подписания листа </w:t>
            </w:r>
          </w:p>
        </w:tc>
      </w:tr>
      <w:tr w:rsidR="005A7E0F" w:rsidRPr="00682EB0" w14:paraId="07031ADE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248DC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1DBD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C931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4939B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F738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EFFA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0CCB9E19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A5EB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132F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CA09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AAF7C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AD29B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E64B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447BE867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CED1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543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A7E32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805F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9278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F11D4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66212746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F90F5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8E32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FAC22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B6128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AF5FA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B455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37E7012D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EC99A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F3A64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FD3F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26E36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AE729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2C5B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0F" w:rsidRPr="00682EB0" w14:paraId="49669EE7" w14:textId="77777777" w:rsidTr="001E542C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4E81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7FABF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B1CB3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8B20E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39150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A75D1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AE4CE" w14:textId="77777777" w:rsidR="005A7E0F" w:rsidRPr="00682EB0" w:rsidRDefault="005A7E0F" w:rsidP="005A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860FE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Подписи заверяю _____________________________________________________________</w:t>
      </w:r>
    </w:p>
    <w:p w14:paraId="2F8DC5E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(Ф.И.О., дата рождения, данные паспорта (или заменяющего его документа), адрес места жительства</w:t>
      </w:r>
    </w:p>
    <w:p w14:paraId="6CEE9EE9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95348FB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2B23943C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2EB0">
        <w:rPr>
          <w:rFonts w:ascii="Times New Roman" w:hAnsi="Times New Roman" w:cs="Times New Roman"/>
          <w:sz w:val="24"/>
          <w:szCs w:val="24"/>
        </w:rPr>
        <w:t>лица, осуществляющего сбор подписей)</w:t>
      </w:r>
    </w:p>
    <w:p w14:paraId="0EFA8D7A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124654" w14:textId="77777777" w:rsidR="005A7E0F" w:rsidRPr="00682EB0" w:rsidRDefault="005A7E0F" w:rsidP="005A7E0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65"/>
        <w:gridCol w:w="2880"/>
        <w:gridCol w:w="390"/>
      </w:tblGrid>
      <w:tr w:rsidR="005A7E0F" w:rsidRPr="00682EB0" w14:paraId="23D59A30" w14:textId="77777777" w:rsidTr="001E542C"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E986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"___" __________ 20___ г.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B6775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14:paraId="58ACF308" w14:textId="77777777" w:rsidR="005A7E0F" w:rsidRPr="00682EB0" w:rsidRDefault="005A7E0F" w:rsidP="001E542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82EB0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  <w:r w:rsidR="00412A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4650D" w14:textId="77777777" w:rsidR="005A7E0F" w:rsidRPr="00682EB0" w:rsidRDefault="005A7E0F" w:rsidP="001E542C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8DDA8" w14:textId="77777777" w:rsidR="005A7E0F" w:rsidRPr="00682EB0" w:rsidRDefault="005A7E0F" w:rsidP="005A7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C550B" w14:textId="77777777" w:rsidR="005A7E0F" w:rsidRDefault="005A7E0F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B4746C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872706C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94FA11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EE408F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D3886C7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C97701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8B3D62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62A9D88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BEA59AE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87F119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DD1F21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A4062D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1BFAD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371E663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3A0423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61971E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932912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3F7DC9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6D648A6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5ADE03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A7EBA7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AC4ABC5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5FE690E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C10F250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12CB1B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AA9A9D8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9E59570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7A2DEF4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E4FF46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C5F20D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87C2F72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F3529F7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597C4D1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A6668D4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5D0843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B6D7E89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29C231E" w14:textId="77777777" w:rsidR="001A5786" w:rsidRDefault="001A5786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AFBE51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BD9D696" w14:textId="77777777" w:rsidR="006A0B5B" w:rsidRDefault="006A0B5B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C9100E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1DD157B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98DEEE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513820A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8709D5C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351C98F" w14:textId="77777777" w:rsidR="00412A50" w:rsidRDefault="00412A50" w:rsidP="00D830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B1AE38B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1982AF5" w14:textId="1651870E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№ </w:t>
      </w:r>
      <w:r w:rsidR="00496355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2</w:t>
      </w:r>
    </w:p>
    <w:p w14:paraId="35B4BC37" w14:textId="77777777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к решени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ю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Совета депутатов </w:t>
      </w:r>
    </w:p>
    <w:p w14:paraId="71A56132" w14:textId="77777777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14:paraId="708EA57C" w14:textId="77777777" w:rsidR="00412A50" w:rsidRPr="00662E32" w:rsidRDefault="00412A50" w:rsidP="00412A5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«___»__________2026</w:t>
      </w:r>
      <w:r w:rsidRPr="00662E32"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  <w:t>№ ____</w:t>
      </w:r>
    </w:p>
    <w:p w14:paraId="2B6F7CA9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F0E278C" w14:textId="77777777" w:rsidR="006D3BFC" w:rsidRPr="00982BA9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0D1022FE" w14:textId="153E5589" w:rsidR="00142E16" w:rsidRPr="00142E16" w:rsidRDefault="00412A50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</w:t>
      </w:r>
      <w:r w:rsidR="00142E16"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963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F1B2AF0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104B09AA" w14:textId="77777777" w:rsid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E7562" w14:textId="77777777" w:rsid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</w:p>
    <w:p w14:paraId="0AA9F40A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Перегребное</w:t>
      </w:r>
    </w:p>
    <w:p w14:paraId="3503E96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D7F49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90B2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</w:pPr>
    </w:p>
    <w:p w14:paraId="201EC0B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b/>
          <w:bCs/>
          <w:color w:val="2B4279"/>
          <w:sz w:val="24"/>
          <w:szCs w:val="24"/>
          <w:lang w:eastAsia="ru-RU"/>
        </w:rPr>
        <w:t xml:space="preserve"> Согласие на назначение старостой </w:t>
      </w:r>
    </w:p>
    <w:p w14:paraId="56D35689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4ABB8D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сельского населённого пункта, муниципальное образование)</w:t>
      </w:r>
    </w:p>
    <w:p w14:paraId="4ADFA9C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6F8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14:paraId="3742CDFB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год рождения, адрес проживания, данные паспорта или заменяющего его документа) согласен (согласна) на назначение меня старостой _________________________.</w:t>
      </w:r>
    </w:p>
    <w:p w14:paraId="18E4E46A" w14:textId="77777777" w:rsidR="00142E16" w:rsidRPr="00142E16" w:rsidRDefault="00AC3B8E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142E16"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сельского населенного пункта)</w:t>
      </w:r>
    </w:p>
    <w:p w14:paraId="201B675D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91EBE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в отношении меня отсутствует вступившее в силу решение суда о признании недееспособным или об ограничении дееспособности, отсутствует непогашенная или неснятая судимость, я не замещаю государственную должность, должность государственной службы, не имею статуса иностранного агента _________________________________________________</w:t>
      </w:r>
      <w:r w:rsidR="00AC3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3FD5590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(а также имею в собственности жилое помещение, расположенное на территории</w:t>
      </w:r>
    </w:p>
    <w:p w14:paraId="18C8366E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C78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C3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__________________________________________________.</w:t>
      </w:r>
    </w:p>
    <w:p w14:paraId="57DEFD93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населённого пункта - указывается в случае необходимости)</w:t>
      </w:r>
    </w:p>
    <w:p w14:paraId="20B2DC74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FFEC6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размещение на официальном сайте </w:t>
      </w:r>
      <w:r w:rsidR="007371C5" w:rsidRPr="00737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Перегребное</w:t>
      </w:r>
      <w:r w:rsidRPr="0014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контактных данных: адрес _________________________________, телефон ______________.</w:t>
      </w:r>
    </w:p>
    <w:p w14:paraId="489DA0FC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5C015" w14:textId="77777777" w:rsidR="00142E16" w:rsidRPr="00142E16" w:rsidRDefault="00142E16" w:rsidP="00142E1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19"/>
        <w:gridCol w:w="3120"/>
        <w:gridCol w:w="3401"/>
      </w:tblGrid>
      <w:tr w:rsidR="00142E16" w:rsidRPr="00142E16" w14:paraId="044FDC5A" w14:textId="77777777" w:rsidTr="001E542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6CBFB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 __________ 20___ г.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C3AAB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70838DD5" w14:textId="77777777" w:rsidR="00142E16" w:rsidRPr="00142E16" w:rsidRDefault="00142E16" w:rsidP="0073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50ACF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4ADC665D" w14:textId="77777777" w:rsidR="00142E16" w:rsidRPr="00142E16" w:rsidRDefault="00142E16" w:rsidP="0014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(расшифровка) </w:t>
            </w:r>
            <w:r w:rsidR="00626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14:paraId="06C515A8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1DC80E8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4A2AF0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F5DE6D2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06CD184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9AE9CE2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AC53B2E" w14:textId="77777777" w:rsidR="006D3BFC" w:rsidRPr="00142E16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B7C2C93" w14:textId="77777777" w:rsidR="006D3BFC" w:rsidRDefault="006D3BFC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789BF65" w14:textId="77777777" w:rsidR="009B0D2A" w:rsidRDefault="009B0D2A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A8043E2" w14:textId="77777777" w:rsidR="009B0D2A" w:rsidRDefault="009B0D2A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5B905CD" w14:textId="77777777" w:rsidR="009B0D2A" w:rsidRDefault="009B0D2A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6205500" w14:textId="77777777" w:rsidR="009B0D2A" w:rsidRDefault="009B0D2A" w:rsidP="004D1E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74B1668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6A7891E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24442EF9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6CACF96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0D8A9220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02ABBA3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26D4F87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1690DCCA" w14:textId="77777777" w:rsidR="009B0D2A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E72F6B1" w14:textId="77777777" w:rsidR="009B0D2A" w:rsidRPr="006C7919" w:rsidRDefault="009B0D2A" w:rsidP="006C79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sectPr w:rsidR="009B0D2A" w:rsidRPr="006C7919" w:rsidSect="00E211F1">
      <w:headerReference w:type="default" r:id="rId15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971B" w14:textId="77777777" w:rsidR="003A3414" w:rsidRDefault="003A3414" w:rsidP="00F76AE0">
      <w:pPr>
        <w:spacing w:after="0" w:line="240" w:lineRule="auto"/>
      </w:pPr>
      <w:r>
        <w:separator/>
      </w:r>
    </w:p>
  </w:endnote>
  <w:endnote w:type="continuationSeparator" w:id="0">
    <w:p w14:paraId="7219B556" w14:textId="77777777" w:rsidR="003A3414" w:rsidRDefault="003A3414" w:rsidP="00F7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C9F6" w14:textId="77777777" w:rsidR="003A3414" w:rsidRDefault="003A3414" w:rsidP="00F76AE0">
      <w:pPr>
        <w:spacing w:after="0" w:line="240" w:lineRule="auto"/>
      </w:pPr>
      <w:r>
        <w:separator/>
      </w:r>
    </w:p>
  </w:footnote>
  <w:footnote w:type="continuationSeparator" w:id="0">
    <w:p w14:paraId="4C6FF501" w14:textId="77777777" w:rsidR="003A3414" w:rsidRDefault="003A3414" w:rsidP="00F7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D4F2" w14:textId="77777777" w:rsidR="00F76AE0" w:rsidRDefault="00F76AE0">
    <w:pPr>
      <w:pStyle w:val="a8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EED"/>
    <w:multiLevelType w:val="hybridMultilevel"/>
    <w:tmpl w:val="A2D0A572"/>
    <w:lvl w:ilvl="0" w:tplc="731A1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84F75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43A2F"/>
    <w:multiLevelType w:val="hybridMultilevel"/>
    <w:tmpl w:val="1EBC668C"/>
    <w:lvl w:ilvl="0" w:tplc="F98625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67"/>
    <w:multiLevelType w:val="hybridMultilevel"/>
    <w:tmpl w:val="29483B32"/>
    <w:lvl w:ilvl="0" w:tplc="BBECC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8D416C"/>
    <w:multiLevelType w:val="hybridMultilevel"/>
    <w:tmpl w:val="750A61FC"/>
    <w:lvl w:ilvl="0" w:tplc="1592D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0330799">
    <w:abstractNumId w:val="3"/>
  </w:num>
  <w:num w:numId="2" w16cid:durableId="1901164580">
    <w:abstractNumId w:val="1"/>
  </w:num>
  <w:num w:numId="3" w16cid:durableId="312218455">
    <w:abstractNumId w:val="5"/>
  </w:num>
  <w:num w:numId="4" w16cid:durableId="1950506223">
    <w:abstractNumId w:val="0"/>
  </w:num>
  <w:num w:numId="5" w16cid:durableId="2122142473">
    <w:abstractNumId w:val="2"/>
  </w:num>
  <w:num w:numId="6" w16cid:durableId="867834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C"/>
    <w:rsid w:val="000114B5"/>
    <w:rsid w:val="00053EB9"/>
    <w:rsid w:val="00054666"/>
    <w:rsid w:val="00073301"/>
    <w:rsid w:val="0007478F"/>
    <w:rsid w:val="0009361C"/>
    <w:rsid w:val="000C60C4"/>
    <w:rsid w:val="000D157D"/>
    <w:rsid w:val="000D3477"/>
    <w:rsid w:val="000E758D"/>
    <w:rsid w:val="000F20E0"/>
    <w:rsid w:val="000F22E2"/>
    <w:rsid w:val="00115E6C"/>
    <w:rsid w:val="00141288"/>
    <w:rsid w:val="00142E16"/>
    <w:rsid w:val="00160BE5"/>
    <w:rsid w:val="00185CA6"/>
    <w:rsid w:val="001A32AE"/>
    <w:rsid w:val="001A3435"/>
    <w:rsid w:val="001A452D"/>
    <w:rsid w:val="001A5786"/>
    <w:rsid w:val="001C45D3"/>
    <w:rsid w:val="001C717E"/>
    <w:rsid w:val="001D296D"/>
    <w:rsid w:val="001D796F"/>
    <w:rsid w:val="001F01DB"/>
    <w:rsid w:val="00207F5C"/>
    <w:rsid w:val="002103A3"/>
    <w:rsid w:val="00210825"/>
    <w:rsid w:val="002230A4"/>
    <w:rsid w:val="00232068"/>
    <w:rsid w:val="002476BD"/>
    <w:rsid w:val="00265E75"/>
    <w:rsid w:val="0027552D"/>
    <w:rsid w:val="00286955"/>
    <w:rsid w:val="002933A9"/>
    <w:rsid w:val="0029376E"/>
    <w:rsid w:val="002A064E"/>
    <w:rsid w:val="002A26E0"/>
    <w:rsid w:val="002A32DA"/>
    <w:rsid w:val="002B3B00"/>
    <w:rsid w:val="002B711A"/>
    <w:rsid w:val="002B7A69"/>
    <w:rsid w:val="002C4B65"/>
    <w:rsid w:val="002E10CC"/>
    <w:rsid w:val="00311E5B"/>
    <w:rsid w:val="00353236"/>
    <w:rsid w:val="00353CB7"/>
    <w:rsid w:val="00363DCA"/>
    <w:rsid w:val="003807E3"/>
    <w:rsid w:val="003A2A6E"/>
    <w:rsid w:val="003A3414"/>
    <w:rsid w:val="003C1999"/>
    <w:rsid w:val="003C221E"/>
    <w:rsid w:val="003D5808"/>
    <w:rsid w:val="003D591E"/>
    <w:rsid w:val="00407D57"/>
    <w:rsid w:val="00412A50"/>
    <w:rsid w:val="0042399C"/>
    <w:rsid w:val="0045700B"/>
    <w:rsid w:val="004622CC"/>
    <w:rsid w:val="00472F6C"/>
    <w:rsid w:val="004805BC"/>
    <w:rsid w:val="00485003"/>
    <w:rsid w:val="00490E5C"/>
    <w:rsid w:val="00496355"/>
    <w:rsid w:val="004A5459"/>
    <w:rsid w:val="004D1E54"/>
    <w:rsid w:val="004E593F"/>
    <w:rsid w:val="004F073D"/>
    <w:rsid w:val="00526D8F"/>
    <w:rsid w:val="00527A94"/>
    <w:rsid w:val="005630EF"/>
    <w:rsid w:val="0057220D"/>
    <w:rsid w:val="005A1A55"/>
    <w:rsid w:val="005A7E0F"/>
    <w:rsid w:val="005C2F3B"/>
    <w:rsid w:val="005C5F7F"/>
    <w:rsid w:val="005D3F9C"/>
    <w:rsid w:val="005D4622"/>
    <w:rsid w:val="005F5186"/>
    <w:rsid w:val="006268D4"/>
    <w:rsid w:val="00654DFF"/>
    <w:rsid w:val="00662E32"/>
    <w:rsid w:val="00676968"/>
    <w:rsid w:val="00682EB0"/>
    <w:rsid w:val="006849E9"/>
    <w:rsid w:val="006A0B5B"/>
    <w:rsid w:val="006C0C28"/>
    <w:rsid w:val="006C7919"/>
    <w:rsid w:val="006D23B5"/>
    <w:rsid w:val="006D3BFC"/>
    <w:rsid w:val="006E0FAD"/>
    <w:rsid w:val="006E325D"/>
    <w:rsid w:val="00701A9C"/>
    <w:rsid w:val="0072398A"/>
    <w:rsid w:val="007371C5"/>
    <w:rsid w:val="007446A9"/>
    <w:rsid w:val="0078027F"/>
    <w:rsid w:val="007A0E8B"/>
    <w:rsid w:val="007A3444"/>
    <w:rsid w:val="007A5015"/>
    <w:rsid w:val="007C0699"/>
    <w:rsid w:val="007E040B"/>
    <w:rsid w:val="008130CE"/>
    <w:rsid w:val="0082142A"/>
    <w:rsid w:val="0083461F"/>
    <w:rsid w:val="00841A97"/>
    <w:rsid w:val="008451FC"/>
    <w:rsid w:val="00860642"/>
    <w:rsid w:val="008637E7"/>
    <w:rsid w:val="008A4FF3"/>
    <w:rsid w:val="008A542A"/>
    <w:rsid w:val="008A66A8"/>
    <w:rsid w:val="008B7053"/>
    <w:rsid w:val="008D64B1"/>
    <w:rsid w:val="008E202B"/>
    <w:rsid w:val="008F4D1C"/>
    <w:rsid w:val="00911B47"/>
    <w:rsid w:val="00944DB8"/>
    <w:rsid w:val="009540A3"/>
    <w:rsid w:val="00982BA9"/>
    <w:rsid w:val="009B0D2A"/>
    <w:rsid w:val="009C3396"/>
    <w:rsid w:val="009C4AE7"/>
    <w:rsid w:val="00A647D8"/>
    <w:rsid w:val="00A703E8"/>
    <w:rsid w:val="00A8571D"/>
    <w:rsid w:val="00AA611F"/>
    <w:rsid w:val="00AB264A"/>
    <w:rsid w:val="00AC3B8E"/>
    <w:rsid w:val="00AD2931"/>
    <w:rsid w:val="00AD5FE4"/>
    <w:rsid w:val="00AD6CEA"/>
    <w:rsid w:val="00B11AEA"/>
    <w:rsid w:val="00B43DFD"/>
    <w:rsid w:val="00B6020F"/>
    <w:rsid w:val="00B62D56"/>
    <w:rsid w:val="00B64ED3"/>
    <w:rsid w:val="00B6782B"/>
    <w:rsid w:val="00B72BE2"/>
    <w:rsid w:val="00B73C15"/>
    <w:rsid w:val="00B92620"/>
    <w:rsid w:val="00B95A5E"/>
    <w:rsid w:val="00BA5399"/>
    <w:rsid w:val="00BA6E38"/>
    <w:rsid w:val="00BD71C6"/>
    <w:rsid w:val="00BD7482"/>
    <w:rsid w:val="00BE1C52"/>
    <w:rsid w:val="00C00BA3"/>
    <w:rsid w:val="00C05878"/>
    <w:rsid w:val="00C12DCE"/>
    <w:rsid w:val="00C22F04"/>
    <w:rsid w:val="00C3439A"/>
    <w:rsid w:val="00C3444E"/>
    <w:rsid w:val="00C62217"/>
    <w:rsid w:val="00C825BF"/>
    <w:rsid w:val="00CA7C0E"/>
    <w:rsid w:val="00CB2725"/>
    <w:rsid w:val="00CB6A3C"/>
    <w:rsid w:val="00CD479D"/>
    <w:rsid w:val="00CE5AB7"/>
    <w:rsid w:val="00D01BC1"/>
    <w:rsid w:val="00D223F1"/>
    <w:rsid w:val="00D45CB6"/>
    <w:rsid w:val="00D52D71"/>
    <w:rsid w:val="00D557CF"/>
    <w:rsid w:val="00D61356"/>
    <w:rsid w:val="00D76326"/>
    <w:rsid w:val="00D83071"/>
    <w:rsid w:val="00DA7EFA"/>
    <w:rsid w:val="00DC62B0"/>
    <w:rsid w:val="00DD5BFC"/>
    <w:rsid w:val="00DF0100"/>
    <w:rsid w:val="00DF1ABB"/>
    <w:rsid w:val="00DF7A95"/>
    <w:rsid w:val="00E06383"/>
    <w:rsid w:val="00E14D34"/>
    <w:rsid w:val="00E16CB9"/>
    <w:rsid w:val="00E211F1"/>
    <w:rsid w:val="00E3130A"/>
    <w:rsid w:val="00E31F52"/>
    <w:rsid w:val="00E50644"/>
    <w:rsid w:val="00E50B8D"/>
    <w:rsid w:val="00E63B2F"/>
    <w:rsid w:val="00E73EFF"/>
    <w:rsid w:val="00E83E58"/>
    <w:rsid w:val="00EC3BAE"/>
    <w:rsid w:val="00EE1044"/>
    <w:rsid w:val="00F04292"/>
    <w:rsid w:val="00F04E6A"/>
    <w:rsid w:val="00F3132A"/>
    <w:rsid w:val="00F32B1B"/>
    <w:rsid w:val="00F37C46"/>
    <w:rsid w:val="00F43014"/>
    <w:rsid w:val="00F55C4C"/>
    <w:rsid w:val="00F605DD"/>
    <w:rsid w:val="00F76AE0"/>
    <w:rsid w:val="00F96906"/>
    <w:rsid w:val="00FA333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E1F0"/>
  <w15:docId w15:val="{3D0DA6A2-F708-4BEE-A9AD-40F519C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6AE0"/>
  </w:style>
  <w:style w:type="paragraph" w:styleId="aa">
    <w:name w:val="footer"/>
    <w:basedOn w:val="a"/>
    <w:link w:val="ab"/>
    <w:uiPriority w:val="99"/>
    <w:unhideWhenUsed/>
    <w:rsid w:val="00F7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6AE0"/>
  </w:style>
  <w:style w:type="character" w:customStyle="1" w:styleId="match">
    <w:name w:val="match"/>
    <w:basedOn w:val="a0"/>
    <w:rsid w:val="00C22F04"/>
  </w:style>
  <w:style w:type="paragraph" w:styleId="ac">
    <w:name w:val="No Spacing"/>
    <w:link w:val="ad"/>
    <w:qFormat/>
    <w:rsid w:val="00A857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DA7EF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C3396"/>
    <w:rPr>
      <w:color w:val="0000FF" w:themeColor="hyperlink"/>
      <w:u w:val="single"/>
    </w:rPr>
  </w:style>
  <w:style w:type="paragraph" w:customStyle="1" w:styleId="HEADERTEXT0">
    <w:name w:val=".HEADERTEXT"/>
    <w:uiPriority w:val="99"/>
    <w:rsid w:val="005A7E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A7E0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5E6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5E6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5E6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5E6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5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11737607&amp;mark=00000000000000000000000000000000000000000000000000OLA2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CFE9-CDB1-49A6-94A5-3AC88184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OnlyDarkZ 1</cp:lastModifiedBy>
  <cp:revision>5</cp:revision>
  <cp:lastPrinted>2026-02-20T10:33:00Z</cp:lastPrinted>
  <dcterms:created xsi:type="dcterms:W3CDTF">2026-02-20T07:59:00Z</dcterms:created>
  <dcterms:modified xsi:type="dcterms:W3CDTF">2026-03-26T04:14:00Z</dcterms:modified>
</cp:coreProperties>
</file>