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72A9F0" w14:textId="77777777" w:rsidR="00D61356" w:rsidRPr="00D61356" w:rsidRDefault="00160BE5" w:rsidP="00160B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2A257DB1" wp14:editId="7B53B535">
            <wp:extent cx="514350" cy="6286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EE57F9" w14:textId="77777777" w:rsidR="00D61356" w:rsidRPr="00D61356" w:rsidRDefault="00D61356" w:rsidP="00D61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236"/>
        <w:gridCol w:w="610"/>
        <w:gridCol w:w="236"/>
        <w:gridCol w:w="1493"/>
        <w:gridCol w:w="348"/>
        <w:gridCol w:w="268"/>
        <w:gridCol w:w="257"/>
        <w:gridCol w:w="3904"/>
        <w:gridCol w:w="446"/>
        <w:gridCol w:w="2098"/>
      </w:tblGrid>
      <w:tr w:rsidR="00D61356" w:rsidRPr="00D61356" w14:paraId="5C463290" w14:textId="77777777" w:rsidTr="006E6955">
        <w:trPr>
          <w:trHeight w:val="1134"/>
        </w:trPr>
        <w:tc>
          <w:tcPr>
            <w:tcW w:w="9896" w:type="dxa"/>
            <w:gridSpan w:val="10"/>
          </w:tcPr>
          <w:p w14:paraId="37B1B8A2" w14:textId="77777777" w:rsidR="00D61356" w:rsidRPr="00D61356" w:rsidRDefault="00D61356" w:rsidP="00D61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D61356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СОВЕТ ДЕПУТАТОВ </w:t>
            </w:r>
          </w:p>
          <w:p w14:paraId="3804FC23" w14:textId="77777777" w:rsidR="00D61356" w:rsidRPr="00D61356" w:rsidRDefault="00D61356" w:rsidP="00D61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D61356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СЕЛЬСКОГО ПОСЕЛЕНИЯ ПЕРЕГРЕБНОЕ</w:t>
            </w:r>
          </w:p>
          <w:p w14:paraId="3249AA06" w14:textId="77777777" w:rsidR="00D61356" w:rsidRPr="00D61356" w:rsidRDefault="00D61356" w:rsidP="00D61356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sz w:val="24"/>
                <w:szCs w:val="24"/>
                <w:lang w:eastAsia="ru-RU"/>
              </w:rPr>
            </w:pPr>
            <w:r w:rsidRPr="00D61356">
              <w:rPr>
                <w:rFonts w:ascii="Georgia" w:eastAsia="Times New Roman" w:hAnsi="Georgia" w:cs="Times New Roman"/>
                <w:b/>
                <w:sz w:val="24"/>
                <w:szCs w:val="24"/>
                <w:lang w:eastAsia="ru-RU"/>
              </w:rPr>
              <w:t xml:space="preserve">Октябрьского района  </w:t>
            </w:r>
          </w:p>
          <w:p w14:paraId="4F0C83D1" w14:textId="77777777" w:rsidR="00D61356" w:rsidRPr="00D61356" w:rsidRDefault="00D61356" w:rsidP="00D61356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sz w:val="24"/>
                <w:szCs w:val="24"/>
                <w:lang w:eastAsia="ru-RU"/>
              </w:rPr>
            </w:pPr>
            <w:r w:rsidRPr="00D61356">
              <w:rPr>
                <w:rFonts w:ascii="Georgia" w:eastAsia="Times New Roman" w:hAnsi="Georgia" w:cs="Times New Roman"/>
                <w:b/>
                <w:sz w:val="24"/>
                <w:szCs w:val="24"/>
                <w:lang w:eastAsia="ru-RU"/>
              </w:rPr>
              <w:t>Ханты-Мансийского автономного округа-Югры</w:t>
            </w:r>
          </w:p>
          <w:p w14:paraId="2E29C863" w14:textId="77777777" w:rsidR="00D61356" w:rsidRPr="00D61356" w:rsidRDefault="00D61356" w:rsidP="00D61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13F9412E" w14:textId="77777777" w:rsidR="00D61356" w:rsidRPr="00D61356" w:rsidRDefault="00D61356" w:rsidP="00D61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D61356">
              <w:rPr>
                <w:rFonts w:ascii="Times New Roman" w:eastAsia="Times New Roman" w:hAnsi="Times New Roman" w:cs="Times New Roman"/>
                <w:b/>
                <w:spacing w:val="20"/>
                <w:sz w:val="26"/>
                <w:szCs w:val="26"/>
                <w:lang w:eastAsia="ru-RU"/>
              </w:rPr>
              <w:t>РЕШЕНИЕ</w:t>
            </w:r>
          </w:p>
        </w:tc>
      </w:tr>
      <w:tr w:rsidR="00D61356" w:rsidRPr="00D61356" w14:paraId="11553530" w14:textId="77777777" w:rsidTr="006E6955">
        <w:trPr>
          <w:trHeight w:val="454"/>
        </w:trPr>
        <w:tc>
          <w:tcPr>
            <w:tcW w:w="236" w:type="dxa"/>
            <w:vAlign w:val="bottom"/>
          </w:tcPr>
          <w:p w14:paraId="0C0EA8A4" w14:textId="77777777" w:rsidR="00D61356" w:rsidRPr="00D61356" w:rsidRDefault="00D61356" w:rsidP="00D613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13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9684564" w14:textId="35C0E66B" w:rsidR="00D61356" w:rsidRPr="001F01DB" w:rsidRDefault="00160BE5" w:rsidP="00D61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F01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236" w:type="dxa"/>
            <w:vAlign w:val="bottom"/>
          </w:tcPr>
          <w:p w14:paraId="203ACE71" w14:textId="77777777" w:rsidR="00D61356" w:rsidRPr="001F01DB" w:rsidRDefault="00D61356" w:rsidP="00D6135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F01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B0E98F9" w14:textId="75456C4B" w:rsidR="00D61356" w:rsidRPr="001F01DB" w:rsidRDefault="00D61356" w:rsidP="00D61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48" w:type="dxa"/>
            <w:vAlign w:val="bottom"/>
          </w:tcPr>
          <w:p w14:paraId="4A0F4CB7" w14:textId="77777777" w:rsidR="00D61356" w:rsidRPr="00D61356" w:rsidRDefault="00D61356" w:rsidP="00D61356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13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FEF487" w14:textId="71A30393" w:rsidR="00D61356" w:rsidRPr="00D61356" w:rsidRDefault="00B7716C" w:rsidP="00EF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EF2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F7B60A" w14:textId="77777777" w:rsidR="00D61356" w:rsidRPr="00D61356" w:rsidRDefault="00D61356" w:rsidP="00D613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13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3904" w:type="dxa"/>
            <w:vAlign w:val="bottom"/>
          </w:tcPr>
          <w:p w14:paraId="2C0F4CB0" w14:textId="77777777" w:rsidR="00D61356" w:rsidRPr="00D61356" w:rsidRDefault="00D61356" w:rsidP="00D613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6" w:type="dxa"/>
            <w:vAlign w:val="bottom"/>
          </w:tcPr>
          <w:p w14:paraId="61FDD879" w14:textId="77777777" w:rsidR="00D61356" w:rsidRPr="00D61356" w:rsidRDefault="00D61356" w:rsidP="00D61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13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266804F" w14:textId="5013CB19" w:rsidR="00D61356" w:rsidRPr="00BA6E38" w:rsidRDefault="00EF25EF" w:rsidP="00D61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</w:t>
            </w:r>
          </w:p>
        </w:tc>
      </w:tr>
    </w:tbl>
    <w:p w14:paraId="0CE627CA" w14:textId="77777777" w:rsidR="00160BE5" w:rsidRDefault="00160BE5" w:rsidP="00160B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636C74" w14:textId="4DFABB62" w:rsidR="00EF25EF" w:rsidRPr="00EF25EF" w:rsidRDefault="00EF25EF" w:rsidP="00160BE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F25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с. </w:t>
      </w:r>
      <w:proofErr w:type="spellStart"/>
      <w:r w:rsidRPr="00EF25EF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Перегребное</w:t>
      </w:r>
      <w:proofErr w:type="spellEnd"/>
    </w:p>
    <w:p w14:paraId="26F36E41" w14:textId="77777777" w:rsidR="00EF25EF" w:rsidRDefault="00EF25EF" w:rsidP="00D6135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4913072" w14:textId="77777777" w:rsidR="00D61356" w:rsidRPr="00160BE5" w:rsidRDefault="00D61356" w:rsidP="00D6135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60BE5">
        <w:rPr>
          <w:rFonts w:ascii="Times New Roman" w:eastAsia="Times New Roman" w:hAnsi="Times New Roman" w:cs="Times New Roman"/>
          <w:sz w:val="26"/>
          <w:szCs w:val="26"/>
          <w:lang w:eastAsia="ru-RU"/>
        </w:rPr>
        <w:t>О внесении изменений в решение</w:t>
      </w:r>
    </w:p>
    <w:p w14:paraId="00FC6ADF" w14:textId="77777777" w:rsidR="003C221E" w:rsidRPr="00160BE5" w:rsidRDefault="00D61356" w:rsidP="00D6135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60B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Совета депутатов сельского поселения </w:t>
      </w:r>
    </w:p>
    <w:p w14:paraId="0E6E1DBA" w14:textId="77777777" w:rsidR="00AD03A7" w:rsidRDefault="00D61356" w:rsidP="00AD03A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60B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Перегребное от </w:t>
      </w:r>
      <w:r w:rsidR="00AD03A7">
        <w:rPr>
          <w:rFonts w:ascii="Times New Roman" w:eastAsia="Times New Roman" w:hAnsi="Times New Roman" w:cs="Times New Roman"/>
          <w:sz w:val="26"/>
          <w:szCs w:val="26"/>
          <w:lang w:eastAsia="ru-RU"/>
        </w:rPr>
        <w:t>01.11.2025 № 37</w:t>
      </w:r>
      <w:r w:rsidR="003C221E" w:rsidRPr="00160B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60BE5">
        <w:rPr>
          <w:rFonts w:ascii="Times New Roman" w:hAnsi="Times New Roman" w:cs="Times New Roman"/>
          <w:sz w:val="26"/>
          <w:szCs w:val="26"/>
        </w:rPr>
        <w:t>«</w:t>
      </w:r>
      <w:r w:rsidR="00AD03A7" w:rsidRPr="00AD03A7">
        <w:rPr>
          <w:rFonts w:ascii="Times New Roman" w:hAnsi="Times New Roman" w:cs="Times New Roman"/>
          <w:sz w:val="26"/>
          <w:szCs w:val="26"/>
        </w:rPr>
        <w:t xml:space="preserve">Об </w:t>
      </w:r>
    </w:p>
    <w:p w14:paraId="6345F01A" w14:textId="31771634" w:rsidR="00AD03A7" w:rsidRDefault="00AD03A7" w:rsidP="00AD03A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D03A7">
        <w:rPr>
          <w:rFonts w:ascii="Times New Roman" w:hAnsi="Times New Roman" w:cs="Times New Roman"/>
          <w:sz w:val="26"/>
          <w:szCs w:val="26"/>
        </w:rPr>
        <w:t xml:space="preserve">утверждении Положения об осуществлении </w:t>
      </w:r>
    </w:p>
    <w:p w14:paraId="409B941E" w14:textId="77777777" w:rsidR="00AD03A7" w:rsidRDefault="00AD03A7" w:rsidP="00AD03A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D03A7">
        <w:rPr>
          <w:rFonts w:ascii="Times New Roman" w:hAnsi="Times New Roman" w:cs="Times New Roman"/>
          <w:sz w:val="26"/>
          <w:szCs w:val="26"/>
        </w:rPr>
        <w:t xml:space="preserve">муниципального контроля на автомобильном </w:t>
      </w:r>
    </w:p>
    <w:p w14:paraId="080DB806" w14:textId="77777777" w:rsidR="00AD03A7" w:rsidRDefault="00AD03A7" w:rsidP="00AD03A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D03A7">
        <w:rPr>
          <w:rFonts w:ascii="Times New Roman" w:hAnsi="Times New Roman" w:cs="Times New Roman"/>
          <w:sz w:val="26"/>
          <w:szCs w:val="26"/>
        </w:rPr>
        <w:t xml:space="preserve">транспорте, городском наземном электрическом </w:t>
      </w:r>
    </w:p>
    <w:p w14:paraId="2E39596A" w14:textId="77777777" w:rsidR="00AD03A7" w:rsidRDefault="00AD03A7" w:rsidP="00AD03A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D03A7">
        <w:rPr>
          <w:rFonts w:ascii="Times New Roman" w:hAnsi="Times New Roman" w:cs="Times New Roman"/>
          <w:sz w:val="26"/>
          <w:szCs w:val="26"/>
        </w:rPr>
        <w:t xml:space="preserve">транспорте и в дорожном хозяйстве в границах </w:t>
      </w:r>
    </w:p>
    <w:p w14:paraId="15A9C4BB" w14:textId="6927F95E" w:rsidR="00D61356" w:rsidRPr="00160BE5" w:rsidRDefault="00AD03A7" w:rsidP="00AD03A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AD03A7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proofErr w:type="spellStart"/>
      <w:r w:rsidRPr="00AD03A7">
        <w:rPr>
          <w:rFonts w:ascii="Times New Roman" w:hAnsi="Times New Roman" w:cs="Times New Roman"/>
          <w:sz w:val="26"/>
          <w:szCs w:val="26"/>
        </w:rPr>
        <w:t>Перегребное</w:t>
      </w:r>
      <w:proofErr w:type="spellEnd"/>
      <w:r w:rsidR="00D61356" w:rsidRPr="00160BE5">
        <w:rPr>
          <w:rFonts w:ascii="Times New Roman" w:hAnsi="Times New Roman" w:cs="Times New Roman"/>
          <w:color w:val="000000"/>
          <w:sz w:val="26"/>
          <w:szCs w:val="26"/>
        </w:rPr>
        <w:t xml:space="preserve">» </w:t>
      </w:r>
    </w:p>
    <w:p w14:paraId="2CED0251" w14:textId="77777777" w:rsidR="00BA6E38" w:rsidRDefault="00BA6E38" w:rsidP="00E14D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B7EA2BD" w14:textId="77777777" w:rsidR="00E04DDB" w:rsidRDefault="00E04DDB" w:rsidP="00E14D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435E0CF" w14:textId="33A1FC00" w:rsidR="00D61356" w:rsidRDefault="00D9135B" w:rsidP="00E04DDB">
      <w:pPr>
        <w:pStyle w:val="FORMATTEX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</w:t>
      </w:r>
      <w:r w:rsidR="00D61356" w:rsidRPr="003D591E">
        <w:rPr>
          <w:rFonts w:ascii="Times New Roman" w:hAnsi="Times New Roman" w:cs="Times New Roman"/>
          <w:sz w:val="26"/>
          <w:szCs w:val="26"/>
        </w:rPr>
        <w:t xml:space="preserve">соответствии с </w:t>
      </w:r>
      <w:r w:rsidR="00D61356" w:rsidRPr="003D591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Федеральн</w:t>
      </w:r>
      <w:r w:rsidR="00BA6E3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ым</w:t>
      </w:r>
      <w:r w:rsidR="00D61356" w:rsidRPr="003D591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закон</w:t>
      </w:r>
      <w:r w:rsidR="00BA6E3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ом</w:t>
      </w:r>
      <w:r w:rsidR="00D61356" w:rsidRPr="003D591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r w:rsidR="00AD03A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от 29.12</w:t>
      </w:r>
      <w:r w:rsidR="00AF0724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.2025 №</w:t>
      </w:r>
      <w:r w:rsidR="00AD03A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567</w:t>
      </w:r>
      <w:r w:rsidR="00AF0724" w:rsidRPr="00AF0724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-ФЗ</w:t>
      </w:r>
      <w:r w:rsidR="00AF0724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«</w:t>
      </w:r>
      <w:r w:rsidR="00AD03A7" w:rsidRPr="00AD03A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О внесении</w:t>
      </w:r>
      <w:r w:rsidR="00AD03A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изменений в Федеральный закон «</w:t>
      </w:r>
      <w:r w:rsidR="00AD03A7" w:rsidRPr="00AD03A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О государственном контроле (надзоре) и муниципальном </w:t>
      </w:r>
      <w:r w:rsidR="00AD03A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контроле в Российской Федерации</w:t>
      </w:r>
      <w:r w:rsidR="000E38A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»</w:t>
      </w:r>
      <w:r w:rsidR="00AF0724" w:rsidRPr="00AF0724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,</w:t>
      </w:r>
      <w:r w:rsidR="00D61356" w:rsidRPr="003D591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r w:rsidR="00BA6E3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в целях приведения </w:t>
      </w:r>
      <w:r w:rsidR="00AF0724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муниципальных </w:t>
      </w:r>
      <w:r w:rsidR="00BA6E3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нормативно-правовых актов в соответствие с действующим законодательством, </w:t>
      </w:r>
      <w:r w:rsidR="00D61356" w:rsidRPr="003D591E">
        <w:rPr>
          <w:rFonts w:ascii="Times New Roman" w:hAnsi="Times New Roman" w:cs="Times New Roman"/>
          <w:sz w:val="26"/>
          <w:szCs w:val="26"/>
        </w:rPr>
        <w:t>Совет депутатов сельского поселения Перегребное РЕШИЛ:</w:t>
      </w:r>
    </w:p>
    <w:p w14:paraId="01FE4F3A" w14:textId="2757E707" w:rsidR="00BA6E38" w:rsidRDefault="00D9135B" w:rsidP="00464941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1. </w:t>
      </w:r>
      <w:r w:rsidR="00EF10ED">
        <w:rPr>
          <w:rFonts w:ascii="Times New Roman" w:hAnsi="Times New Roman" w:cs="Times New Roman"/>
          <w:b w:val="0"/>
          <w:sz w:val="26"/>
          <w:szCs w:val="26"/>
        </w:rPr>
        <w:t xml:space="preserve">Внести в </w:t>
      </w:r>
      <w:r w:rsidR="00BA6E38">
        <w:rPr>
          <w:rFonts w:ascii="Times New Roman" w:hAnsi="Times New Roman" w:cs="Times New Roman"/>
          <w:b w:val="0"/>
          <w:sz w:val="26"/>
          <w:szCs w:val="26"/>
        </w:rPr>
        <w:t xml:space="preserve">решение Совета депутатов сельского поселения Перегребное от </w:t>
      </w:r>
      <w:r w:rsidR="00464941">
        <w:rPr>
          <w:rFonts w:ascii="Times New Roman" w:hAnsi="Times New Roman" w:cs="Times New Roman"/>
          <w:b w:val="0"/>
          <w:sz w:val="26"/>
          <w:szCs w:val="26"/>
        </w:rPr>
        <w:t>01.11</w:t>
      </w:r>
      <w:r w:rsidR="00BA6E38" w:rsidRPr="00BA6E38">
        <w:rPr>
          <w:rFonts w:ascii="Times New Roman" w:hAnsi="Times New Roman" w:cs="Times New Roman"/>
          <w:b w:val="0"/>
          <w:sz w:val="26"/>
          <w:szCs w:val="26"/>
        </w:rPr>
        <w:t>.20</w:t>
      </w:r>
      <w:r w:rsidR="00464941">
        <w:rPr>
          <w:rFonts w:ascii="Times New Roman" w:hAnsi="Times New Roman" w:cs="Times New Roman"/>
          <w:b w:val="0"/>
          <w:sz w:val="26"/>
          <w:szCs w:val="26"/>
        </w:rPr>
        <w:t>25 № 37</w:t>
      </w:r>
      <w:r w:rsidR="00BA6E38" w:rsidRPr="00BA6E38">
        <w:rPr>
          <w:rFonts w:ascii="Times New Roman" w:hAnsi="Times New Roman" w:cs="Times New Roman"/>
          <w:b w:val="0"/>
          <w:sz w:val="26"/>
          <w:szCs w:val="26"/>
        </w:rPr>
        <w:t xml:space="preserve"> «</w:t>
      </w:r>
      <w:r w:rsidR="00464941" w:rsidRPr="00464941">
        <w:rPr>
          <w:rFonts w:ascii="Times New Roman" w:hAnsi="Times New Roman" w:cs="Times New Roman"/>
          <w:b w:val="0"/>
          <w:sz w:val="26"/>
          <w:szCs w:val="26"/>
        </w:rPr>
        <w:t xml:space="preserve">Об утверждении Положения об осуществлении муниципального контроля на автомобильном транспорте, городском наземном электрическом транспорте и в дорожном хозяйстве в границах сельского поселения </w:t>
      </w:r>
      <w:proofErr w:type="spellStart"/>
      <w:r w:rsidR="00464941" w:rsidRPr="00464941">
        <w:rPr>
          <w:rFonts w:ascii="Times New Roman" w:hAnsi="Times New Roman" w:cs="Times New Roman"/>
          <w:b w:val="0"/>
          <w:sz w:val="26"/>
          <w:szCs w:val="26"/>
        </w:rPr>
        <w:t>Перегребное</w:t>
      </w:r>
      <w:proofErr w:type="spellEnd"/>
      <w:r w:rsidR="00BA6E38" w:rsidRPr="00BA6E38">
        <w:rPr>
          <w:rFonts w:ascii="Times New Roman" w:hAnsi="Times New Roman" w:cs="Times New Roman"/>
          <w:b w:val="0"/>
          <w:sz w:val="26"/>
          <w:szCs w:val="26"/>
        </w:rPr>
        <w:t xml:space="preserve">» </w:t>
      </w:r>
      <w:r w:rsidR="00EF10ED">
        <w:rPr>
          <w:rFonts w:ascii="Times New Roman" w:hAnsi="Times New Roman" w:cs="Times New Roman"/>
          <w:b w:val="0"/>
          <w:sz w:val="26"/>
          <w:szCs w:val="26"/>
        </w:rPr>
        <w:t xml:space="preserve">(далее - Решение) </w:t>
      </w:r>
      <w:r w:rsidR="008A66A8">
        <w:rPr>
          <w:rFonts w:ascii="Times New Roman" w:hAnsi="Times New Roman" w:cs="Times New Roman"/>
          <w:b w:val="0"/>
          <w:sz w:val="26"/>
          <w:szCs w:val="26"/>
        </w:rPr>
        <w:t>следующие изменения</w:t>
      </w:r>
      <w:r w:rsidR="00D61356" w:rsidRPr="003D591E">
        <w:rPr>
          <w:rFonts w:ascii="Times New Roman" w:hAnsi="Times New Roman" w:cs="Times New Roman"/>
          <w:b w:val="0"/>
          <w:sz w:val="26"/>
          <w:szCs w:val="26"/>
        </w:rPr>
        <w:t>:</w:t>
      </w:r>
    </w:p>
    <w:p w14:paraId="3F31DD02" w14:textId="53E3EBBC" w:rsidR="00464941" w:rsidRDefault="007D487D" w:rsidP="00D9135B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1.1. </w:t>
      </w:r>
      <w:r w:rsidR="00464941">
        <w:rPr>
          <w:rFonts w:ascii="Times New Roman" w:hAnsi="Times New Roman" w:cs="Times New Roman"/>
          <w:b w:val="0"/>
          <w:sz w:val="26"/>
          <w:szCs w:val="26"/>
        </w:rPr>
        <w:t xml:space="preserve">В </w:t>
      </w:r>
      <w:r w:rsidR="00127E39">
        <w:rPr>
          <w:rFonts w:ascii="Times New Roman" w:hAnsi="Times New Roman" w:cs="Times New Roman"/>
          <w:b w:val="0"/>
          <w:sz w:val="26"/>
          <w:szCs w:val="26"/>
        </w:rPr>
        <w:t>абзаце 1 пункта</w:t>
      </w:r>
      <w:r w:rsidR="00E04DDB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464941">
        <w:rPr>
          <w:rFonts w:ascii="Times New Roman" w:hAnsi="Times New Roman" w:cs="Times New Roman"/>
          <w:b w:val="0"/>
          <w:sz w:val="26"/>
          <w:szCs w:val="26"/>
        </w:rPr>
        <w:t>3.2</w:t>
      </w:r>
      <w:r w:rsidR="00E04DDB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EF10ED">
        <w:rPr>
          <w:rFonts w:ascii="Times New Roman" w:hAnsi="Times New Roman" w:cs="Times New Roman"/>
          <w:b w:val="0"/>
          <w:sz w:val="26"/>
          <w:szCs w:val="26"/>
        </w:rPr>
        <w:t>приложения к Решению</w:t>
      </w:r>
      <w:r w:rsidR="00E04DDB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3457EB">
        <w:rPr>
          <w:rFonts w:ascii="Times New Roman" w:hAnsi="Times New Roman" w:cs="Times New Roman"/>
          <w:b w:val="0"/>
          <w:sz w:val="26"/>
          <w:szCs w:val="26"/>
        </w:rPr>
        <w:t xml:space="preserve">слова </w:t>
      </w:r>
      <w:r w:rsidR="00482ABE">
        <w:rPr>
          <w:rFonts w:ascii="Times New Roman" w:hAnsi="Times New Roman" w:cs="Times New Roman"/>
          <w:b w:val="0"/>
          <w:sz w:val="26"/>
          <w:szCs w:val="26"/>
        </w:rPr>
        <w:t>«</w:t>
      </w:r>
      <w:r w:rsidR="00B74CD6">
        <w:rPr>
          <w:rFonts w:ascii="Times New Roman" w:hAnsi="Times New Roman" w:cs="Times New Roman"/>
          <w:b w:val="0"/>
          <w:sz w:val="26"/>
          <w:szCs w:val="26"/>
        </w:rPr>
        <w:t xml:space="preserve">, </w:t>
      </w:r>
      <w:r w:rsidR="00464941">
        <w:rPr>
          <w:rFonts w:ascii="Times New Roman" w:hAnsi="Times New Roman" w:cs="Times New Roman"/>
          <w:b w:val="0"/>
          <w:sz w:val="26"/>
          <w:szCs w:val="26"/>
        </w:rPr>
        <w:t>прошедшей общественные обсуждения,» исключить.</w:t>
      </w:r>
    </w:p>
    <w:p w14:paraId="35021228" w14:textId="6DD2FED1" w:rsidR="00464941" w:rsidRDefault="00464941" w:rsidP="00D9135B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1.2. </w:t>
      </w:r>
      <w:r w:rsidR="007F0149">
        <w:rPr>
          <w:rFonts w:ascii="Times New Roman" w:hAnsi="Times New Roman" w:cs="Times New Roman"/>
          <w:b w:val="0"/>
          <w:sz w:val="26"/>
          <w:szCs w:val="26"/>
        </w:rPr>
        <w:t>Абзац 5 пункта 3.9</w:t>
      </w:r>
      <w:r w:rsidR="00127E39">
        <w:rPr>
          <w:rFonts w:ascii="Times New Roman" w:hAnsi="Times New Roman" w:cs="Times New Roman"/>
          <w:b w:val="0"/>
          <w:sz w:val="26"/>
          <w:szCs w:val="26"/>
        </w:rPr>
        <w:t xml:space="preserve"> приложения к Решению исключить.</w:t>
      </w:r>
    </w:p>
    <w:p w14:paraId="3C226934" w14:textId="56F5E8AF" w:rsidR="00D440D7" w:rsidRDefault="00D440D7" w:rsidP="00D9135B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1.3. Приложение 2 к Решению изложить в новой редакции согласно приложению к настоящему решению.</w:t>
      </w:r>
    </w:p>
    <w:p w14:paraId="382D2235" w14:textId="57F8F43D" w:rsidR="007E0C7E" w:rsidRDefault="007E0C7E" w:rsidP="007E0C7E">
      <w:pPr>
        <w:pStyle w:val="ConsPlusTitle"/>
        <w:ind w:firstLine="708"/>
        <w:jc w:val="both"/>
        <w:rPr>
          <w:rFonts w:ascii="Times New Roman" w:eastAsia="Calibri" w:hAnsi="Times New Roman" w:cs="Times New Roman"/>
          <w:b w:val="0"/>
          <w:sz w:val="26"/>
          <w:szCs w:val="26"/>
        </w:rPr>
      </w:pPr>
      <w:r w:rsidRPr="007E0C7E">
        <w:rPr>
          <w:rFonts w:ascii="Times New Roman" w:eastAsia="Calibri" w:hAnsi="Times New Roman" w:cs="Times New Roman"/>
          <w:b w:val="0"/>
          <w:sz w:val="26"/>
          <w:szCs w:val="26"/>
        </w:rPr>
        <w:t xml:space="preserve">2. Настоящее </w:t>
      </w:r>
      <w:r>
        <w:rPr>
          <w:rFonts w:ascii="Times New Roman" w:eastAsia="Calibri" w:hAnsi="Times New Roman" w:cs="Times New Roman"/>
          <w:b w:val="0"/>
          <w:sz w:val="26"/>
          <w:szCs w:val="26"/>
        </w:rPr>
        <w:t>решение</w:t>
      </w:r>
      <w:r w:rsidRPr="007E0C7E">
        <w:rPr>
          <w:rFonts w:ascii="Times New Roman" w:eastAsia="Calibri" w:hAnsi="Times New Roman" w:cs="Times New Roman"/>
          <w:b w:val="0"/>
          <w:sz w:val="26"/>
          <w:szCs w:val="26"/>
        </w:rPr>
        <w:t xml:space="preserve"> опубликовать в официальном сетевом издании «Официальный сайт Октябрьского района» (www.oktregion.ru) и разместить на официальном веб-сайте Администрации поселения (</w:t>
      </w:r>
      <w:proofErr w:type="spellStart"/>
      <w:r w:rsidRPr="007E0C7E">
        <w:rPr>
          <w:rFonts w:ascii="Times New Roman" w:eastAsia="Calibri" w:hAnsi="Times New Roman" w:cs="Times New Roman"/>
          <w:b w:val="0"/>
          <w:sz w:val="26"/>
          <w:szCs w:val="26"/>
        </w:rPr>
        <w:t>перегребное.рф</w:t>
      </w:r>
      <w:proofErr w:type="spellEnd"/>
      <w:r w:rsidRPr="007E0C7E">
        <w:rPr>
          <w:rFonts w:ascii="Times New Roman" w:eastAsia="Calibri" w:hAnsi="Times New Roman" w:cs="Times New Roman"/>
          <w:b w:val="0"/>
          <w:sz w:val="26"/>
          <w:szCs w:val="26"/>
        </w:rPr>
        <w:t>) в информационно – телекоммуникационной сети общего пользования (компьютерной сети «Интернет»).</w:t>
      </w:r>
    </w:p>
    <w:p w14:paraId="02163A98" w14:textId="17D67D00" w:rsidR="007E0C7E" w:rsidRPr="007E0C7E" w:rsidRDefault="007E0C7E" w:rsidP="007E0C7E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7E0C7E">
        <w:rPr>
          <w:rFonts w:ascii="Times New Roman" w:eastAsia="Calibri" w:hAnsi="Times New Roman" w:cs="Times New Roman"/>
          <w:b w:val="0"/>
          <w:sz w:val="26"/>
          <w:szCs w:val="26"/>
        </w:rPr>
        <w:t xml:space="preserve">3. Настоящее </w:t>
      </w:r>
      <w:r>
        <w:rPr>
          <w:rFonts w:ascii="Times New Roman" w:eastAsia="Calibri" w:hAnsi="Times New Roman" w:cs="Times New Roman"/>
          <w:b w:val="0"/>
          <w:sz w:val="26"/>
          <w:szCs w:val="26"/>
        </w:rPr>
        <w:t>решение</w:t>
      </w:r>
      <w:r w:rsidRPr="007E0C7E">
        <w:rPr>
          <w:rFonts w:ascii="Times New Roman" w:eastAsia="Calibri" w:hAnsi="Times New Roman" w:cs="Times New Roman"/>
          <w:b w:val="0"/>
          <w:sz w:val="26"/>
          <w:szCs w:val="26"/>
        </w:rPr>
        <w:t xml:space="preserve"> вступает в силу с момента его официального опубликования.</w:t>
      </w:r>
    </w:p>
    <w:p w14:paraId="238D197D" w14:textId="510D78A3" w:rsidR="00E14D34" w:rsidRPr="00E14D34" w:rsidRDefault="007E0C7E" w:rsidP="007E0C7E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4. Контроль за исполнением </w:t>
      </w:r>
      <w:r w:rsidR="00AF57CF">
        <w:rPr>
          <w:rFonts w:ascii="Times New Roman" w:eastAsia="Calibri" w:hAnsi="Times New Roman" w:cs="Times New Roman"/>
          <w:sz w:val="26"/>
          <w:szCs w:val="26"/>
        </w:rPr>
        <w:t xml:space="preserve">настоящего </w:t>
      </w:r>
      <w:r>
        <w:rPr>
          <w:rFonts w:ascii="Times New Roman" w:eastAsia="Calibri" w:hAnsi="Times New Roman" w:cs="Times New Roman"/>
          <w:sz w:val="26"/>
          <w:szCs w:val="26"/>
        </w:rPr>
        <w:t>решения</w:t>
      </w:r>
      <w:r w:rsidRPr="007E0C7E">
        <w:rPr>
          <w:rFonts w:ascii="Times New Roman" w:eastAsia="Calibri" w:hAnsi="Times New Roman" w:cs="Times New Roman"/>
          <w:sz w:val="26"/>
          <w:szCs w:val="26"/>
        </w:rPr>
        <w:t xml:space="preserve"> оставляю за собой.</w:t>
      </w:r>
    </w:p>
    <w:p w14:paraId="42AA7D73" w14:textId="77777777" w:rsidR="003457EB" w:rsidRDefault="003457EB" w:rsidP="000733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4D5646" w14:textId="77777777" w:rsidR="001B463D" w:rsidRDefault="001B463D" w:rsidP="000733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E56437" w14:textId="798C7A28" w:rsidR="00D52D71" w:rsidRDefault="00E14D34" w:rsidP="0007330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60BE5">
        <w:rPr>
          <w:rFonts w:ascii="Times New Roman" w:hAnsi="Times New Roman" w:cs="Times New Roman"/>
          <w:sz w:val="26"/>
          <w:szCs w:val="26"/>
        </w:rPr>
        <w:t>Глава сель</w:t>
      </w:r>
      <w:r w:rsidR="00160BE5">
        <w:rPr>
          <w:rFonts w:ascii="Times New Roman" w:hAnsi="Times New Roman" w:cs="Times New Roman"/>
          <w:sz w:val="26"/>
          <w:szCs w:val="26"/>
        </w:rPr>
        <w:t xml:space="preserve">ского поселения </w:t>
      </w:r>
      <w:proofErr w:type="spellStart"/>
      <w:r w:rsidR="00160BE5">
        <w:rPr>
          <w:rFonts w:ascii="Times New Roman" w:hAnsi="Times New Roman" w:cs="Times New Roman"/>
          <w:sz w:val="26"/>
          <w:szCs w:val="26"/>
        </w:rPr>
        <w:t>Перегребное</w:t>
      </w:r>
      <w:proofErr w:type="spellEnd"/>
      <w:r w:rsidR="00160BE5">
        <w:rPr>
          <w:rFonts w:ascii="Times New Roman" w:hAnsi="Times New Roman" w:cs="Times New Roman"/>
          <w:sz w:val="26"/>
          <w:szCs w:val="26"/>
        </w:rPr>
        <w:tab/>
      </w:r>
      <w:r w:rsidR="00160BE5">
        <w:rPr>
          <w:rFonts w:ascii="Times New Roman" w:hAnsi="Times New Roman" w:cs="Times New Roman"/>
          <w:sz w:val="26"/>
          <w:szCs w:val="26"/>
        </w:rPr>
        <w:tab/>
      </w:r>
      <w:r w:rsidR="00160BE5">
        <w:rPr>
          <w:rFonts w:ascii="Times New Roman" w:hAnsi="Times New Roman" w:cs="Times New Roman"/>
          <w:sz w:val="26"/>
          <w:szCs w:val="26"/>
        </w:rPr>
        <w:tab/>
      </w:r>
      <w:r w:rsidR="00160BE5">
        <w:rPr>
          <w:rFonts w:ascii="Times New Roman" w:hAnsi="Times New Roman" w:cs="Times New Roman"/>
          <w:sz w:val="26"/>
          <w:szCs w:val="26"/>
        </w:rPr>
        <w:tab/>
      </w:r>
      <w:r w:rsidR="003457EB">
        <w:rPr>
          <w:rFonts w:ascii="Times New Roman" w:hAnsi="Times New Roman" w:cs="Times New Roman"/>
          <w:sz w:val="26"/>
          <w:szCs w:val="26"/>
        </w:rPr>
        <w:t xml:space="preserve">А.А. </w:t>
      </w:r>
      <w:proofErr w:type="spellStart"/>
      <w:r w:rsidR="003457EB">
        <w:rPr>
          <w:rFonts w:ascii="Times New Roman" w:hAnsi="Times New Roman" w:cs="Times New Roman"/>
          <w:sz w:val="26"/>
          <w:szCs w:val="26"/>
        </w:rPr>
        <w:t>Пиндюрин</w:t>
      </w:r>
      <w:proofErr w:type="spellEnd"/>
    </w:p>
    <w:p w14:paraId="1E6E4473" w14:textId="56D85704" w:rsidR="00EF25EF" w:rsidRPr="00EF25EF" w:rsidRDefault="003457EB" w:rsidP="00461AA5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14:paraId="032602AF" w14:textId="77777777" w:rsidR="00EF25EF" w:rsidRPr="00EF25EF" w:rsidRDefault="00EF25EF" w:rsidP="00EF25EF">
      <w:pPr>
        <w:shd w:val="clear" w:color="auto" w:fill="FFFFFF"/>
        <w:spacing w:after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5473A8A" w14:textId="45D213D8" w:rsidR="00FC5858" w:rsidRDefault="00FC5858">
      <w:pPr>
        <w:rPr>
          <w:rFonts w:ascii="Times New Roman" w:hAnsi="Times New Roman" w:cs="Times New Roman"/>
          <w:sz w:val="24"/>
          <w:szCs w:val="24"/>
        </w:rPr>
      </w:pPr>
    </w:p>
    <w:p w14:paraId="6E84473D" w14:textId="77777777" w:rsidR="00FC5858" w:rsidRDefault="00FC5858" w:rsidP="00FC5858">
      <w:pPr>
        <w:pStyle w:val="a8"/>
        <w:ind w:left="566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Приложение </w:t>
      </w:r>
    </w:p>
    <w:p w14:paraId="220C9CD0" w14:textId="77777777" w:rsidR="00FC5858" w:rsidRDefault="00FC5858" w:rsidP="00FC5858">
      <w:pPr>
        <w:pStyle w:val="a8"/>
        <w:ind w:left="566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 решению Совета депутатов </w:t>
      </w:r>
    </w:p>
    <w:p w14:paraId="51373CAB" w14:textId="58E88CC3" w:rsidR="00FC5858" w:rsidRDefault="00FC5858" w:rsidP="00FC5858">
      <w:pPr>
        <w:pStyle w:val="a8"/>
        <w:ind w:left="566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«__»_______2026г. № ___</w:t>
      </w:r>
    </w:p>
    <w:p w14:paraId="6C6CED54" w14:textId="77777777" w:rsidR="00FC5858" w:rsidRDefault="00FC5858" w:rsidP="00FC5858">
      <w:pPr>
        <w:pStyle w:val="a8"/>
        <w:ind w:left="5664"/>
        <w:rPr>
          <w:rFonts w:ascii="Times New Roman" w:hAnsi="Times New Roman" w:cs="Times New Roman"/>
          <w:sz w:val="26"/>
          <w:szCs w:val="26"/>
        </w:rPr>
      </w:pPr>
    </w:p>
    <w:p w14:paraId="5DE5877E" w14:textId="77777777" w:rsidR="00FC5858" w:rsidRDefault="00FC5858" w:rsidP="00FC5858">
      <w:pPr>
        <w:pStyle w:val="a8"/>
        <w:ind w:left="566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</w:t>
      </w:r>
      <w:r w:rsidRPr="00FC5858">
        <w:rPr>
          <w:rFonts w:ascii="Times New Roman" w:hAnsi="Times New Roman" w:cs="Times New Roman"/>
          <w:sz w:val="26"/>
          <w:szCs w:val="26"/>
        </w:rPr>
        <w:t>Приложение 2</w:t>
      </w:r>
    </w:p>
    <w:p w14:paraId="0E8FFFC7" w14:textId="498BCF14" w:rsidR="00FC5858" w:rsidRDefault="00FC5858" w:rsidP="00FC5858">
      <w:pPr>
        <w:pStyle w:val="a8"/>
        <w:ind w:left="5664"/>
        <w:rPr>
          <w:rFonts w:ascii="Times New Roman" w:hAnsi="Times New Roman" w:cs="Times New Roman"/>
          <w:sz w:val="26"/>
          <w:szCs w:val="26"/>
        </w:rPr>
      </w:pPr>
      <w:r w:rsidRPr="00FC5858">
        <w:rPr>
          <w:rFonts w:ascii="Times New Roman" w:hAnsi="Times New Roman" w:cs="Times New Roman"/>
          <w:sz w:val="26"/>
          <w:szCs w:val="26"/>
        </w:rPr>
        <w:t>к решению Совета депутатов</w:t>
      </w:r>
    </w:p>
    <w:p w14:paraId="1C70F776" w14:textId="45543475" w:rsidR="00FC5858" w:rsidRDefault="00FC5858" w:rsidP="00FC5858">
      <w:pPr>
        <w:pStyle w:val="a8"/>
        <w:ind w:left="5664"/>
        <w:rPr>
          <w:rFonts w:ascii="Times New Roman" w:hAnsi="Times New Roman" w:cs="Times New Roman"/>
          <w:sz w:val="26"/>
          <w:szCs w:val="26"/>
        </w:rPr>
      </w:pPr>
      <w:r w:rsidRPr="00FC5858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proofErr w:type="spellStart"/>
      <w:r w:rsidRPr="00FC5858">
        <w:rPr>
          <w:rFonts w:ascii="Times New Roman" w:hAnsi="Times New Roman" w:cs="Times New Roman"/>
          <w:sz w:val="26"/>
          <w:szCs w:val="26"/>
        </w:rPr>
        <w:t>Перегребное</w:t>
      </w:r>
      <w:proofErr w:type="spellEnd"/>
      <w:r w:rsidRPr="00FC5858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5605F95B" w14:textId="175C85C4" w:rsidR="00FC5858" w:rsidRPr="00FC5858" w:rsidRDefault="0063402E" w:rsidP="00FC5858">
      <w:pPr>
        <w:pStyle w:val="a8"/>
        <w:ind w:left="566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01.11.2025 г.</w:t>
      </w:r>
      <w:r w:rsidR="00FC5858" w:rsidRPr="00FC5858">
        <w:rPr>
          <w:rFonts w:ascii="Times New Roman" w:hAnsi="Times New Roman" w:cs="Times New Roman"/>
          <w:sz w:val="26"/>
          <w:szCs w:val="26"/>
        </w:rPr>
        <w:t xml:space="preserve"> № 37 </w:t>
      </w:r>
    </w:p>
    <w:p w14:paraId="2F79B092" w14:textId="77777777" w:rsidR="00FC5858" w:rsidRDefault="00FC5858" w:rsidP="00FC5858">
      <w:pPr>
        <w:pStyle w:val="a8"/>
        <w:rPr>
          <w:rFonts w:ascii="Times New Roman" w:hAnsi="Times New Roman" w:cs="Times New Roman"/>
          <w:sz w:val="26"/>
          <w:szCs w:val="26"/>
        </w:rPr>
      </w:pPr>
    </w:p>
    <w:p w14:paraId="3E3BFD96" w14:textId="6A77A8C7" w:rsidR="00FC5858" w:rsidRPr="00DD6811" w:rsidRDefault="00FC5858" w:rsidP="00FC5858">
      <w:pPr>
        <w:pStyle w:val="a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C5858">
        <w:rPr>
          <w:rFonts w:ascii="Times New Roman" w:hAnsi="Times New Roman" w:cs="Times New Roman"/>
          <w:b/>
          <w:sz w:val="26"/>
          <w:szCs w:val="26"/>
        </w:rPr>
        <w:t xml:space="preserve">Перечень индикаторов риска нарушения обязательных требований законодательства в области автомобильного транспорта, городского наземного электрического транспорта и дорожного хозяйства, используемых для определения необходимости проведения внеплановых контрольных мероприятий при осуществлении муниципального контроля на автомобильном транспорте, городском наземном электрическом транспорте и в дорожном хозяйстве в границах </w:t>
      </w:r>
      <w:r w:rsidRPr="00DD6811">
        <w:rPr>
          <w:rFonts w:ascii="Times New Roman" w:hAnsi="Times New Roman" w:cs="Times New Roman"/>
          <w:b/>
          <w:sz w:val="24"/>
          <w:szCs w:val="24"/>
        </w:rPr>
        <w:t xml:space="preserve">сельского поселения </w:t>
      </w:r>
      <w:proofErr w:type="spellStart"/>
      <w:r w:rsidRPr="00DD6811">
        <w:rPr>
          <w:rFonts w:ascii="Times New Roman" w:hAnsi="Times New Roman" w:cs="Times New Roman"/>
          <w:b/>
          <w:sz w:val="24"/>
          <w:szCs w:val="24"/>
        </w:rPr>
        <w:t>Перегребное</w:t>
      </w:r>
      <w:proofErr w:type="spellEnd"/>
    </w:p>
    <w:p w14:paraId="0D6784BA" w14:textId="6F1D9451" w:rsidR="00FC5858" w:rsidRDefault="00FC5858" w:rsidP="00FC5858">
      <w:pPr>
        <w:pStyle w:val="a8"/>
        <w:rPr>
          <w:rFonts w:ascii="Times New Roman" w:hAnsi="Times New Roman" w:cs="Times New Roman"/>
          <w:sz w:val="24"/>
          <w:szCs w:val="24"/>
        </w:rPr>
      </w:pPr>
    </w:p>
    <w:p w14:paraId="05F89139" w14:textId="1B7185E9" w:rsidR="009E7DE2" w:rsidRPr="00BD7F66" w:rsidRDefault="009E7DE2" w:rsidP="009E7DE2">
      <w:pPr>
        <w:pStyle w:val="a8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D7F66">
        <w:rPr>
          <w:rFonts w:ascii="Times New Roman" w:hAnsi="Times New Roman" w:cs="Times New Roman"/>
          <w:sz w:val="26"/>
          <w:szCs w:val="26"/>
        </w:rPr>
        <w:t xml:space="preserve">При осуществлении муниципального контроля на автомобильном транспорте, городском наземном электрическом транспорте и в дорожном хозяйстве в границах сельского поселения </w:t>
      </w:r>
      <w:proofErr w:type="spellStart"/>
      <w:r w:rsidRPr="00BD7F66">
        <w:rPr>
          <w:rFonts w:ascii="Times New Roman" w:hAnsi="Times New Roman" w:cs="Times New Roman"/>
          <w:sz w:val="26"/>
          <w:szCs w:val="26"/>
        </w:rPr>
        <w:t>Перегребное</w:t>
      </w:r>
      <w:proofErr w:type="spellEnd"/>
      <w:r w:rsidRPr="00BD7F66">
        <w:rPr>
          <w:rFonts w:ascii="Times New Roman" w:hAnsi="Times New Roman" w:cs="Times New Roman"/>
          <w:sz w:val="26"/>
          <w:szCs w:val="26"/>
        </w:rPr>
        <w:t xml:space="preserve"> устанавливаются следующие индикаторы риска нарушения обязательных требований:</w:t>
      </w:r>
    </w:p>
    <w:p w14:paraId="6B113678" w14:textId="77777777" w:rsidR="009E7DE2" w:rsidRPr="00BD7F66" w:rsidRDefault="009E7DE2" w:rsidP="00FC5858">
      <w:pPr>
        <w:pStyle w:val="a8"/>
        <w:rPr>
          <w:rFonts w:ascii="Times New Roman" w:hAnsi="Times New Roman" w:cs="Times New Roman"/>
          <w:sz w:val="26"/>
          <w:szCs w:val="26"/>
        </w:rPr>
      </w:pPr>
    </w:p>
    <w:p w14:paraId="49CD6A90" w14:textId="77777777" w:rsidR="007C67F9" w:rsidRDefault="00FB358B" w:rsidP="00FB358B">
      <w:pPr>
        <w:pStyle w:val="a8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D7F66">
        <w:rPr>
          <w:rFonts w:ascii="Times New Roman" w:hAnsi="Times New Roman" w:cs="Times New Roman"/>
          <w:sz w:val="26"/>
          <w:szCs w:val="26"/>
        </w:rPr>
        <w:t>1.</w:t>
      </w:r>
      <w:r w:rsidRPr="00BD7F66">
        <w:rPr>
          <w:sz w:val="26"/>
          <w:szCs w:val="26"/>
        </w:rPr>
        <w:t xml:space="preserve"> </w:t>
      </w:r>
      <w:r w:rsidR="007C67F9" w:rsidRPr="007C67F9">
        <w:rPr>
          <w:rFonts w:ascii="Times New Roman" w:hAnsi="Times New Roman" w:cs="Times New Roman"/>
          <w:sz w:val="26"/>
          <w:szCs w:val="26"/>
        </w:rPr>
        <w:t>Выявление по результатам анализа открытых данных и (или) поступление сведений в порядке межведомственного информационного взаимодействия, свидетельствующих о 2 и более в течение 1 года случаях дорожно-транспортных происшествий, произошедших на одном отрезке автомобильной дороги общего пользования местного значения.</w:t>
      </w:r>
    </w:p>
    <w:p w14:paraId="7980B60F" w14:textId="77777777" w:rsidR="007C67F9" w:rsidRDefault="00FB358B" w:rsidP="00FB358B">
      <w:pPr>
        <w:pStyle w:val="a8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D7F66">
        <w:rPr>
          <w:rFonts w:ascii="Times New Roman" w:hAnsi="Times New Roman" w:cs="Times New Roman"/>
          <w:sz w:val="26"/>
          <w:szCs w:val="26"/>
        </w:rPr>
        <w:t xml:space="preserve">2. </w:t>
      </w:r>
      <w:r w:rsidR="007C67F9" w:rsidRPr="007C67F9">
        <w:rPr>
          <w:rFonts w:ascii="Times New Roman" w:hAnsi="Times New Roman" w:cs="Times New Roman"/>
          <w:sz w:val="26"/>
          <w:szCs w:val="26"/>
        </w:rPr>
        <w:t>Выявление в отчете контролируемого лица признаков, свидетельствующих о невыполнении более 15% в течение 1 календарного месяца запланированных рейсов по межмуниципальному маршруту.</w:t>
      </w:r>
    </w:p>
    <w:p w14:paraId="004D5A46" w14:textId="77777777" w:rsidR="007C67F9" w:rsidRDefault="00FB358B" w:rsidP="00FB358B">
      <w:pPr>
        <w:pStyle w:val="a8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D7F66">
        <w:rPr>
          <w:rFonts w:ascii="Times New Roman" w:hAnsi="Times New Roman" w:cs="Times New Roman"/>
          <w:sz w:val="26"/>
          <w:szCs w:val="26"/>
        </w:rPr>
        <w:t xml:space="preserve">3. </w:t>
      </w:r>
      <w:r w:rsidR="007C67F9" w:rsidRPr="007C67F9">
        <w:rPr>
          <w:rFonts w:ascii="Times New Roman" w:hAnsi="Times New Roman" w:cs="Times New Roman"/>
          <w:sz w:val="26"/>
          <w:szCs w:val="26"/>
        </w:rPr>
        <w:t>Наличие в открытых источниках и средствах массовой информации 5 и более отзывов в течение 1 календарного месяца о ненадлежащем предоставлении контролируемым лицом минимально необходимых для обслуживания участников дорожного движения услуг, оказываемых на объектах дорожного сервиса.</w:t>
      </w:r>
    </w:p>
    <w:p w14:paraId="213B4864" w14:textId="77777777" w:rsidR="007C67F9" w:rsidRDefault="00FB358B" w:rsidP="00BE2113">
      <w:pPr>
        <w:pStyle w:val="a8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D7F66">
        <w:rPr>
          <w:rFonts w:ascii="Times New Roman" w:hAnsi="Times New Roman" w:cs="Times New Roman"/>
          <w:sz w:val="26"/>
          <w:szCs w:val="26"/>
        </w:rPr>
        <w:t xml:space="preserve">4. </w:t>
      </w:r>
      <w:r w:rsidR="007C67F9" w:rsidRPr="007C67F9">
        <w:rPr>
          <w:rFonts w:ascii="Times New Roman" w:hAnsi="Times New Roman" w:cs="Times New Roman"/>
          <w:sz w:val="26"/>
          <w:szCs w:val="26"/>
        </w:rPr>
        <w:t>Наличие в открытых источниках и средствах массовой информации 5 и более отзывов в течение 1 календарного месяца о ненадлежащем предоставлении контролируемым лицом услуг в области регулярных перевозок, связанных с выполнением расписания, обеспечением исправной работы оборудования для перевозок пассажиров.</w:t>
      </w:r>
    </w:p>
    <w:p w14:paraId="73E66245" w14:textId="77777777" w:rsidR="007C67F9" w:rsidRDefault="00BE2113" w:rsidP="00BE2113">
      <w:pPr>
        <w:pStyle w:val="a8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D7F66">
        <w:rPr>
          <w:rFonts w:ascii="Times New Roman" w:hAnsi="Times New Roman" w:cs="Times New Roman"/>
          <w:sz w:val="26"/>
          <w:szCs w:val="26"/>
        </w:rPr>
        <w:t xml:space="preserve">5. </w:t>
      </w:r>
      <w:r w:rsidR="007C67F9" w:rsidRPr="007C67F9">
        <w:rPr>
          <w:rFonts w:ascii="Times New Roman" w:hAnsi="Times New Roman" w:cs="Times New Roman"/>
          <w:sz w:val="26"/>
          <w:szCs w:val="26"/>
        </w:rPr>
        <w:t>Наличие информации в (наименование информационной системы) и (или) поступление сведений в порядке межведомственного информационного взаимодействия, свидетельствующих о выполнении контролируемым лицом в течение календарного месяца более 20% рейсов по муниципальному маршруту регулярных перевозок автомобильным транспортом с отставанием более 20 минут от установленного расписания движения транспортных средств.</w:t>
      </w:r>
    </w:p>
    <w:p w14:paraId="1149CAEA" w14:textId="3398D12A" w:rsidR="00EF25EF" w:rsidRPr="00BD7F66" w:rsidRDefault="00BE2113" w:rsidP="007C67F9">
      <w:pPr>
        <w:pStyle w:val="a8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D7F66">
        <w:rPr>
          <w:rFonts w:ascii="Times New Roman" w:hAnsi="Times New Roman" w:cs="Times New Roman"/>
          <w:sz w:val="26"/>
          <w:szCs w:val="26"/>
        </w:rPr>
        <w:t xml:space="preserve">6. </w:t>
      </w:r>
      <w:r w:rsidR="007C67F9" w:rsidRPr="007C67F9">
        <w:rPr>
          <w:rFonts w:ascii="Times New Roman" w:hAnsi="Times New Roman" w:cs="Times New Roman"/>
          <w:sz w:val="26"/>
          <w:szCs w:val="26"/>
        </w:rPr>
        <w:t xml:space="preserve">Получение результатов работы средств фотовидеофиксации и (или) поступление сведений в порядке межведомственного информационного взаимодействия, </w:t>
      </w:r>
      <w:r w:rsidR="007C67F9" w:rsidRPr="007C67F9">
        <w:rPr>
          <w:rFonts w:ascii="Times New Roman" w:hAnsi="Times New Roman" w:cs="Times New Roman"/>
          <w:sz w:val="26"/>
          <w:szCs w:val="26"/>
        </w:rPr>
        <w:lastRenderedPageBreak/>
        <w:t>свидетельствующих о 2 и более в течение 1 календарного месяца признаках использования контролируемым лицом автобусов без включения в реестр транспортных средств владельцев лицензий.</w:t>
      </w:r>
      <w:r w:rsidR="007A48F1">
        <w:rPr>
          <w:rFonts w:ascii="Times New Roman" w:hAnsi="Times New Roman" w:cs="Times New Roman"/>
          <w:sz w:val="26"/>
          <w:szCs w:val="26"/>
        </w:rPr>
        <w:t>»</w:t>
      </w:r>
    </w:p>
    <w:sectPr w:rsidR="00EF25EF" w:rsidRPr="00BD7F66" w:rsidSect="003457EB">
      <w:pgSz w:w="11906" w:h="16838"/>
      <w:pgMar w:top="851" w:right="709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91313F"/>
    <w:multiLevelType w:val="hybridMultilevel"/>
    <w:tmpl w:val="318053B4"/>
    <w:lvl w:ilvl="0" w:tplc="40B4896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9375A2"/>
    <w:multiLevelType w:val="hybridMultilevel"/>
    <w:tmpl w:val="2BB647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74563953">
    <w:abstractNumId w:val="0"/>
  </w:num>
  <w:num w:numId="2" w16cid:durableId="211277893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399C"/>
    <w:rsid w:val="00073301"/>
    <w:rsid w:val="00084C7D"/>
    <w:rsid w:val="000C60C4"/>
    <w:rsid w:val="000D7A71"/>
    <w:rsid w:val="000E38A8"/>
    <w:rsid w:val="00127E39"/>
    <w:rsid w:val="00160BE5"/>
    <w:rsid w:val="001A3435"/>
    <w:rsid w:val="001A452D"/>
    <w:rsid w:val="001B463D"/>
    <w:rsid w:val="001C717E"/>
    <w:rsid w:val="001E22AB"/>
    <w:rsid w:val="001F01DB"/>
    <w:rsid w:val="002103A3"/>
    <w:rsid w:val="0029376E"/>
    <w:rsid w:val="002E10CC"/>
    <w:rsid w:val="003354D3"/>
    <w:rsid w:val="003457EB"/>
    <w:rsid w:val="00363DCA"/>
    <w:rsid w:val="003C221E"/>
    <w:rsid w:val="003D591E"/>
    <w:rsid w:val="00404F4C"/>
    <w:rsid w:val="0042399C"/>
    <w:rsid w:val="00461AA5"/>
    <w:rsid w:val="00464941"/>
    <w:rsid w:val="00472F6C"/>
    <w:rsid w:val="00482ABE"/>
    <w:rsid w:val="005223FF"/>
    <w:rsid w:val="0063402E"/>
    <w:rsid w:val="006F0B0B"/>
    <w:rsid w:val="007A0E8B"/>
    <w:rsid w:val="007A48F1"/>
    <w:rsid w:val="007C67F9"/>
    <w:rsid w:val="007D487D"/>
    <w:rsid w:val="007E0C7E"/>
    <w:rsid w:val="007F0149"/>
    <w:rsid w:val="007F7F3B"/>
    <w:rsid w:val="008A4FF3"/>
    <w:rsid w:val="008A66A8"/>
    <w:rsid w:val="009E7DE2"/>
    <w:rsid w:val="00AC7085"/>
    <w:rsid w:val="00AD03A7"/>
    <w:rsid w:val="00AF0724"/>
    <w:rsid w:val="00AF393B"/>
    <w:rsid w:val="00AF57CF"/>
    <w:rsid w:val="00B42C4F"/>
    <w:rsid w:val="00B6782B"/>
    <w:rsid w:val="00B6791D"/>
    <w:rsid w:val="00B73C15"/>
    <w:rsid w:val="00B74CD6"/>
    <w:rsid w:val="00B7716C"/>
    <w:rsid w:val="00BA6E38"/>
    <w:rsid w:val="00BD7F66"/>
    <w:rsid w:val="00BE2113"/>
    <w:rsid w:val="00CA7C0E"/>
    <w:rsid w:val="00D440D7"/>
    <w:rsid w:val="00D52D71"/>
    <w:rsid w:val="00D61356"/>
    <w:rsid w:val="00D66583"/>
    <w:rsid w:val="00D80071"/>
    <w:rsid w:val="00D9135B"/>
    <w:rsid w:val="00DD6811"/>
    <w:rsid w:val="00DF7A95"/>
    <w:rsid w:val="00E04DDB"/>
    <w:rsid w:val="00E14D34"/>
    <w:rsid w:val="00E16CB9"/>
    <w:rsid w:val="00EF10ED"/>
    <w:rsid w:val="00EF25EF"/>
    <w:rsid w:val="00F605DD"/>
    <w:rsid w:val="00F920B0"/>
    <w:rsid w:val="00FB358B"/>
    <w:rsid w:val="00FB7AEB"/>
    <w:rsid w:val="00FC5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F0739"/>
  <w15:docId w15:val="{99D00503-99E9-4B1F-BFCE-96D7C2322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D6135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FORMATTEXT">
    <w:name w:val=".FORMATTEXT"/>
    <w:uiPriority w:val="99"/>
    <w:rsid w:val="00D6135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E14D3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3">
    <w:name w:val="Subtitle"/>
    <w:basedOn w:val="a"/>
    <w:link w:val="a4"/>
    <w:qFormat/>
    <w:rsid w:val="00B6782B"/>
    <w:pPr>
      <w:spacing w:after="0" w:line="240" w:lineRule="auto"/>
      <w:jc w:val="center"/>
    </w:pPr>
    <w:rPr>
      <w:rFonts w:ascii="Book Antiqua" w:eastAsia="Times New Roman" w:hAnsi="Book Antiqua" w:cs="Times New Roman"/>
      <w:b/>
      <w:bCs/>
      <w:sz w:val="28"/>
      <w:szCs w:val="24"/>
      <w:lang w:val="x-none" w:eastAsia="x-none"/>
    </w:rPr>
  </w:style>
  <w:style w:type="character" w:customStyle="1" w:styleId="a4">
    <w:name w:val="Подзаголовок Знак"/>
    <w:basedOn w:val="a0"/>
    <w:link w:val="a3"/>
    <w:rsid w:val="00B6782B"/>
    <w:rPr>
      <w:rFonts w:ascii="Book Antiqua" w:eastAsia="Times New Roman" w:hAnsi="Book Antiqua" w:cs="Times New Roman"/>
      <w:b/>
      <w:bCs/>
      <w:sz w:val="28"/>
      <w:szCs w:val="24"/>
      <w:lang w:val="x-none" w:eastAsia="x-none"/>
    </w:rPr>
  </w:style>
  <w:style w:type="paragraph" w:styleId="a5">
    <w:name w:val="List Paragraph"/>
    <w:basedOn w:val="a"/>
    <w:uiPriority w:val="34"/>
    <w:qFormat/>
    <w:rsid w:val="00B6782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60B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60BE5"/>
    <w:rPr>
      <w:rFonts w:ascii="Tahoma" w:hAnsi="Tahoma" w:cs="Tahoma"/>
      <w:sz w:val="16"/>
      <w:szCs w:val="16"/>
    </w:rPr>
  </w:style>
  <w:style w:type="paragraph" w:customStyle="1" w:styleId="formattext0">
    <w:name w:val="formattext"/>
    <w:basedOn w:val="a"/>
    <w:rsid w:val="00160B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F605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 Spacing"/>
    <w:uiPriority w:val="1"/>
    <w:qFormat/>
    <w:rsid w:val="000D7A7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7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0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5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73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2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4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1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3</Pages>
  <Words>694</Words>
  <Characters>3958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OnlyDarkZ 1</cp:lastModifiedBy>
  <cp:revision>14</cp:revision>
  <cp:lastPrinted>2026-09-21T07:30:00Z</cp:lastPrinted>
  <dcterms:created xsi:type="dcterms:W3CDTF">2026-09-07T10:49:00Z</dcterms:created>
  <dcterms:modified xsi:type="dcterms:W3CDTF">2026-09-21T13:17:00Z</dcterms:modified>
</cp:coreProperties>
</file>