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89" w:rsidRDefault="00C06B89" w:rsidP="00C06B89">
      <w:pPr>
        <w:tabs>
          <w:tab w:val="left" w:pos="7635"/>
        </w:tabs>
        <w:jc w:val="center"/>
        <w:rPr>
          <w:sz w:val="28"/>
          <w:szCs w:val="28"/>
        </w:rPr>
      </w:pPr>
      <w:r w:rsidRPr="00C06B89">
        <w:rPr>
          <w:noProof/>
          <w:sz w:val="18"/>
          <w:szCs w:val="18"/>
        </w:rPr>
        <w:drawing>
          <wp:inline distT="0" distB="0" distL="0" distR="0">
            <wp:extent cx="495300" cy="617220"/>
            <wp:effectExtent l="19050" t="0" r="0" b="0"/>
            <wp:docPr id="7" name="Рисунок 1"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копия"/>
                    <pic:cNvPicPr>
                      <a:picLocks noChangeAspect="1" noChangeArrowheads="1"/>
                    </pic:cNvPicPr>
                  </pic:nvPicPr>
                  <pic:blipFill>
                    <a:blip r:embed="rId8"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r>
        <w:rPr>
          <w:sz w:val="28"/>
          <w:szCs w:val="28"/>
        </w:rPr>
        <w:t xml:space="preserve">                   </w:t>
      </w:r>
    </w:p>
    <w:tbl>
      <w:tblPr>
        <w:tblpPr w:leftFromText="180" w:rightFromText="180" w:vertAnchor="text" w:horzAnchor="margin" w:tblpY="132"/>
        <w:tblW w:w="5000" w:type="pct"/>
        <w:tblLook w:val="01E0" w:firstRow="1" w:lastRow="1" w:firstColumn="1" w:lastColumn="1" w:noHBand="0" w:noVBand="0"/>
      </w:tblPr>
      <w:tblGrid>
        <w:gridCol w:w="346"/>
        <w:gridCol w:w="476"/>
        <w:gridCol w:w="346"/>
        <w:gridCol w:w="1427"/>
        <w:gridCol w:w="368"/>
        <w:gridCol w:w="276"/>
        <w:gridCol w:w="180"/>
        <w:gridCol w:w="3722"/>
        <w:gridCol w:w="465"/>
        <w:gridCol w:w="1681"/>
      </w:tblGrid>
      <w:tr w:rsidR="00C063AA" w:rsidRPr="006E6CA0" w:rsidTr="00C063AA">
        <w:trPr>
          <w:trHeight w:val="1535"/>
        </w:trPr>
        <w:tc>
          <w:tcPr>
            <w:tcW w:w="5000" w:type="pct"/>
            <w:gridSpan w:val="10"/>
          </w:tcPr>
          <w:p w:rsidR="00C063AA" w:rsidRPr="006E6CA0" w:rsidRDefault="00C063AA" w:rsidP="00C063AA">
            <w:pPr>
              <w:jc w:val="center"/>
              <w:rPr>
                <w:b/>
                <w:sz w:val="26"/>
                <w:szCs w:val="26"/>
              </w:rPr>
            </w:pPr>
            <w:r w:rsidRPr="006E6CA0">
              <w:rPr>
                <w:b/>
                <w:sz w:val="26"/>
                <w:szCs w:val="26"/>
              </w:rPr>
              <w:t>СОВЕТ ДЕПУТАТОВ</w:t>
            </w:r>
          </w:p>
          <w:p w:rsidR="00C063AA" w:rsidRPr="006E6CA0" w:rsidRDefault="00C063AA" w:rsidP="00C063AA">
            <w:pPr>
              <w:jc w:val="center"/>
              <w:rPr>
                <w:b/>
                <w:sz w:val="26"/>
                <w:szCs w:val="26"/>
              </w:rPr>
            </w:pPr>
            <w:r w:rsidRPr="006E6CA0">
              <w:rPr>
                <w:b/>
                <w:sz w:val="26"/>
                <w:szCs w:val="26"/>
              </w:rPr>
              <w:t>СЕЛЬСКОГО ПОСЕЛЕНИЯ ПЕРЕГРЕБНОЕ</w:t>
            </w:r>
          </w:p>
          <w:p w:rsidR="00C063AA" w:rsidRPr="006E6CA0" w:rsidRDefault="00C063AA" w:rsidP="00C063AA">
            <w:pPr>
              <w:jc w:val="center"/>
              <w:rPr>
                <w:b/>
                <w:sz w:val="26"/>
                <w:szCs w:val="26"/>
              </w:rPr>
            </w:pPr>
            <w:r w:rsidRPr="006E6CA0">
              <w:rPr>
                <w:b/>
                <w:sz w:val="26"/>
                <w:szCs w:val="26"/>
              </w:rPr>
              <w:t>Октябрьского района</w:t>
            </w:r>
          </w:p>
          <w:p w:rsidR="00C063AA" w:rsidRPr="006E6CA0" w:rsidRDefault="00C063AA" w:rsidP="00C063AA">
            <w:pPr>
              <w:jc w:val="center"/>
              <w:rPr>
                <w:b/>
                <w:sz w:val="26"/>
                <w:szCs w:val="26"/>
              </w:rPr>
            </w:pPr>
            <w:r w:rsidRPr="006E6CA0">
              <w:rPr>
                <w:b/>
                <w:sz w:val="26"/>
                <w:szCs w:val="26"/>
              </w:rPr>
              <w:t>Ханты - Мансийского автономного округа – Югры</w:t>
            </w:r>
          </w:p>
          <w:p w:rsidR="00C063AA" w:rsidRPr="006E6CA0" w:rsidRDefault="00C063AA" w:rsidP="00C063AA">
            <w:pPr>
              <w:jc w:val="center"/>
              <w:rPr>
                <w:b/>
                <w:sz w:val="26"/>
                <w:szCs w:val="26"/>
              </w:rPr>
            </w:pPr>
          </w:p>
          <w:p w:rsidR="00C063AA" w:rsidRPr="006E6CA0" w:rsidRDefault="00C063AA" w:rsidP="00C063AA">
            <w:pPr>
              <w:jc w:val="center"/>
              <w:rPr>
                <w:b/>
                <w:sz w:val="26"/>
                <w:szCs w:val="26"/>
              </w:rPr>
            </w:pPr>
            <w:r w:rsidRPr="006E6CA0">
              <w:rPr>
                <w:b/>
                <w:sz w:val="26"/>
                <w:szCs w:val="26"/>
              </w:rPr>
              <w:t>РЕШЕНИЕ</w:t>
            </w:r>
          </w:p>
        </w:tc>
      </w:tr>
      <w:tr w:rsidR="00C063AA" w:rsidRPr="006E6CA0" w:rsidTr="00C063AA">
        <w:trPr>
          <w:trHeight w:hRule="exact" w:val="353"/>
        </w:trPr>
        <w:tc>
          <w:tcPr>
            <w:tcW w:w="186" w:type="pct"/>
            <w:vAlign w:val="bottom"/>
          </w:tcPr>
          <w:p w:rsidR="00C063AA" w:rsidRPr="006E6CA0" w:rsidRDefault="00C063AA" w:rsidP="00C063AA">
            <w:pPr>
              <w:jc w:val="right"/>
              <w:rPr>
                <w:sz w:val="26"/>
                <w:szCs w:val="26"/>
              </w:rPr>
            </w:pPr>
            <w:r w:rsidRPr="006E6CA0">
              <w:rPr>
                <w:sz w:val="26"/>
                <w:szCs w:val="26"/>
              </w:rPr>
              <w:t>«</w:t>
            </w:r>
          </w:p>
        </w:tc>
        <w:tc>
          <w:tcPr>
            <w:tcW w:w="256" w:type="pct"/>
            <w:tcBorders>
              <w:top w:val="nil"/>
              <w:left w:val="nil"/>
              <w:bottom w:val="single" w:sz="4" w:space="0" w:color="auto"/>
              <w:right w:val="nil"/>
            </w:tcBorders>
            <w:vAlign w:val="bottom"/>
          </w:tcPr>
          <w:p w:rsidR="00C063AA" w:rsidRPr="006E6CA0" w:rsidRDefault="00F15D4F" w:rsidP="00C063AA">
            <w:pPr>
              <w:jc w:val="center"/>
              <w:rPr>
                <w:sz w:val="26"/>
                <w:szCs w:val="26"/>
              </w:rPr>
            </w:pPr>
            <w:r>
              <w:rPr>
                <w:sz w:val="26"/>
                <w:szCs w:val="26"/>
              </w:rPr>
              <w:t>16</w:t>
            </w:r>
          </w:p>
        </w:tc>
        <w:tc>
          <w:tcPr>
            <w:tcW w:w="186" w:type="pct"/>
            <w:vAlign w:val="bottom"/>
          </w:tcPr>
          <w:p w:rsidR="00C063AA" w:rsidRPr="006E6CA0" w:rsidRDefault="00C063AA" w:rsidP="00C063AA">
            <w:pPr>
              <w:rPr>
                <w:sz w:val="26"/>
                <w:szCs w:val="26"/>
              </w:rPr>
            </w:pPr>
            <w:r w:rsidRPr="006E6CA0">
              <w:rPr>
                <w:sz w:val="26"/>
                <w:szCs w:val="26"/>
              </w:rPr>
              <w:t>»</w:t>
            </w:r>
          </w:p>
        </w:tc>
        <w:tc>
          <w:tcPr>
            <w:tcW w:w="769" w:type="pct"/>
            <w:tcBorders>
              <w:top w:val="nil"/>
              <w:left w:val="nil"/>
              <w:bottom w:val="single" w:sz="4" w:space="0" w:color="auto"/>
              <w:right w:val="nil"/>
            </w:tcBorders>
            <w:vAlign w:val="bottom"/>
          </w:tcPr>
          <w:p w:rsidR="00C063AA" w:rsidRPr="006E6CA0" w:rsidRDefault="00E87592" w:rsidP="00C063AA">
            <w:pPr>
              <w:rPr>
                <w:sz w:val="26"/>
                <w:szCs w:val="26"/>
              </w:rPr>
            </w:pPr>
            <w:r>
              <w:rPr>
                <w:sz w:val="26"/>
                <w:szCs w:val="26"/>
              </w:rPr>
              <w:t>декабрь</w:t>
            </w:r>
          </w:p>
        </w:tc>
        <w:tc>
          <w:tcPr>
            <w:tcW w:w="198" w:type="pct"/>
            <w:vAlign w:val="bottom"/>
          </w:tcPr>
          <w:p w:rsidR="00C063AA" w:rsidRPr="006E6CA0" w:rsidRDefault="00C063AA" w:rsidP="00C063AA">
            <w:pPr>
              <w:ind w:right="-108"/>
              <w:jc w:val="right"/>
              <w:rPr>
                <w:sz w:val="26"/>
                <w:szCs w:val="26"/>
              </w:rPr>
            </w:pPr>
            <w:r w:rsidRPr="006E6CA0">
              <w:rPr>
                <w:sz w:val="26"/>
                <w:szCs w:val="26"/>
              </w:rPr>
              <w:t>20</w:t>
            </w:r>
          </w:p>
        </w:tc>
        <w:tc>
          <w:tcPr>
            <w:tcW w:w="149" w:type="pct"/>
            <w:tcMar>
              <w:top w:w="0" w:type="dxa"/>
              <w:left w:w="0" w:type="dxa"/>
              <w:bottom w:w="0" w:type="dxa"/>
              <w:right w:w="0" w:type="dxa"/>
            </w:tcMar>
            <w:vAlign w:val="bottom"/>
          </w:tcPr>
          <w:p w:rsidR="00C063AA" w:rsidRPr="006E6CA0" w:rsidRDefault="00C063AA" w:rsidP="00C063AA">
            <w:pPr>
              <w:rPr>
                <w:sz w:val="26"/>
                <w:szCs w:val="26"/>
              </w:rPr>
            </w:pPr>
            <w:r w:rsidRPr="006E6CA0">
              <w:rPr>
                <w:sz w:val="26"/>
                <w:szCs w:val="26"/>
              </w:rPr>
              <w:t>19</w:t>
            </w:r>
          </w:p>
        </w:tc>
        <w:tc>
          <w:tcPr>
            <w:tcW w:w="97" w:type="pct"/>
            <w:tcMar>
              <w:top w:w="0" w:type="dxa"/>
              <w:left w:w="0" w:type="dxa"/>
              <w:bottom w:w="0" w:type="dxa"/>
              <w:right w:w="0" w:type="dxa"/>
            </w:tcMar>
            <w:vAlign w:val="bottom"/>
          </w:tcPr>
          <w:p w:rsidR="00C063AA" w:rsidRPr="006E6CA0" w:rsidRDefault="00C063AA" w:rsidP="00C063AA">
            <w:pPr>
              <w:rPr>
                <w:sz w:val="26"/>
                <w:szCs w:val="26"/>
              </w:rPr>
            </w:pPr>
            <w:r w:rsidRPr="006E6CA0">
              <w:rPr>
                <w:sz w:val="26"/>
                <w:szCs w:val="26"/>
              </w:rPr>
              <w:t>г.</w:t>
            </w:r>
          </w:p>
        </w:tc>
        <w:tc>
          <w:tcPr>
            <w:tcW w:w="2004" w:type="pct"/>
            <w:vAlign w:val="bottom"/>
          </w:tcPr>
          <w:p w:rsidR="00C063AA" w:rsidRPr="006E6CA0" w:rsidRDefault="00C063AA" w:rsidP="00C063AA">
            <w:pPr>
              <w:rPr>
                <w:sz w:val="26"/>
                <w:szCs w:val="26"/>
              </w:rPr>
            </w:pPr>
          </w:p>
        </w:tc>
        <w:tc>
          <w:tcPr>
            <w:tcW w:w="250" w:type="pct"/>
            <w:vAlign w:val="bottom"/>
          </w:tcPr>
          <w:p w:rsidR="00C063AA" w:rsidRPr="006E6CA0" w:rsidRDefault="00C063AA" w:rsidP="00C063AA">
            <w:pPr>
              <w:jc w:val="center"/>
              <w:rPr>
                <w:sz w:val="26"/>
                <w:szCs w:val="26"/>
              </w:rPr>
            </w:pPr>
            <w:r w:rsidRPr="006E6CA0">
              <w:rPr>
                <w:sz w:val="26"/>
                <w:szCs w:val="26"/>
              </w:rPr>
              <w:t>№</w:t>
            </w:r>
          </w:p>
        </w:tc>
        <w:tc>
          <w:tcPr>
            <w:tcW w:w="903" w:type="pct"/>
            <w:tcBorders>
              <w:top w:val="nil"/>
              <w:left w:val="nil"/>
              <w:bottom w:val="single" w:sz="4" w:space="0" w:color="auto"/>
              <w:right w:val="nil"/>
            </w:tcBorders>
            <w:vAlign w:val="bottom"/>
          </w:tcPr>
          <w:p w:rsidR="00C063AA" w:rsidRPr="006E6CA0" w:rsidRDefault="00F15D4F" w:rsidP="00C063AA">
            <w:pPr>
              <w:jc w:val="center"/>
              <w:rPr>
                <w:sz w:val="26"/>
                <w:szCs w:val="26"/>
              </w:rPr>
            </w:pPr>
            <w:r>
              <w:rPr>
                <w:sz w:val="26"/>
                <w:szCs w:val="26"/>
              </w:rPr>
              <w:t>59</w:t>
            </w:r>
          </w:p>
        </w:tc>
      </w:tr>
      <w:tr w:rsidR="00C063AA" w:rsidRPr="006E6CA0" w:rsidTr="00C063AA">
        <w:trPr>
          <w:trHeight w:val="752"/>
        </w:trPr>
        <w:tc>
          <w:tcPr>
            <w:tcW w:w="5000" w:type="pct"/>
            <w:gridSpan w:val="10"/>
          </w:tcPr>
          <w:p w:rsidR="00C063AA" w:rsidRPr="006E6CA0" w:rsidRDefault="00C063AA" w:rsidP="00C063AA">
            <w:pPr>
              <w:jc w:val="center"/>
              <w:rPr>
                <w:sz w:val="26"/>
                <w:szCs w:val="26"/>
              </w:rPr>
            </w:pPr>
          </w:p>
          <w:p w:rsidR="00C063AA" w:rsidRPr="006E6CA0" w:rsidRDefault="00C063AA" w:rsidP="00C063AA">
            <w:pPr>
              <w:rPr>
                <w:sz w:val="26"/>
                <w:szCs w:val="26"/>
              </w:rPr>
            </w:pPr>
            <w:r w:rsidRPr="006E6CA0">
              <w:rPr>
                <w:sz w:val="26"/>
                <w:szCs w:val="26"/>
              </w:rPr>
              <w:t>с.</w:t>
            </w:r>
            <w:r w:rsidR="00510190">
              <w:rPr>
                <w:sz w:val="26"/>
                <w:szCs w:val="26"/>
              </w:rPr>
              <w:t xml:space="preserve"> </w:t>
            </w:r>
            <w:r w:rsidRPr="006E6CA0">
              <w:rPr>
                <w:sz w:val="26"/>
                <w:szCs w:val="26"/>
              </w:rPr>
              <w:t>Перегребное</w:t>
            </w:r>
          </w:p>
          <w:p w:rsidR="00C063AA" w:rsidRPr="006E6CA0" w:rsidRDefault="00C063AA" w:rsidP="00C063AA">
            <w:pPr>
              <w:rPr>
                <w:sz w:val="26"/>
                <w:szCs w:val="26"/>
              </w:rPr>
            </w:pPr>
          </w:p>
        </w:tc>
      </w:tr>
    </w:tbl>
    <w:p w:rsidR="00D13E94" w:rsidRPr="00C06B89" w:rsidRDefault="00D13E94" w:rsidP="00D13E94">
      <w:pPr>
        <w:rPr>
          <w:bCs/>
          <w:sz w:val="28"/>
          <w:szCs w:val="28"/>
        </w:rPr>
      </w:pPr>
      <w:r w:rsidRPr="00C06B89">
        <w:rPr>
          <w:sz w:val="28"/>
          <w:szCs w:val="28"/>
        </w:rPr>
        <w:t>О бюджете муниципального образования</w:t>
      </w:r>
    </w:p>
    <w:p w:rsidR="00D13E94" w:rsidRPr="00C06B89" w:rsidRDefault="00D13E94" w:rsidP="00D13E94">
      <w:pPr>
        <w:rPr>
          <w:sz w:val="28"/>
          <w:szCs w:val="28"/>
        </w:rPr>
      </w:pPr>
      <w:r w:rsidRPr="00C06B89">
        <w:rPr>
          <w:sz w:val="28"/>
          <w:szCs w:val="28"/>
        </w:rPr>
        <w:t>сельское поселение Перегребное на 2020 год</w:t>
      </w:r>
    </w:p>
    <w:p w:rsidR="00D13E94" w:rsidRPr="00C06B89" w:rsidRDefault="00D13E94" w:rsidP="00D13E94">
      <w:pPr>
        <w:rPr>
          <w:sz w:val="28"/>
          <w:szCs w:val="28"/>
        </w:rPr>
      </w:pPr>
      <w:r w:rsidRPr="00C06B89">
        <w:rPr>
          <w:sz w:val="28"/>
          <w:szCs w:val="28"/>
        </w:rPr>
        <w:t xml:space="preserve">и на плановый период 2021 и 2022 годов </w:t>
      </w:r>
    </w:p>
    <w:p w:rsidR="00D13E94" w:rsidRPr="00C06B89" w:rsidRDefault="00D13E94" w:rsidP="00D13E94">
      <w:pPr>
        <w:rPr>
          <w:bCs/>
          <w:sz w:val="28"/>
          <w:szCs w:val="28"/>
        </w:rPr>
      </w:pPr>
      <w:r w:rsidRPr="00C06B89">
        <w:rPr>
          <w:bCs/>
          <w:sz w:val="28"/>
          <w:szCs w:val="28"/>
        </w:rPr>
        <w:br/>
      </w:r>
    </w:p>
    <w:p w:rsidR="00D13E94" w:rsidRPr="00C06B89" w:rsidRDefault="00D13E94" w:rsidP="00D13E94">
      <w:pPr>
        <w:ind w:firstLine="709"/>
        <w:jc w:val="both"/>
        <w:rPr>
          <w:sz w:val="28"/>
          <w:szCs w:val="28"/>
        </w:rPr>
      </w:pPr>
      <w:r w:rsidRPr="00C06B89">
        <w:rPr>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сельское поселение Перегребное, рассмотрев проект решения Совета депутатов сельского поселения Перегребное «О бюджете муниципального образования сельское поселение Перегребное на 2020 год и на плановый период 2021 и 2022 годов»</w:t>
      </w:r>
      <w:r w:rsidRPr="00C06B89">
        <w:rPr>
          <w:bCs/>
          <w:sz w:val="28"/>
          <w:szCs w:val="28"/>
        </w:rPr>
        <w:t>,</w:t>
      </w:r>
      <w:r w:rsidRPr="00C06B89">
        <w:rPr>
          <w:sz w:val="28"/>
          <w:szCs w:val="28"/>
        </w:rPr>
        <w:t xml:space="preserve"> Совет депутатов сельского поселения Перегребное решил:</w:t>
      </w:r>
    </w:p>
    <w:p w:rsidR="00D13E94" w:rsidRPr="00C06B89" w:rsidRDefault="00D13E94" w:rsidP="00D13E94">
      <w:pPr>
        <w:pStyle w:val="ab"/>
        <w:ind w:firstLine="709"/>
        <w:rPr>
          <w:sz w:val="28"/>
          <w:szCs w:val="28"/>
        </w:rPr>
      </w:pPr>
      <w:r w:rsidRPr="00C06B89">
        <w:rPr>
          <w:sz w:val="28"/>
          <w:szCs w:val="28"/>
        </w:rPr>
        <w:t>1. Утвердить основные характеристики бюджета муниципального образования сельское поселение Перегребное (далее – бюджет поселения Перегребное) на 2020 год:</w:t>
      </w:r>
    </w:p>
    <w:p w:rsidR="00D13E94" w:rsidRPr="00C06B89" w:rsidRDefault="00D13E94" w:rsidP="00D13E94">
      <w:pPr>
        <w:pStyle w:val="ab"/>
        <w:ind w:firstLine="709"/>
        <w:rPr>
          <w:sz w:val="28"/>
          <w:szCs w:val="28"/>
        </w:rPr>
      </w:pPr>
      <w:r w:rsidRPr="00C06B89">
        <w:rPr>
          <w:sz w:val="28"/>
          <w:szCs w:val="28"/>
        </w:rPr>
        <w:t>прогнозируемый  общий объем доходов бюджета поселения Перегребное в  сумме 54211,4 тыс. рублей;</w:t>
      </w:r>
    </w:p>
    <w:p w:rsidR="00D13E94" w:rsidRPr="00C06B89" w:rsidRDefault="00D13E94" w:rsidP="00D13E94">
      <w:pPr>
        <w:pStyle w:val="ab"/>
        <w:ind w:firstLine="709"/>
        <w:rPr>
          <w:sz w:val="28"/>
          <w:szCs w:val="28"/>
        </w:rPr>
      </w:pPr>
      <w:r w:rsidRPr="00C06B89">
        <w:rPr>
          <w:sz w:val="28"/>
          <w:szCs w:val="28"/>
        </w:rPr>
        <w:t xml:space="preserve">общий объем расходов бюджета поселения Перегребное  в сумме 54211,4 тыс. рублей; </w:t>
      </w:r>
    </w:p>
    <w:p w:rsidR="00D13E94" w:rsidRPr="00C06B89" w:rsidRDefault="00D13E94" w:rsidP="00D13E94">
      <w:pPr>
        <w:pStyle w:val="ab"/>
        <w:ind w:firstLine="709"/>
        <w:rPr>
          <w:sz w:val="28"/>
          <w:szCs w:val="28"/>
        </w:rPr>
      </w:pPr>
      <w:r w:rsidRPr="00C06B89">
        <w:rPr>
          <w:sz w:val="28"/>
          <w:szCs w:val="28"/>
        </w:rPr>
        <w:t>прогнозируемый дефицит бюджета поселения Перегребное  в сумме 0  рублей согласно приложения №1 к настоящему решению;</w:t>
      </w:r>
    </w:p>
    <w:p w:rsidR="00D13E94" w:rsidRPr="00C06B89" w:rsidRDefault="00D13E94" w:rsidP="00D13E94">
      <w:pPr>
        <w:pStyle w:val="ab"/>
        <w:ind w:firstLine="709"/>
        <w:rPr>
          <w:sz w:val="28"/>
          <w:szCs w:val="28"/>
        </w:rPr>
      </w:pPr>
      <w:r w:rsidRPr="00C06B89">
        <w:rPr>
          <w:sz w:val="28"/>
          <w:szCs w:val="28"/>
        </w:rPr>
        <w:t>верхний предел муниципального внутреннего долга поселения Перегребное на 1 января 2021 года в сумме 0 рублей;</w:t>
      </w:r>
    </w:p>
    <w:p w:rsidR="00D13E94" w:rsidRPr="00C06B89" w:rsidRDefault="00D13E94" w:rsidP="00D13E94">
      <w:pPr>
        <w:pStyle w:val="ab"/>
        <w:ind w:firstLine="709"/>
        <w:rPr>
          <w:sz w:val="28"/>
          <w:szCs w:val="28"/>
        </w:rPr>
      </w:pPr>
      <w:r w:rsidRPr="00C06B89">
        <w:rPr>
          <w:sz w:val="28"/>
          <w:szCs w:val="28"/>
        </w:rPr>
        <w:t xml:space="preserve"> предельный объем муниципального внутреннего долга поселения Перегребное в сумме 0 рублей.</w:t>
      </w:r>
    </w:p>
    <w:p w:rsidR="00D13E94" w:rsidRPr="00C06B89" w:rsidRDefault="00D13E94" w:rsidP="00D13E94">
      <w:pPr>
        <w:pStyle w:val="ab"/>
        <w:ind w:firstLine="709"/>
        <w:rPr>
          <w:sz w:val="28"/>
          <w:szCs w:val="28"/>
        </w:rPr>
      </w:pPr>
      <w:r w:rsidRPr="00C06B89">
        <w:rPr>
          <w:sz w:val="28"/>
          <w:szCs w:val="28"/>
        </w:rPr>
        <w:t>2. Утвердить основные характеристики бюджета поселения Перегребное на плановый период 2021 и 2022 годов:</w:t>
      </w:r>
    </w:p>
    <w:p w:rsidR="00D13E94" w:rsidRPr="00C06B89" w:rsidRDefault="00D13E94" w:rsidP="00D13E94">
      <w:pPr>
        <w:pStyle w:val="ab"/>
        <w:ind w:firstLine="709"/>
        <w:rPr>
          <w:sz w:val="28"/>
          <w:szCs w:val="28"/>
        </w:rPr>
      </w:pPr>
      <w:r w:rsidRPr="00C06B89">
        <w:rPr>
          <w:sz w:val="28"/>
          <w:szCs w:val="28"/>
        </w:rPr>
        <w:t>прогнозируемый  общий объем доходов бюджета поселения Перегребное на 2021 год сумме 53303,8 тыс. рублей и на 2022 год в сумме 53316,9 тыс. рублей;</w:t>
      </w:r>
    </w:p>
    <w:p w:rsidR="00D13E94" w:rsidRPr="00C06B89" w:rsidRDefault="00D13E94" w:rsidP="00D13E94">
      <w:pPr>
        <w:pStyle w:val="ab"/>
        <w:ind w:firstLine="709"/>
        <w:rPr>
          <w:sz w:val="28"/>
          <w:szCs w:val="28"/>
        </w:rPr>
      </w:pPr>
      <w:r w:rsidRPr="00FE194D">
        <w:rPr>
          <w:sz w:val="28"/>
          <w:szCs w:val="28"/>
        </w:rPr>
        <w:lastRenderedPageBreak/>
        <w:t xml:space="preserve">общий объем расходов бюджета поселения Перегребное на 2021 год в сумме 53303,8 тыс. рублей, в том числе условно утвержденные расходы в сумме </w:t>
      </w:r>
      <w:r w:rsidR="00FE194D" w:rsidRPr="00FE194D">
        <w:rPr>
          <w:sz w:val="28"/>
          <w:szCs w:val="28"/>
        </w:rPr>
        <w:t>1180,1</w:t>
      </w:r>
      <w:r w:rsidRPr="00FE194D">
        <w:rPr>
          <w:sz w:val="28"/>
          <w:szCs w:val="28"/>
        </w:rPr>
        <w:t xml:space="preserve"> тыс. рублей и на 2022 год в сумме  53316,9</w:t>
      </w:r>
      <w:r w:rsidRPr="00FE194D">
        <w:rPr>
          <w:color w:val="FFFFFF"/>
          <w:sz w:val="28"/>
          <w:szCs w:val="28"/>
        </w:rPr>
        <w:t xml:space="preserve"> </w:t>
      </w:r>
      <w:r w:rsidRPr="00FE194D">
        <w:rPr>
          <w:sz w:val="28"/>
          <w:szCs w:val="28"/>
        </w:rPr>
        <w:t xml:space="preserve">тыс. рублей, в том числе условно утвержденные расходы в сумме </w:t>
      </w:r>
      <w:r w:rsidR="00FE194D" w:rsidRPr="00FE194D">
        <w:rPr>
          <w:sz w:val="28"/>
          <w:szCs w:val="28"/>
        </w:rPr>
        <w:t>2360,3</w:t>
      </w:r>
      <w:r w:rsidRPr="00FE194D">
        <w:rPr>
          <w:sz w:val="28"/>
          <w:szCs w:val="28"/>
        </w:rPr>
        <w:t xml:space="preserve"> тыс. рублей;</w:t>
      </w:r>
      <w:r w:rsidRPr="00C06B89">
        <w:rPr>
          <w:sz w:val="28"/>
          <w:szCs w:val="28"/>
        </w:rPr>
        <w:t xml:space="preserve"> </w:t>
      </w:r>
    </w:p>
    <w:p w:rsidR="00D13E94" w:rsidRPr="00C06B89" w:rsidRDefault="00D13E94" w:rsidP="00D13E94">
      <w:pPr>
        <w:pStyle w:val="ab"/>
        <w:ind w:firstLine="709"/>
        <w:rPr>
          <w:sz w:val="28"/>
          <w:szCs w:val="28"/>
        </w:rPr>
      </w:pPr>
      <w:r w:rsidRPr="00C06B89">
        <w:rPr>
          <w:sz w:val="28"/>
          <w:szCs w:val="28"/>
        </w:rPr>
        <w:t>прогнозируемый дефицит бюджета поселения Перегребное на 2021 год в сумме 0  рублей и на 2022 год в сумме 0 рублей, согласно приложению №2</w:t>
      </w:r>
    </w:p>
    <w:p w:rsidR="00D13E94" w:rsidRPr="00C06B89" w:rsidRDefault="00D13E94" w:rsidP="00D13E94">
      <w:pPr>
        <w:pStyle w:val="ab"/>
        <w:ind w:firstLine="709"/>
        <w:rPr>
          <w:sz w:val="28"/>
          <w:szCs w:val="28"/>
        </w:rPr>
      </w:pPr>
      <w:r w:rsidRPr="00C06B89">
        <w:rPr>
          <w:sz w:val="28"/>
          <w:szCs w:val="28"/>
        </w:rPr>
        <w:t xml:space="preserve">верхний предел муниципального внутреннего долга поселения Перегребное на 1 января 2022 года в сумме 0 рублей  и на 1 января 2023 года в сумме 0 рублей; </w:t>
      </w:r>
    </w:p>
    <w:p w:rsidR="00D13E94" w:rsidRPr="00C06B89" w:rsidRDefault="00D13E94" w:rsidP="00D13E94">
      <w:pPr>
        <w:pStyle w:val="ab"/>
        <w:ind w:firstLine="709"/>
        <w:rPr>
          <w:sz w:val="28"/>
          <w:szCs w:val="28"/>
        </w:rPr>
      </w:pPr>
      <w:r w:rsidRPr="00C06B89">
        <w:rPr>
          <w:sz w:val="28"/>
          <w:szCs w:val="28"/>
        </w:rPr>
        <w:t>предельный объем муниципального внутреннего долга поселения Перегребное на 2021 год в сумме 0 рублей, и на 2022 год в сумме 0 рублей.</w:t>
      </w:r>
    </w:p>
    <w:p w:rsidR="00D13E94" w:rsidRPr="00C06B89" w:rsidRDefault="00D13E94" w:rsidP="00D13E94">
      <w:pPr>
        <w:ind w:firstLine="709"/>
        <w:jc w:val="both"/>
        <w:rPr>
          <w:sz w:val="28"/>
          <w:szCs w:val="28"/>
        </w:rPr>
      </w:pPr>
      <w:r w:rsidRPr="00C06B89">
        <w:rPr>
          <w:sz w:val="28"/>
          <w:szCs w:val="28"/>
        </w:rPr>
        <w:t>3. Доходы бюджета поселения Перегребное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 а также неналоговых доходов в соответствии с нормативами, установленными законодательством Российской Федерации, законодательством Ханты-Мансийского автономного округа-Югры, муниципальными правовыми актами Октябрьского района.</w:t>
      </w:r>
    </w:p>
    <w:p w:rsidR="00D13E94" w:rsidRPr="00C06B89" w:rsidRDefault="00D13E94" w:rsidP="00D13E94">
      <w:pPr>
        <w:ind w:firstLine="709"/>
        <w:jc w:val="both"/>
        <w:rPr>
          <w:sz w:val="28"/>
          <w:szCs w:val="28"/>
        </w:rPr>
      </w:pPr>
      <w:r w:rsidRPr="00C06B89">
        <w:rPr>
          <w:bCs/>
          <w:sz w:val="28"/>
          <w:szCs w:val="28"/>
        </w:rPr>
        <w:t xml:space="preserve">4. </w:t>
      </w:r>
      <w:r w:rsidRPr="00C06B89">
        <w:rPr>
          <w:sz w:val="28"/>
          <w:szCs w:val="28"/>
        </w:rPr>
        <w:t>Учесть в бюджете поселения Перегребное на 2020 год поступления доходов по основным источникам согласно приложению № 3 к настоящему решению, на плановый период 2021 и 2022 годов согласно приложению №4 к настоящему решению.</w:t>
      </w:r>
    </w:p>
    <w:p w:rsidR="00D13E94" w:rsidRPr="00C06B89" w:rsidRDefault="00D13E94" w:rsidP="00D13E94">
      <w:pPr>
        <w:pStyle w:val="ConsNormal"/>
        <w:widowControl/>
        <w:ind w:right="0" w:firstLine="709"/>
        <w:jc w:val="both"/>
        <w:rPr>
          <w:rFonts w:ascii="Times New Roman" w:hAnsi="Times New Roman" w:cs="Times New Roman"/>
          <w:sz w:val="28"/>
          <w:szCs w:val="28"/>
        </w:rPr>
      </w:pPr>
      <w:r w:rsidRPr="00C06B89">
        <w:rPr>
          <w:rFonts w:ascii="Times New Roman" w:hAnsi="Times New Roman" w:cs="Times New Roman"/>
          <w:sz w:val="28"/>
          <w:szCs w:val="28"/>
        </w:rPr>
        <w:t>5. Утвердить перечень главных администраторов доходов бюджета поселения Перегребное согласно приложению № 5 к настоящему решению.</w:t>
      </w:r>
    </w:p>
    <w:p w:rsidR="00D13E94" w:rsidRPr="00C06B89" w:rsidRDefault="00D13E94" w:rsidP="00D13E94">
      <w:pPr>
        <w:tabs>
          <w:tab w:val="left" w:pos="360"/>
          <w:tab w:val="left" w:pos="540"/>
        </w:tabs>
        <w:ind w:firstLine="709"/>
        <w:jc w:val="both"/>
        <w:rPr>
          <w:sz w:val="28"/>
          <w:szCs w:val="28"/>
        </w:rPr>
      </w:pPr>
      <w:r w:rsidRPr="00C06B89">
        <w:rPr>
          <w:sz w:val="28"/>
          <w:szCs w:val="28"/>
        </w:rPr>
        <w:t>6. Утвердить перечень главных администраторов источников финансирования дефицита бюджета поселения Перегребное согласно приложению № 6 к настоящему решению.</w:t>
      </w:r>
    </w:p>
    <w:p w:rsidR="00D13E94" w:rsidRPr="00C06B89" w:rsidRDefault="00D13E94" w:rsidP="00D13E94">
      <w:pPr>
        <w:pStyle w:val="af"/>
        <w:ind w:firstLine="709"/>
        <w:rPr>
          <w:sz w:val="28"/>
          <w:szCs w:val="28"/>
        </w:rPr>
      </w:pPr>
      <w:r w:rsidRPr="00C06B89">
        <w:rPr>
          <w:sz w:val="28"/>
          <w:szCs w:val="28"/>
        </w:rPr>
        <w:t>7. Администрация сельское поселение Перегребное в лице финансово-экономического отдела в соответствии с пунктом 2 статьи 20 и пунктом 2 статьи 23 Бюджетного кодекса Российской Федерации вправе вносить в 2020 году изменения в перечень главных администраторов доходов бюджета поселения  Перегребное и перечень главных администраторов источников финансирования дефицита бюджета поселения  Перегребное, а также в состав закрепленных за ними кодов классификации доходов бюджета поселения  Перегребное, или кодов классификации источников финансирования дефицита бюджета поселения  Перегребное на основании муниципального правового акта Администрации сельское поселение Перегребное без внесения изменений в решение о бюджете поселения  Перегребное.</w:t>
      </w:r>
    </w:p>
    <w:p w:rsidR="00D13E94" w:rsidRPr="00C06B89" w:rsidRDefault="00D13E94" w:rsidP="00D13E94">
      <w:pPr>
        <w:ind w:firstLine="709"/>
        <w:jc w:val="both"/>
        <w:rPr>
          <w:sz w:val="28"/>
          <w:szCs w:val="28"/>
        </w:rPr>
      </w:pPr>
      <w:r w:rsidRPr="00C06B89">
        <w:rPr>
          <w:sz w:val="28"/>
          <w:szCs w:val="28"/>
        </w:rPr>
        <w:t xml:space="preserve">Установить, что кассовое исполнение бюджета поселения Перегребное по казначейской системе осуществляется финансовым </w:t>
      </w:r>
      <w:r w:rsidRPr="00C06B89">
        <w:rPr>
          <w:sz w:val="28"/>
          <w:szCs w:val="28"/>
        </w:rPr>
        <w:lastRenderedPageBreak/>
        <w:t xml:space="preserve">органом администрации Октябрьского района в  соответствии с законодательством Российской Федерации и законодательством Ханты-Мансийского автономного округа - Югры, муниципальными правовыми актами Октябрьского района на основании соглашений и на безвозмездной основе. </w:t>
      </w:r>
    </w:p>
    <w:p w:rsidR="00D13E94" w:rsidRPr="00C06B89" w:rsidRDefault="00D13E94" w:rsidP="00D13E94">
      <w:pPr>
        <w:ind w:firstLine="709"/>
        <w:jc w:val="both"/>
        <w:rPr>
          <w:sz w:val="28"/>
          <w:szCs w:val="28"/>
        </w:rPr>
      </w:pPr>
      <w:r w:rsidRPr="00C06B89">
        <w:rPr>
          <w:sz w:val="28"/>
          <w:szCs w:val="28"/>
        </w:rPr>
        <w:t>8. Учет обязательств, подлежащих исполнению за счет средств бюджета поселения Перегребное с бюджетополучателями, обеспечивается в установленном порядке, утвержденном  Администрацией сельское поселение Перегребное в лице финансово-экономического отдела, через отдел казначейского контроля исполнения бюджета Комитета по управлению муниципальными финансами администрации Октябрьского района  по перечню кодов бюджетной классификации расходов бюджетов Российской Федерации.</w:t>
      </w:r>
    </w:p>
    <w:p w:rsidR="00D13E94" w:rsidRPr="00C06B89" w:rsidRDefault="00D13E94" w:rsidP="00D13E94">
      <w:pPr>
        <w:tabs>
          <w:tab w:val="left" w:pos="540"/>
        </w:tabs>
        <w:ind w:firstLine="709"/>
        <w:jc w:val="both"/>
        <w:rPr>
          <w:sz w:val="28"/>
          <w:szCs w:val="28"/>
        </w:rPr>
      </w:pPr>
      <w:r w:rsidRPr="00C06B89">
        <w:rPr>
          <w:sz w:val="28"/>
          <w:szCs w:val="28"/>
        </w:rPr>
        <w:t>9. Утвердить в пределах общего объема расходов, установленного пунктами 1, 2 настоящего решения,  распределение бюджетных ассигнований по разделам, подразделам, целевым статьям (муниципальным программам Октябрьского района и непрограммным направлениям деятельности), группам и подгруппам видов расходов классификации расходов бюджета поселения Перегребное:</w:t>
      </w:r>
    </w:p>
    <w:p w:rsidR="00D13E94" w:rsidRPr="00C06B89" w:rsidRDefault="00D13E94" w:rsidP="00D13E94">
      <w:pPr>
        <w:ind w:firstLine="709"/>
        <w:jc w:val="both"/>
        <w:rPr>
          <w:sz w:val="28"/>
          <w:szCs w:val="28"/>
        </w:rPr>
      </w:pPr>
      <w:r w:rsidRPr="00C06B89">
        <w:rPr>
          <w:sz w:val="28"/>
          <w:szCs w:val="28"/>
        </w:rPr>
        <w:t>на 2020год согласно приложению № 7 к настоящему решению;</w:t>
      </w:r>
    </w:p>
    <w:p w:rsidR="00D13E94" w:rsidRPr="00C06B89" w:rsidRDefault="00D13E94" w:rsidP="00D13E94">
      <w:pPr>
        <w:ind w:firstLine="709"/>
        <w:jc w:val="both"/>
        <w:rPr>
          <w:sz w:val="28"/>
          <w:szCs w:val="28"/>
        </w:rPr>
      </w:pPr>
      <w:r w:rsidRPr="00C06B89">
        <w:rPr>
          <w:sz w:val="28"/>
          <w:szCs w:val="28"/>
        </w:rPr>
        <w:t>на плановый период 2021 и 2022 годов согласно приложению № 8 к настоящему решению.</w:t>
      </w:r>
    </w:p>
    <w:p w:rsidR="00D13E94" w:rsidRPr="00C06B89" w:rsidRDefault="00D13E94" w:rsidP="00D13E94">
      <w:pPr>
        <w:ind w:firstLine="709"/>
        <w:jc w:val="both"/>
        <w:rPr>
          <w:sz w:val="28"/>
          <w:szCs w:val="28"/>
        </w:rPr>
      </w:pPr>
      <w:r w:rsidRPr="00C06B89">
        <w:rPr>
          <w:sz w:val="28"/>
          <w:szCs w:val="28"/>
        </w:rPr>
        <w:t>10.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Перегребное:</w:t>
      </w:r>
    </w:p>
    <w:p w:rsidR="00D13E94" w:rsidRPr="00C06B89" w:rsidRDefault="00D13E94" w:rsidP="00D13E94">
      <w:pPr>
        <w:ind w:firstLine="709"/>
        <w:jc w:val="both"/>
        <w:rPr>
          <w:sz w:val="28"/>
          <w:szCs w:val="28"/>
        </w:rPr>
      </w:pPr>
      <w:r w:rsidRPr="00C06B89">
        <w:rPr>
          <w:sz w:val="28"/>
          <w:szCs w:val="28"/>
        </w:rPr>
        <w:t>на 2020 год согласно приложению№9 к настоящему решению;</w:t>
      </w:r>
    </w:p>
    <w:p w:rsidR="00D13E94" w:rsidRPr="00C06B89" w:rsidRDefault="00D13E94" w:rsidP="00D13E94">
      <w:pPr>
        <w:ind w:firstLine="709"/>
        <w:jc w:val="both"/>
        <w:rPr>
          <w:sz w:val="28"/>
          <w:szCs w:val="28"/>
        </w:rPr>
      </w:pPr>
      <w:r w:rsidRPr="00C06B89">
        <w:rPr>
          <w:sz w:val="28"/>
          <w:szCs w:val="28"/>
        </w:rPr>
        <w:t>на плановый период 2021 и 2022 годов согласно приложению №10 к настоящему решению.</w:t>
      </w:r>
    </w:p>
    <w:p w:rsidR="00D13E94" w:rsidRPr="00C06B89" w:rsidRDefault="00D13E94" w:rsidP="00D13E94">
      <w:pPr>
        <w:ind w:firstLine="709"/>
        <w:jc w:val="both"/>
        <w:rPr>
          <w:sz w:val="28"/>
          <w:szCs w:val="28"/>
        </w:rPr>
      </w:pPr>
      <w:r w:rsidRPr="00C06B89">
        <w:rPr>
          <w:sz w:val="28"/>
          <w:szCs w:val="28"/>
        </w:rPr>
        <w:t xml:space="preserve"> 11. Утвердить распределение бюджетных ассигнований по разделам, подразделам классификации расходов бюджета сельского поселения Перегребное:</w:t>
      </w:r>
    </w:p>
    <w:p w:rsidR="00D13E94" w:rsidRPr="00C06B89" w:rsidRDefault="00D13E94" w:rsidP="00D13E94">
      <w:pPr>
        <w:ind w:firstLine="709"/>
        <w:jc w:val="both"/>
        <w:rPr>
          <w:sz w:val="28"/>
          <w:szCs w:val="28"/>
        </w:rPr>
      </w:pPr>
      <w:r w:rsidRPr="00C06B89">
        <w:rPr>
          <w:sz w:val="28"/>
          <w:szCs w:val="28"/>
        </w:rPr>
        <w:t xml:space="preserve"> на 2020 год согласно приложению №11 к настоящему решению;</w:t>
      </w:r>
    </w:p>
    <w:p w:rsidR="00D13E94" w:rsidRPr="00C06B89" w:rsidRDefault="00D13E94" w:rsidP="00D13E94">
      <w:pPr>
        <w:ind w:firstLine="709"/>
        <w:jc w:val="both"/>
        <w:rPr>
          <w:sz w:val="28"/>
          <w:szCs w:val="28"/>
        </w:rPr>
      </w:pPr>
      <w:r w:rsidRPr="00C06B89">
        <w:rPr>
          <w:sz w:val="28"/>
          <w:szCs w:val="28"/>
        </w:rPr>
        <w:t xml:space="preserve"> на плановый период 2021 и 2022 годов согласно приложению №12 к настоящему решению. </w:t>
      </w:r>
    </w:p>
    <w:p w:rsidR="00D13E94" w:rsidRPr="00C06B89" w:rsidRDefault="00D13E94" w:rsidP="00D13E94">
      <w:pPr>
        <w:tabs>
          <w:tab w:val="left" w:pos="540"/>
        </w:tabs>
        <w:ind w:firstLine="709"/>
        <w:jc w:val="both"/>
        <w:rPr>
          <w:sz w:val="28"/>
          <w:szCs w:val="28"/>
        </w:rPr>
      </w:pPr>
      <w:r w:rsidRPr="00C06B89">
        <w:rPr>
          <w:sz w:val="28"/>
          <w:szCs w:val="28"/>
        </w:rPr>
        <w:t>12. Утвердить ведомственную структуру расходов бюджета сельского поселения Перегребное:</w:t>
      </w:r>
    </w:p>
    <w:p w:rsidR="00D13E94" w:rsidRPr="00C06B89" w:rsidRDefault="00D13E94" w:rsidP="00D13E94">
      <w:pPr>
        <w:tabs>
          <w:tab w:val="left" w:pos="540"/>
        </w:tabs>
        <w:ind w:firstLine="709"/>
        <w:jc w:val="both"/>
        <w:rPr>
          <w:sz w:val="28"/>
          <w:szCs w:val="28"/>
        </w:rPr>
      </w:pPr>
      <w:r w:rsidRPr="00C06B89">
        <w:rPr>
          <w:sz w:val="28"/>
          <w:szCs w:val="28"/>
        </w:rPr>
        <w:t>на 2020 год согласно приложению № 13 к настоящему решению;</w:t>
      </w:r>
    </w:p>
    <w:p w:rsidR="00D13E94" w:rsidRPr="00C06B89" w:rsidRDefault="00D13E94" w:rsidP="00D13E94">
      <w:pPr>
        <w:tabs>
          <w:tab w:val="left" w:pos="540"/>
        </w:tabs>
        <w:ind w:firstLine="709"/>
        <w:jc w:val="both"/>
        <w:rPr>
          <w:sz w:val="28"/>
          <w:szCs w:val="28"/>
        </w:rPr>
      </w:pPr>
      <w:r w:rsidRPr="00C06B89">
        <w:rPr>
          <w:sz w:val="28"/>
          <w:szCs w:val="28"/>
        </w:rPr>
        <w:t>на плановый период 2021 и 2022 годов согласно приложению №14 к настоящему решению.</w:t>
      </w:r>
    </w:p>
    <w:p w:rsidR="00D13E94" w:rsidRPr="00C06B89" w:rsidRDefault="00D13E94" w:rsidP="00D13E94">
      <w:pPr>
        <w:ind w:firstLine="709"/>
        <w:jc w:val="both"/>
        <w:rPr>
          <w:sz w:val="28"/>
          <w:szCs w:val="28"/>
        </w:rPr>
      </w:pPr>
      <w:r w:rsidRPr="00C06B89">
        <w:rPr>
          <w:sz w:val="28"/>
          <w:szCs w:val="28"/>
        </w:rPr>
        <w:t>13. Утвердить общий объем бюджетных ассигнований на исполнение публичных нормативных обязательств:</w:t>
      </w:r>
    </w:p>
    <w:p w:rsidR="00D13E94" w:rsidRPr="00E87592" w:rsidRDefault="00D13E94" w:rsidP="00D13E94">
      <w:pPr>
        <w:ind w:firstLine="709"/>
        <w:jc w:val="both"/>
        <w:rPr>
          <w:sz w:val="28"/>
          <w:szCs w:val="28"/>
        </w:rPr>
      </w:pPr>
      <w:r w:rsidRPr="00E87592">
        <w:rPr>
          <w:sz w:val="28"/>
          <w:szCs w:val="28"/>
        </w:rPr>
        <w:t xml:space="preserve">на 2020 год в сумме </w:t>
      </w:r>
      <w:r w:rsidR="003F6121" w:rsidRPr="00E87592">
        <w:rPr>
          <w:sz w:val="28"/>
          <w:szCs w:val="28"/>
        </w:rPr>
        <w:t>0</w:t>
      </w:r>
      <w:r w:rsidRPr="00E87592">
        <w:rPr>
          <w:sz w:val="28"/>
          <w:szCs w:val="28"/>
        </w:rPr>
        <w:t xml:space="preserve"> рублей;</w:t>
      </w:r>
    </w:p>
    <w:p w:rsidR="00D13E94" w:rsidRPr="00C06B89" w:rsidRDefault="00D13E94" w:rsidP="00D13E94">
      <w:pPr>
        <w:ind w:firstLine="709"/>
        <w:jc w:val="both"/>
        <w:rPr>
          <w:sz w:val="28"/>
          <w:szCs w:val="28"/>
        </w:rPr>
      </w:pPr>
      <w:r w:rsidRPr="00E87592">
        <w:rPr>
          <w:sz w:val="28"/>
          <w:szCs w:val="28"/>
        </w:rPr>
        <w:t xml:space="preserve">на плановый период 2021 и 2022 годов в сумме </w:t>
      </w:r>
      <w:r w:rsidR="003F6121" w:rsidRPr="00E87592">
        <w:rPr>
          <w:sz w:val="28"/>
          <w:szCs w:val="28"/>
        </w:rPr>
        <w:t>0</w:t>
      </w:r>
      <w:r w:rsidRPr="00E87592">
        <w:rPr>
          <w:sz w:val="28"/>
          <w:szCs w:val="28"/>
        </w:rPr>
        <w:t xml:space="preserve"> рублей ежегодно.</w:t>
      </w:r>
    </w:p>
    <w:p w:rsidR="00D13E94" w:rsidRPr="00C06B89" w:rsidRDefault="00D13E94" w:rsidP="00D13E94">
      <w:pPr>
        <w:ind w:firstLine="709"/>
        <w:jc w:val="both"/>
        <w:rPr>
          <w:bCs/>
          <w:sz w:val="28"/>
          <w:szCs w:val="28"/>
        </w:rPr>
      </w:pPr>
      <w:r w:rsidRPr="00C06B89">
        <w:rPr>
          <w:sz w:val="28"/>
          <w:szCs w:val="28"/>
        </w:rPr>
        <w:lastRenderedPageBreak/>
        <w:t>14. Утвердить</w:t>
      </w:r>
      <w:r w:rsidRPr="00C06B89">
        <w:rPr>
          <w:b/>
          <w:bCs/>
          <w:sz w:val="28"/>
          <w:szCs w:val="28"/>
        </w:rPr>
        <w:t xml:space="preserve"> </w:t>
      </w:r>
      <w:r w:rsidRPr="00C06B89">
        <w:rPr>
          <w:bCs/>
          <w:sz w:val="28"/>
          <w:szCs w:val="28"/>
        </w:rPr>
        <w:t>в составе</w:t>
      </w:r>
      <w:r w:rsidRPr="00C06B89">
        <w:rPr>
          <w:b/>
          <w:bCs/>
          <w:sz w:val="28"/>
          <w:szCs w:val="28"/>
        </w:rPr>
        <w:t xml:space="preserve"> </w:t>
      </w:r>
      <w:r w:rsidRPr="00C06B89">
        <w:rPr>
          <w:bCs/>
          <w:sz w:val="28"/>
          <w:szCs w:val="28"/>
        </w:rPr>
        <w:t xml:space="preserve">расходов бюджета поселения Перегребное резервный фонд:  </w:t>
      </w:r>
    </w:p>
    <w:p w:rsidR="00D13E94" w:rsidRPr="00C06B89" w:rsidRDefault="00D13E94" w:rsidP="00D13E94">
      <w:pPr>
        <w:ind w:firstLine="709"/>
        <w:jc w:val="both"/>
        <w:rPr>
          <w:sz w:val="28"/>
          <w:szCs w:val="28"/>
        </w:rPr>
      </w:pPr>
      <w:r w:rsidRPr="00C06B89">
        <w:rPr>
          <w:sz w:val="28"/>
          <w:szCs w:val="28"/>
        </w:rPr>
        <w:t>на 2020 год в сумме 88 тыс. рублей;</w:t>
      </w:r>
    </w:p>
    <w:p w:rsidR="00D13E94" w:rsidRPr="00C06B89" w:rsidRDefault="00D13E94" w:rsidP="00D13E94">
      <w:pPr>
        <w:ind w:firstLine="709"/>
        <w:jc w:val="both"/>
        <w:rPr>
          <w:sz w:val="28"/>
          <w:szCs w:val="28"/>
        </w:rPr>
      </w:pPr>
      <w:r w:rsidRPr="00C06B89">
        <w:rPr>
          <w:sz w:val="28"/>
          <w:szCs w:val="28"/>
        </w:rPr>
        <w:t>на плановый период 2021 и 2022 годов в сумме 88 тыс. рублей ежегодно.</w:t>
      </w:r>
    </w:p>
    <w:p w:rsidR="00D13E94" w:rsidRPr="00C06B89" w:rsidRDefault="00D13E94" w:rsidP="00D13E94">
      <w:pPr>
        <w:ind w:firstLine="709"/>
        <w:jc w:val="both"/>
        <w:rPr>
          <w:sz w:val="28"/>
          <w:szCs w:val="28"/>
        </w:rPr>
      </w:pPr>
      <w:r w:rsidRPr="00C06B89">
        <w:rPr>
          <w:sz w:val="28"/>
          <w:szCs w:val="28"/>
        </w:rPr>
        <w:t>15. Утвердить объем бюджетных ассигнований дорожного фонда муниципального образования сельское поселение Перегребное:</w:t>
      </w:r>
    </w:p>
    <w:p w:rsidR="00D13E94" w:rsidRPr="00C06B89" w:rsidRDefault="00D13E94" w:rsidP="00D13E94">
      <w:pPr>
        <w:ind w:firstLine="709"/>
        <w:jc w:val="both"/>
        <w:rPr>
          <w:sz w:val="28"/>
          <w:szCs w:val="28"/>
        </w:rPr>
      </w:pPr>
      <w:r w:rsidRPr="00C06B89">
        <w:rPr>
          <w:sz w:val="28"/>
          <w:szCs w:val="28"/>
        </w:rPr>
        <w:t>на 2020 год в сумме 10161,3 тыс. рублей;</w:t>
      </w:r>
    </w:p>
    <w:p w:rsidR="00D13E94" w:rsidRPr="00C06B89" w:rsidRDefault="00D13E94" w:rsidP="00D13E94">
      <w:pPr>
        <w:ind w:firstLine="709"/>
        <w:jc w:val="both"/>
        <w:rPr>
          <w:sz w:val="28"/>
          <w:szCs w:val="28"/>
        </w:rPr>
      </w:pPr>
      <w:r w:rsidRPr="00C06B89">
        <w:rPr>
          <w:sz w:val="28"/>
          <w:szCs w:val="28"/>
        </w:rPr>
        <w:t>на 2021 год в сумме  10717,7 тыс.рублей;</w:t>
      </w:r>
    </w:p>
    <w:p w:rsidR="00D13E94" w:rsidRPr="00C06B89" w:rsidRDefault="00D13E94" w:rsidP="00D13E94">
      <w:pPr>
        <w:ind w:firstLine="709"/>
        <w:jc w:val="both"/>
        <w:rPr>
          <w:sz w:val="28"/>
          <w:szCs w:val="28"/>
        </w:rPr>
      </w:pPr>
      <w:r w:rsidRPr="00C06B89">
        <w:rPr>
          <w:sz w:val="28"/>
          <w:szCs w:val="28"/>
        </w:rPr>
        <w:t xml:space="preserve">на 2022 год в сумме 10717,7 тыс.рублей. </w:t>
      </w:r>
    </w:p>
    <w:p w:rsidR="00D13E94" w:rsidRPr="00C06B89" w:rsidRDefault="00D13E94" w:rsidP="00D13E94">
      <w:pPr>
        <w:ind w:firstLine="709"/>
        <w:jc w:val="both"/>
        <w:rPr>
          <w:sz w:val="28"/>
          <w:szCs w:val="28"/>
        </w:rPr>
      </w:pPr>
      <w:r w:rsidRPr="00C06B89">
        <w:rPr>
          <w:sz w:val="28"/>
          <w:szCs w:val="28"/>
        </w:rPr>
        <w:t xml:space="preserve"> 16. Администрация сельское поселение Перегребное  в лице финансово-экономического отдела в соответствии с пунктом 8 статьи 217 Бюджетного кодекса Российской Федерации вправе вносить в 2020 году изменения в показатели сводной бюджетной росписи бюджета поселения Перегребное, связанные с особенностями исполнения бюджета поселения Перегребное и (или) перераспределения бюджетных ассигнований между получателями средств бюджета поселения Перегребное, без внесения изменений в решение о бюджете по следующим основаниям:</w:t>
      </w:r>
    </w:p>
    <w:p w:rsidR="00D13E94" w:rsidRPr="00C06B89" w:rsidRDefault="00D13E94" w:rsidP="00D13E94">
      <w:pPr>
        <w:ind w:firstLine="709"/>
        <w:jc w:val="both"/>
        <w:rPr>
          <w:bCs/>
          <w:sz w:val="28"/>
          <w:szCs w:val="28"/>
        </w:rPr>
      </w:pPr>
      <w:r w:rsidRPr="00C06B89">
        <w:rPr>
          <w:bCs/>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D13E94" w:rsidRPr="00C06B89" w:rsidRDefault="00D13E94" w:rsidP="00D13E94">
      <w:pPr>
        <w:ind w:firstLine="709"/>
        <w:jc w:val="both"/>
        <w:rPr>
          <w:sz w:val="28"/>
          <w:szCs w:val="28"/>
        </w:rPr>
      </w:pPr>
      <w:r w:rsidRPr="00C06B89">
        <w:rPr>
          <w:sz w:val="28"/>
          <w:szCs w:val="28"/>
        </w:rPr>
        <w:t>изменение типа муниципальных учреждений сельского поселения Перегребное;</w:t>
      </w:r>
    </w:p>
    <w:p w:rsidR="00D13E94" w:rsidRPr="00C06B89" w:rsidRDefault="00D13E94" w:rsidP="00D13E94">
      <w:pPr>
        <w:pStyle w:val="ad"/>
        <w:ind w:firstLine="709"/>
        <w:rPr>
          <w:sz w:val="28"/>
          <w:szCs w:val="28"/>
        </w:rPr>
      </w:pPr>
      <w:r w:rsidRPr="00C06B89">
        <w:rPr>
          <w:bCs/>
          <w:sz w:val="28"/>
          <w:szCs w:val="28"/>
        </w:rPr>
        <w:t>в случае получения субсидий, субвенций, иных межбюджетных трансфертов и безвозмездных поступлений, имеющих целевое назначение, сверх объемов, утвержденных решением о бюджете на основании уведомлений о бюджетных ассигнованиях, планируемых к поступлению из бюджета Октябрьского района</w:t>
      </w:r>
      <w:r w:rsidRPr="00C06B89">
        <w:rPr>
          <w:sz w:val="28"/>
          <w:szCs w:val="28"/>
        </w:rPr>
        <w:t>;</w:t>
      </w:r>
    </w:p>
    <w:p w:rsidR="00D13E94" w:rsidRPr="00C06B89" w:rsidRDefault="00D13E94" w:rsidP="00D13E94">
      <w:pPr>
        <w:ind w:firstLine="708"/>
        <w:jc w:val="both"/>
        <w:rPr>
          <w:sz w:val="28"/>
          <w:szCs w:val="28"/>
        </w:rPr>
      </w:pPr>
      <w:r w:rsidRPr="00C06B89">
        <w:rPr>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D13E94" w:rsidRPr="00C06B89" w:rsidRDefault="00D13E94" w:rsidP="00D13E94">
      <w:pPr>
        <w:ind w:firstLine="709"/>
        <w:jc w:val="both"/>
        <w:rPr>
          <w:sz w:val="28"/>
          <w:szCs w:val="28"/>
        </w:rPr>
      </w:pPr>
      <w:r w:rsidRPr="00C06B89">
        <w:rPr>
          <w:sz w:val="28"/>
          <w:szCs w:val="28"/>
        </w:rPr>
        <w:t xml:space="preserve">изменение бюджетной классификации доходов и расходов бюджета поселения Перегребное без изменения целевого направления средств в пределах объема бюджетных ассигнований, установленного решением о бюджете.  </w:t>
      </w:r>
    </w:p>
    <w:p w:rsidR="00D13E94" w:rsidRPr="00C06B89" w:rsidRDefault="00D13E94" w:rsidP="00D13E94">
      <w:pPr>
        <w:ind w:firstLine="709"/>
        <w:jc w:val="both"/>
        <w:rPr>
          <w:sz w:val="28"/>
          <w:szCs w:val="28"/>
        </w:rPr>
      </w:pPr>
      <w:r w:rsidRPr="00C06B89">
        <w:rPr>
          <w:sz w:val="28"/>
          <w:szCs w:val="28"/>
        </w:rPr>
        <w:t xml:space="preserve"> 17. Утвердить объем безвозмездных поступлений в бюджет поселения Перегребное, получаемых из других бюджетов бюджетной системы Российской Федерации:</w:t>
      </w:r>
    </w:p>
    <w:p w:rsidR="00D13E94" w:rsidRPr="00C06B89" w:rsidRDefault="00D13E94" w:rsidP="00D13E94">
      <w:pPr>
        <w:ind w:firstLine="709"/>
        <w:jc w:val="both"/>
        <w:rPr>
          <w:sz w:val="28"/>
          <w:szCs w:val="28"/>
        </w:rPr>
      </w:pPr>
      <w:r w:rsidRPr="00C06B89">
        <w:rPr>
          <w:sz w:val="28"/>
          <w:szCs w:val="28"/>
        </w:rPr>
        <w:lastRenderedPageBreak/>
        <w:t xml:space="preserve"> на 2020 год в сумме 32823,7 тыс. рублей;</w:t>
      </w:r>
    </w:p>
    <w:p w:rsidR="00D13E94" w:rsidRPr="00C06B89" w:rsidRDefault="00D13E94" w:rsidP="00D13E94">
      <w:pPr>
        <w:ind w:firstLine="709"/>
        <w:jc w:val="both"/>
        <w:rPr>
          <w:sz w:val="28"/>
          <w:szCs w:val="28"/>
        </w:rPr>
      </w:pPr>
      <w:r w:rsidRPr="00C06B89">
        <w:rPr>
          <w:sz w:val="28"/>
          <w:szCs w:val="28"/>
        </w:rPr>
        <w:t xml:space="preserve"> на 2021 год в сумме 32024,0 тыс. рублей;</w:t>
      </w:r>
    </w:p>
    <w:p w:rsidR="00D13E94" w:rsidRPr="00C06B89" w:rsidRDefault="00D13E94" w:rsidP="00D13E94">
      <w:pPr>
        <w:ind w:firstLine="709"/>
        <w:jc w:val="both"/>
        <w:rPr>
          <w:sz w:val="28"/>
          <w:szCs w:val="28"/>
        </w:rPr>
      </w:pPr>
      <w:r w:rsidRPr="00C06B89">
        <w:rPr>
          <w:sz w:val="28"/>
          <w:szCs w:val="28"/>
        </w:rPr>
        <w:t xml:space="preserve"> на 2022 год в сумме 32001,1 тыс. рублей.</w:t>
      </w:r>
    </w:p>
    <w:p w:rsidR="00D13E94" w:rsidRPr="00C06B89" w:rsidRDefault="00D13E94" w:rsidP="00D13E94">
      <w:pPr>
        <w:tabs>
          <w:tab w:val="left" w:pos="540"/>
          <w:tab w:val="left" w:pos="720"/>
        </w:tabs>
        <w:ind w:firstLine="709"/>
        <w:jc w:val="both"/>
        <w:rPr>
          <w:sz w:val="28"/>
          <w:szCs w:val="28"/>
        </w:rPr>
      </w:pPr>
      <w:r w:rsidRPr="00C06B89">
        <w:rPr>
          <w:sz w:val="28"/>
          <w:szCs w:val="28"/>
        </w:rPr>
        <w:t>18. Утвердить объем межбюджетных трансфертов на осуществление части полномочий по решению вопросов местного значения, передаваемых району в соответствии с заключенными соглашениями</w:t>
      </w:r>
    </w:p>
    <w:p w:rsidR="00D13E94" w:rsidRPr="00C06B89" w:rsidRDefault="00D13E94" w:rsidP="00D13E94">
      <w:pPr>
        <w:tabs>
          <w:tab w:val="left" w:pos="540"/>
          <w:tab w:val="left" w:pos="720"/>
        </w:tabs>
        <w:ind w:firstLine="709"/>
        <w:jc w:val="both"/>
        <w:rPr>
          <w:sz w:val="28"/>
          <w:szCs w:val="28"/>
        </w:rPr>
      </w:pPr>
      <w:r w:rsidRPr="00C06B89">
        <w:rPr>
          <w:sz w:val="28"/>
          <w:szCs w:val="28"/>
        </w:rPr>
        <w:t>на 2020 год в сумме 0 тыс. рублей согласно приложению №15 к настоящему решению;</w:t>
      </w:r>
    </w:p>
    <w:p w:rsidR="00D13E94" w:rsidRPr="00C06B89" w:rsidRDefault="00D13E94" w:rsidP="00D13E94">
      <w:pPr>
        <w:tabs>
          <w:tab w:val="left" w:pos="540"/>
          <w:tab w:val="left" w:pos="720"/>
        </w:tabs>
        <w:ind w:firstLine="709"/>
        <w:jc w:val="both"/>
        <w:rPr>
          <w:sz w:val="28"/>
          <w:szCs w:val="28"/>
        </w:rPr>
      </w:pPr>
      <w:r w:rsidRPr="00C06B89">
        <w:rPr>
          <w:sz w:val="28"/>
          <w:szCs w:val="28"/>
        </w:rPr>
        <w:t>19. Установить, что неиспользованные в 2020 году остатки межбюджетных трансфертов, полученные бюджетом поселения Перегребное из бюджета Октябрьского района в форме субвенций и иных межбюджетных трансфертов, имеющих целевое назначение, подлежат возврату в бюджет Октябрьского района.</w:t>
      </w:r>
    </w:p>
    <w:p w:rsidR="00D13E94" w:rsidRPr="00C06B89" w:rsidRDefault="00D13E94" w:rsidP="00D13E94">
      <w:pPr>
        <w:ind w:firstLine="709"/>
        <w:jc w:val="both"/>
        <w:rPr>
          <w:sz w:val="28"/>
          <w:szCs w:val="28"/>
        </w:rPr>
      </w:pPr>
      <w:r w:rsidRPr="00C06B89">
        <w:rPr>
          <w:sz w:val="28"/>
          <w:szCs w:val="28"/>
        </w:rPr>
        <w:t>Установить, что бюджет поселения Перегребное – получателя межбюджетных трансфертов из бюджета Октябрьского района подлежит финансовому контролю в соответствии с федеральным законодательством, законодательством Ханты-Мансийского автономного округа – Югры и правовыми актами Октябрьского района.</w:t>
      </w:r>
    </w:p>
    <w:p w:rsidR="00D13E94" w:rsidRPr="00C06B89" w:rsidRDefault="00D13E94" w:rsidP="00D13E94">
      <w:pPr>
        <w:ind w:firstLine="709"/>
        <w:jc w:val="both"/>
        <w:rPr>
          <w:sz w:val="28"/>
          <w:szCs w:val="28"/>
        </w:rPr>
      </w:pPr>
      <w:r w:rsidRPr="00C06B89">
        <w:rPr>
          <w:sz w:val="28"/>
          <w:szCs w:val="28"/>
        </w:rPr>
        <w:t xml:space="preserve"> 20. Средства в валюте Российской Федерации, поступающие во временное распоряжение муниципальных казенных и бюджетных учреждений в соответствии с законодательными и иными нормативными правовыми актами, учитываются на лицевых счетах, открытых им в Управлении Федерального казначейства по Ханты-Мансийскому автономному округу – Югре.</w:t>
      </w:r>
    </w:p>
    <w:p w:rsidR="00D13E94" w:rsidRPr="00C06B89" w:rsidRDefault="00D13E94" w:rsidP="00D13E94">
      <w:pPr>
        <w:ind w:firstLine="709"/>
        <w:jc w:val="both"/>
        <w:rPr>
          <w:sz w:val="28"/>
          <w:szCs w:val="28"/>
        </w:rPr>
      </w:pPr>
      <w:r w:rsidRPr="00C06B89">
        <w:rPr>
          <w:sz w:val="28"/>
          <w:szCs w:val="28"/>
        </w:rPr>
        <w:t>21. Установить, что в случае невыполнения доходной части бюджета поселения Перегребное в 2020 году в первоочередном порядке подлежат финансированию социально значимые расходы, связанные с:</w:t>
      </w:r>
    </w:p>
    <w:p w:rsidR="00D13E94" w:rsidRPr="00C06B89" w:rsidRDefault="00D13E94" w:rsidP="00D13E94">
      <w:pPr>
        <w:ind w:firstLine="709"/>
        <w:jc w:val="both"/>
        <w:rPr>
          <w:sz w:val="28"/>
          <w:szCs w:val="28"/>
        </w:rPr>
      </w:pPr>
      <w:r w:rsidRPr="00C06B89">
        <w:rPr>
          <w:sz w:val="28"/>
          <w:szCs w:val="28"/>
        </w:rPr>
        <w:t>оплатой труда и начислением на выплаты по оплате труда;</w:t>
      </w:r>
    </w:p>
    <w:p w:rsidR="00D13E94" w:rsidRPr="00C06B89" w:rsidRDefault="00D13E94" w:rsidP="00D13E94">
      <w:pPr>
        <w:ind w:firstLine="709"/>
        <w:jc w:val="both"/>
        <w:rPr>
          <w:sz w:val="28"/>
          <w:szCs w:val="28"/>
        </w:rPr>
      </w:pPr>
      <w:r w:rsidRPr="00C06B89">
        <w:rPr>
          <w:sz w:val="28"/>
          <w:szCs w:val="28"/>
        </w:rPr>
        <w:t>оплатой коммунальных услуг;</w:t>
      </w:r>
    </w:p>
    <w:p w:rsidR="00D13E94" w:rsidRPr="00C06B89" w:rsidRDefault="00D13E94" w:rsidP="00D13E94">
      <w:pPr>
        <w:ind w:firstLine="709"/>
        <w:jc w:val="both"/>
        <w:rPr>
          <w:sz w:val="28"/>
          <w:szCs w:val="28"/>
        </w:rPr>
      </w:pPr>
      <w:r w:rsidRPr="00C06B89">
        <w:rPr>
          <w:sz w:val="28"/>
          <w:szCs w:val="28"/>
        </w:rPr>
        <w:t>оплатой принятых бюджетных обязательств по муниципальным контрактам.</w:t>
      </w:r>
    </w:p>
    <w:p w:rsidR="00D13E94" w:rsidRPr="00C06B89" w:rsidRDefault="00D13E94" w:rsidP="00D13E94">
      <w:pPr>
        <w:ind w:firstLine="709"/>
        <w:jc w:val="both"/>
        <w:rPr>
          <w:sz w:val="28"/>
          <w:szCs w:val="28"/>
        </w:rPr>
      </w:pPr>
      <w:r w:rsidRPr="00C06B89">
        <w:rPr>
          <w:sz w:val="28"/>
          <w:szCs w:val="28"/>
        </w:rPr>
        <w:t>Перечень иных первоочередных расходов, не отнесенных к социально значимым расходам, а также объемы лимитов бюджетных обязательств в 2020 году определяются постановлением Администрации поселения.</w:t>
      </w:r>
    </w:p>
    <w:p w:rsidR="00D13E94" w:rsidRPr="00C06B89" w:rsidRDefault="00D13E94" w:rsidP="00D13E94">
      <w:pPr>
        <w:pStyle w:val="a7"/>
        <w:tabs>
          <w:tab w:val="left" w:pos="0"/>
          <w:tab w:val="left" w:pos="360"/>
        </w:tabs>
        <w:ind w:firstLine="720"/>
        <w:jc w:val="both"/>
        <w:rPr>
          <w:rFonts w:ascii="Times New Roman" w:hAnsi="Times New Roman"/>
          <w:b w:val="0"/>
          <w:bCs w:val="0"/>
          <w:szCs w:val="28"/>
        </w:rPr>
      </w:pPr>
      <w:r w:rsidRPr="00C06B89">
        <w:rPr>
          <w:rFonts w:ascii="Times New Roman" w:hAnsi="Times New Roman"/>
          <w:b w:val="0"/>
          <w:szCs w:val="28"/>
        </w:rPr>
        <w:t>22.</w:t>
      </w:r>
      <w:r w:rsidRPr="00C06B89">
        <w:rPr>
          <w:rFonts w:ascii="Times New Roman" w:hAnsi="Times New Roman"/>
          <w:szCs w:val="28"/>
        </w:rPr>
        <w:t xml:space="preserve"> </w:t>
      </w:r>
      <w:r w:rsidRPr="00C06B89">
        <w:rPr>
          <w:rFonts w:ascii="Times New Roman" w:hAnsi="Times New Roman"/>
          <w:b w:val="0"/>
          <w:bCs w:val="0"/>
          <w:szCs w:val="28"/>
        </w:rPr>
        <w:t>Установить, что в составе расходов бюджета сельского поселения Перегребное предусмотрены средства для выплаты субсидий из бюджета муниципального образования сельское поселение Перегребное организациям, осуществляющим перевозку пассажиров и багажа автомобильным транспортом на внутри поселковом автобусном маршруте в сельском поселении Перегребное в сумме 2400 тыс. рублей в 2020 году, в плановом периоде 2021 и 2022 годах сумма субсидии составляет 2400 тыс. рублей. Субсидии предоставляются в порядке, установленном нормативно – правовым актом администрации поселения.</w:t>
      </w:r>
    </w:p>
    <w:p w:rsidR="00D13E94" w:rsidRPr="00C06B89" w:rsidRDefault="00D13E94" w:rsidP="00D13E94">
      <w:pPr>
        <w:pStyle w:val="a7"/>
        <w:tabs>
          <w:tab w:val="left" w:pos="0"/>
          <w:tab w:val="left" w:pos="360"/>
        </w:tabs>
        <w:ind w:firstLine="720"/>
        <w:jc w:val="both"/>
        <w:rPr>
          <w:rFonts w:ascii="Times New Roman" w:hAnsi="Times New Roman"/>
          <w:color w:val="000000"/>
          <w:szCs w:val="28"/>
        </w:rPr>
      </w:pPr>
      <w:r w:rsidRPr="00C06B89">
        <w:rPr>
          <w:rFonts w:ascii="Times New Roman" w:hAnsi="Times New Roman"/>
          <w:b w:val="0"/>
          <w:bCs w:val="0"/>
          <w:szCs w:val="28"/>
        </w:rPr>
        <w:lastRenderedPageBreak/>
        <w:t>23.</w:t>
      </w:r>
      <w:r w:rsidRPr="00C06B89">
        <w:rPr>
          <w:rFonts w:ascii="Times New Roman" w:hAnsi="Times New Roman"/>
          <w:b w:val="0"/>
          <w:color w:val="000000"/>
          <w:szCs w:val="28"/>
        </w:rPr>
        <w:t xml:space="preserve"> Установить, что в соответствии со статьей 78.1 Бюджетного кодекса Российской Федерации из бюджета сельского поселения Перегребное могут предоставляться</w:t>
      </w:r>
      <w:r w:rsidRPr="00C06B89">
        <w:rPr>
          <w:rFonts w:ascii="Times New Roman" w:hAnsi="Times New Roman"/>
          <w:color w:val="000000"/>
          <w:szCs w:val="28"/>
        </w:rPr>
        <w:t>:</w:t>
      </w:r>
    </w:p>
    <w:p w:rsidR="00D13E94" w:rsidRPr="00C06B89" w:rsidRDefault="00D13E94" w:rsidP="00D13E94">
      <w:pPr>
        <w:pStyle w:val="a7"/>
        <w:tabs>
          <w:tab w:val="left" w:pos="0"/>
          <w:tab w:val="left" w:pos="360"/>
        </w:tabs>
        <w:ind w:firstLine="720"/>
        <w:jc w:val="both"/>
        <w:rPr>
          <w:rFonts w:ascii="Times New Roman" w:hAnsi="Times New Roman"/>
          <w:b w:val="0"/>
          <w:color w:val="000000"/>
          <w:szCs w:val="28"/>
        </w:rPr>
      </w:pPr>
      <w:r w:rsidRPr="00C06B89">
        <w:rPr>
          <w:rFonts w:ascii="Times New Roman" w:hAnsi="Times New Roman"/>
          <w:b w:val="0"/>
          <w:color w:val="000000"/>
          <w:szCs w:val="28"/>
        </w:rPr>
        <w:t>-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13E94" w:rsidRDefault="00D13E94" w:rsidP="00D13E94">
      <w:pPr>
        <w:pStyle w:val="a7"/>
        <w:tabs>
          <w:tab w:val="left" w:pos="0"/>
          <w:tab w:val="left" w:pos="360"/>
        </w:tabs>
        <w:ind w:firstLine="720"/>
        <w:jc w:val="both"/>
        <w:rPr>
          <w:rFonts w:ascii="Times New Roman" w:hAnsi="Times New Roman"/>
          <w:b w:val="0"/>
          <w:color w:val="000000"/>
          <w:szCs w:val="28"/>
        </w:rPr>
      </w:pPr>
      <w:r w:rsidRPr="00C06B89">
        <w:rPr>
          <w:rFonts w:ascii="Times New Roman" w:hAnsi="Times New Roman"/>
          <w:b w:val="0"/>
          <w:color w:val="000000"/>
          <w:szCs w:val="28"/>
        </w:rPr>
        <w:t>- субсидии бюджетным и автономным учреждениям на иные цели.</w:t>
      </w:r>
    </w:p>
    <w:p w:rsidR="003F6121" w:rsidRPr="00C06B89" w:rsidRDefault="003F6121" w:rsidP="003F6121">
      <w:pPr>
        <w:pStyle w:val="a7"/>
        <w:tabs>
          <w:tab w:val="left" w:pos="0"/>
          <w:tab w:val="left" w:pos="360"/>
        </w:tabs>
        <w:ind w:firstLine="720"/>
        <w:jc w:val="both"/>
        <w:rPr>
          <w:rFonts w:ascii="Times New Roman" w:hAnsi="Times New Roman"/>
          <w:b w:val="0"/>
          <w:bCs w:val="0"/>
          <w:szCs w:val="28"/>
        </w:rPr>
      </w:pPr>
      <w:r w:rsidRPr="00E87592">
        <w:rPr>
          <w:rFonts w:ascii="Times New Roman" w:hAnsi="Times New Roman"/>
          <w:b w:val="0"/>
          <w:bCs w:val="0"/>
          <w:szCs w:val="28"/>
        </w:rPr>
        <w:t>Субсидии предоставляются в порядке, установленном нормативно – правовым актом администрации поселения.</w:t>
      </w:r>
    </w:p>
    <w:p w:rsidR="00D13E94" w:rsidRPr="00C06B89" w:rsidRDefault="00D13E94" w:rsidP="00D13E94">
      <w:pPr>
        <w:ind w:firstLine="709"/>
        <w:jc w:val="both"/>
        <w:rPr>
          <w:bCs/>
          <w:sz w:val="28"/>
          <w:szCs w:val="28"/>
        </w:rPr>
      </w:pPr>
      <w:r w:rsidRPr="00C06B89">
        <w:rPr>
          <w:sz w:val="28"/>
          <w:szCs w:val="28"/>
        </w:rPr>
        <w:t>24.</w:t>
      </w:r>
      <w:r w:rsidRPr="00C06B89">
        <w:rPr>
          <w:bCs/>
          <w:sz w:val="28"/>
          <w:szCs w:val="28"/>
        </w:rPr>
        <w:t xml:space="preserve">   Рекомендовать органу местного самоуправления поселения при установлении систем оплаты труда и порядка их применения для работников учреждений, финансируемых из бюджета поселения, учитывать параметры, применяемые на районном уровне.</w:t>
      </w:r>
    </w:p>
    <w:p w:rsidR="00D13E94" w:rsidRPr="00C06B89" w:rsidRDefault="00D13E94" w:rsidP="00D13E94">
      <w:pPr>
        <w:ind w:firstLine="709"/>
        <w:jc w:val="both"/>
        <w:rPr>
          <w:bCs/>
          <w:sz w:val="28"/>
          <w:szCs w:val="28"/>
        </w:rPr>
      </w:pPr>
      <w:r w:rsidRPr="00C06B89">
        <w:rPr>
          <w:sz w:val="28"/>
          <w:szCs w:val="28"/>
        </w:rPr>
        <w:t xml:space="preserve">25. </w:t>
      </w:r>
      <w:r w:rsidRPr="00C06B89">
        <w:rPr>
          <w:bCs/>
          <w:sz w:val="28"/>
          <w:szCs w:val="28"/>
        </w:rPr>
        <w:t>Установить, что</w:t>
      </w:r>
      <w:r w:rsidRPr="00C06B89">
        <w:rPr>
          <w:b/>
          <w:sz w:val="28"/>
          <w:szCs w:val="28"/>
        </w:rPr>
        <w:t xml:space="preserve"> </w:t>
      </w:r>
      <w:r w:rsidRPr="00C06B89">
        <w:rPr>
          <w:sz w:val="28"/>
          <w:szCs w:val="28"/>
        </w:rPr>
        <w:t>н</w:t>
      </w:r>
      <w:r w:rsidRPr="00C06B89">
        <w:rPr>
          <w:bCs/>
          <w:sz w:val="28"/>
          <w:szCs w:val="28"/>
        </w:rPr>
        <w:t>ормативные правовые акты поселения, влекущие дополнительные расходы за счет средств бюджета поселения на 2020 год, а также сокращающие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2020 год, а также после внесения соответствующих изменений в настоящее решение.</w:t>
      </w:r>
    </w:p>
    <w:p w:rsidR="00D13E94" w:rsidRPr="00C06B89" w:rsidRDefault="00D13E94" w:rsidP="00D13E94">
      <w:pPr>
        <w:ind w:firstLine="709"/>
        <w:jc w:val="both"/>
        <w:rPr>
          <w:bCs/>
          <w:sz w:val="28"/>
          <w:szCs w:val="28"/>
        </w:rPr>
      </w:pPr>
      <w:r w:rsidRPr="00C06B89">
        <w:rPr>
          <w:bCs/>
          <w:sz w:val="28"/>
          <w:szCs w:val="28"/>
        </w:rPr>
        <w:t>26.  Установить, что при распределении дополнительно поступивших средств в бюджет поселения Перегребное в течение финансового года считать приоритетными направлениями расходов, расходы на капитальный ремонт жилищного фонда, благоустройство, ремонт и содержание автомобильных дорог, ремонт сетей и другие цели в соответствии с установленными нормативно правовыми актами администрации сельского поселения Перегребное.</w:t>
      </w:r>
    </w:p>
    <w:p w:rsidR="00D13E94" w:rsidRPr="00C06B89" w:rsidRDefault="00D13E94" w:rsidP="00D13E94">
      <w:pPr>
        <w:tabs>
          <w:tab w:val="left" w:pos="540"/>
          <w:tab w:val="left" w:pos="720"/>
        </w:tabs>
        <w:ind w:firstLine="709"/>
        <w:jc w:val="both"/>
        <w:rPr>
          <w:sz w:val="28"/>
          <w:szCs w:val="28"/>
        </w:rPr>
      </w:pPr>
      <w:r w:rsidRPr="00C06B89">
        <w:rPr>
          <w:bCs/>
          <w:sz w:val="28"/>
          <w:szCs w:val="28"/>
        </w:rPr>
        <w:t xml:space="preserve">27.   </w:t>
      </w:r>
      <w:r w:rsidRPr="00C06B89">
        <w:rPr>
          <w:b/>
          <w:sz w:val="28"/>
          <w:szCs w:val="28"/>
        </w:rPr>
        <w:t xml:space="preserve"> </w:t>
      </w:r>
      <w:r w:rsidRPr="00C06B89">
        <w:rPr>
          <w:sz w:val="28"/>
          <w:szCs w:val="28"/>
        </w:rPr>
        <w:t>Утвердить на 2020 год:</w:t>
      </w:r>
    </w:p>
    <w:p w:rsidR="00D13E94" w:rsidRPr="00C06B89" w:rsidRDefault="00D13E94" w:rsidP="00D13E94">
      <w:pPr>
        <w:ind w:firstLine="709"/>
        <w:jc w:val="both"/>
        <w:rPr>
          <w:sz w:val="28"/>
          <w:szCs w:val="28"/>
        </w:rPr>
      </w:pPr>
      <w:r w:rsidRPr="00C06B89">
        <w:rPr>
          <w:sz w:val="28"/>
          <w:szCs w:val="28"/>
        </w:rPr>
        <w:t>верхний предел муниципального внутреннего долга сельского поселения на 1 января 2021 года согласно приложению № 16 к настоящему решению, в том числе:</w:t>
      </w:r>
    </w:p>
    <w:p w:rsidR="00D13E94" w:rsidRPr="00C06B89" w:rsidRDefault="00D13E94" w:rsidP="00D13E94">
      <w:pPr>
        <w:ind w:firstLine="709"/>
        <w:jc w:val="both"/>
        <w:rPr>
          <w:sz w:val="28"/>
          <w:szCs w:val="28"/>
        </w:rPr>
      </w:pPr>
      <w:r w:rsidRPr="00C06B89">
        <w:rPr>
          <w:sz w:val="28"/>
          <w:szCs w:val="28"/>
        </w:rPr>
        <w:t>предельный объем обязательств по муниципальным гарантиям поселения Перегребное в сумме 0,0 тыс. рублей;</w:t>
      </w:r>
    </w:p>
    <w:p w:rsidR="00D13E94" w:rsidRPr="00C06B89" w:rsidRDefault="00D13E94" w:rsidP="00D13E94">
      <w:pPr>
        <w:ind w:firstLine="709"/>
        <w:jc w:val="both"/>
        <w:rPr>
          <w:sz w:val="28"/>
          <w:szCs w:val="28"/>
        </w:rPr>
      </w:pPr>
      <w:r w:rsidRPr="00C06B89">
        <w:rPr>
          <w:sz w:val="28"/>
          <w:szCs w:val="28"/>
        </w:rPr>
        <w:t>программу муниципальных внутренних заимствований сельского поселения на 2020 год  согласно приложению № 18 к настоящему решению;</w:t>
      </w:r>
    </w:p>
    <w:p w:rsidR="00D13E94" w:rsidRPr="00C06B89" w:rsidRDefault="00D13E94" w:rsidP="00D13E94">
      <w:pPr>
        <w:ind w:firstLine="709"/>
        <w:jc w:val="both"/>
        <w:rPr>
          <w:b/>
          <w:bCs/>
          <w:sz w:val="28"/>
          <w:szCs w:val="28"/>
        </w:rPr>
      </w:pPr>
      <w:r w:rsidRPr="00C06B89">
        <w:rPr>
          <w:sz w:val="28"/>
          <w:szCs w:val="28"/>
        </w:rPr>
        <w:t>В 2020 году предоставление муниципальных гарантий, приватизация муниципального имущества, находящегося в собственности муниципального образования сельское поселение Перегребное, не планируется.</w:t>
      </w:r>
      <w:r w:rsidRPr="00C06B89">
        <w:rPr>
          <w:b/>
          <w:bCs/>
          <w:sz w:val="28"/>
          <w:szCs w:val="28"/>
        </w:rPr>
        <w:t> </w:t>
      </w:r>
    </w:p>
    <w:p w:rsidR="00D13E94" w:rsidRPr="00C06B89" w:rsidRDefault="00D13E94" w:rsidP="00D13E94">
      <w:pPr>
        <w:tabs>
          <w:tab w:val="left" w:pos="540"/>
          <w:tab w:val="left" w:pos="720"/>
        </w:tabs>
        <w:ind w:firstLine="709"/>
        <w:jc w:val="both"/>
        <w:rPr>
          <w:sz w:val="28"/>
          <w:szCs w:val="28"/>
        </w:rPr>
      </w:pPr>
      <w:r w:rsidRPr="00C06B89">
        <w:rPr>
          <w:bCs/>
          <w:sz w:val="28"/>
          <w:szCs w:val="28"/>
        </w:rPr>
        <w:t xml:space="preserve">28.   </w:t>
      </w:r>
      <w:r w:rsidRPr="00C06B89">
        <w:rPr>
          <w:b/>
          <w:sz w:val="28"/>
          <w:szCs w:val="28"/>
        </w:rPr>
        <w:t xml:space="preserve"> </w:t>
      </w:r>
      <w:r w:rsidRPr="00C06B89">
        <w:rPr>
          <w:sz w:val="28"/>
          <w:szCs w:val="28"/>
        </w:rPr>
        <w:t>Утвердить на плановый период 2021 и 2022 года:</w:t>
      </w:r>
    </w:p>
    <w:p w:rsidR="00D13E94" w:rsidRPr="00C06B89" w:rsidRDefault="00D13E94" w:rsidP="00D13E94">
      <w:pPr>
        <w:ind w:firstLine="709"/>
        <w:jc w:val="both"/>
        <w:rPr>
          <w:sz w:val="28"/>
          <w:szCs w:val="28"/>
        </w:rPr>
      </w:pPr>
      <w:r w:rsidRPr="00C06B89">
        <w:rPr>
          <w:sz w:val="28"/>
          <w:szCs w:val="28"/>
        </w:rPr>
        <w:lastRenderedPageBreak/>
        <w:t>верхний предел муниципального внутреннего долга сельского поселения на 1 января 2022 года, на 1 января 2023года, согласно приложению № 17 к настоящему решению, в том числе:</w:t>
      </w:r>
    </w:p>
    <w:p w:rsidR="00D13E94" w:rsidRPr="00C06B89" w:rsidRDefault="00D13E94" w:rsidP="00D13E94">
      <w:pPr>
        <w:ind w:firstLine="709"/>
        <w:jc w:val="both"/>
        <w:rPr>
          <w:sz w:val="28"/>
          <w:szCs w:val="28"/>
        </w:rPr>
      </w:pPr>
      <w:r w:rsidRPr="00C06B89">
        <w:rPr>
          <w:sz w:val="28"/>
          <w:szCs w:val="28"/>
        </w:rPr>
        <w:t>предельный объем обязательств по муниципальным гарантиям поселения Перегребное в сумме 0,0 тыс. рублей;</w:t>
      </w:r>
    </w:p>
    <w:p w:rsidR="00D13E94" w:rsidRPr="00C06B89" w:rsidRDefault="00D13E94" w:rsidP="00D13E94">
      <w:pPr>
        <w:ind w:firstLine="709"/>
        <w:jc w:val="both"/>
        <w:rPr>
          <w:sz w:val="28"/>
          <w:szCs w:val="28"/>
        </w:rPr>
      </w:pPr>
      <w:r w:rsidRPr="00C06B89">
        <w:rPr>
          <w:sz w:val="28"/>
          <w:szCs w:val="28"/>
        </w:rPr>
        <w:t>программу муниципальных внутренних заимствований сельского поселения на плановый период 2021 и 2022 года,  согласно приложению № 19 к настоящему решению;</w:t>
      </w:r>
    </w:p>
    <w:p w:rsidR="00D13E94" w:rsidRPr="00C06B89" w:rsidRDefault="00D13E94" w:rsidP="00D13E94">
      <w:pPr>
        <w:ind w:firstLine="709"/>
        <w:jc w:val="both"/>
        <w:rPr>
          <w:b/>
          <w:bCs/>
          <w:sz w:val="28"/>
          <w:szCs w:val="28"/>
        </w:rPr>
      </w:pPr>
      <w:r w:rsidRPr="00C06B89">
        <w:rPr>
          <w:sz w:val="28"/>
          <w:szCs w:val="28"/>
        </w:rPr>
        <w:t>В период 2021 и 2022 годах предоставление муниципальных гарантий, приватизация муниципального имущества, находящегося в собственности муниципального образования сельское поселение Перегребное, не планируется.</w:t>
      </w:r>
      <w:r w:rsidRPr="00C06B89">
        <w:rPr>
          <w:b/>
          <w:bCs/>
          <w:sz w:val="28"/>
          <w:szCs w:val="28"/>
        </w:rPr>
        <w:t> </w:t>
      </w:r>
    </w:p>
    <w:p w:rsidR="00D13E94" w:rsidRPr="00C06B89" w:rsidRDefault="00D13E94" w:rsidP="00D13E94">
      <w:pPr>
        <w:tabs>
          <w:tab w:val="left" w:pos="540"/>
          <w:tab w:val="left" w:pos="720"/>
        </w:tabs>
        <w:ind w:firstLine="709"/>
        <w:jc w:val="both"/>
        <w:rPr>
          <w:sz w:val="28"/>
          <w:szCs w:val="28"/>
        </w:rPr>
      </w:pPr>
      <w:r w:rsidRPr="00C06B89">
        <w:rPr>
          <w:sz w:val="28"/>
          <w:szCs w:val="28"/>
        </w:rPr>
        <w:t>29.  Утвердить объем расходных обязательств, осуществляемых за счет субвенций (субсидий)  из федерального бюджета, бюджета Ханты-Мансийского автономного округа – Югры и бюджета Октябрьского района.</w:t>
      </w:r>
    </w:p>
    <w:p w:rsidR="00D13E94" w:rsidRPr="00C06B89" w:rsidRDefault="00D13E94" w:rsidP="00D13E94">
      <w:pPr>
        <w:tabs>
          <w:tab w:val="left" w:pos="540"/>
          <w:tab w:val="left" w:pos="720"/>
        </w:tabs>
        <w:ind w:firstLine="709"/>
        <w:jc w:val="both"/>
        <w:rPr>
          <w:sz w:val="28"/>
          <w:szCs w:val="28"/>
        </w:rPr>
      </w:pPr>
      <w:r w:rsidRPr="00C06B89">
        <w:rPr>
          <w:sz w:val="28"/>
          <w:szCs w:val="28"/>
        </w:rPr>
        <w:t>на 2020 год, согласно приложению № 20 к настоящему решению;</w:t>
      </w:r>
    </w:p>
    <w:p w:rsidR="00D13E94" w:rsidRPr="00C06B89" w:rsidRDefault="00D13E94" w:rsidP="00D13E94">
      <w:pPr>
        <w:tabs>
          <w:tab w:val="left" w:pos="540"/>
          <w:tab w:val="left" w:pos="720"/>
        </w:tabs>
        <w:ind w:firstLine="709"/>
        <w:jc w:val="both"/>
        <w:rPr>
          <w:sz w:val="28"/>
          <w:szCs w:val="28"/>
        </w:rPr>
      </w:pPr>
      <w:r w:rsidRPr="00C06B89">
        <w:rPr>
          <w:sz w:val="28"/>
          <w:szCs w:val="28"/>
        </w:rPr>
        <w:t>на плановый период 2021 и 2022гг. согласно приложению № 21 к настоящему решению.</w:t>
      </w:r>
    </w:p>
    <w:p w:rsidR="00D13E94" w:rsidRPr="00C06B89" w:rsidRDefault="00D13E94" w:rsidP="00D13E94">
      <w:pPr>
        <w:pStyle w:val="ad"/>
        <w:ind w:firstLine="709"/>
        <w:rPr>
          <w:bCs/>
          <w:sz w:val="28"/>
          <w:szCs w:val="28"/>
        </w:rPr>
      </w:pPr>
      <w:r w:rsidRPr="00C06B89">
        <w:rPr>
          <w:sz w:val="28"/>
          <w:szCs w:val="28"/>
        </w:rPr>
        <w:t xml:space="preserve">30.  </w:t>
      </w:r>
      <w:r w:rsidRPr="00C06B89">
        <w:rPr>
          <w:bCs/>
          <w:sz w:val="28"/>
          <w:szCs w:val="28"/>
        </w:rPr>
        <w:t>Установить, что администрация сельского поселения Перегребное не вправе принимать решения, приводящие к увеличению в 2020 году численности муниципальных служащих администрации поселения и работников бюджетных учреждений, являющихся получателями бюджетных средств, за исключением случаев принятия решений по передаче отдельных полномочий Октябрьским районом поселению.</w:t>
      </w:r>
    </w:p>
    <w:p w:rsidR="00D13E94" w:rsidRPr="00C06B89" w:rsidRDefault="00D13E94" w:rsidP="00D13E94">
      <w:pPr>
        <w:pStyle w:val="ad"/>
        <w:ind w:firstLine="709"/>
        <w:rPr>
          <w:color w:val="FF0000"/>
          <w:sz w:val="28"/>
          <w:szCs w:val="28"/>
        </w:rPr>
      </w:pPr>
      <w:r w:rsidRPr="00C06B89">
        <w:rPr>
          <w:bCs/>
          <w:sz w:val="28"/>
          <w:szCs w:val="28"/>
        </w:rPr>
        <w:t>31.  Решение вступает в силу со дня его обнародования и размещения на официальном веб-сайте администрации муниципального образования сельское поселение Перегребное</w:t>
      </w:r>
      <w:r w:rsidR="000E5E91">
        <w:rPr>
          <w:bCs/>
          <w:sz w:val="28"/>
          <w:szCs w:val="28"/>
        </w:rPr>
        <w:t xml:space="preserve"> </w:t>
      </w:r>
      <w:r w:rsidR="000E5E91" w:rsidRPr="00C4556F">
        <w:t>(</w:t>
      </w:r>
      <w:r w:rsidR="000E5E91">
        <w:t>перегребное.рф</w:t>
      </w:r>
      <w:r w:rsidR="000E5E91" w:rsidRPr="00C4556F">
        <w:t>)</w:t>
      </w:r>
      <w:r w:rsidRPr="00C06B89">
        <w:rPr>
          <w:bCs/>
          <w:sz w:val="28"/>
          <w:szCs w:val="28"/>
        </w:rPr>
        <w:t>.</w:t>
      </w:r>
    </w:p>
    <w:p w:rsidR="00D13E94" w:rsidRPr="00C06B89" w:rsidRDefault="00D13E94" w:rsidP="00D13E94">
      <w:pPr>
        <w:ind w:firstLine="709"/>
        <w:jc w:val="both"/>
        <w:rPr>
          <w:sz w:val="28"/>
          <w:szCs w:val="28"/>
        </w:rPr>
      </w:pPr>
      <w:r w:rsidRPr="00C06B89">
        <w:rPr>
          <w:sz w:val="28"/>
          <w:szCs w:val="28"/>
        </w:rPr>
        <w:t xml:space="preserve">32. Контроль за выполнением данного решения возложить на  Совет поселения.  </w:t>
      </w:r>
    </w:p>
    <w:p w:rsidR="00D13E94" w:rsidRPr="00C06B89" w:rsidRDefault="00D13E94" w:rsidP="00D13E94">
      <w:pPr>
        <w:ind w:firstLine="709"/>
        <w:jc w:val="both"/>
        <w:rPr>
          <w:sz w:val="28"/>
          <w:szCs w:val="28"/>
        </w:rPr>
      </w:pPr>
    </w:p>
    <w:p w:rsidR="00D13E94" w:rsidRPr="00C06B89" w:rsidRDefault="00D13E94" w:rsidP="00D13E94">
      <w:pPr>
        <w:ind w:firstLine="709"/>
        <w:jc w:val="both"/>
        <w:rPr>
          <w:sz w:val="28"/>
          <w:szCs w:val="28"/>
        </w:rPr>
      </w:pPr>
    </w:p>
    <w:tbl>
      <w:tblPr>
        <w:tblW w:w="0" w:type="auto"/>
        <w:tblLook w:val="01E0" w:firstRow="1" w:lastRow="1" w:firstColumn="1" w:lastColumn="1" w:noHBand="0" w:noVBand="0"/>
      </w:tblPr>
      <w:tblGrid>
        <w:gridCol w:w="5725"/>
        <w:gridCol w:w="1765"/>
        <w:gridCol w:w="1797"/>
      </w:tblGrid>
      <w:tr w:rsidR="00870F8A" w:rsidRPr="00C06B89" w:rsidTr="00510190">
        <w:tc>
          <w:tcPr>
            <w:tcW w:w="6587" w:type="dxa"/>
          </w:tcPr>
          <w:p w:rsidR="00D13E94" w:rsidRPr="00C06B89" w:rsidRDefault="00870F8A" w:rsidP="00870F8A">
            <w:pPr>
              <w:rPr>
                <w:sz w:val="28"/>
                <w:szCs w:val="28"/>
              </w:rPr>
            </w:pPr>
            <w:r>
              <w:rPr>
                <w:sz w:val="28"/>
                <w:szCs w:val="28"/>
              </w:rPr>
              <w:t>Исполняющий обязанности г</w:t>
            </w:r>
            <w:r w:rsidR="00D13E94" w:rsidRPr="00C06B89">
              <w:rPr>
                <w:sz w:val="28"/>
                <w:szCs w:val="28"/>
              </w:rPr>
              <w:t>лав</w:t>
            </w:r>
            <w:r>
              <w:rPr>
                <w:sz w:val="28"/>
                <w:szCs w:val="28"/>
              </w:rPr>
              <w:t xml:space="preserve">ы администрации </w:t>
            </w:r>
            <w:r w:rsidR="00D13E94" w:rsidRPr="00C06B89">
              <w:rPr>
                <w:sz w:val="28"/>
                <w:szCs w:val="28"/>
              </w:rPr>
              <w:t>сельского поселения Перегребное</w:t>
            </w:r>
            <w:r>
              <w:rPr>
                <w:sz w:val="28"/>
                <w:szCs w:val="28"/>
              </w:rPr>
              <w:t xml:space="preserve">    </w:t>
            </w:r>
          </w:p>
        </w:tc>
        <w:tc>
          <w:tcPr>
            <w:tcW w:w="1459" w:type="dxa"/>
          </w:tcPr>
          <w:p w:rsidR="00870F8A" w:rsidRDefault="00870F8A" w:rsidP="00870F8A">
            <w:pPr>
              <w:ind w:firstLine="709"/>
              <w:rPr>
                <w:sz w:val="28"/>
                <w:szCs w:val="28"/>
              </w:rPr>
            </w:pPr>
          </w:p>
          <w:p w:rsidR="00870F8A" w:rsidRDefault="00870F8A" w:rsidP="00870F8A">
            <w:pPr>
              <w:rPr>
                <w:sz w:val="28"/>
                <w:szCs w:val="28"/>
              </w:rPr>
            </w:pPr>
          </w:p>
          <w:p w:rsidR="00D13E94" w:rsidRPr="00870F8A" w:rsidRDefault="00870F8A" w:rsidP="00870F8A">
            <w:pPr>
              <w:rPr>
                <w:sz w:val="28"/>
                <w:szCs w:val="28"/>
              </w:rPr>
            </w:pPr>
            <w:r>
              <w:rPr>
                <w:sz w:val="28"/>
                <w:szCs w:val="28"/>
              </w:rPr>
              <w:t>А.Н.Блохина</w:t>
            </w:r>
          </w:p>
        </w:tc>
        <w:tc>
          <w:tcPr>
            <w:tcW w:w="2168" w:type="dxa"/>
          </w:tcPr>
          <w:p w:rsidR="00D13E94" w:rsidRPr="00870F8A" w:rsidRDefault="00D13E94" w:rsidP="00870F8A">
            <w:pPr>
              <w:rPr>
                <w:sz w:val="28"/>
                <w:szCs w:val="28"/>
              </w:rPr>
            </w:pPr>
          </w:p>
        </w:tc>
      </w:tr>
    </w:tbl>
    <w:p w:rsidR="00826576" w:rsidRPr="00C06B89" w:rsidRDefault="00826576" w:rsidP="00870F8A">
      <w:pPr>
        <w:rPr>
          <w:sz w:val="28"/>
          <w:szCs w:val="28"/>
        </w:rPr>
      </w:pPr>
    </w:p>
    <w:p w:rsidR="00826576" w:rsidRPr="00C06B89" w:rsidRDefault="00826576" w:rsidP="00826576">
      <w:pPr>
        <w:jc w:val="both"/>
        <w:rPr>
          <w:sz w:val="28"/>
          <w:szCs w:val="28"/>
        </w:rPr>
      </w:pPr>
    </w:p>
    <w:p w:rsidR="00826576" w:rsidRPr="00C06B89" w:rsidRDefault="00826576" w:rsidP="00826576">
      <w:pPr>
        <w:jc w:val="both"/>
        <w:rPr>
          <w:sz w:val="28"/>
          <w:szCs w:val="28"/>
        </w:rPr>
      </w:pPr>
    </w:p>
    <w:p w:rsidR="00826576" w:rsidRPr="00C06B89" w:rsidRDefault="00826576" w:rsidP="00826576">
      <w:pPr>
        <w:jc w:val="both"/>
        <w:rPr>
          <w:sz w:val="28"/>
          <w:szCs w:val="28"/>
        </w:rPr>
      </w:pPr>
      <w:r w:rsidRPr="00C06B89">
        <w:rPr>
          <w:sz w:val="28"/>
          <w:szCs w:val="28"/>
        </w:rPr>
        <w:tab/>
      </w: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510190" w:rsidRDefault="00510190">
      <w:pPr>
        <w:spacing w:after="200" w:line="276" w:lineRule="auto"/>
        <w:rPr>
          <w:sz w:val="28"/>
          <w:szCs w:val="28"/>
        </w:rPr>
      </w:pPr>
      <w:r>
        <w:rPr>
          <w:sz w:val="28"/>
          <w:szCs w:val="28"/>
        </w:rPr>
        <w:br w:type="page"/>
      </w:r>
    </w:p>
    <w:tbl>
      <w:tblPr>
        <w:tblW w:w="9072" w:type="dxa"/>
        <w:tblInd w:w="108" w:type="dxa"/>
        <w:tblLook w:val="04A0" w:firstRow="1" w:lastRow="0" w:firstColumn="1" w:lastColumn="0" w:noHBand="0" w:noVBand="1"/>
      </w:tblPr>
      <w:tblGrid>
        <w:gridCol w:w="2960"/>
        <w:gridCol w:w="4060"/>
        <w:gridCol w:w="2052"/>
      </w:tblGrid>
      <w:tr w:rsidR="00510190" w:rsidRPr="00510190" w:rsidTr="00510190">
        <w:trPr>
          <w:trHeight w:val="255"/>
        </w:trPr>
        <w:tc>
          <w:tcPr>
            <w:tcW w:w="2960"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6112"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Приложение № 1   </w:t>
            </w:r>
          </w:p>
        </w:tc>
      </w:tr>
      <w:tr w:rsidR="00510190" w:rsidRPr="00510190" w:rsidTr="00510190">
        <w:trPr>
          <w:trHeight w:val="255"/>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right"/>
              <w:rPr>
                <w:sz w:val="20"/>
                <w:szCs w:val="20"/>
              </w:rPr>
            </w:pPr>
          </w:p>
        </w:tc>
        <w:tc>
          <w:tcPr>
            <w:tcW w:w="6112"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к решению  Совета депутатов</w:t>
            </w:r>
          </w:p>
        </w:tc>
      </w:tr>
      <w:tr w:rsidR="00510190" w:rsidRPr="00510190" w:rsidTr="00510190">
        <w:trPr>
          <w:trHeight w:val="255"/>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right"/>
              <w:rPr>
                <w:sz w:val="20"/>
                <w:szCs w:val="20"/>
              </w:rPr>
            </w:pPr>
          </w:p>
        </w:tc>
        <w:tc>
          <w:tcPr>
            <w:tcW w:w="6112"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сельского поселения Перегребное</w:t>
            </w:r>
          </w:p>
        </w:tc>
      </w:tr>
      <w:tr w:rsidR="00510190" w:rsidRPr="00510190" w:rsidTr="00510190">
        <w:trPr>
          <w:trHeight w:val="255"/>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right"/>
              <w:rPr>
                <w:sz w:val="20"/>
                <w:szCs w:val="20"/>
              </w:rPr>
            </w:pPr>
          </w:p>
        </w:tc>
        <w:tc>
          <w:tcPr>
            <w:tcW w:w="6112"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                                             от  "16" декабря</w:t>
            </w:r>
            <w:r w:rsidRPr="00510190">
              <w:rPr>
                <w:sz w:val="20"/>
                <w:szCs w:val="20"/>
                <w:u w:val="single"/>
              </w:rPr>
              <w:t xml:space="preserve"> </w:t>
            </w:r>
            <w:r w:rsidRPr="00510190">
              <w:rPr>
                <w:sz w:val="20"/>
                <w:szCs w:val="20"/>
              </w:rPr>
              <w:t>2019 года №59</w:t>
            </w:r>
          </w:p>
        </w:tc>
      </w:tr>
      <w:tr w:rsidR="00510190" w:rsidRPr="00510190" w:rsidTr="00510190">
        <w:trPr>
          <w:trHeight w:val="435"/>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right"/>
              <w:rPr>
                <w:sz w:val="20"/>
                <w:szCs w:val="20"/>
              </w:rPr>
            </w:pPr>
          </w:p>
        </w:tc>
        <w:tc>
          <w:tcPr>
            <w:tcW w:w="4060"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2052"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r>
      <w:tr w:rsidR="00510190" w:rsidRPr="00510190" w:rsidTr="00510190">
        <w:trPr>
          <w:trHeight w:val="660"/>
        </w:trPr>
        <w:tc>
          <w:tcPr>
            <w:tcW w:w="9072" w:type="dxa"/>
            <w:gridSpan w:val="3"/>
            <w:tcBorders>
              <w:top w:val="nil"/>
              <w:left w:val="nil"/>
              <w:bottom w:val="nil"/>
              <w:right w:val="nil"/>
            </w:tcBorders>
            <w:shd w:val="clear" w:color="auto" w:fill="auto"/>
            <w:vAlign w:val="center"/>
            <w:hideMark/>
          </w:tcPr>
          <w:p w:rsidR="00510190" w:rsidRPr="00510190" w:rsidRDefault="00510190" w:rsidP="00510190">
            <w:pPr>
              <w:jc w:val="center"/>
              <w:rPr>
                <w:b/>
                <w:bCs/>
              </w:rPr>
            </w:pPr>
            <w:r w:rsidRPr="00510190">
              <w:rPr>
                <w:b/>
                <w:bCs/>
              </w:rPr>
              <w:t>Источники внутреннего финансирования дефицита бюджета                                                                                            сельского  поселения Перегребное на 2020 год</w:t>
            </w:r>
          </w:p>
        </w:tc>
      </w:tr>
      <w:tr w:rsidR="00510190" w:rsidRPr="00510190" w:rsidTr="00510190">
        <w:trPr>
          <w:trHeight w:val="585"/>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center"/>
              <w:rPr>
                <w:b/>
                <w:bCs/>
              </w:rPr>
            </w:pPr>
          </w:p>
        </w:tc>
        <w:tc>
          <w:tcPr>
            <w:tcW w:w="4060"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2052"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r>
      <w:tr w:rsidR="00510190" w:rsidRPr="00510190" w:rsidTr="00510190">
        <w:trPr>
          <w:trHeight w:val="945"/>
        </w:trPr>
        <w:tc>
          <w:tcPr>
            <w:tcW w:w="2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pPr>
            <w:r w:rsidRPr="00510190">
              <w:t>Код</w:t>
            </w:r>
          </w:p>
        </w:tc>
        <w:tc>
          <w:tcPr>
            <w:tcW w:w="4060" w:type="dxa"/>
            <w:tcBorders>
              <w:top w:val="single" w:sz="8" w:space="0" w:color="auto"/>
              <w:left w:val="nil"/>
              <w:bottom w:val="single" w:sz="4" w:space="0" w:color="auto"/>
              <w:right w:val="single" w:sz="4" w:space="0" w:color="auto"/>
            </w:tcBorders>
            <w:shd w:val="clear" w:color="auto" w:fill="auto"/>
            <w:vAlign w:val="center"/>
            <w:hideMark/>
          </w:tcPr>
          <w:p w:rsidR="00510190" w:rsidRPr="00510190" w:rsidRDefault="00510190" w:rsidP="00510190">
            <w:pPr>
              <w:jc w:val="center"/>
            </w:pPr>
            <w:r w:rsidRPr="00510190">
              <w:t>Наименование видов источников внутреннего финансирования дефицита бюджета</w:t>
            </w:r>
          </w:p>
        </w:tc>
        <w:tc>
          <w:tcPr>
            <w:tcW w:w="2052" w:type="dxa"/>
            <w:tcBorders>
              <w:top w:val="single" w:sz="8" w:space="0" w:color="auto"/>
              <w:left w:val="nil"/>
              <w:bottom w:val="single" w:sz="4" w:space="0" w:color="auto"/>
              <w:right w:val="single" w:sz="8" w:space="0" w:color="auto"/>
            </w:tcBorders>
            <w:shd w:val="clear" w:color="auto" w:fill="auto"/>
            <w:vAlign w:val="center"/>
            <w:hideMark/>
          </w:tcPr>
          <w:p w:rsidR="00510190" w:rsidRPr="00510190" w:rsidRDefault="00510190" w:rsidP="00510190">
            <w:pPr>
              <w:jc w:val="center"/>
            </w:pPr>
            <w:r w:rsidRPr="00510190">
              <w:t>Сумма                                          (тыс. рублей)</w:t>
            </w:r>
          </w:p>
        </w:tc>
      </w:tr>
      <w:tr w:rsidR="00510190" w:rsidRPr="00510190" w:rsidTr="00510190">
        <w:trPr>
          <w:trHeight w:val="315"/>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pPr>
            <w:r w:rsidRPr="00510190">
              <w:t>1</w:t>
            </w:r>
          </w:p>
        </w:tc>
        <w:tc>
          <w:tcPr>
            <w:tcW w:w="4060"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center"/>
            </w:pPr>
            <w:r w:rsidRPr="00510190">
              <w:t>2</w:t>
            </w:r>
          </w:p>
        </w:tc>
        <w:tc>
          <w:tcPr>
            <w:tcW w:w="2052" w:type="dxa"/>
            <w:tcBorders>
              <w:top w:val="nil"/>
              <w:left w:val="nil"/>
              <w:bottom w:val="single" w:sz="4" w:space="0" w:color="auto"/>
              <w:right w:val="single" w:sz="8" w:space="0" w:color="auto"/>
            </w:tcBorders>
            <w:shd w:val="clear" w:color="auto" w:fill="auto"/>
            <w:vAlign w:val="center"/>
            <w:hideMark/>
          </w:tcPr>
          <w:p w:rsidR="00510190" w:rsidRPr="00510190" w:rsidRDefault="00510190" w:rsidP="00510190">
            <w:pPr>
              <w:jc w:val="center"/>
            </w:pPr>
            <w:r w:rsidRPr="00510190">
              <w:t>3</w:t>
            </w:r>
          </w:p>
        </w:tc>
      </w:tr>
      <w:tr w:rsidR="00510190" w:rsidRPr="00510190" w:rsidTr="00510190">
        <w:trPr>
          <w:trHeight w:val="630"/>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pPr>
            <w:r w:rsidRPr="00510190">
              <w:t>650 01 00 00 00 00 0000 000</w:t>
            </w:r>
          </w:p>
        </w:tc>
        <w:tc>
          <w:tcPr>
            <w:tcW w:w="4060"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Источники внутреннего финансирования дефицита бюджета</w:t>
            </w:r>
          </w:p>
        </w:tc>
        <w:tc>
          <w:tcPr>
            <w:tcW w:w="2052" w:type="dxa"/>
            <w:tcBorders>
              <w:top w:val="nil"/>
              <w:left w:val="nil"/>
              <w:bottom w:val="single" w:sz="4" w:space="0" w:color="auto"/>
              <w:right w:val="single" w:sz="8" w:space="0" w:color="auto"/>
            </w:tcBorders>
            <w:shd w:val="clear" w:color="auto" w:fill="auto"/>
            <w:vAlign w:val="center"/>
            <w:hideMark/>
          </w:tcPr>
          <w:p w:rsidR="00510190" w:rsidRPr="00510190" w:rsidRDefault="00510190" w:rsidP="00510190">
            <w:pPr>
              <w:jc w:val="right"/>
            </w:pPr>
            <w:r w:rsidRPr="00510190">
              <w:t>0,0</w:t>
            </w:r>
          </w:p>
        </w:tc>
      </w:tr>
      <w:tr w:rsidR="00510190" w:rsidRPr="00510190" w:rsidTr="00510190">
        <w:trPr>
          <w:trHeight w:val="94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650 01 03 00 00 00 0000 000</w:t>
            </w:r>
          </w:p>
        </w:tc>
        <w:tc>
          <w:tcPr>
            <w:tcW w:w="4060"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Бюджетные кредиты от других бюджетов бюджетной системы Российской Федерации</w:t>
            </w:r>
          </w:p>
        </w:tc>
        <w:tc>
          <w:tcPr>
            <w:tcW w:w="2052" w:type="dxa"/>
            <w:tcBorders>
              <w:top w:val="nil"/>
              <w:left w:val="nil"/>
              <w:bottom w:val="single" w:sz="4" w:space="0" w:color="auto"/>
              <w:right w:val="single" w:sz="8" w:space="0" w:color="auto"/>
            </w:tcBorders>
            <w:shd w:val="clear" w:color="auto" w:fill="auto"/>
            <w:noWrap/>
            <w:vAlign w:val="center"/>
            <w:hideMark/>
          </w:tcPr>
          <w:p w:rsidR="00510190" w:rsidRPr="00510190" w:rsidRDefault="00510190" w:rsidP="00510190">
            <w:pPr>
              <w:jc w:val="right"/>
              <w:rPr>
                <w:b/>
                <w:bCs/>
              </w:rPr>
            </w:pPr>
            <w:r w:rsidRPr="00510190">
              <w:rPr>
                <w:b/>
                <w:bCs/>
              </w:rPr>
              <w:t>0,0</w:t>
            </w:r>
          </w:p>
        </w:tc>
      </w:tr>
      <w:tr w:rsidR="00510190" w:rsidRPr="00510190" w:rsidTr="00510190">
        <w:trPr>
          <w:trHeight w:val="157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650 01 03 01 00 10 0000 710</w:t>
            </w:r>
          </w:p>
        </w:tc>
        <w:tc>
          <w:tcPr>
            <w:tcW w:w="4060"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052" w:type="dxa"/>
            <w:tcBorders>
              <w:top w:val="nil"/>
              <w:left w:val="nil"/>
              <w:bottom w:val="single" w:sz="4" w:space="0" w:color="auto"/>
              <w:right w:val="single" w:sz="8" w:space="0" w:color="auto"/>
            </w:tcBorders>
            <w:shd w:val="clear" w:color="auto" w:fill="auto"/>
            <w:noWrap/>
            <w:vAlign w:val="center"/>
            <w:hideMark/>
          </w:tcPr>
          <w:p w:rsidR="00510190" w:rsidRPr="00510190" w:rsidRDefault="00510190" w:rsidP="00510190">
            <w:pPr>
              <w:jc w:val="right"/>
            </w:pPr>
            <w:r w:rsidRPr="00510190">
              <w:t>0,0</w:t>
            </w:r>
          </w:p>
        </w:tc>
      </w:tr>
      <w:tr w:rsidR="00510190" w:rsidRPr="00510190" w:rsidTr="00510190">
        <w:trPr>
          <w:trHeight w:val="178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650 01 03 01 00 10 0000 810</w:t>
            </w:r>
          </w:p>
        </w:tc>
        <w:tc>
          <w:tcPr>
            <w:tcW w:w="4060"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052" w:type="dxa"/>
            <w:tcBorders>
              <w:top w:val="nil"/>
              <w:left w:val="nil"/>
              <w:bottom w:val="single" w:sz="4" w:space="0" w:color="auto"/>
              <w:right w:val="single" w:sz="8" w:space="0" w:color="auto"/>
            </w:tcBorders>
            <w:shd w:val="clear" w:color="auto" w:fill="auto"/>
            <w:noWrap/>
            <w:vAlign w:val="center"/>
            <w:hideMark/>
          </w:tcPr>
          <w:p w:rsidR="00510190" w:rsidRPr="00510190" w:rsidRDefault="00510190" w:rsidP="00510190">
            <w:pPr>
              <w:jc w:val="right"/>
            </w:pPr>
            <w:r w:rsidRPr="00510190">
              <w:t>0,0</w:t>
            </w:r>
          </w:p>
        </w:tc>
      </w:tr>
      <w:tr w:rsidR="00510190" w:rsidRPr="00510190" w:rsidTr="00510190">
        <w:trPr>
          <w:trHeight w:val="630"/>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650 01 05 00 00 00 0000 000</w:t>
            </w:r>
          </w:p>
        </w:tc>
        <w:tc>
          <w:tcPr>
            <w:tcW w:w="4060" w:type="dxa"/>
            <w:tcBorders>
              <w:top w:val="nil"/>
              <w:left w:val="nil"/>
              <w:bottom w:val="single" w:sz="4" w:space="0" w:color="auto"/>
              <w:right w:val="single" w:sz="4" w:space="0" w:color="auto"/>
            </w:tcBorders>
            <w:shd w:val="clear" w:color="auto" w:fill="auto"/>
            <w:hideMark/>
          </w:tcPr>
          <w:p w:rsidR="00510190" w:rsidRPr="00510190" w:rsidRDefault="00510190" w:rsidP="00510190">
            <w:r w:rsidRPr="00510190">
              <w:t>Изменение остатков средств на счетах по учету средств бюджета</w:t>
            </w:r>
          </w:p>
        </w:tc>
        <w:tc>
          <w:tcPr>
            <w:tcW w:w="2052" w:type="dxa"/>
            <w:tcBorders>
              <w:top w:val="nil"/>
              <w:left w:val="nil"/>
              <w:bottom w:val="single" w:sz="4" w:space="0" w:color="auto"/>
              <w:right w:val="single" w:sz="8" w:space="0" w:color="auto"/>
            </w:tcBorders>
            <w:shd w:val="clear" w:color="auto" w:fill="auto"/>
            <w:noWrap/>
            <w:vAlign w:val="center"/>
            <w:hideMark/>
          </w:tcPr>
          <w:p w:rsidR="00510190" w:rsidRPr="00510190" w:rsidRDefault="00510190" w:rsidP="00510190">
            <w:pPr>
              <w:jc w:val="right"/>
              <w:rPr>
                <w:b/>
                <w:bCs/>
              </w:rPr>
            </w:pPr>
            <w:r w:rsidRPr="00510190">
              <w:rPr>
                <w:b/>
                <w:bCs/>
              </w:rPr>
              <w:t>0,0</w:t>
            </w:r>
          </w:p>
        </w:tc>
      </w:tr>
      <w:tr w:rsidR="00510190" w:rsidRPr="00510190" w:rsidTr="00510190">
        <w:trPr>
          <w:trHeight w:val="94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650 01 05 02 01 10 0000 510</w:t>
            </w:r>
          </w:p>
        </w:tc>
        <w:tc>
          <w:tcPr>
            <w:tcW w:w="4060" w:type="dxa"/>
            <w:tcBorders>
              <w:top w:val="nil"/>
              <w:left w:val="nil"/>
              <w:bottom w:val="single" w:sz="4" w:space="0" w:color="auto"/>
              <w:right w:val="single" w:sz="4" w:space="0" w:color="auto"/>
            </w:tcBorders>
            <w:shd w:val="clear" w:color="auto" w:fill="auto"/>
            <w:hideMark/>
          </w:tcPr>
          <w:p w:rsidR="00510190" w:rsidRPr="00510190" w:rsidRDefault="00510190" w:rsidP="00510190">
            <w:r w:rsidRPr="00510190">
              <w:t>Увеличение прочих остатков денежных средств бюджетов сельских поселений</w:t>
            </w:r>
          </w:p>
        </w:tc>
        <w:tc>
          <w:tcPr>
            <w:tcW w:w="2052" w:type="dxa"/>
            <w:tcBorders>
              <w:top w:val="nil"/>
              <w:left w:val="nil"/>
              <w:bottom w:val="single" w:sz="4" w:space="0" w:color="auto"/>
              <w:right w:val="single" w:sz="8" w:space="0" w:color="auto"/>
            </w:tcBorders>
            <w:shd w:val="clear" w:color="auto" w:fill="auto"/>
            <w:vAlign w:val="center"/>
            <w:hideMark/>
          </w:tcPr>
          <w:p w:rsidR="00510190" w:rsidRPr="00510190" w:rsidRDefault="00510190" w:rsidP="00510190">
            <w:pPr>
              <w:jc w:val="right"/>
            </w:pPr>
            <w:r w:rsidRPr="00510190">
              <w:t>54 211,4</w:t>
            </w:r>
          </w:p>
        </w:tc>
      </w:tr>
      <w:tr w:rsidR="00510190" w:rsidRPr="00510190" w:rsidTr="00510190">
        <w:trPr>
          <w:trHeight w:val="960"/>
        </w:trPr>
        <w:tc>
          <w:tcPr>
            <w:tcW w:w="2960" w:type="dxa"/>
            <w:tcBorders>
              <w:top w:val="nil"/>
              <w:left w:val="single" w:sz="8" w:space="0" w:color="auto"/>
              <w:bottom w:val="single" w:sz="8" w:space="0" w:color="auto"/>
              <w:right w:val="single" w:sz="4" w:space="0" w:color="auto"/>
            </w:tcBorders>
            <w:shd w:val="clear" w:color="auto" w:fill="auto"/>
            <w:noWrap/>
            <w:hideMark/>
          </w:tcPr>
          <w:p w:rsidR="00510190" w:rsidRPr="00510190" w:rsidRDefault="00510190" w:rsidP="00510190">
            <w:r w:rsidRPr="00510190">
              <w:t>650 01 05 02 01 10 0000 610</w:t>
            </w:r>
          </w:p>
        </w:tc>
        <w:tc>
          <w:tcPr>
            <w:tcW w:w="4060" w:type="dxa"/>
            <w:tcBorders>
              <w:top w:val="nil"/>
              <w:left w:val="nil"/>
              <w:bottom w:val="single" w:sz="8" w:space="0" w:color="auto"/>
              <w:right w:val="single" w:sz="4" w:space="0" w:color="auto"/>
            </w:tcBorders>
            <w:shd w:val="clear" w:color="auto" w:fill="auto"/>
            <w:hideMark/>
          </w:tcPr>
          <w:p w:rsidR="00510190" w:rsidRPr="00510190" w:rsidRDefault="00510190" w:rsidP="00510190">
            <w:r w:rsidRPr="00510190">
              <w:t>Уменьшение прочих остатков денежных средств бюджетов сельских поселений</w:t>
            </w:r>
          </w:p>
        </w:tc>
        <w:tc>
          <w:tcPr>
            <w:tcW w:w="2052" w:type="dxa"/>
            <w:tcBorders>
              <w:top w:val="nil"/>
              <w:left w:val="nil"/>
              <w:bottom w:val="single" w:sz="8" w:space="0" w:color="auto"/>
              <w:right w:val="single" w:sz="8" w:space="0" w:color="auto"/>
            </w:tcBorders>
            <w:shd w:val="clear" w:color="auto" w:fill="auto"/>
            <w:vAlign w:val="center"/>
            <w:hideMark/>
          </w:tcPr>
          <w:p w:rsidR="00510190" w:rsidRPr="00510190" w:rsidRDefault="00510190" w:rsidP="00510190">
            <w:pPr>
              <w:jc w:val="right"/>
            </w:pPr>
            <w:r w:rsidRPr="00510190">
              <w:t>54 211,4</w:t>
            </w:r>
          </w:p>
        </w:tc>
      </w:tr>
    </w:tbl>
    <w:p w:rsidR="00510190" w:rsidRDefault="00510190" w:rsidP="00826576">
      <w:pPr>
        <w:rPr>
          <w:sz w:val="28"/>
          <w:szCs w:val="28"/>
        </w:rPr>
      </w:pPr>
    </w:p>
    <w:p w:rsidR="00510190" w:rsidRDefault="00510190">
      <w:pPr>
        <w:spacing w:after="200" w:line="276" w:lineRule="auto"/>
        <w:rPr>
          <w:sz w:val="28"/>
          <w:szCs w:val="28"/>
        </w:rPr>
      </w:pPr>
      <w:r>
        <w:rPr>
          <w:sz w:val="28"/>
          <w:szCs w:val="28"/>
        </w:rPr>
        <w:br w:type="page"/>
      </w:r>
    </w:p>
    <w:tbl>
      <w:tblPr>
        <w:tblW w:w="9072" w:type="dxa"/>
        <w:tblInd w:w="108" w:type="dxa"/>
        <w:tblLayout w:type="fixed"/>
        <w:tblLook w:val="04A0" w:firstRow="1" w:lastRow="0" w:firstColumn="1" w:lastColumn="0" w:noHBand="0" w:noVBand="1"/>
      </w:tblPr>
      <w:tblGrid>
        <w:gridCol w:w="2960"/>
        <w:gridCol w:w="3844"/>
        <w:gridCol w:w="1134"/>
        <w:gridCol w:w="1134"/>
      </w:tblGrid>
      <w:tr w:rsidR="00510190" w:rsidRPr="00510190" w:rsidTr="00510190">
        <w:trPr>
          <w:trHeight w:val="345"/>
        </w:trPr>
        <w:tc>
          <w:tcPr>
            <w:tcW w:w="2960"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6112" w:type="dxa"/>
            <w:gridSpan w:val="3"/>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Приложение № 2   </w:t>
            </w:r>
          </w:p>
        </w:tc>
      </w:tr>
      <w:tr w:rsidR="00510190" w:rsidRPr="00510190" w:rsidTr="00510190">
        <w:trPr>
          <w:trHeight w:val="360"/>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right"/>
              <w:rPr>
                <w:sz w:val="20"/>
                <w:szCs w:val="20"/>
              </w:rPr>
            </w:pPr>
          </w:p>
        </w:tc>
        <w:tc>
          <w:tcPr>
            <w:tcW w:w="6112" w:type="dxa"/>
            <w:gridSpan w:val="3"/>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к решению  Совета депутатов </w:t>
            </w:r>
          </w:p>
        </w:tc>
      </w:tr>
      <w:tr w:rsidR="00510190" w:rsidRPr="00510190" w:rsidTr="00510190">
        <w:trPr>
          <w:trHeight w:val="360"/>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right"/>
              <w:rPr>
                <w:sz w:val="20"/>
                <w:szCs w:val="20"/>
              </w:rPr>
            </w:pPr>
          </w:p>
        </w:tc>
        <w:tc>
          <w:tcPr>
            <w:tcW w:w="3844" w:type="dxa"/>
            <w:tcBorders>
              <w:top w:val="nil"/>
              <w:left w:val="nil"/>
              <w:bottom w:val="nil"/>
              <w:right w:val="nil"/>
            </w:tcBorders>
            <w:shd w:val="clear" w:color="auto" w:fill="auto"/>
            <w:noWrap/>
            <w:hideMark/>
          </w:tcPr>
          <w:p w:rsidR="00510190" w:rsidRPr="00510190" w:rsidRDefault="00510190" w:rsidP="00510190">
            <w:pPr>
              <w:rPr>
                <w:sz w:val="20"/>
                <w:szCs w:val="20"/>
              </w:rPr>
            </w:pPr>
          </w:p>
        </w:tc>
        <w:tc>
          <w:tcPr>
            <w:tcW w:w="2268" w:type="dxa"/>
            <w:gridSpan w:val="2"/>
            <w:tcBorders>
              <w:top w:val="nil"/>
              <w:left w:val="nil"/>
              <w:bottom w:val="nil"/>
              <w:right w:val="nil"/>
            </w:tcBorders>
            <w:shd w:val="clear" w:color="auto" w:fill="auto"/>
            <w:noWrap/>
            <w:hideMark/>
          </w:tcPr>
          <w:p w:rsidR="00510190" w:rsidRPr="00510190" w:rsidRDefault="00510190" w:rsidP="00510190">
            <w:pPr>
              <w:jc w:val="center"/>
              <w:rPr>
                <w:sz w:val="20"/>
                <w:szCs w:val="20"/>
              </w:rPr>
            </w:pPr>
            <w:r w:rsidRPr="00510190">
              <w:rPr>
                <w:sz w:val="20"/>
                <w:szCs w:val="20"/>
              </w:rPr>
              <w:t>сельского поселения Перегребное</w:t>
            </w:r>
          </w:p>
        </w:tc>
      </w:tr>
      <w:tr w:rsidR="00510190" w:rsidRPr="00510190" w:rsidTr="00510190">
        <w:trPr>
          <w:trHeight w:val="255"/>
        </w:trPr>
        <w:tc>
          <w:tcPr>
            <w:tcW w:w="2960" w:type="dxa"/>
            <w:tcBorders>
              <w:top w:val="nil"/>
              <w:left w:val="nil"/>
              <w:bottom w:val="nil"/>
              <w:right w:val="nil"/>
            </w:tcBorders>
            <w:shd w:val="clear" w:color="auto" w:fill="auto"/>
            <w:noWrap/>
            <w:vAlign w:val="bottom"/>
            <w:hideMark/>
          </w:tcPr>
          <w:p w:rsidR="00510190" w:rsidRPr="00510190" w:rsidRDefault="00510190" w:rsidP="00510190">
            <w:pPr>
              <w:jc w:val="center"/>
              <w:rPr>
                <w:sz w:val="20"/>
                <w:szCs w:val="20"/>
              </w:rPr>
            </w:pPr>
          </w:p>
        </w:tc>
        <w:tc>
          <w:tcPr>
            <w:tcW w:w="3844"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2268" w:type="dxa"/>
            <w:gridSpan w:val="2"/>
            <w:tcBorders>
              <w:top w:val="nil"/>
              <w:left w:val="nil"/>
              <w:bottom w:val="nil"/>
              <w:right w:val="nil"/>
            </w:tcBorders>
            <w:shd w:val="clear" w:color="auto" w:fill="auto"/>
            <w:noWrap/>
            <w:vAlign w:val="bottom"/>
            <w:hideMark/>
          </w:tcPr>
          <w:p w:rsidR="00510190" w:rsidRPr="00510190" w:rsidRDefault="00510190" w:rsidP="00510190">
            <w:pPr>
              <w:jc w:val="right"/>
              <w:rPr>
                <w:sz w:val="20"/>
                <w:szCs w:val="20"/>
              </w:rPr>
            </w:pPr>
            <w:r w:rsidRPr="00510190">
              <w:rPr>
                <w:sz w:val="20"/>
                <w:szCs w:val="20"/>
              </w:rPr>
              <w:t>№59 от 16.12.2019 года</w:t>
            </w:r>
          </w:p>
        </w:tc>
      </w:tr>
      <w:tr w:rsidR="00510190" w:rsidRPr="00510190" w:rsidTr="00510190">
        <w:trPr>
          <w:trHeight w:val="315"/>
        </w:trPr>
        <w:tc>
          <w:tcPr>
            <w:tcW w:w="7938" w:type="dxa"/>
            <w:gridSpan w:val="3"/>
            <w:tcBorders>
              <w:top w:val="nil"/>
              <w:left w:val="nil"/>
              <w:bottom w:val="nil"/>
              <w:right w:val="nil"/>
            </w:tcBorders>
            <w:shd w:val="clear" w:color="auto" w:fill="auto"/>
            <w:vAlign w:val="center"/>
            <w:hideMark/>
          </w:tcPr>
          <w:p w:rsidR="00510190" w:rsidRPr="00510190" w:rsidRDefault="00510190" w:rsidP="00510190">
            <w:pPr>
              <w:jc w:val="center"/>
              <w:rPr>
                <w:b/>
                <w:bCs/>
              </w:rPr>
            </w:pPr>
            <w:r w:rsidRPr="00510190">
              <w:rPr>
                <w:b/>
                <w:bCs/>
              </w:rPr>
              <w:t xml:space="preserve">Источники внутреннего финансирования дефицита бюджета                                                                                              </w:t>
            </w:r>
          </w:p>
        </w:tc>
        <w:tc>
          <w:tcPr>
            <w:tcW w:w="1134" w:type="dxa"/>
            <w:tcBorders>
              <w:top w:val="nil"/>
              <w:left w:val="nil"/>
              <w:bottom w:val="nil"/>
              <w:right w:val="nil"/>
            </w:tcBorders>
            <w:shd w:val="clear" w:color="auto" w:fill="auto"/>
            <w:noWrap/>
            <w:vAlign w:val="bottom"/>
            <w:hideMark/>
          </w:tcPr>
          <w:p w:rsidR="00510190" w:rsidRPr="00510190" w:rsidRDefault="00510190" w:rsidP="00510190">
            <w:pPr>
              <w:jc w:val="center"/>
              <w:rPr>
                <w:b/>
                <w:bCs/>
              </w:rPr>
            </w:pPr>
          </w:p>
        </w:tc>
      </w:tr>
      <w:tr w:rsidR="00510190" w:rsidRPr="00510190" w:rsidTr="00510190">
        <w:trPr>
          <w:trHeight w:val="315"/>
        </w:trPr>
        <w:tc>
          <w:tcPr>
            <w:tcW w:w="7938" w:type="dxa"/>
            <w:gridSpan w:val="3"/>
            <w:tcBorders>
              <w:top w:val="nil"/>
              <w:left w:val="nil"/>
              <w:bottom w:val="nil"/>
              <w:right w:val="nil"/>
            </w:tcBorders>
            <w:shd w:val="clear" w:color="auto" w:fill="auto"/>
            <w:vAlign w:val="center"/>
            <w:hideMark/>
          </w:tcPr>
          <w:p w:rsidR="00510190" w:rsidRPr="00510190" w:rsidRDefault="00510190" w:rsidP="00510190">
            <w:pPr>
              <w:jc w:val="center"/>
              <w:rPr>
                <w:b/>
                <w:bCs/>
              </w:rPr>
            </w:pPr>
            <w:r w:rsidRPr="00510190">
              <w:rPr>
                <w:b/>
                <w:bCs/>
              </w:rPr>
              <w:t xml:space="preserve"> поселения Перегребное на плановый период 2021 и 2022 годов</w:t>
            </w:r>
          </w:p>
        </w:tc>
        <w:tc>
          <w:tcPr>
            <w:tcW w:w="1134" w:type="dxa"/>
            <w:tcBorders>
              <w:top w:val="nil"/>
              <w:left w:val="nil"/>
              <w:bottom w:val="nil"/>
              <w:right w:val="nil"/>
            </w:tcBorders>
            <w:shd w:val="clear" w:color="auto" w:fill="auto"/>
            <w:noWrap/>
            <w:vAlign w:val="bottom"/>
            <w:hideMark/>
          </w:tcPr>
          <w:p w:rsidR="00510190" w:rsidRPr="00510190" w:rsidRDefault="00510190" w:rsidP="00510190">
            <w:pPr>
              <w:jc w:val="center"/>
              <w:rPr>
                <w:b/>
                <w:bCs/>
              </w:rPr>
            </w:pPr>
          </w:p>
        </w:tc>
      </w:tr>
      <w:tr w:rsidR="00510190" w:rsidRPr="00510190" w:rsidTr="00510190">
        <w:trPr>
          <w:trHeight w:val="270"/>
        </w:trPr>
        <w:tc>
          <w:tcPr>
            <w:tcW w:w="2960"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3844"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1134"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1134"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r>
      <w:tr w:rsidR="00510190" w:rsidRPr="00510190" w:rsidTr="00510190">
        <w:trPr>
          <w:trHeight w:val="945"/>
        </w:trPr>
        <w:tc>
          <w:tcPr>
            <w:tcW w:w="2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pPr>
            <w:r w:rsidRPr="00510190">
              <w:t>Код</w:t>
            </w:r>
          </w:p>
        </w:tc>
        <w:tc>
          <w:tcPr>
            <w:tcW w:w="3844" w:type="dxa"/>
            <w:tcBorders>
              <w:top w:val="single" w:sz="8" w:space="0" w:color="auto"/>
              <w:left w:val="nil"/>
              <w:bottom w:val="single" w:sz="4" w:space="0" w:color="auto"/>
              <w:right w:val="single" w:sz="4" w:space="0" w:color="auto"/>
            </w:tcBorders>
            <w:shd w:val="clear" w:color="auto" w:fill="auto"/>
            <w:vAlign w:val="center"/>
            <w:hideMark/>
          </w:tcPr>
          <w:p w:rsidR="00510190" w:rsidRPr="00510190" w:rsidRDefault="00510190" w:rsidP="00510190">
            <w:pPr>
              <w:jc w:val="center"/>
            </w:pPr>
            <w:r w:rsidRPr="00510190">
              <w:t>Наименование видов источников внутреннего финансирования дефицита бюджета</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10190" w:rsidRPr="00510190" w:rsidRDefault="00510190" w:rsidP="00510190">
            <w:pPr>
              <w:jc w:val="center"/>
            </w:pPr>
            <w:r w:rsidRPr="00510190">
              <w:t>Сумма                                          (тыс. рублей)    2021 г.</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510190" w:rsidRPr="00510190" w:rsidRDefault="00510190" w:rsidP="00510190">
            <w:pPr>
              <w:jc w:val="center"/>
            </w:pPr>
            <w:r w:rsidRPr="00510190">
              <w:t>Сумма                                          (тыс. рублей) 2022 г.</w:t>
            </w:r>
          </w:p>
        </w:tc>
      </w:tr>
      <w:tr w:rsidR="00510190" w:rsidRPr="00510190" w:rsidTr="00510190">
        <w:trPr>
          <w:trHeight w:val="315"/>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pPr>
            <w:r w:rsidRPr="00510190">
              <w:t>1</w:t>
            </w:r>
          </w:p>
        </w:tc>
        <w:tc>
          <w:tcPr>
            <w:tcW w:w="3844"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center"/>
            </w:pPr>
            <w:r w:rsidRPr="00510190">
              <w:t>2</w:t>
            </w:r>
          </w:p>
        </w:tc>
        <w:tc>
          <w:tcPr>
            <w:tcW w:w="1134"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center"/>
            </w:pPr>
            <w:r w:rsidRPr="00510190">
              <w:t>3</w:t>
            </w:r>
          </w:p>
        </w:tc>
        <w:tc>
          <w:tcPr>
            <w:tcW w:w="1134"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pPr>
            <w:r w:rsidRPr="00510190">
              <w:t>4</w:t>
            </w:r>
          </w:p>
        </w:tc>
      </w:tr>
      <w:tr w:rsidR="00510190" w:rsidRPr="00510190" w:rsidTr="00510190">
        <w:trPr>
          <w:trHeight w:val="630"/>
        </w:trPr>
        <w:tc>
          <w:tcPr>
            <w:tcW w:w="296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pPr>
            <w:r w:rsidRPr="00510190">
              <w:t>650 01 00 00 00 00 0000 000</w:t>
            </w:r>
          </w:p>
        </w:tc>
        <w:tc>
          <w:tcPr>
            <w:tcW w:w="3844"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Источники внутреннего финансирования дефицита бюджета</w:t>
            </w:r>
          </w:p>
        </w:tc>
        <w:tc>
          <w:tcPr>
            <w:tcW w:w="1134" w:type="dxa"/>
            <w:tcBorders>
              <w:top w:val="nil"/>
              <w:left w:val="nil"/>
              <w:bottom w:val="single" w:sz="4" w:space="0" w:color="auto"/>
              <w:right w:val="single" w:sz="4" w:space="0" w:color="auto"/>
            </w:tcBorders>
            <w:shd w:val="clear" w:color="auto" w:fill="auto"/>
            <w:noWrap/>
            <w:hideMark/>
          </w:tcPr>
          <w:p w:rsidR="00510190" w:rsidRPr="00510190" w:rsidRDefault="00510190" w:rsidP="00510190">
            <w:pPr>
              <w:jc w:val="right"/>
              <w:rPr>
                <w:b/>
                <w:bCs/>
              </w:rPr>
            </w:pPr>
            <w:r w:rsidRPr="00510190">
              <w:rPr>
                <w:b/>
                <w:bCs/>
              </w:rPr>
              <w:t>0,0</w:t>
            </w:r>
          </w:p>
        </w:tc>
        <w:tc>
          <w:tcPr>
            <w:tcW w:w="1134" w:type="dxa"/>
            <w:tcBorders>
              <w:top w:val="nil"/>
              <w:left w:val="nil"/>
              <w:bottom w:val="single" w:sz="4" w:space="0" w:color="auto"/>
              <w:right w:val="single" w:sz="8" w:space="0" w:color="auto"/>
            </w:tcBorders>
            <w:shd w:val="clear" w:color="auto" w:fill="auto"/>
            <w:noWrap/>
            <w:hideMark/>
          </w:tcPr>
          <w:p w:rsidR="00510190" w:rsidRPr="00510190" w:rsidRDefault="00510190" w:rsidP="00510190">
            <w:pPr>
              <w:jc w:val="right"/>
              <w:rPr>
                <w:b/>
                <w:bCs/>
              </w:rPr>
            </w:pPr>
            <w:r w:rsidRPr="00510190">
              <w:rPr>
                <w:b/>
                <w:bCs/>
              </w:rPr>
              <w:t>0,0</w:t>
            </w:r>
          </w:p>
        </w:tc>
      </w:tr>
      <w:tr w:rsidR="00510190" w:rsidRPr="00510190" w:rsidTr="00510190">
        <w:trPr>
          <w:trHeight w:val="94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650 01 03 00 00 00 0000 000</w:t>
            </w:r>
          </w:p>
        </w:tc>
        <w:tc>
          <w:tcPr>
            <w:tcW w:w="3844"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0190" w:rsidRPr="00510190" w:rsidRDefault="00510190" w:rsidP="00510190">
            <w:pPr>
              <w:jc w:val="right"/>
            </w:pPr>
            <w:r w:rsidRPr="00510190">
              <w:t>0,0</w:t>
            </w:r>
          </w:p>
        </w:tc>
        <w:tc>
          <w:tcPr>
            <w:tcW w:w="1134" w:type="dxa"/>
            <w:tcBorders>
              <w:top w:val="nil"/>
              <w:left w:val="nil"/>
              <w:bottom w:val="single" w:sz="4" w:space="0" w:color="auto"/>
              <w:right w:val="single" w:sz="8" w:space="0" w:color="auto"/>
            </w:tcBorders>
            <w:shd w:val="clear" w:color="auto" w:fill="auto"/>
            <w:noWrap/>
            <w:hideMark/>
          </w:tcPr>
          <w:p w:rsidR="00510190" w:rsidRPr="00510190" w:rsidRDefault="00510190" w:rsidP="00510190">
            <w:pPr>
              <w:jc w:val="right"/>
            </w:pPr>
            <w:r w:rsidRPr="00510190">
              <w:t>0,0</w:t>
            </w:r>
          </w:p>
        </w:tc>
      </w:tr>
      <w:tr w:rsidR="00510190" w:rsidRPr="00510190" w:rsidTr="00510190">
        <w:trPr>
          <w:trHeight w:val="157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650 01 03 01 00 10 0000 710</w:t>
            </w:r>
          </w:p>
        </w:tc>
        <w:tc>
          <w:tcPr>
            <w:tcW w:w="3844"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0190" w:rsidRPr="00510190" w:rsidRDefault="00510190" w:rsidP="00510190">
            <w:pPr>
              <w:jc w:val="right"/>
            </w:pPr>
            <w:r w:rsidRPr="00510190">
              <w:t>0,0</w:t>
            </w:r>
          </w:p>
        </w:tc>
        <w:tc>
          <w:tcPr>
            <w:tcW w:w="1134" w:type="dxa"/>
            <w:tcBorders>
              <w:top w:val="nil"/>
              <w:left w:val="nil"/>
              <w:bottom w:val="single" w:sz="4" w:space="0" w:color="auto"/>
              <w:right w:val="single" w:sz="8" w:space="0" w:color="auto"/>
            </w:tcBorders>
            <w:shd w:val="clear" w:color="auto" w:fill="auto"/>
            <w:noWrap/>
            <w:hideMark/>
          </w:tcPr>
          <w:p w:rsidR="00510190" w:rsidRPr="00510190" w:rsidRDefault="00510190" w:rsidP="00510190">
            <w:pPr>
              <w:jc w:val="right"/>
            </w:pPr>
            <w:r w:rsidRPr="00510190">
              <w:t>0,0</w:t>
            </w:r>
          </w:p>
        </w:tc>
      </w:tr>
      <w:tr w:rsidR="00510190" w:rsidRPr="00510190" w:rsidTr="00510190">
        <w:trPr>
          <w:trHeight w:val="157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650 01 03 01 00 10 0000 810</w:t>
            </w:r>
          </w:p>
        </w:tc>
        <w:tc>
          <w:tcPr>
            <w:tcW w:w="3844"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r w:rsidRPr="00510190">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510190" w:rsidRPr="00510190" w:rsidRDefault="00510190" w:rsidP="00510190">
            <w:pPr>
              <w:jc w:val="right"/>
              <w:rPr>
                <w:b/>
                <w:bCs/>
              </w:rPr>
            </w:pPr>
            <w:r w:rsidRPr="00510190">
              <w:rPr>
                <w:b/>
                <w:bCs/>
              </w:rPr>
              <w:t>0,0</w:t>
            </w:r>
          </w:p>
        </w:tc>
        <w:tc>
          <w:tcPr>
            <w:tcW w:w="1134" w:type="dxa"/>
            <w:tcBorders>
              <w:top w:val="nil"/>
              <w:left w:val="nil"/>
              <w:bottom w:val="single" w:sz="4" w:space="0" w:color="auto"/>
              <w:right w:val="single" w:sz="8" w:space="0" w:color="auto"/>
            </w:tcBorders>
            <w:shd w:val="clear" w:color="auto" w:fill="auto"/>
            <w:noWrap/>
            <w:hideMark/>
          </w:tcPr>
          <w:p w:rsidR="00510190" w:rsidRPr="00510190" w:rsidRDefault="00510190" w:rsidP="00510190">
            <w:pPr>
              <w:jc w:val="right"/>
              <w:rPr>
                <w:b/>
                <w:bCs/>
              </w:rPr>
            </w:pPr>
            <w:r w:rsidRPr="00510190">
              <w:rPr>
                <w:b/>
                <w:bCs/>
              </w:rPr>
              <w:t>0,0</w:t>
            </w:r>
          </w:p>
        </w:tc>
      </w:tr>
      <w:tr w:rsidR="00510190" w:rsidRPr="00510190" w:rsidTr="00510190">
        <w:trPr>
          <w:trHeight w:val="630"/>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650 01 05 00 00 00 0000 000</w:t>
            </w:r>
          </w:p>
        </w:tc>
        <w:tc>
          <w:tcPr>
            <w:tcW w:w="3844" w:type="dxa"/>
            <w:tcBorders>
              <w:top w:val="nil"/>
              <w:left w:val="nil"/>
              <w:bottom w:val="single" w:sz="4" w:space="0" w:color="auto"/>
              <w:right w:val="single" w:sz="4" w:space="0" w:color="auto"/>
            </w:tcBorders>
            <w:shd w:val="clear" w:color="auto" w:fill="auto"/>
            <w:hideMark/>
          </w:tcPr>
          <w:p w:rsidR="00510190" w:rsidRPr="00510190" w:rsidRDefault="00510190" w:rsidP="00510190">
            <w:r w:rsidRPr="00510190">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hideMark/>
          </w:tcPr>
          <w:p w:rsidR="00510190" w:rsidRPr="00510190" w:rsidRDefault="00510190" w:rsidP="00510190">
            <w:pPr>
              <w:jc w:val="right"/>
            </w:pPr>
            <w:r w:rsidRPr="00510190">
              <w:t>0,0</w:t>
            </w:r>
          </w:p>
        </w:tc>
        <w:tc>
          <w:tcPr>
            <w:tcW w:w="1134" w:type="dxa"/>
            <w:tcBorders>
              <w:top w:val="nil"/>
              <w:left w:val="nil"/>
              <w:bottom w:val="single" w:sz="4" w:space="0" w:color="auto"/>
              <w:right w:val="single" w:sz="8" w:space="0" w:color="auto"/>
            </w:tcBorders>
            <w:shd w:val="clear" w:color="auto" w:fill="auto"/>
            <w:hideMark/>
          </w:tcPr>
          <w:p w:rsidR="00510190" w:rsidRPr="00510190" w:rsidRDefault="00510190" w:rsidP="00510190">
            <w:pPr>
              <w:jc w:val="right"/>
            </w:pPr>
            <w:r w:rsidRPr="00510190">
              <w:t>0,0</w:t>
            </w:r>
          </w:p>
        </w:tc>
      </w:tr>
      <w:tr w:rsidR="00510190" w:rsidRPr="00510190" w:rsidTr="00510190">
        <w:trPr>
          <w:trHeight w:val="945"/>
        </w:trPr>
        <w:tc>
          <w:tcPr>
            <w:tcW w:w="2960" w:type="dxa"/>
            <w:tcBorders>
              <w:top w:val="nil"/>
              <w:left w:val="single" w:sz="8" w:space="0" w:color="auto"/>
              <w:bottom w:val="single" w:sz="4" w:space="0" w:color="auto"/>
              <w:right w:val="single" w:sz="4" w:space="0" w:color="auto"/>
            </w:tcBorders>
            <w:shd w:val="clear" w:color="auto" w:fill="auto"/>
            <w:noWrap/>
            <w:hideMark/>
          </w:tcPr>
          <w:p w:rsidR="00510190" w:rsidRPr="00510190" w:rsidRDefault="00510190" w:rsidP="00510190">
            <w:r w:rsidRPr="00510190">
              <w:t>650 01 05 02 01 10 0000 510</w:t>
            </w:r>
          </w:p>
        </w:tc>
        <w:tc>
          <w:tcPr>
            <w:tcW w:w="3844" w:type="dxa"/>
            <w:tcBorders>
              <w:top w:val="nil"/>
              <w:left w:val="nil"/>
              <w:bottom w:val="single" w:sz="4" w:space="0" w:color="auto"/>
              <w:right w:val="single" w:sz="4" w:space="0" w:color="auto"/>
            </w:tcBorders>
            <w:shd w:val="clear" w:color="auto" w:fill="auto"/>
            <w:hideMark/>
          </w:tcPr>
          <w:p w:rsidR="00510190" w:rsidRPr="00510190" w:rsidRDefault="00510190" w:rsidP="00510190">
            <w:r w:rsidRPr="00510190">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hideMark/>
          </w:tcPr>
          <w:p w:rsidR="00510190" w:rsidRPr="00510190" w:rsidRDefault="00510190" w:rsidP="00510190">
            <w:pPr>
              <w:jc w:val="right"/>
              <w:rPr>
                <w:b/>
                <w:bCs/>
              </w:rPr>
            </w:pPr>
            <w:r w:rsidRPr="00510190">
              <w:rPr>
                <w:b/>
                <w:bCs/>
              </w:rPr>
              <w:t>53 303,8</w:t>
            </w:r>
          </w:p>
        </w:tc>
        <w:tc>
          <w:tcPr>
            <w:tcW w:w="1134" w:type="dxa"/>
            <w:tcBorders>
              <w:top w:val="nil"/>
              <w:left w:val="nil"/>
              <w:bottom w:val="single" w:sz="4" w:space="0" w:color="auto"/>
              <w:right w:val="single" w:sz="8" w:space="0" w:color="auto"/>
            </w:tcBorders>
            <w:shd w:val="clear" w:color="auto" w:fill="auto"/>
            <w:hideMark/>
          </w:tcPr>
          <w:p w:rsidR="00510190" w:rsidRPr="00510190" w:rsidRDefault="00510190" w:rsidP="00510190">
            <w:pPr>
              <w:jc w:val="right"/>
              <w:rPr>
                <w:b/>
                <w:bCs/>
              </w:rPr>
            </w:pPr>
            <w:r w:rsidRPr="00510190">
              <w:rPr>
                <w:b/>
                <w:bCs/>
              </w:rPr>
              <w:t>53 316,9</w:t>
            </w:r>
          </w:p>
        </w:tc>
      </w:tr>
      <w:tr w:rsidR="00510190" w:rsidRPr="00510190" w:rsidTr="00510190">
        <w:trPr>
          <w:trHeight w:val="960"/>
        </w:trPr>
        <w:tc>
          <w:tcPr>
            <w:tcW w:w="2960" w:type="dxa"/>
            <w:tcBorders>
              <w:top w:val="nil"/>
              <w:left w:val="single" w:sz="8" w:space="0" w:color="auto"/>
              <w:bottom w:val="single" w:sz="8" w:space="0" w:color="auto"/>
              <w:right w:val="single" w:sz="4" w:space="0" w:color="auto"/>
            </w:tcBorders>
            <w:shd w:val="clear" w:color="auto" w:fill="auto"/>
            <w:noWrap/>
            <w:hideMark/>
          </w:tcPr>
          <w:p w:rsidR="00510190" w:rsidRPr="00510190" w:rsidRDefault="00510190" w:rsidP="00510190">
            <w:r w:rsidRPr="00510190">
              <w:t>650 01 05 02 01 10 0000 610</w:t>
            </w:r>
          </w:p>
        </w:tc>
        <w:tc>
          <w:tcPr>
            <w:tcW w:w="3844" w:type="dxa"/>
            <w:tcBorders>
              <w:top w:val="nil"/>
              <w:left w:val="nil"/>
              <w:bottom w:val="single" w:sz="8" w:space="0" w:color="auto"/>
              <w:right w:val="single" w:sz="4" w:space="0" w:color="auto"/>
            </w:tcBorders>
            <w:shd w:val="clear" w:color="auto" w:fill="auto"/>
            <w:hideMark/>
          </w:tcPr>
          <w:p w:rsidR="00510190" w:rsidRPr="00510190" w:rsidRDefault="00510190" w:rsidP="00510190">
            <w:r w:rsidRPr="00510190">
              <w:t>Уменьшение прочих остатков денежных средств бюджетов сельских поселений</w:t>
            </w:r>
          </w:p>
        </w:tc>
        <w:tc>
          <w:tcPr>
            <w:tcW w:w="1134" w:type="dxa"/>
            <w:tcBorders>
              <w:top w:val="nil"/>
              <w:left w:val="nil"/>
              <w:bottom w:val="single" w:sz="8" w:space="0" w:color="auto"/>
              <w:right w:val="single" w:sz="4" w:space="0" w:color="auto"/>
            </w:tcBorders>
            <w:shd w:val="clear" w:color="auto" w:fill="auto"/>
            <w:noWrap/>
            <w:hideMark/>
          </w:tcPr>
          <w:p w:rsidR="00510190" w:rsidRPr="00510190" w:rsidRDefault="00510190" w:rsidP="00510190">
            <w:pPr>
              <w:jc w:val="right"/>
              <w:rPr>
                <w:b/>
                <w:bCs/>
              </w:rPr>
            </w:pPr>
            <w:r w:rsidRPr="00510190">
              <w:rPr>
                <w:b/>
                <w:bCs/>
              </w:rPr>
              <w:t>53 303,8</w:t>
            </w:r>
          </w:p>
        </w:tc>
        <w:tc>
          <w:tcPr>
            <w:tcW w:w="1134" w:type="dxa"/>
            <w:tcBorders>
              <w:top w:val="nil"/>
              <w:left w:val="nil"/>
              <w:bottom w:val="single" w:sz="8" w:space="0" w:color="auto"/>
              <w:right w:val="single" w:sz="8" w:space="0" w:color="auto"/>
            </w:tcBorders>
            <w:shd w:val="clear" w:color="auto" w:fill="auto"/>
            <w:noWrap/>
            <w:hideMark/>
          </w:tcPr>
          <w:p w:rsidR="00510190" w:rsidRPr="00510190" w:rsidRDefault="00510190" w:rsidP="00510190">
            <w:pPr>
              <w:jc w:val="right"/>
              <w:rPr>
                <w:b/>
                <w:bCs/>
              </w:rPr>
            </w:pPr>
            <w:r w:rsidRPr="00510190">
              <w:rPr>
                <w:b/>
                <w:bCs/>
              </w:rPr>
              <w:t>53 316,9</w:t>
            </w:r>
          </w:p>
        </w:tc>
      </w:tr>
    </w:tbl>
    <w:p w:rsidR="00510190" w:rsidRDefault="00510190" w:rsidP="00826576">
      <w:pPr>
        <w:rPr>
          <w:sz w:val="28"/>
          <w:szCs w:val="28"/>
        </w:rPr>
      </w:pPr>
    </w:p>
    <w:p w:rsidR="00510190" w:rsidRDefault="00510190">
      <w:pPr>
        <w:spacing w:after="200" w:line="276" w:lineRule="auto"/>
        <w:rPr>
          <w:sz w:val="28"/>
          <w:szCs w:val="28"/>
        </w:rPr>
      </w:pPr>
      <w:r>
        <w:rPr>
          <w:sz w:val="28"/>
          <w:szCs w:val="28"/>
        </w:rPr>
        <w:br w:type="page"/>
      </w:r>
    </w:p>
    <w:tbl>
      <w:tblPr>
        <w:tblW w:w="9179" w:type="dxa"/>
        <w:tblInd w:w="108" w:type="dxa"/>
        <w:tblLook w:val="04A0" w:firstRow="1" w:lastRow="0" w:firstColumn="1" w:lastColumn="0" w:noHBand="0" w:noVBand="1"/>
      </w:tblPr>
      <w:tblGrid>
        <w:gridCol w:w="2262"/>
        <w:gridCol w:w="5535"/>
        <w:gridCol w:w="1382"/>
      </w:tblGrid>
      <w:tr w:rsidR="00510190" w:rsidRPr="00510190" w:rsidTr="00510190">
        <w:trPr>
          <w:trHeight w:val="255"/>
        </w:trPr>
        <w:tc>
          <w:tcPr>
            <w:tcW w:w="2262" w:type="dxa"/>
            <w:tcBorders>
              <w:top w:val="nil"/>
              <w:left w:val="nil"/>
              <w:bottom w:val="nil"/>
              <w:right w:val="nil"/>
            </w:tcBorders>
            <w:shd w:val="clear" w:color="auto" w:fill="auto"/>
            <w:noWrap/>
            <w:vAlign w:val="center"/>
            <w:hideMark/>
          </w:tcPr>
          <w:p w:rsidR="00510190" w:rsidRPr="00510190" w:rsidRDefault="00510190" w:rsidP="00510190">
            <w:pPr>
              <w:rPr>
                <w:sz w:val="20"/>
                <w:szCs w:val="20"/>
              </w:rPr>
            </w:pPr>
          </w:p>
        </w:tc>
        <w:tc>
          <w:tcPr>
            <w:tcW w:w="6917"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Приложение № 3   </w:t>
            </w:r>
          </w:p>
        </w:tc>
      </w:tr>
      <w:tr w:rsidR="00510190" w:rsidRPr="00510190" w:rsidTr="00510190">
        <w:trPr>
          <w:trHeight w:val="255"/>
        </w:trPr>
        <w:tc>
          <w:tcPr>
            <w:tcW w:w="2262"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6917"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к решению  Совета депутатов</w:t>
            </w:r>
          </w:p>
        </w:tc>
      </w:tr>
      <w:tr w:rsidR="00510190" w:rsidRPr="00510190" w:rsidTr="00510190">
        <w:trPr>
          <w:trHeight w:val="255"/>
        </w:trPr>
        <w:tc>
          <w:tcPr>
            <w:tcW w:w="2262"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6917"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сельского поселения Перегребное</w:t>
            </w:r>
          </w:p>
        </w:tc>
      </w:tr>
      <w:tr w:rsidR="00510190" w:rsidRPr="00510190" w:rsidTr="00510190">
        <w:trPr>
          <w:trHeight w:val="255"/>
        </w:trPr>
        <w:tc>
          <w:tcPr>
            <w:tcW w:w="2262"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6917" w:type="dxa"/>
            <w:gridSpan w:val="2"/>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                                             от  "16" декабря  2019года №59</w:t>
            </w:r>
          </w:p>
        </w:tc>
      </w:tr>
      <w:tr w:rsidR="00510190" w:rsidRPr="00510190" w:rsidTr="00510190">
        <w:trPr>
          <w:trHeight w:val="255"/>
        </w:trPr>
        <w:tc>
          <w:tcPr>
            <w:tcW w:w="2262"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5535" w:type="dxa"/>
            <w:tcBorders>
              <w:top w:val="nil"/>
              <w:left w:val="nil"/>
              <w:bottom w:val="nil"/>
              <w:right w:val="nil"/>
            </w:tcBorders>
            <w:shd w:val="clear" w:color="auto" w:fill="auto"/>
            <w:vAlign w:val="center"/>
            <w:hideMark/>
          </w:tcPr>
          <w:p w:rsidR="00510190" w:rsidRPr="00510190" w:rsidRDefault="00510190" w:rsidP="00510190">
            <w:pPr>
              <w:jc w:val="center"/>
              <w:rPr>
                <w:sz w:val="20"/>
                <w:szCs w:val="20"/>
              </w:rPr>
            </w:pPr>
          </w:p>
        </w:tc>
        <w:tc>
          <w:tcPr>
            <w:tcW w:w="1382"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r>
      <w:tr w:rsidR="00510190" w:rsidRPr="00510190" w:rsidTr="00510190">
        <w:trPr>
          <w:trHeight w:val="255"/>
        </w:trPr>
        <w:tc>
          <w:tcPr>
            <w:tcW w:w="7797" w:type="dxa"/>
            <w:gridSpan w:val="2"/>
            <w:tcBorders>
              <w:top w:val="nil"/>
              <w:left w:val="nil"/>
              <w:bottom w:val="nil"/>
              <w:right w:val="nil"/>
            </w:tcBorders>
            <w:shd w:val="clear" w:color="auto" w:fill="auto"/>
            <w:vAlign w:val="center"/>
            <w:hideMark/>
          </w:tcPr>
          <w:p w:rsidR="00510190" w:rsidRPr="00510190" w:rsidRDefault="00510190" w:rsidP="00510190">
            <w:pPr>
              <w:jc w:val="center"/>
              <w:rPr>
                <w:b/>
                <w:bCs/>
              </w:rPr>
            </w:pPr>
            <w:r w:rsidRPr="00510190">
              <w:rPr>
                <w:b/>
                <w:bCs/>
              </w:rPr>
              <w:t xml:space="preserve">ДОХОДЫ БЮДЖЕТА </w:t>
            </w:r>
          </w:p>
        </w:tc>
        <w:tc>
          <w:tcPr>
            <w:tcW w:w="1382" w:type="dxa"/>
            <w:tcBorders>
              <w:top w:val="nil"/>
              <w:left w:val="nil"/>
              <w:bottom w:val="nil"/>
              <w:right w:val="nil"/>
            </w:tcBorders>
            <w:shd w:val="clear" w:color="auto" w:fill="auto"/>
            <w:noWrap/>
            <w:vAlign w:val="bottom"/>
            <w:hideMark/>
          </w:tcPr>
          <w:p w:rsidR="00510190" w:rsidRPr="00510190" w:rsidRDefault="00510190" w:rsidP="00510190">
            <w:pPr>
              <w:jc w:val="center"/>
              <w:rPr>
                <w:b/>
                <w:bCs/>
              </w:rPr>
            </w:pPr>
          </w:p>
        </w:tc>
      </w:tr>
      <w:tr w:rsidR="00510190" w:rsidRPr="00510190" w:rsidTr="00510190">
        <w:trPr>
          <w:trHeight w:val="270"/>
        </w:trPr>
        <w:tc>
          <w:tcPr>
            <w:tcW w:w="7797" w:type="dxa"/>
            <w:gridSpan w:val="2"/>
            <w:tcBorders>
              <w:top w:val="nil"/>
              <w:left w:val="nil"/>
              <w:bottom w:val="nil"/>
              <w:right w:val="nil"/>
            </w:tcBorders>
            <w:shd w:val="clear" w:color="auto" w:fill="auto"/>
            <w:vAlign w:val="center"/>
            <w:hideMark/>
          </w:tcPr>
          <w:p w:rsidR="00510190" w:rsidRPr="00510190" w:rsidRDefault="00510190" w:rsidP="00510190">
            <w:pPr>
              <w:jc w:val="center"/>
              <w:rPr>
                <w:b/>
                <w:bCs/>
              </w:rPr>
            </w:pPr>
            <w:r w:rsidRPr="00510190">
              <w:rPr>
                <w:b/>
                <w:bCs/>
              </w:rPr>
              <w:t xml:space="preserve"> СЕЛЬСКОГО ПОСЕЛЕНИЯ ПЕРЕГРЕБНОЕ на 2020 год</w:t>
            </w:r>
          </w:p>
        </w:tc>
        <w:tc>
          <w:tcPr>
            <w:tcW w:w="1382" w:type="dxa"/>
            <w:tcBorders>
              <w:top w:val="nil"/>
              <w:left w:val="nil"/>
              <w:bottom w:val="nil"/>
              <w:right w:val="nil"/>
            </w:tcBorders>
            <w:shd w:val="clear" w:color="auto" w:fill="auto"/>
            <w:noWrap/>
            <w:vAlign w:val="bottom"/>
            <w:hideMark/>
          </w:tcPr>
          <w:p w:rsidR="00510190" w:rsidRPr="00510190" w:rsidRDefault="00510190" w:rsidP="00510190">
            <w:pPr>
              <w:jc w:val="center"/>
              <w:rPr>
                <w:b/>
                <w:bCs/>
              </w:rPr>
            </w:pPr>
          </w:p>
        </w:tc>
      </w:tr>
      <w:tr w:rsidR="00510190" w:rsidRPr="00510190" w:rsidTr="00510190">
        <w:trPr>
          <w:trHeight w:val="360"/>
        </w:trPr>
        <w:tc>
          <w:tcPr>
            <w:tcW w:w="2262" w:type="dxa"/>
            <w:tcBorders>
              <w:top w:val="nil"/>
              <w:left w:val="nil"/>
              <w:bottom w:val="nil"/>
              <w:right w:val="nil"/>
            </w:tcBorders>
            <w:shd w:val="clear" w:color="auto" w:fill="auto"/>
            <w:noWrap/>
            <w:vAlign w:val="center"/>
            <w:hideMark/>
          </w:tcPr>
          <w:p w:rsidR="00510190" w:rsidRPr="00510190" w:rsidRDefault="00510190" w:rsidP="00510190">
            <w:pPr>
              <w:jc w:val="center"/>
              <w:rPr>
                <w:sz w:val="20"/>
                <w:szCs w:val="20"/>
              </w:rPr>
            </w:pPr>
          </w:p>
        </w:tc>
        <w:tc>
          <w:tcPr>
            <w:tcW w:w="5535" w:type="dxa"/>
            <w:tcBorders>
              <w:top w:val="nil"/>
              <w:left w:val="nil"/>
              <w:bottom w:val="nil"/>
              <w:right w:val="nil"/>
            </w:tcBorders>
            <w:shd w:val="clear" w:color="auto" w:fill="auto"/>
            <w:vAlign w:val="center"/>
            <w:hideMark/>
          </w:tcPr>
          <w:p w:rsidR="00510190" w:rsidRPr="00510190" w:rsidRDefault="00510190" w:rsidP="00510190">
            <w:pPr>
              <w:jc w:val="center"/>
              <w:rPr>
                <w:sz w:val="20"/>
                <w:szCs w:val="20"/>
              </w:rPr>
            </w:pPr>
          </w:p>
        </w:tc>
        <w:tc>
          <w:tcPr>
            <w:tcW w:w="1382"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r>
      <w:tr w:rsidR="00510190" w:rsidRPr="00510190" w:rsidTr="00510190">
        <w:trPr>
          <w:trHeight w:val="765"/>
        </w:trPr>
        <w:tc>
          <w:tcPr>
            <w:tcW w:w="226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КОД БК</w:t>
            </w:r>
          </w:p>
        </w:tc>
        <w:tc>
          <w:tcPr>
            <w:tcW w:w="5535" w:type="dxa"/>
            <w:tcBorders>
              <w:top w:val="single" w:sz="8" w:space="0" w:color="auto"/>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Наименование дохода</w:t>
            </w:r>
          </w:p>
        </w:tc>
        <w:tc>
          <w:tcPr>
            <w:tcW w:w="1382" w:type="dxa"/>
            <w:tcBorders>
              <w:top w:val="single" w:sz="8" w:space="0" w:color="auto"/>
              <w:left w:val="nil"/>
              <w:bottom w:val="single" w:sz="4" w:space="0" w:color="auto"/>
              <w:right w:val="single" w:sz="8"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план на 2020 год тыс руб.</w:t>
            </w:r>
          </w:p>
        </w:tc>
      </w:tr>
      <w:tr w:rsidR="00510190" w:rsidRPr="00510190" w:rsidTr="00510190">
        <w:trPr>
          <w:trHeight w:val="555"/>
        </w:trPr>
        <w:tc>
          <w:tcPr>
            <w:tcW w:w="2262" w:type="dxa"/>
            <w:tcBorders>
              <w:top w:val="nil"/>
              <w:left w:val="single" w:sz="8" w:space="0" w:color="auto"/>
              <w:bottom w:val="single" w:sz="4" w:space="0" w:color="auto"/>
              <w:right w:val="single" w:sz="4" w:space="0" w:color="auto"/>
            </w:tcBorders>
            <w:shd w:val="clear" w:color="000000" w:fill="00FF00"/>
            <w:noWrap/>
            <w:vAlign w:val="center"/>
            <w:hideMark/>
          </w:tcPr>
          <w:p w:rsidR="00510190" w:rsidRPr="00510190" w:rsidRDefault="00510190" w:rsidP="00510190">
            <w:pPr>
              <w:jc w:val="center"/>
              <w:rPr>
                <w:sz w:val="20"/>
                <w:szCs w:val="20"/>
              </w:rPr>
            </w:pPr>
            <w:r w:rsidRPr="00510190">
              <w:rPr>
                <w:sz w:val="20"/>
                <w:szCs w:val="20"/>
              </w:rPr>
              <w:t>00010000000000000000</w:t>
            </w:r>
          </w:p>
        </w:tc>
        <w:tc>
          <w:tcPr>
            <w:tcW w:w="5535" w:type="dxa"/>
            <w:tcBorders>
              <w:top w:val="nil"/>
              <w:left w:val="nil"/>
              <w:bottom w:val="single" w:sz="4" w:space="0" w:color="auto"/>
              <w:right w:val="single" w:sz="4" w:space="0" w:color="auto"/>
            </w:tcBorders>
            <w:shd w:val="clear" w:color="000000" w:fill="00FF00"/>
            <w:vAlign w:val="center"/>
            <w:hideMark/>
          </w:tcPr>
          <w:p w:rsidR="00510190" w:rsidRPr="00510190" w:rsidRDefault="00510190" w:rsidP="00510190">
            <w:pPr>
              <w:rPr>
                <w:sz w:val="20"/>
                <w:szCs w:val="20"/>
              </w:rPr>
            </w:pPr>
            <w:r w:rsidRPr="00510190">
              <w:rPr>
                <w:sz w:val="20"/>
                <w:szCs w:val="20"/>
              </w:rPr>
              <w:t>НАЛОГОВЫЕ И НЕНАЛОГОВЫЕ ДОХОДЫ</w:t>
            </w:r>
          </w:p>
        </w:tc>
        <w:tc>
          <w:tcPr>
            <w:tcW w:w="1382" w:type="dxa"/>
            <w:tcBorders>
              <w:top w:val="nil"/>
              <w:left w:val="nil"/>
              <w:bottom w:val="single" w:sz="4" w:space="0" w:color="auto"/>
              <w:right w:val="single" w:sz="8" w:space="0" w:color="auto"/>
            </w:tcBorders>
            <w:shd w:val="clear" w:color="000000" w:fill="00FF00"/>
            <w:noWrap/>
            <w:vAlign w:val="bottom"/>
            <w:hideMark/>
          </w:tcPr>
          <w:p w:rsidR="00510190" w:rsidRPr="00510190" w:rsidRDefault="00510190" w:rsidP="00510190">
            <w:pPr>
              <w:jc w:val="center"/>
              <w:rPr>
                <w:sz w:val="20"/>
                <w:szCs w:val="20"/>
              </w:rPr>
            </w:pPr>
            <w:r w:rsidRPr="00510190">
              <w:rPr>
                <w:sz w:val="20"/>
                <w:szCs w:val="20"/>
              </w:rPr>
              <w:t>21387,7</w:t>
            </w:r>
          </w:p>
        </w:tc>
      </w:tr>
      <w:tr w:rsidR="00510190" w:rsidRPr="00510190" w:rsidTr="00510190">
        <w:trPr>
          <w:trHeight w:val="630"/>
        </w:trPr>
        <w:tc>
          <w:tcPr>
            <w:tcW w:w="2262"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00010102000010000110</w:t>
            </w:r>
          </w:p>
        </w:tc>
        <w:tc>
          <w:tcPr>
            <w:tcW w:w="5535"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Налог на доходы физических лиц</w:t>
            </w:r>
          </w:p>
        </w:tc>
        <w:tc>
          <w:tcPr>
            <w:tcW w:w="138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13460,0</w:t>
            </w:r>
          </w:p>
        </w:tc>
      </w:tr>
      <w:tr w:rsidR="00510190" w:rsidRPr="00510190" w:rsidTr="00510190">
        <w:trPr>
          <w:trHeight w:val="1320"/>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18210102010010000110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13460,0</w:t>
            </w:r>
          </w:p>
        </w:tc>
      </w:tr>
      <w:tr w:rsidR="00510190" w:rsidRPr="00510190" w:rsidTr="00510190">
        <w:trPr>
          <w:trHeight w:val="810"/>
        </w:trPr>
        <w:tc>
          <w:tcPr>
            <w:tcW w:w="2262" w:type="dxa"/>
            <w:tcBorders>
              <w:top w:val="nil"/>
              <w:left w:val="single" w:sz="8" w:space="0" w:color="auto"/>
              <w:bottom w:val="single" w:sz="4" w:space="0" w:color="auto"/>
              <w:right w:val="single" w:sz="4" w:space="0" w:color="auto"/>
            </w:tcBorders>
            <w:shd w:val="clear" w:color="000000" w:fill="FFFF00"/>
            <w:vAlign w:val="center"/>
            <w:hideMark/>
          </w:tcPr>
          <w:p w:rsidR="00510190" w:rsidRPr="00510190" w:rsidRDefault="00510190" w:rsidP="00510190">
            <w:pPr>
              <w:jc w:val="center"/>
              <w:rPr>
                <w:b/>
                <w:bCs/>
                <w:sz w:val="20"/>
                <w:szCs w:val="20"/>
              </w:rPr>
            </w:pPr>
            <w:r w:rsidRPr="00510190">
              <w:rPr>
                <w:b/>
                <w:bCs/>
                <w:sz w:val="20"/>
                <w:szCs w:val="20"/>
              </w:rPr>
              <w:t>00010300000000000000</w:t>
            </w:r>
          </w:p>
        </w:tc>
        <w:tc>
          <w:tcPr>
            <w:tcW w:w="5535" w:type="dxa"/>
            <w:tcBorders>
              <w:top w:val="nil"/>
              <w:left w:val="nil"/>
              <w:bottom w:val="single" w:sz="4" w:space="0" w:color="auto"/>
              <w:right w:val="nil"/>
            </w:tcBorders>
            <w:shd w:val="clear" w:color="000000" w:fill="FFFF00"/>
            <w:hideMark/>
          </w:tcPr>
          <w:p w:rsidR="00510190" w:rsidRPr="00510190" w:rsidRDefault="00510190" w:rsidP="00510190">
            <w:pPr>
              <w:rPr>
                <w:b/>
                <w:bCs/>
                <w:sz w:val="20"/>
                <w:szCs w:val="20"/>
              </w:rPr>
            </w:pPr>
            <w:r w:rsidRPr="00510190">
              <w:rPr>
                <w:b/>
                <w:bCs/>
                <w:sz w:val="20"/>
                <w:szCs w:val="20"/>
              </w:rPr>
              <w:t>НАЛОГИ НА ТОВАРЫ (РАБОТЫ, УСЛУГИ), РЕАЛИЗУЕМЫЕ НА ТЕРРИТОРИИ РОССИЙСКОЙ ФЕДЕРАЦИИ</w:t>
            </w:r>
          </w:p>
        </w:tc>
        <w:tc>
          <w:tcPr>
            <w:tcW w:w="1382" w:type="dxa"/>
            <w:tcBorders>
              <w:top w:val="nil"/>
              <w:left w:val="single" w:sz="4" w:space="0" w:color="auto"/>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4923,1</w:t>
            </w:r>
          </w:p>
        </w:tc>
      </w:tr>
      <w:tr w:rsidR="00510190" w:rsidRPr="00510190" w:rsidTr="00510190">
        <w:trPr>
          <w:trHeight w:val="810"/>
        </w:trPr>
        <w:tc>
          <w:tcPr>
            <w:tcW w:w="2262"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10010302000010000110</w:t>
            </w:r>
          </w:p>
        </w:tc>
        <w:tc>
          <w:tcPr>
            <w:tcW w:w="5535"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Акцизы по подакцизным товарам (продукции), производимым на территории Российской Федерации</w:t>
            </w:r>
          </w:p>
        </w:tc>
        <w:tc>
          <w:tcPr>
            <w:tcW w:w="1382"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4923,1</w:t>
            </w:r>
          </w:p>
        </w:tc>
      </w:tr>
      <w:tr w:rsidR="00510190" w:rsidRPr="00510190" w:rsidTr="00510190">
        <w:trPr>
          <w:trHeight w:val="1320"/>
        </w:trPr>
        <w:tc>
          <w:tcPr>
            <w:tcW w:w="2262"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10010302230010000110</w:t>
            </w:r>
          </w:p>
        </w:tc>
        <w:tc>
          <w:tcPr>
            <w:tcW w:w="5535"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1968,3</w:t>
            </w:r>
          </w:p>
        </w:tc>
      </w:tr>
      <w:tr w:rsidR="00510190" w:rsidRPr="00510190" w:rsidTr="00510190">
        <w:trPr>
          <w:trHeight w:val="1320"/>
        </w:trPr>
        <w:tc>
          <w:tcPr>
            <w:tcW w:w="2262"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10010302240010000110</w:t>
            </w:r>
          </w:p>
        </w:tc>
        <w:tc>
          <w:tcPr>
            <w:tcW w:w="5535"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17,2</w:t>
            </w:r>
          </w:p>
        </w:tc>
      </w:tr>
      <w:tr w:rsidR="00510190" w:rsidRPr="00510190" w:rsidTr="00510190">
        <w:trPr>
          <w:trHeight w:val="1320"/>
        </w:trPr>
        <w:tc>
          <w:tcPr>
            <w:tcW w:w="2262"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10010302250010000110</w:t>
            </w:r>
          </w:p>
        </w:tc>
        <w:tc>
          <w:tcPr>
            <w:tcW w:w="5535"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2"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2937,6</w:t>
            </w:r>
          </w:p>
        </w:tc>
      </w:tr>
      <w:tr w:rsidR="00510190" w:rsidRPr="00510190" w:rsidTr="00510190">
        <w:trPr>
          <w:trHeight w:val="585"/>
        </w:trPr>
        <w:tc>
          <w:tcPr>
            <w:tcW w:w="2262"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00010503000010000110</w:t>
            </w:r>
          </w:p>
        </w:tc>
        <w:tc>
          <w:tcPr>
            <w:tcW w:w="5535"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Единый сельскохозяйственный налог</w:t>
            </w:r>
          </w:p>
        </w:tc>
        <w:tc>
          <w:tcPr>
            <w:tcW w:w="138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15,0</w:t>
            </w:r>
          </w:p>
        </w:tc>
      </w:tr>
      <w:tr w:rsidR="00510190" w:rsidRPr="00510190" w:rsidTr="00510190">
        <w:trPr>
          <w:trHeight w:val="600"/>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18210503010010000110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Единый сельскохозяйственный налог</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15,0</w:t>
            </w:r>
          </w:p>
        </w:tc>
      </w:tr>
      <w:tr w:rsidR="00510190" w:rsidRPr="00510190" w:rsidTr="00510190">
        <w:trPr>
          <w:trHeight w:val="690"/>
        </w:trPr>
        <w:tc>
          <w:tcPr>
            <w:tcW w:w="2262"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00010600000000000000</w:t>
            </w:r>
          </w:p>
        </w:tc>
        <w:tc>
          <w:tcPr>
            <w:tcW w:w="5535"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Налоги на имущество</w:t>
            </w:r>
          </w:p>
        </w:tc>
        <w:tc>
          <w:tcPr>
            <w:tcW w:w="138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1 987,0</w:t>
            </w:r>
          </w:p>
        </w:tc>
      </w:tr>
      <w:tr w:rsidR="00510190" w:rsidRPr="00510190" w:rsidTr="00510190">
        <w:trPr>
          <w:trHeight w:val="540"/>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18210601000000000110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Налог на имущество физических лиц</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890</w:t>
            </w:r>
          </w:p>
        </w:tc>
      </w:tr>
      <w:tr w:rsidR="00510190" w:rsidRPr="00510190" w:rsidTr="00510190">
        <w:trPr>
          <w:trHeight w:val="915"/>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lastRenderedPageBreak/>
              <w:t>18210601030100000110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890</w:t>
            </w:r>
          </w:p>
        </w:tc>
      </w:tr>
      <w:tr w:rsidR="00510190" w:rsidRPr="00510190" w:rsidTr="00510190">
        <w:trPr>
          <w:trHeight w:val="420"/>
        </w:trPr>
        <w:tc>
          <w:tcPr>
            <w:tcW w:w="2262"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18210604000020000110</w:t>
            </w:r>
          </w:p>
        </w:tc>
        <w:tc>
          <w:tcPr>
            <w:tcW w:w="5535" w:type="dxa"/>
            <w:tcBorders>
              <w:top w:val="nil"/>
              <w:left w:val="nil"/>
              <w:bottom w:val="single" w:sz="4" w:space="0" w:color="auto"/>
              <w:right w:val="single" w:sz="4" w:space="0" w:color="auto"/>
            </w:tcBorders>
            <w:shd w:val="clear" w:color="000000" w:fill="FFFFFF"/>
            <w:vAlign w:val="center"/>
            <w:hideMark/>
          </w:tcPr>
          <w:p w:rsidR="00510190" w:rsidRPr="00510190" w:rsidRDefault="00510190" w:rsidP="00510190">
            <w:pPr>
              <w:rPr>
                <w:sz w:val="20"/>
                <w:szCs w:val="20"/>
              </w:rPr>
            </w:pPr>
            <w:r w:rsidRPr="00510190">
              <w:rPr>
                <w:sz w:val="20"/>
                <w:szCs w:val="20"/>
              </w:rPr>
              <w:t>Транспортный налог</w:t>
            </w:r>
          </w:p>
        </w:tc>
        <w:tc>
          <w:tcPr>
            <w:tcW w:w="138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88,2</w:t>
            </w:r>
          </w:p>
        </w:tc>
      </w:tr>
      <w:tr w:rsidR="00510190" w:rsidRPr="00510190" w:rsidTr="00510190">
        <w:trPr>
          <w:trHeight w:val="518"/>
        </w:trPr>
        <w:tc>
          <w:tcPr>
            <w:tcW w:w="2262"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18210604011020000110</w:t>
            </w:r>
          </w:p>
        </w:tc>
        <w:tc>
          <w:tcPr>
            <w:tcW w:w="5535" w:type="dxa"/>
            <w:tcBorders>
              <w:top w:val="nil"/>
              <w:left w:val="nil"/>
              <w:bottom w:val="single" w:sz="4" w:space="0" w:color="auto"/>
              <w:right w:val="single" w:sz="4" w:space="0" w:color="auto"/>
            </w:tcBorders>
            <w:shd w:val="clear" w:color="000000" w:fill="FFFFFF"/>
            <w:vAlign w:val="center"/>
            <w:hideMark/>
          </w:tcPr>
          <w:p w:rsidR="00510190" w:rsidRPr="00510190" w:rsidRDefault="00510190" w:rsidP="00510190">
            <w:pPr>
              <w:rPr>
                <w:sz w:val="20"/>
                <w:szCs w:val="20"/>
              </w:rPr>
            </w:pPr>
            <w:r w:rsidRPr="00510190">
              <w:rPr>
                <w:sz w:val="20"/>
                <w:szCs w:val="20"/>
              </w:rPr>
              <w:t>Транспортный налог с организаций</w:t>
            </w:r>
          </w:p>
        </w:tc>
        <w:tc>
          <w:tcPr>
            <w:tcW w:w="138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3,2</w:t>
            </w:r>
          </w:p>
        </w:tc>
      </w:tr>
      <w:tr w:rsidR="00510190" w:rsidRPr="00510190" w:rsidTr="00510190">
        <w:trPr>
          <w:trHeight w:val="623"/>
        </w:trPr>
        <w:tc>
          <w:tcPr>
            <w:tcW w:w="2262"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18210604012020000110</w:t>
            </w:r>
          </w:p>
        </w:tc>
        <w:tc>
          <w:tcPr>
            <w:tcW w:w="5535" w:type="dxa"/>
            <w:tcBorders>
              <w:top w:val="nil"/>
              <w:left w:val="nil"/>
              <w:bottom w:val="single" w:sz="4" w:space="0" w:color="auto"/>
              <w:right w:val="single" w:sz="4" w:space="0" w:color="auto"/>
            </w:tcBorders>
            <w:shd w:val="clear" w:color="000000" w:fill="FFFFFF"/>
            <w:vAlign w:val="center"/>
            <w:hideMark/>
          </w:tcPr>
          <w:p w:rsidR="00510190" w:rsidRPr="00510190" w:rsidRDefault="00510190" w:rsidP="00510190">
            <w:pPr>
              <w:rPr>
                <w:sz w:val="20"/>
                <w:szCs w:val="20"/>
              </w:rPr>
            </w:pPr>
            <w:r w:rsidRPr="00510190">
              <w:rPr>
                <w:sz w:val="20"/>
                <w:szCs w:val="20"/>
              </w:rPr>
              <w:t>Транспортный налог с физических лиц</w:t>
            </w:r>
          </w:p>
        </w:tc>
        <w:tc>
          <w:tcPr>
            <w:tcW w:w="138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85,0</w:t>
            </w:r>
          </w:p>
        </w:tc>
      </w:tr>
      <w:tr w:rsidR="00510190" w:rsidRPr="00510190" w:rsidTr="00510190">
        <w:trPr>
          <w:trHeight w:val="495"/>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18210606000000000110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Земельный налог</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1008,8</w:t>
            </w:r>
          </w:p>
        </w:tc>
      </w:tr>
      <w:tr w:rsidR="00510190" w:rsidRPr="00510190" w:rsidTr="00510190">
        <w:trPr>
          <w:trHeight w:val="765"/>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18210606043100000110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Земельный налог с физических лиц, обладающих земельным участкам, расположенным в границах сельских поселений</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369</w:t>
            </w:r>
          </w:p>
        </w:tc>
      </w:tr>
      <w:tr w:rsidR="00510190" w:rsidRPr="00510190" w:rsidTr="00510190">
        <w:trPr>
          <w:trHeight w:val="960"/>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18210606033100000110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639,8</w:t>
            </w:r>
          </w:p>
        </w:tc>
      </w:tr>
      <w:tr w:rsidR="00510190" w:rsidRPr="00510190" w:rsidTr="00510190">
        <w:trPr>
          <w:trHeight w:val="315"/>
        </w:trPr>
        <w:tc>
          <w:tcPr>
            <w:tcW w:w="2262" w:type="dxa"/>
            <w:tcBorders>
              <w:top w:val="nil"/>
              <w:left w:val="single" w:sz="8" w:space="0" w:color="auto"/>
              <w:bottom w:val="single" w:sz="8"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00010800000000000000</w:t>
            </w:r>
          </w:p>
        </w:tc>
        <w:tc>
          <w:tcPr>
            <w:tcW w:w="5535" w:type="dxa"/>
            <w:tcBorders>
              <w:top w:val="nil"/>
              <w:left w:val="nil"/>
              <w:bottom w:val="single" w:sz="8"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Государственная пошлина</w:t>
            </w:r>
          </w:p>
        </w:tc>
        <w:tc>
          <w:tcPr>
            <w:tcW w:w="1382" w:type="dxa"/>
            <w:tcBorders>
              <w:top w:val="nil"/>
              <w:left w:val="nil"/>
              <w:bottom w:val="single" w:sz="8"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148,6</w:t>
            </w:r>
          </w:p>
        </w:tc>
      </w:tr>
      <w:tr w:rsidR="00510190" w:rsidRPr="00510190" w:rsidTr="00510190">
        <w:trPr>
          <w:trHeight w:val="1140"/>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65010804020010000110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148,6</w:t>
            </w:r>
          </w:p>
        </w:tc>
      </w:tr>
      <w:tr w:rsidR="00510190" w:rsidRPr="00510190" w:rsidTr="00510190">
        <w:trPr>
          <w:trHeight w:val="510"/>
        </w:trPr>
        <w:tc>
          <w:tcPr>
            <w:tcW w:w="2262"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00011100000000000000</w:t>
            </w:r>
          </w:p>
        </w:tc>
        <w:tc>
          <w:tcPr>
            <w:tcW w:w="5535"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Доходы от использования имущества, находящегося в государственной и муниципальной собственности</w:t>
            </w:r>
          </w:p>
        </w:tc>
        <w:tc>
          <w:tcPr>
            <w:tcW w:w="138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854,0</w:t>
            </w:r>
          </w:p>
        </w:tc>
      </w:tr>
      <w:tr w:rsidR="00510190" w:rsidRPr="00510190" w:rsidTr="00510190">
        <w:trPr>
          <w:trHeight w:val="1478"/>
        </w:trPr>
        <w:tc>
          <w:tcPr>
            <w:tcW w:w="2262"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00011105000000000120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777,7</w:t>
            </w:r>
          </w:p>
        </w:tc>
      </w:tr>
      <w:tr w:rsidR="00510190" w:rsidRPr="00510190" w:rsidTr="00510190">
        <w:trPr>
          <w:trHeight w:val="510"/>
        </w:trPr>
        <w:tc>
          <w:tcPr>
            <w:tcW w:w="2262"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65011105075100000120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Доходы от сдачи в аренду имущества, составляющего казну сельских поселений (за исключением земельных участков)</w:t>
            </w:r>
          </w:p>
        </w:tc>
        <w:tc>
          <w:tcPr>
            <w:tcW w:w="138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777,7</w:t>
            </w:r>
          </w:p>
        </w:tc>
      </w:tr>
      <w:tr w:rsidR="00510190" w:rsidRPr="00510190" w:rsidTr="00510190">
        <w:trPr>
          <w:trHeight w:val="1410"/>
        </w:trPr>
        <w:tc>
          <w:tcPr>
            <w:tcW w:w="2262"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00011109000000000120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76,3</w:t>
            </w:r>
          </w:p>
        </w:tc>
      </w:tr>
      <w:tr w:rsidR="00510190" w:rsidRPr="00510190" w:rsidTr="00510190">
        <w:trPr>
          <w:trHeight w:val="1380"/>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65011109045100000120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76,3</w:t>
            </w:r>
          </w:p>
        </w:tc>
      </w:tr>
      <w:tr w:rsidR="00510190" w:rsidRPr="00510190" w:rsidTr="00510190">
        <w:trPr>
          <w:trHeight w:val="750"/>
        </w:trPr>
        <w:tc>
          <w:tcPr>
            <w:tcW w:w="2262" w:type="dxa"/>
            <w:tcBorders>
              <w:top w:val="nil"/>
              <w:left w:val="single" w:sz="8" w:space="0" w:color="auto"/>
              <w:bottom w:val="single" w:sz="4" w:space="0" w:color="auto"/>
              <w:right w:val="single" w:sz="4" w:space="0" w:color="auto"/>
            </w:tcBorders>
            <w:shd w:val="clear" w:color="000000" w:fill="00FF00"/>
            <w:noWrap/>
            <w:vAlign w:val="center"/>
            <w:hideMark/>
          </w:tcPr>
          <w:p w:rsidR="00510190" w:rsidRPr="00510190" w:rsidRDefault="00510190" w:rsidP="00510190">
            <w:pPr>
              <w:jc w:val="center"/>
              <w:rPr>
                <w:sz w:val="20"/>
                <w:szCs w:val="20"/>
              </w:rPr>
            </w:pPr>
            <w:r w:rsidRPr="00510190">
              <w:rPr>
                <w:sz w:val="20"/>
                <w:szCs w:val="20"/>
              </w:rPr>
              <w:t>00020000000000000000</w:t>
            </w:r>
          </w:p>
        </w:tc>
        <w:tc>
          <w:tcPr>
            <w:tcW w:w="5535" w:type="dxa"/>
            <w:tcBorders>
              <w:top w:val="nil"/>
              <w:left w:val="nil"/>
              <w:bottom w:val="single" w:sz="4" w:space="0" w:color="auto"/>
              <w:right w:val="single" w:sz="4" w:space="0" w:color="auto"/>
            </w:tcBorders>
            <w:shd w:val="clear" w:color="000000" w:fill="00FF00"/>
            <w:vAlign w:val="center"/>
            <w:hideMark/>
          </w:tcPr>
          <w:p w:rsidR="00510190" w:rsidRPr="00510190" w:rsidRDefault="00510190" w:rsidP="00510190">
            <w:pPr>
              <w:rPr>
                <w:sz w:val="20"/>
                <w:szCs w:val="20"/>
              </w:rPr>
            </w:pPr>
            <w:r w:rsidRPr="00510190">
              <w:rPr>
                <w:sz w:val="20"/>
                <w:szCs w:val="20"/>
              </w:rPr>
              <w:t xml:space="preserve">БЕЗВОЗМЕЗДНЫЕ ПОСТУПЛЕНИЯ </w:t>
            </w:r>
          </w:p>
        </w:tc>
        <w:tc>
          <w:tcPr>
            <w:tcW w:w="1382" w:type="dxa"/>
            <w:tcBorders>
              <w:top w:val="nil"/>
              <w:left w:val="nil"/>
              <w:bottom w:val="single" w:sz="4" w:space="0" w:color="auto"/>
              <w:right w:val="single" w:sz="8" w:space="0" w:color="auto"/>
            </w:tcBorders>
            <w:shd w:val="clear" w:color="000000" w:fill="00FF00"/>
            <w:noWrap/>
            <w:vAlign w:val="bottom"/>
            <w:hideMark/>
          </w:tcPr>
          <w:p w:rsidR="00510190" w:rsidRPr="00510190" w:rsidRDefault="00510190" w:rsidP="00510190">
            <w:pPr>
              <w:jc w:val="center"/>
              <w:rPr>
                <w:sz w:val="20"/>
                <w:szCs w:val="20"/>
              </w:rPr>
            </w:pPr>
            <w:r w:rsidRPr="00510190">
              <w:rPr>
                <w:sz w:val="20"/>
                <w:szCs w:val="20"/>
              </w:rPr>
              <w:t>32823,7</w:t>
            </w:r>
          </w:p>
        </w:tc>
      </w:tr>
      <w:tr w:rsidR="00510190" w:rsidRPr="00510190" w:rsidTr="00510190">
        <w:trPr>
          <w:trHeight w:val="975"/>
        </w:trPr>
        <w:tc>
          <w:tcPr>
            <w:tcW w:w="2262"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00020200000000000000</w:t>
            </w:r>
          </w:p>
        </w:tc>
        <w:tc>
          <w:tcPr>
            <w:tcW w:w="5535"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Безвозмездные поступления от других бюджетов бюджетной системы Российской Федерации</w:t>
            </w:r>
          </w:p>
        </w:tc>
        <w:tc>
          <w:tcPr>
            <w:tcW w:w="138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32823,7</w:t>
            </w:r>
          </w:p>
        </w:tc>
      </w:tr>
      <w:tr w:rsidR="00510190" w:rsidRPr="00510190" w:rsidTr="00510190">
        <w:trPr>
          <w:trHeight w:val="840"/>
        </w:trPr>
        <w:tc>
          <w:tcPr>
            <w:tcW w:w="2262"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00020210000000000150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 xml:space="preserve">Дотация бюджетам бюджетной системы Российской Федерации </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25647,3</w:t>
            </w:r>
          </w:p>
        </w:tc>
      </w:tr>
      <w:tr w:rsidR="00510190" w:rsidRPr="00510190" w:rsidTr="00510190">
        <w:trPr>
          <w:trHeight w:val="795"/>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lastRenderedPageBreak/>
              <w:t>65020215001100000150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Дотации бюджетам сельских поселений  на выравнивание  бюджетной обеспеченности </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16895,9</w:t>
            </w:r>
          </w:p>
        </w:tc>
      </w:tr>
      <w:tr w:rsidR="00510190" w:rsidRPr="00510190" w:rsidTr="00510190">
        <w:trPr>
          <w:trHeight w:val="765"/>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65020215002100000150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Дотации бюджетам сельских поселений на поддержку мер по обеспечению сбалансированности бюджетов</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8751,4</w:t>
            </w:r>
          </w:p>
        </w:tc>
      </w:tr>
      <w:tr w:rsidR="00510190" w:rsidRPr="00510190" w:rsidTr="00510190">
        <w:trPr>
          <w:trHeight w:val="765"/>
        </w:trPr>
        <w:tc>
          <w:tcPr>
            <w:tcW w:w="2262"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00020230000000000150</w:t>
            </w:r>
          </w:p>
        </w:tc>
        <w:tc>
          <w:tcPr>
            <w:tcW w:w="5535" w:type="dxa"/>
            <w:tcBorders>
              <w:top w:val="nil"/>
              <w:left w:val="nil"/>
              <w:bottom w:val="single" w:sz="4" w:space="0" w:color="auto"/>
              <w:right w:val="single" w:sz="4" w:space="0" w:color="auto"/>
            </w:tcBorders>
            <w:shd w:val="clear" w:color="auto" w:fill="auto"/>
            <w:noWrap/>
            <w:vAlign w:val="center"/>
            <w:hideMark/>
          </w:tcPr>
          <w:p w:rsidR="00510190" w:rsidRPr="00510190" w:rsidRDefault="00510190" w:rsidP="00510190">
            <w:pPr>
              <w:rPr>
                <w:sz w:val="20"/>
                <w:szCs w:val="20"/>
              </w:rPr>
            </w:pPr>
            <w:r w:rsidRPr="00510190">
              <w:rPr>
                <w:sz w:val="20"/>
                <w:szCs w:val="20"/>
              </w:rPr>
              <w:t>Субвенции бюджетам бюджетной системы Российской Федерации</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547,9</w:t>
            </w:r>
          </w:p>
        </w:tc>
      </w:tr>
      <w:tr w:rsidR="00510190" w:rsidRPr="00510190" w:rsidTr="00510190">
        <w:trPr>
          <w:trHeight w:val="750"/>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65020235930100000150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Субвенции бюджетам сельских поселений на государственную регистрацию актов гражданского состояния </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109,9</w:t>
            </w:r>
          </w:p>
        </w:tc>
      </w:tr>
      <w:tr w:rsidR="00510190" w:rsidRPr="00510190" w:rsidTr="00510190">
        <w:trPr>
          <w:trHeight w:val="975"/>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65020235118100000150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438</w:t>
            </w:r>
          </w:p>
        </w:tc>
      </w:tr>
      <w:tr w:rsidR="00510190" w:rsidRPr="00510190" w:rsidTr="00510190">
        <w:trPr>
          <w:trHeight w:val="555"/>
        </w:trPr>
        <w:tc>
          <w:tcPr>
            <w:tcW w:w="2262"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00020240000000000150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Иные межбюджетные трансферты</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6628,5</w:t>
            </w:r>
          </w:p>
        </w:tc>
      </w:tr>
      <w:tr w:rsidR="00510190" w:rsidRPr="00510190" w:rsidTr="00510190">
        <w:trPr>
          <w:trHeight w:val="555"/>
        </w:trPr>
        <w:tc>
          <w:tcPr>
            <w:tcW w:w="2262"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00020249999000000150</w:t>
            </w:r>
          </w:p>
        </w:tc>
        <w:tc>
          <w:tcPr>
            <w:tcW w:w="5535" w:type="dxa"/>
            <w:tcBorders>
              <w:top w:val="nil"/>
              <w:left w:val="nil"/>
              <w:bottom w:val="single" w:sz="4" w:space="0" w:color="auto"/>
              <w:right w:val="single" w:sz="4" w:space="0" w:color="auto"/>
            </w:tcBorders>
            <w:shd w:val="clear" w:color="auto" w:fill="auto"/>
            <w:noWrap/>
            <w:vAlign w:val="center"/>
            <w:hideMark/>
          </w:tcPr>
          <w:p w:rsidR="00510190" w:rsidRPr="00510190" w:rsidRDefault="00510190" w:rsidP="00510190">
            <w:pPr>
              <w:rPr>
                <w:sz w:val="22"/>
                <w:szCs w:val="22"/>
              </w:rPr>
            </w:pPr>
            <w:r w:rsidRPr="00510190">
              <w:rPr>
                <w:sz w:val="22"/>
                <w:szCs w:val="22"/>
              </w:rPr>
              <w:t>Прочие межбюджетные трансферты, передаваемые бюджетам</w:t>
            </w:r>
          </w:p>
        </w:tc>
        <w:tc>
          <w:tcPr>
            <w:tcW w:w="1382" w:type="dxa"/>
            <w:tcBorders>
              <w:top w:val="nil"/>
              <w:left w:val="nil"/>
              <w:bottom w:val="single" w:sz="4" w:space="0" w:color="auto"/>
              <w:right w:val="single" w:sz="8" w:space="0" w:color="auto"/>
            </w:tcBorders>
            <w:shd w:val="clear" w:color="auto" w:fill="auto"/>
            <w:noWrap/>
            <w:vAlign w:val="center"/>
            <w:hideMark/>
          </w:tcPr>
          <w:p w:rsidR="00510190" w:rsidRPr="00510190" w:rsidRDefault="00510190" w:rsidP="00510190">
            <w:pPr>
              <w:jc w:val="center"/>
              <w:rPr>
                <w:sz w:val="22"/>
                <w:szCs w:val="22"/>
              </w:rPr>
            </w:pPr>
            <w:r w:rsidRPr="00510190">
              <w:rPr>
                <w:sz w:val="22"/>
                <w:szCs w:val="22"/>
              </w:rPr>
              <w:t>6 628,5</w:t>
            </w:r>
          </w:p>
        </w:tc>
      </w:tr>
      <w:tr w:rsidR="00510190" w:rsidRPr="00510190" w:rsidTr="00510190">
        <w:trPr>
          <w:trHeight w:val="525"/>
        </w:trPr>
        <w:tc>
          <w:tcPr>
            <w:tcW w:w="2262"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65020249999100000150</w:t>
            </w:r>
          </w:p>
        </w:tc>
        <w:tc>
          <w:tcPr>
            <w:tcW w:w="5535"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Прочие межбюджетные трансферты, передоваемые бюджетам сельских поселений</w:t>
            </w:r>
          </w:p>
        </w:tc>
        <w:tc>
          <w:tcPr>
            <w:tcW w:w="138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6628,5</w:t>
            </w:r>
          </w:p>
        </w:tc>
      </w:tr>
      <w:tr w:rsidR="00510190" w:rsidRPr="00510190" w:rsidTr="00510190">
        <w:trPr>
          <w:trHeight w:val="270"/>
        </w:trPr>
        <w:tc>
          <w:tcPr>
            <w:tcW w:w="2262" w:type="dxa"/>
            <w:tcBorders>
              <w:top w:val="nil"/>
              <w:left w:val="single" w:sz="8" w:space="0" w:color="auto"/>
              <w:bottom w:val="single" w:sz="8" w:space="0" w:color="auto"/>
              <w:right w:val="single" w:sz="4" w:space="0" w:color="auto"/>
            </w:tcBorders>
            <w:shd w:val="clear" w:color="000000" w:fill="00FF00"/>
            <w:noWrap/>
            <w:vAlign w:val="center"/>
            <w:hideMark/>
          </w:tcPr>
          <w:p w:rsidR="00510190" w:rsidRPr="00510190" w:rsidRDefault="00510190" w:rsidP="00510190">
            <w:pPr>
              <w:jc w:val="center"/>
              <w:rPr>
                <w:sz w:val="20"/>
                <w:szCs w:val="20"/>
              </w:rPr>
            </w:pPr>
            <w:r w:rsidRPr="00510190">
              <w:rPr>
                <w:sz w:val="20"/>
                <w:szCs w:val="20"/>
              </w:rPr>
              <w:t> </w:t>
            </w:r>
          </w:p>
        </w:tc>
        <w:tc>
          <w:tcPr>
            <w:tcW w:w="5535" w:type="dxa"/>
            <w:tcBorders>
              <w:top w:val="nil"/>
              <w:left w:val="nil"/>
              <w:bottom w:val="single" w:sz="8" w:space="0" w:color="auto"/>
              <w:right w:val="single" w:sz="4" w:space="0" w:color="auto"/>
            </w:tcBorders>
            <w:shd w:val="clear" w:color="000000" w:fill="00FF00"/>
            <w:vAlign w:val="center"/>
            <w:hideMark/>
          </w:tcPr>
          <w:p w:rsidR="00510190" w:rsidRPr="00510190" w:rsidRDefault="00510190" w:rsidP="00510190">
            <w:pPr>
              <w:jc w:val="center"/>
              <w:rPr>
                <w:b/>
                <w:bCs/>
                <w:sz w:val="20"/>
                <w:szCs w:val="20"/>
              </w:rPr>
            </w:pPr>
            <w:r w:rsidRPr="00510190">
              <w:rPr>
                <w:b/>
                <w:bCs/>
                <w:sz w:val="20"/>
                <w:szCs w:val="20"/>
              </w:rPr>
              <w:t xml:space="preserve">ВСЕГО ДОХОДОВ </w:t>
            </w:r>
          </w:p>
        </w:tc>
        <w:tc>
          <w:tcPr>
            <w:tcW w:w="1382" w:type="dxa"/>
            <w:tcBorders>
              <w:top w:val="nil"/>
              <w:left w:val="nil"/>
              <w:bottom w:val="single" w:sz="8" w:space="0" w:color="auto"/>
              <w:right w:val="single" w:sz="8" w:space="0" w:color="auto"/>
            </w:tcBorders>
            <w:shd w:val="clear" w:color="000000" w:fill="00FF00"/>
            <w:noWrap/>
            <w:vAlign w:val="bottom"/>
            <w:hideMark/>
          </w:tcPr>
          <w:p w:rsidR="00510190" w:rsidRPr="00510190" w:rsidRDefault="00510190" w:rsidP="00510190">
            <w:pPr>
              <w:jc w:val="center"/>
              <w:rPr>
                <w:b/>
                <w:bCs/>
                <w:sz w:val="20"/>
                <w:szCs w:val="20"/>
              </w:rPr>
            </w:pPr>
            <w:r w:rsidRPr="00510190">
              <w:rPr>
                <w:b/>
                <w:bCs/>
                <w:sz w:val="20"/>
                <w:szCs w:val="20"/>
              </w:rPr>
              <w:t>54211,4</w:t>
            </w:r>
          </w:p>
        </w:tc>
      </w:tr>
    </w:tbl>
    <w:p w:rsidR="00510190" w:rsidRDefault="00510190" w:rsidP="00826576">
      <w:pPr>
        <w:rPr>
          <w:sz w:val="28"/>
          <w:szCs w:val="28"/>
        </w:rPr>
      </w:pPr>
    </w:p>
    <w:p w:rsidR="00510190" w:rsidRDefault="00510190">
      <w:pPr>
        <w:spacing w:after="200" w:line="276" w:lineRule="auto"/>
        <w:rPr>
          <w:sz w:val="28"/>
          <w:szCs w:val="28"/>
        </w:rPr>
      </w:pPr>
      <w:r>
        <w:rPr>
          <w:sz w:val="28"/>
          <w:szCs w:val="28"/>
        </w:rPr>
        <w:br w:type="page"/>
      </w:r>
    </w:p>
    <w:tbl>
      <w:tblPr>
        <w:tblW w:w="9214" w:type="dxa"/>
        <w:tblInd w:w="108" w:type="dxa"/>
        <w:tblLook w:val="04A0" w:firstRow="1" w:lastRow="0" w:firstColumn="1" w:lastColumn="0" w:noHBand="0" w:noVBand="1"/>
      </w:tblPr>
      <w:tblGrid>
        <w:gridCol w:w="2300"/>
        <w:gridCol w:w="4646"/>
        <w:gridCol w:w="1276"/>
        <w:gridCol w:w="992"/>
      </w:tblGrid>
      <w:tr w:rsidR="00510190" w:rsidRPr="00510190" w:rsidTr="00510190">
        <w:trPr>
          <w:trHeight w:val="255"/>
        </w:trPr>
        <w:tc>
          <w:tcPr>
            <w:tcW w:w="2300" w:type="dxa"/>
            <w:tcBorders>
              <w:top w:val="nil"/>
              <w:left w:val="nil"/>
              <w:bottom w:val="nil"/>
              <w:right w:val="nil"/>
            </w:tcBorders>
            <w:shd w:val="clear" w:color="auto" w:fill="auto"/>
            <w:noWrap/>
            <w:vAlign w:val="center"/>
            <w:hideMark/>
          </w:tcPr>
          <w:p w:rsidR="00510190" w:rsidRPr="00510190" w:rsidRDefault="00510190" w:rsidP="00510190">
            <w:pPr>
              <w:rPr>
                <w:sz w:val="20"/>
                <w:szCs w:val="20"/>
              </w:rPr>
            </w:pPr>
          </w:p>
        </w:tc>
        <w:tc>
          <w:tcPr>
            <w:tcW w:w="6914" w:type="dxa"/>
            <w:gridSpan w:val="3"/>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Приложение № 4   </w:t>
            </w:r>
          </w:p>
        </w:tc>
      </w:tr>
      <w:tr w:rsidR="00510190" w:rsidRPr="00510190" w:rsidTr="00510190">
        <w:trPr>
          <w:trHeight w:val="255"/>
        </w:trPr>
        <w:tc>
          <w:tcPr>
            <w:tcW w:w="2300"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6914" w:type="dxa"/>
            <w:gridSpan w:val="3"/>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к решению  Совета депутатов</w:t>
            </w:r>
          </w:p>
        </w:tc>
      </w:tr>
      <w:tr w:rsidR="00510190" w:rsidRPr="00510190" w:rsidTr="00510190">
        <w:trPr>
          <w:trHeight w:val="255"/>
        </w:trPr>
        <w:tc>
          <w:tcPr>
            <w:tcW w:w="2300"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6914" w:type="dxa"/>
            <w:gridSpan w:val="3"/>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сельского поселения Перегребное</w:t>
            </w:r>
          </w:p>
        </w:tc>
      </w:tr>
      <w:tr w:rsidR="00510190" w:rsidRPr="00510190" w:rsidTr="00510190">
        <w:trPr>
          <w:trHeight w:val="255"/>
        </w:trPr>
        <w:tc>
          <w:tcPr>
            <w:tcW w:w="2300"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6914" w:type="dxa"/>
            <w:gridSpan w:val="3"/>
            <w:tcBorders>
              <w:top w:val="nil"/>
              <w:left w:val="nil"/>
              <w:bottom w:val="nil"/>
              <w:right w:val="nil"/>
            </w:tcBorders>
            <w:shd w:val="clear" w:color="auto" w:fill="auto"/>
            <w:noWrap/>
            <w:hideMark/>
          </w:tcPr>
          <w:p w:rsidR="00510190" w:rsidRPr="00510190" w:rsidRDefault="00510190" w:rsidP="00510190">
            <w:pPr>
              <w:jc w:val="right"/>
              <w:rPr>
                <w:sz w:val="20"/>
                <w:szCs w:val="20"/>
              </w:rPr>
            </w:pPr>
            <w:r w:rsidRPr="00510190">
              <w:rPr>
                <w:sz w:val="20"/>
                <w:szCs w:val="20"/>
              </w:rPr>
              <w:t xml:space="preserve">                                             от  "16" декабря  2019года №59</w:t>
            </w:r>
          </w:p>
        </w:tc>
      </w:tr>
      <w:tr w:rsidR="00510190" w:rsidRPr="00510190" w:rsidTr="00510190">
        <w:trPr>
          <w:trHeight w:val="255"/>
        </w:trPr>
        <w:tc>
          <w:tcPr>
            <w:tcW w:w="2300" w:type="dxa"/>
            <w:tcBorders>
              <w:top w:val="nil"/>
              <w:left w:val="nil"/>
              <w:bottom w:val="nil"/>
              <w:right w:val="nil"/>
            </w:tcBorders>
            <w:shd w:val="clear" w:color="auto" w:fill="auto"/>
            <w:noWrap/>
            <w:vAlign w:val="center"/>
            <w:hideMark/>
          </w:tcPr>
          <w:p w:rsidR="00510190" w:rsidRPr="00510190" w:rsidRDefault="00510190" w:rsidP="00510190">
            <w:pPr>
              <w:jc w:val="right"/>
              <w:rPr>
                <w:sz w:val="20"/>
                <w:szCs w:val="20"/>
              </w:rPr>
            </w:pPr>
          </w:p>
        </w:tc>
        <w:tc>
          <w:tcPr>
            <w:tcW w:w="4646" w:type="dxa"/>
            <w:tcBorders>
              <w:top w:val="nil"/>
              <w:left w:val="nil"/>
              <w:bottom w:val="nil"/>
              <w:right w:val="nil"/>
            </w:tcBorders>
            <w:shd w:val="clear" w:color="auto" w:fill="auto"/>
            <w:vAlign w:val="center"/>
            <w:hideMark/>
          </w:tcPr>
          <w:p w:rsidR="00510190" w:rsidRPr="00510190" w:rsidRDefault="00510190" w:rsidP="00510190">
            <w:pPr>
              <w:jc w:val="center"/>
              <w:rPr>
                <w:sz w:val="20"/>
                <w:szCs w:val="20"/>
              </w:rPr>
            </w:pPr>
          </w:p>
        </w:tc>
        <w:tc>
          <w:tcPr>
            <w:tcW w:w="1276"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992" w:type="dxa"/>
            <w:tcBorders>
              <w:top w:val="nil"/>
              <w:left w:val="nil"/>
              <w:bottom w:val="nil"/>
              <w:right w:val="nil"/>
            </w:tcBorders>
            <w:shd w:val="clear" w:color="auto" w:fill="auto"/>
            <w:noWrap/>
            <w:vAlign w:val="bottom"/>
            <w:hideMark/>
          </w:tcPr>
          <w:p w:rsidR="00510190" w:rsidRPr="00510190" w:rsidRDefault="00510190" w:rsidP="00510190">
            <w:pPr>
              <w:jc w:val="center"/>
              <w:rPr>
                <w:sz w:val="20"/>
                <w:szCs w:val="20"/>
              </w:rPr>
            </w:pPr>
          </w:p>
        </w:tc>
      </w:tr>
      <w:tr w:rsidR="00510190" w:rsidRPr="00510190" w:rsidTr="00510190">
        <w:trPr>
          <w:trHeight w:val="525"/>
        </w:trPr>
        <w:tc>
          <w:tcPr>
            <w:tcW w:w="6946" w:type="dxa"/>
            <w:gridSpan w:val="2"/>
            <w:tcBorders>
              <w:top w:val="nil"/>
              <w:left w:val="nil"/>
              <w:bottom w:val="nil"/>
              <w:right w:val="nil"/>
            </w:tcBorders>
            <w:shd w:val="clear" w:color="auto" w:fill="auto"/>
            <w:vAlign w:val="center"/>
            <w:hideMark/>
          </w:tcPr>
          <w:p w:rsidR="00510190" w:rsidRPr="00510190" w:rsidRDefault="00510190" w:rsidP="00510190">
            <w:pPr>
              <w:jc w:val="center"/>
              <w:rPr>
                <w:b/>
                <w:bCs/>
              </w:rPr>
            </w:pPr>
            <w:r w:rsidRPr="00510190">
              <w:rPr>
                <w:b/>
                <w:bCs/>
              </w:rPr>
              <w:t xml:space="preserve">ДОХОДЫ БЮДЖЕТА </w:t>
            </w:r>
          </w:p>
        </w:tc>
        <w:tc>
          <w:tcPr>
            <w:tcW w:w="1276" w:type="dxa"/>
            <w:tcBorders>
              <w:top w:val="nil"/>
              <w:left w:val="nil"/>
              <w:bottom w:val="nil"/>
              <w:right w:val="nil"/>
            </w:tcBorders>
            <w:shd w:val="clear" w:color="auto" w:fill="auto"/>
            <w:noWrap/>
            <w:vAlign w:val="bottom"/>
            <w:hideMark/>
          </w:tcPr>
          <w:p w:rsidR="00510190" w:rsidRPr="00510190" w:rsidRDefault="00510190" w:rsidP="00510190">
            <w:pPr>
              <w:jc w:val="center"/>
              <w:rPr>
                <w:b/>
                <w:bCs/>
              </w:rPr>
            </w:pPr>
          </w:p>
        </w:tc>
        <w:tc>
          <w:tcPr>
            <w:tcW w:w="992" w:type="dxa"/>
            <w:tcBorders>
              <w:top w:val="nil"/>
              <w:left w:val="nil"/>
              <w:bottom w:val="nil"/>
              <w:right w:val="nil"/>
            </w:tcBorders>
            <w:shd w:val="clear" w:color="auto" w:fill="auto"/>
            <w:noWrap/>
            <w:vAlign w:val="bottom"/>
            <w:hideMark/>
          </w:tcPr>
          <w:p w:rsidR="00510190" w:rsidRPr="00510190" w:rsidRDefault="00510190" w:rsidP="00510190">
            <w:pPr>
              <w:jc w:val="center"/>
              <w:rPr>
                <w:sz w:val="20"/>
                <w:szCs w:val="20"/>
              </w:rPr>
            </w:pPr>
          </w:p>
        </w:tc>
      </w:tr>
      <w:tr w:rsidR="00510190" w:rsidRPr="00510190" w:rsidTr="00510190">
        <w:trPr>
          <w:trHeight w:val="585"/>
        </w:trPr>
        <w:tc>
          <w:tcPr>
            <w:tcW w:w="6946" w:type="dxa"/>
            <w:gridSpan w:val="2"/>
            <w:tcBorders>
              <w:top w:val="nil"/>
              <w:left w:val="nil"/>
              <w:bottom w:val="nil"/>
              <w:right w:val="nil"/>
            </w:tcBorders>
            <w:shd w:val="clear" w:color="auto" w:fill="auto"/>
            <w:vAlign w:val="center"/>
            <w:hideMark/>
          </w:tcPr>
          <w:p w:rsidR="00510190" w:rsidRPr="00510190" w:rsidRDefault="00510190" w:rsidP="00510190">
            <w:pPr>
              <w:jc w:val="center"/>
              <w:rPr>
                <w:b/>
                <w:bCs/>
              </w:rPr>
            </w:pPr>
            <w:r w:rsidRPr="00510190">
              <w:rPr>
                <w:b/>
                <w:bCs/>
              </w:rPr>
              <w:t xml:space="preserve"> СЕЛЬСКОГО ПОСЕЛЕНИЯ ПЕРЕГРЕБНОЕ НА ПЛАНОВЫЙ ПЕРИОД 2021 и 2022 годов</w:t>
            </w:r>
          </w:p>
        </w:tc>
        <w:tc>
          <w:tcPr>
            <w:tcW w:w="1276" w:type="dxa"/>
            <w:tcBorders>
              <w:top w:val="nil"/>
              <w:left w:val="nil"/>
              <w:bottom w:val="nil"/>
              <w:right w:val="nil"/>
            </w:tcBorders>
            <w:shd w:val="clear" w:color="auto" w:fill="auto"/>
            <w:noWrap/>
            <w:vAlign w:val="bottom"/>
            <w:hideMark/>
          </w:tcPr>
          <w:p w:rsidR="00510190" w:rsidRPr="00510190" w:rsidRDefault="00510190" w:rsidP="00510190">
            <w:pPr>
              <w:jc w:val="center"/>
              <w:rPr>
                <w:b/>
                <w:bCs/>
              </w:rPr>
            </w:pPr>
          </w:p>
        </w:tc>
        <w:tc>
          <w:tcPr>
            <w:tcW w:w="992" w:type="dxa"/>
            <w:tcBorders>
              <w:top w:val="nil"/>
              <w:left w:val="nil"/>
              <w:bottom w:val="nil"/>
              <w:right w:val="nil"/>
            </w:tcBorders>
            <w:shd w:val="clear" w:color="auto" w:fill="auto"/>
            <w:noWrap/>
            <w:vAlign w:val="bottom"/>
            <w:hideMark/>
          </w:tcPr>
          <w:p w:rsidR="00510190" w:rsidRPr="00510190" w:rsidRDefault="00510190" w:rsidP="00510190">
            <w:pPr>
              <w:jc w:val="center"/>
              <w:rPr>
                <w:sz w:val="20"/>
                <w:szCs w:val="20"/>
              </w:rPr>
            </w:pPr>
          </w:p>
        </w:tc>
      </w:tr>
      <w:tr w:rsidR="00510190" w:rsidRPr="00510190" w:rsidTr="00510190">
        <w:trPr>
          <w:trHeight w:val="360"/>
        </w:trPr>
        <w:tc>
          <w:tcPr>
            <w:tcW w:w="2300" w:type="dxa"/>
            <w:tcBorders>
              <w:top w:val="nil"/>
              <w:left w:val="nil"/>
              <w:bottom w:val="nil"/>
              <w:right w:val="nil"/>
            </w:tcBorders>
            <w:shd w:val="clear" w:color="auto" w:fill="auto"/>
            <w:noWrap/>
            <w:vAlign w:val="center"/>
            <w:hideMark/>
          </w:tcPr>
          <w:p w:rsidR="00510190" w:rsidRPr="00510190" w:rsidRDefault="00510190" w:rsidP="00510190">
            <w:pPr>
              <w:rPr>
                <w:sz w:val="20"/>
                <w:szCs w:val="20"/>
              </w:rPr>
            </w:pPr>
          </w:p>
        </w:tc>
        <w:tc>
          <w:tcPr>
            <w:tcW w:w="4646" w:type="dxa"/>
            <w:tcBorders>
              <w:top w:val="nil"/>
              <w:left w:val="nil"/>
              <w:bottom w:val="nil"/>
              <w:right w:val="nil"/>
            </w:tcBorders>
            <w:shd w:val="clear" w:color="auto" w:fill="auto"/>
            <w:vAlign w:val="center"/>
            <w:hideMark/>
          </w:tcPr>
          <w:p w:rsidR="00510190" w:rsidRPr="00510190" w:rsidRDefault="00510190" w:rsidP="00510190">
            <w:pPr>
              <w:jc w:val="center"/>
              <w:rPr>
                <w:sz w:val="20"/>
                <w:szCs w:val="20"/>
              </w:rPr>
            </w:pPr>
          </w:p>
        </w:tc>
        <w:tc>
          <w:tcPr>
            <w:tcW w:w="1276" w:type="dxa"/>
            <w:tcBorders>
              <w:top w:val="nil"/>
              <w:left w:val="nil"/>
              <w:bottom w:val="nil"/>
              <w:right w:val="nil"/>
            </w:tcBorders>
            <w:shd w:val="clear" w:color="auto" w:fill="auto"/>
            <w:noWrap/>
            <w:vAlign w:val="bottom"/>
            <w:hideMark/>
          </w:tcPr>
          <w:p w:rsidR="00510190" w:rsidRPr="00510190" w:rsidRDefault="00510190" w:rsidP="00510190">
            <w:pPr>
              <w:rPr>
                <w:sz w:val="20"/>
                <w:szCs w:val="20"/>
              </w:rPr>
            </w:pPr>
          </w:p>
        </w:tc>
        <w:tc>
          <w:tcPr>
            <w:tcW w:w="992" w:type="dxa"/>
            <w:tcBorders>
              <w:top w:val="nil"/>
              <w:left w:val="nil"/>
              <w:bottom w:val="nil"/>
              <w:right w:val="nil"/>
            </w:tcBorders>
            <w:shd w:val="clear" w:color="auto" w:fill="auto"/>
            <w:noWrap/>
            <w:vAlign w:val="bottom"/>
            <w:hideMark/>
          </w:tcPr>
          <w:p w:rsidR="00510190" w:rsidRPr="00510190" w:rsidRDefault="00510190" w:rsidP="00510190">
            <w:pPr>
              <w:jc w:val="center"/>
              <w:rPr>
                <w:sz w:val="20"/>
                <w:szCs w:val="20"/>
              </w:rPr>
            </w:pPr>
          </w:p>
        </w:tc>
      </w:tr>
      <w:tr w:rsidR="00510190" w:rsidRPr="00510190" w:rsidTr="00510190">
        <w:trPr>
          <w:trHeight w:val="765"/>
        </w:trPr>
        <w:tc>
          <w:tcPr>
            <w:tcW w:w="2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КОД БК</w:t>
            </w:r>
          </w:p>
        </w:tc>
        <w:tc>
          <w:tcPr>
            <w:tcW w:w="4646" w:type="dxa"/>
            <w:tcBorders>
              <w:top w:val="single" w:sz="8" w:space="0" w:color="auto"/>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Наименование дохода</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план на 2021 год тыс руб.</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план на 2022 год тыс руб.</w:t>
            </w:r>
          </w:p>
        </w:tc>
      </w:tr>
      <w:tr w:rsidR="00510190" w:rsidRPr="00510190" w:rsidTr="00510190">
        <w:trPr>
          <w:trHeight w:val="555"/>
        </w:trPr>
        <w:tc>
          <w:tcPr>
            <w:tcW w:w="2300" w:type="dxa"/>
            <w:tcBorders>
              <w:top w:val="nil"/>
              <w:left w:val="single" w:sz="8" w:space="0" w:color="auto"/>
              <w:bottom w:val="single" w:sz="4" w:space="0" w:color="auto"/>
              <w:right w:val="single" w:sz="4" w:space="0" w:color="auto"/>
            </w:tcBorders>
            <w:shd w:val="clear" w:color="000000" w:fill="00FF00"/>
            <w:noWrap/>
            <w:vAlign w:val="center"/>
            <w:hideMark/>
          </w:tcPr>
          <w:p w:rsidR="00510190" w:rsidRPr="00510190" w:rsidRDefault="00510190" w:rsidP="00510190">
            <w:pPr>
              <w:jc w:val="center"/>
              <w:rPr>
                <w:sz w:val="20"/>
                <w:szCs w:val="20"/>
              </w:rPr>
            </w:pPr>
            <w:r w:rsidRPr="00510190">
              <w:rPr>
                <w:sz w:val="20"/>
                <w:szCs w:val="20"/>
              </w:rPr>
              <w:t>00010000000000000000</w:t>
            </w:r>
          </w:p>
        </w:tc>
        <w:tc>
          <w:tcPr>
            <w:tcW w:w="4646" w:type="dxa"/>
            <w:tcBorders>
              <w:top w:val="nil"/>
              <w:left w:val="nil"/>
              <w:bottom w:val="single" w:sz="4" w:space="0" w:color="auto"/>
              <w:right w:val="single" w:sz="4" w:space="0" w:color="auto"/>
            </w:tcBorders>
            <w:shd w:val="clear" w:color="000000" w:fill="00FF00"/>
            <w:vAlign w:val="center"/>
            <w:hideMark/>
          </w:tcPr>
          <w:p w:rsidR="00510190" w:rsidRPr="00510190" w:rsidRDefault="00510190" w:rsidP="00510190">
            <w:pPr>
              <w:rPr>
                <w:sz w:val="20"/>
                <w:szCs w:val="20"/>
              </w:rPr>
            </w:pPr>
            <w:r w:rsidRPr="00510190">
              <w:rPr>
                <w:sz w:val="20"/>
                <w:szCs w:val="20"/>
              </w:rPr>
              <w:t>НАЛОГОВЫЕ И НЕНАЛОГОВЫЕ ДОХОДЫ</w:t>
            </w:r>
          </w:p>
        </w:tc>
        <w:tc>
          <w:tcPr>
            <w:tcW w:w="1276" w:type="dxa"/>
            <w:tcBorders>
              <w:top w:val="nil"/>
              <w:left w:val="nil"/>
              <w:bottom w:val="single" w:sz="4" w:space="0" w:color="auto"/>
              <w:right w:val="single" w:sz="8" w:space="0" w:color="auto"/>
            </w:tcBorders>
            <w:shd w:val="clear" w:color="000000" w:fill="00FF00"/>
            <w:noWrap/>
            <w:vAlign w:val="bottom"/>
            <w:hideMark/>
          </w:tcPr>
          <w:p w:rsidR="00510190" w:rsidRPr="00510190" w:rsidRDefault="00510190" w:rsidP="00510190">
            <w:pPr>
              <w:jc w:val="center"/>
              <w:rPr>
                <w:sz w:val="20"/>
                <w:szCs w:val="20"/>
              </w:rPr>
            </w:pPr>
            <w:r w:rsidRPr="00510190">
              <w:rPr>
                <w:sz w:val="20"/>
                <w:szCs w:val="20"/>
              </w:rPr>
              <w:t>21279,8</w:t>
            </w:r>
          </w:p>
        </w:tc>
        <w:tc>
          <w:tcPr>
            <w:tcW w:w="992" w:type="dxa"/>
            <w:tcBorders>
              <w:top w:val="nil"/>
              <w:left w:val="nil"/>
              <w:bottom w:val="single" w:sz="4" w:space="0" w:color="auto"/>
              <w:right w:val="single" w:sz="8" w:space="0" w:color="auto"/>
            </w:tcBorders>
            <w:shd w:val="clear" w:color="000000" w:fill="00FF00"/>
            <w:noWrap/>
            <w:vAlign w:val="bottom"/>
            <w:hideMark/>
          </w:tcPr>
          <w:p w:rsidR="00510190" w:rsidRPr="00510190" w:rsidRDefault="00510190" w:rsidP="00510190">
            <w:pPr>
              <w:jc w:val="center"/>
              <w:rPr>
                <w:sz w:val="20"/>
                <w:szCs w:val="20"/>
              </w:rPr>
            </w:pPr>
            <w:r w:rsidRPr="00510190">
              <w:rPr>
                <w:sz w:val="20"/>
                <w:szCs w:val="20"/>
              </w:rPr>
              <w:t>21315,8</w:t>
            </w:r>
          </w:p>
        </w:tc>
      </w:tr>
      <w:tr w:rsidR="00510190" w:rsidRPr="00510190" w:rsidTr="00510190">
        <w:trPr>
          <w:trHeight w:val="630"/>
        </w:trPr>
        <w:tc>
          <w:tcPr>
            <w:tcW w:w="2300"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00010102000010000110</w:t>
            </w:r>
          </w:p>
        </w:tc>
        <w:tc>
          <w:tcPr>
            <w:tcW w:w="4646"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Налог на доходы физических лиц</w:t>
            </w:r>
          </w:p>
        </w:tc>
        <w:tc>
          <w:tcPr>
            <w:tcW w:w="1276"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13480,0</w:t>
            </w:r>
          </w:p>
        </w:tc>
        <w:tc>
          <w:tcPr>
            <w:tcW w:w="99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13500,0</w:t>
            </w:r>
          </w:p>
        </w:tc>
      </w:tr>
      <w:tr w:rsidR="00510190" w:rsidRPr="00510190" w:rsidTr="00510190">
        <w:trPr>
          <w:trHeight w:val="132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18210102010010000110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13480,0</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13500,0</w:t>
            </w:r>
          </w:p>
        </w:tc>
      </w:tr>
      <w:tr w:rsidR="00510190" w:rsidRPr="00510190" w:rsidTr="00510190">
        <w:trPr>
          <w:trHeight w:val="810"/>
        </w:trPr>
        <w:tc>
          <w:tcPr>
            <w:tcW w:w="2300" w:type="dxa"/>
            <w:tcBorders>
              <w:top w:val="nil"/>
              <w:left w:val="single" w:sz="8" w:space="0" w:color="auto"/>
              <w:bottom w:val="single" w:sz="4" w:space="0" w:color="auto"/>
              <w:right w:val="single" w:sz="4" w:space="0" w:color="auto"/>
            </w:tcBorders>
            <w:shd w:val="clear" w:color="000000" w:fill="FFFF00"/>
            <w:vAlign w:val="center"/>
            <w:hideMark/>
          </w:tcPr>
          <w:p w:rsidR="00510190" w:rsidRPr="00510190" w:rsidRDefault="00510190" w:rsidP="00510190">
            <w:pPr>
              <w:jc w:val="center"/>
              <w:rPr>
                <w:b/>
                <w:bCs/>
                <w:sz w:val="20"/>
                <w:szCs w:val="20"/>
              </w:rPr>
            </w:pPr>
            <w:r w:rsidRPr="00510190">
              <w:rPr>
                <w:b/>
                <w:bCs/>
                <w:sz w:val="20"/>
                <w:szCs w:val="20"/>
              </w:rPr>
              <w:t>00010300000000000000</w:t>
            </w:r>
          </w:p>
        </w:tc>
        <w:tc>
          <w:tcPr>
            <w:tcW w:w="4646" w:type="dxa"/>
            <w:tcBorders>
              <w:top w:val="nil"/>
              <w:left w:val="nil"/>
              <w:bottom w:val="single" w:sz="4" w:space="0" w:color="auto"/>
              <w:right w:val="nil"/>
            </w:tcBorders>
            <w:shd w:val="clear" w:color="000000" w:fill="FFFF00"/>
            <w:hideMark/>
          </w:tcPr>
          <w:p w:rsidR="00510190" w:rsidRPr="00510190" w:rsidRDefault="00510190" w:rsidP="00510190">
            <w:pPr>
              <w:rPr>
                <w:b/>
                <w:bCs/>
                <w:sz w:val="20"/>
                <w:szCs w:val="20"/>
              </w:rPr>
            </w:pPr>
            <w:r w:rsidRPr="00510190">
              <w:rPr>
                <w:b/>
                <w:bCs/>
                <w:sz w:val="20"/>
                <w:szCs w:val="20"/>
              </w:rPr>
              <w:t>НАЛОГИ НА ТОВАРЫ (РАБОТЫ, УСЛУГИ), РЕАЛИЗУЕМЫЕ НА ТЕРРИТОРИИ РОССИЙСКОЙ ФЕДЕРАЦИИ</w:t>
            </w:r>
          </w:p>
        </w:tc>
        <w:tc>
          <w:tcPr>
            <w:tcW w:w="1276" w:type="dxa"/>
            <w:tcBorders>
              <w:top w:val="nil"/>
              <w:left w:val="single" w:sz="4" w:space="0" w:color="auto"/>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5479,5</w:t>
            </w:r>
          </w:p>
        </w:tc>
        <w:tc>
          <w:tcPr>
            <w:tcW w:w="99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5479,5</w:t>
            </w:r>
          </w:p>
        </w:tc>
      </w:tr>
      <w:tr w:rsidR="00510190" w:rsidRPr="00510190" w:rsidTr="00510190">
        <w:trPr>
          <w:trHeight w:val="810"/>
        </w:trPr>
        <w:tc>
          <w:tcPr>
            <w:tcW w:w="2300"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10010302000010000110</w:t>
            </w:r>
          </w:p>
        </w:tc>
        <w:tc>
          <w:tcPr>
            <w:tcW w:w="4646"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Акцизы по подакцизным товарам (продукции), производимым на территории Российской Федерации</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5479,5</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5479,5</w:t>
            </w:r>
          </w:p>
        </w:tc>
      </w:tr>
      <w:tr w:rsidR="00510190" w:rsidRPr="00510190" w:rsidTr="00510190">
        <w:trPr>
          <w:trHeight w:val="1320"/>
        </w:trPr>
        <w:tc>
          <w:tcPr>
            <w:tcW w:w="2300"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10010302230010000110</w:t>
            </w:r>
          </w:p>
        </w:tc>
        <w:tc>
          <w:tcPr>
            <w:tcW w:w="4646"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2190,7</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2190,7</w:t>
            </w:r>
          </w:p>
        </w:tc>
      </w:tr>
      <w:tr w:rsidR="00510190" w:rsidRPr="00510190" w:rsidTr="00510190">
        <w:trPr>
          <w:trHeight w:val="1320"/>
        </w:trPr>
        <w:tc>
          <w:tcPr>
            <w:tcW w:w="2300"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10010302240010000110</w:t>
            </w:r>
          </w:p>
        </w:tc>
        <w:tc>
          <w:tcPr>
            <w:tcW w:w="4646"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19,2</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19,2</w:t>
            </w:r>
          </w:p>
        </w:tc>
      </w:tr>
      <w:tr w:rsidR="00510190" w:rsidRPr="00510190" w:rsidTr="00510190">
        <w:trPr>
          <w:trHeight w:val="1320"/>
        </w:trPr>
        <w:tc>
          <w:tcPr>
            <w:tcW w:w="2300"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10010302250010000110</w:t>
            </w:r>
          </w:p>
        </w:tc>
        <w:tc>
          <w:tcPr>
            <w:tcW w:w="4646" w:type="dxa"/>
            <w:tcBorders>
              <w:top w:val="nil"/>
              <w:left w:val="nil"/>
              <w:bottom w:val="single" w:sz="4" w:space="0" w:color="auto"/>
              <w:right w:val="nil"/>
            </w:tcBorders>
            <w:shd w:val="clear" w:color="000000" w:fill="FFFFFF"/>
            <w:hideMark/>
          </w:tcPr>
          <w:p w:rsidR="00510190" w:rsidRPr="00510190" w:rsidRDefault="00510190" w:rsidP="00510190">
            <w:pPr>
              <w:rPr>
                <w:sz w:val="20"/>
                <w:szCs w:val="20"/>
              </w:rPr>
            </w:pPr>
            <w:r w:rsidRPr="0051019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3269,6</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3269,6</w:t>
            </w:r>
          </w:p>
        </w:tc>
      </w:tr>
      <w:tr w:rsidR="00510190" w:rsidRPr="00510190" w:rsidTr="00510190">
        <w:trPr>
          <w:trHeight w:val="585"/>
        </w:trPr>
        <w:tc>
          <w:tcPr>
            <w:tcW w:w="2300"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00010503000010000110</w:t>
            </w:r>
          </w:p>
        </w:tc>
        <w:tc>
          <w:tcPr>
            <w:tcW w:w="4646"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Единый сельскохозяйственный налог</w:t>
            </w:r>
          </w:p>
        </w:tc>
        <w:tc>
          <w:tcPr>
            <w:tcW w:w="1276"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16,0</w:t>
            </w:r>
          </w:p>
        </w:tc>
        <w:tc>
          <w:tcPr>
            <w:tcW w:w="99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18,0</w:t>
            </w:r>
          </w:p>
        </w:tc>
      </w:tr>
      <w:tr w:rsidR="00510190" w:rsidRPr="00510190" w:rsidTr="00510190">
        <w:trPr>
          <w:trHeight w:val="6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18210503010010000110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Единый сельскохозяйственный налог</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16,0</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18,0</w:t>
            </w:r>
          </w:p>
        </w:tc>
      </w:tr>
      <w:tr w:rsidR="00510190" w:rsidRPr="00510190" w:rsidTr="00510190">
        <w:trPr>
          <w:trHeight w:val="690"/>
        </w:trPr>
        <w:tc>
          <w:tcPr>
            <w:tcW w:w="2300"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00010600000000000000</w:t>
            </w:r>
          </w:p>
        </w:tc>
        <w:tc>
          <w:tcPr>
            <w:tcW w:w="4646"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Налоги на имущество</w:t>
            </w:r>
          </w:p>
        </w:tc>
        <w:tc>
          <w:tcPr>
            <w:tcW w:w="1276"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1 996,2</w:t>
            </w:r>
          </w:p>
        </w:tc>
        <w:tc>
          <w:tcPr>
            <w:tcW w:w="99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2 010,2</w:t>
            </w:r>
          </w:p>
        </w:tc>
      </w:tr>
      <w:tr w:rsidR="00510190" w:rsidRPr="00510190" w:rsidTr="00510190">
        <w:trPr>
          <w:trHeight w:val="5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lastRenderedPageBreak/>
              <w:t>18210601000000000110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Налог на имущество физических лиц</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896</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902</w:t>
            </w:r>
          </w:p>
        </w:tc>
      </w:tr>
      <w:tr w:rsidR="00510190" w:rsidRPr="00510190" w:rsidTr="00510190">
        <w:trPr>
          <w:trHeight w:val="91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18210601030100000110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896</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902</w:t>
            </w:r>
          </w:p>
        </w:tc>
      </w:tr>
      <w:tr w:rsidR="00510190" w:rsidRPr="00510190" w:rsidTr="00510190">
        <w:trPr>
          <w:trHeight w:val="458"/>
        </w:trPr>
        <w:tc>
          <w:tcPr>
            <w:tcW w:w="2300"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18210604000020000110</w:t>
            </w:r>
          </w:p>
        </w:tc>
        <w:tc>
          <w:tcPr>
            <w:tcW w:w="4646" w:type="dxa"/>
            <w:tcBorders>
              <w:top w:val="nil"/>
              <w:left w:val="nil"/>
              <w:bottom w:val="single" w:sz="4" w:space="0" w:color="auto"/>
              <w:right w:val="single" w:sz="4" w:space="0" w:color="auto"/>
            </w:tcBorders>
            <w:shd w:val="clear" w:color="000000" w:fill="FFFFFF"/>
            <w:vAlign w:val="center"/>
            <w:hideMark/>
          </w:tcPr>
          <w:p w:rsidR="00510190" w:rsidRPr="00510190" w:rsidRDefault="00510190" w:rsidP="00510190">
            <w:pPr>
              <w:rPr>
                <w:sz w:val="20"/>
                <w:szCs w:val="20"/>
              </w:rPr>
            </w:pPr>
            <w:r w:rsidRPr="00510190">
              <w:rPr>
                <w:sz w:val="20"/>
                <w:szCs w:val="20"/>
              </w:rPr>
              <w:t>Транспортный налог</w:t>
            </w:r>
          </w:p>
        </w:tc>
        <w:tc>
          <w:tcPr>
            <w:tcW w:w="1276"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88,2</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88,2</w:t>
            </w:r>
          </w:p>
        </w:tc>
      </w:tr>
      <w:tr w:rsidR="00510190" w:rsidRPr="00510190" w:rsidTr="00510190">
        <w:trPr>
          <w:trHeight w:val="443"/>
        </w:trPr>
        <w:tc>
          <w:tcPr>
            <w:tcW w:w="2300"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18210604011020000110</w:t>
            </w:r>
          </w:p>
        </w:tc>
        <w:tc>
          <w:tcPr>
            <w:tcW w:w="4646" w:type="dxa"/>
            <w:tcBorders>
              <w:top w:val="nil"/>
              <w:left w:val="nil"/>
              <w:bottom w:val="single" w:sz="4" w:space="0" w:color="auto"/>
              <w:right w:val="single" w:sz="4" w:space="0" w:color="auto"/>
            </w:tcBorders>
            <w:shd w:val="clear" w:color="000000" w:fill="FFFFFF"/>
            <w:vAlign w:val="center"/>
            <w:hideMark/>
          </w:tcPr>
          <w:p w:rsidR="00510190" w:rsidRPr="00510190" w:rsidRDefault="00510190" w:rsidP="00510190">
            <w:pPr>
              <w:rPr>
                <w:sz w:val="20"/>
                <w:szCs w:val="20"/>
              </w:rPr>
            </w:pPr>
            <w:r w:rsidRPr="00510190">
              <w:rPr>
                <w:sz w:val="20"/>
                <w:szCs w:val="20"/>
              </w:rPr>
              <w:t>Транспортный налог с организаций</w:t>
            </w:r>
          </w:p>
        </w:tc>
        <w:tc>
          <w:tcPr>
            <w:tcW w:w="1276"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3,2</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3,2</w:t>
            </w:r>
          </w:p>
        </w:tc>
      </w:tr>
      <w:tr w:rsidR="00510190" w:rsidRPr="00510190" w:rsidTr="00510190">
        <w:trPr>
          <w:trHeight w:val="503"/>
        </w:trPr>
        <w:tc>
          <w:tcPr>
            <w:tcW w:w="2300" w:type="dxa"/>
            <w:tcBorders>
              <w:top w:val="nil"/>
              <w:left w:val="single" w:sz="8" w:space="0" w:color="auto"/>
              <w:bottom w:val="single" w:sz="4" w:space="0" w:color="auto"/>
              <w:right w:val="single" w:sz="4" w:space="0" w:color="auto"/>
            </w:tcBorders>
            <w:shd w:val="clear" w:color="000000" w:fill="FFFFFF"/>
            <w:vAlign w:val="center"/>
            <w:hideMark/>
          </w:tcPr>
          <w:p w:rsidR="00510190" w:rsidRPr="00510190" w:rsidRDefault="00510190" w:rsidP="00510190">
            <w:pPr>
              <w:jc w:val="center"/>
              <w:rPr>
                <w:sz w:val="20"/>
                <w:szCs w:val="20"/>
              </w:rPr>
            </w:pPr>
            <w:r w:rsidRPr="00510190">
              <w:rPr>
                <w:sz w:val="20"/>
                <w:szCs w:val="20"/>
              </w:rPr>
              <w:t>18210604012020000110</w:t>
            </w:r>
          </w:p>
        </w:tc>
        <w:tc>
          <w:tcPr>
            <w:tcW w:w="4646" w:type="dxa"/>
            <w:tcBorders>
              <w:top w:val="nil"/>
              <w:left w:val="nil"/>
              <w:bottom w:val="single" w:sz="4" w:space="0" w:color="auto"/>
              <w:right w:val="single" w:sz="4" w:space="0" w:color="auto"/>
            </w:tcBorders>
            <w:shd w:val="clear" w:color="000000" w:fill="FFFFFF"/>
            <w:vAlign w:val="center"/>
            <w:hideMark/>
          </w:tcPr>
          <w:p w:rsidR="00510190" w:rsidRPr="00510190" w:rsidRDefault="00510190" w:rsidP="00510190">
            <w:pPr>
              <w:rPr>
                <w:sz w:val="20"/>
                <w:szCs w:val="20"/>
              </w:rPr>
            </w:pPr>
            <w:r w:rsidRPr="00510190">
              <w:rPr>
                <w:sz w:val="20"/>
                <w:szCs w:val="20"/>
              </w:rPr>
              <w:t>Транспортный налог с физических лиц</w:t>
            </w:r>
          </w:p>
        </w:tc>
        <w:tc>
          <w:tcPr>
            <w:tcW w:w="1276"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85,0</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85,0</w:t>
            </w:r>
          </w:p>
        </w:tc>
      </w:tr>
      <w:tr w:rsidR="00510190" w:rsidRPr="00510190" w:rsidTr="00510190">
        <w:trPr>
          <w:trHeight w:val="49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18210606000000000110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Земельный налог</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1012</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1020</w:t>
            </w:r>
          </w:p>
        </w:tc>
      </w:tr>
      <w:tr w:rsidR="00510190" w:rsidRPr="00510190" w:rsidTr="00510190">
        <w:trPr>
          <w:trHeight w:val="76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18210606043100000110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Земельный налог с физических лиц, обладающих земельным участкам, расположенным в границах сельских поселений</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370</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372</w:t>
            </w:r>
          </w:p>
        </w:tc>
      </w:tr>
      <w:tr w:rsidR="00510190" w:rsidRPr="00510190" w:rsidTr="00510190">
        <w:trPr>
          <w:trHeight w:val="732"/>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18210606033100000110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642</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648</w:t>
            </w:r>
          </w:p>
        </w:tc>
      </w:tr>
      <w:tr w:rsidR="00510190" w:rsidRPr="00510190" w:rsidTr="00510190">
        <w:trPr>
          <w:trHeight w:val="315"/>
        </w:trPr>
        <w:tc>
          <w:tcPr>
            <w:tcW w:w="2300" w:type="dxa"/>
            <w:tcBorders>
              <w:top w:val="nil"/>
              <w:left w:val="single" w:sz="8" w:space="0" w:color="auto"/>
              <w:bottom w:val="single" w:sz="8"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00010800000000000000</w:t>
            </w:r>
          </w:p>
        </w:tc>
        <w:tc>
          <w:tcPr>
            <w:tcW w:w="4646" w:type="dxa"/>
            <w:tcBorders>
              <w:top w:val="nil"/>
              <w:left w:val="nil"/>
              <w:bottom w:val="single" w:sz="8"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Государственная пошлина</w:t>
            </w:r>
          </w:p>
        </w:tc>
        <w:tc>
          <w:tcPr>
            <w:tcW w:w="1276" w:type="dxa"/>
            <w:tcBorders>
              <w:top w:val="nil"/>
              <w:left w:val="nil"/>
              <w:bottom w:val="single" w:sz="8"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148,6</w:t>
            </w:r>
          </w:p>
        </w:tc>
        <w:tc>
          <w:tcPr>
            <w:tcW w:w="992" w:type="dxa"/>
            <w:tcBorders>
              <w:top w:val="nil"/>
              <w:left w:val="nil"/>
              <w:bottom w:val="single" w:sz="8"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148,6</w:t>
            </w:r>
          </w:p>
        </w:tc>
      </w:tr>
      <w:tr w:rsidR="00510190" w:rsidRPr="00510190" w:rsidTr="00510190">
        <w:trPr>
          <w:trHeight w:val="114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65010804020010000110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148,6</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148,6</w:t>
            </w:r>
          </w:p>
        </w:tc>
      </w:tr>
      <w:tr w:rsidR="00510190" w:rsidRPr="00510190" w:rsidTr="00510190">
        <w:trPr>
          <w:trHeight w:val="510"/>
        </w:trPr>
        <w:tc>
          <w:tcPr>
            <w:tcW w:w="2300"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t>00011100000000000000</w:t>
            </w:r>
          </w:p>
        </w:tc>
        <w:tc>
          <w:tcPr>
            <w:tcW w:w="4646"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159,5</w:t>
            </w:r>
          </w:p>
        </w:tc>
        <w:tc>
          <w:tcPr>
            <w:tcW w:w="99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159,5</w:t>
            </w:r>
          </w:p>
        </w:tc>
      </w:tr>
      <w:tr w:rsidR="00510190" w:rsidRPr="00510190" w:rsidTr="00510190">
        <w:trPr>
          <w:trHeight w:val="1620"/>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00011105000000000120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83,2</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83,2</w:t>
            </w:r>
          </w:p>
        </w:tc>
      </w:tr>
      <w:tr w:rsidR="00510190" w:rsidRPr="00510190" w:rsidTr="00510190">
        <w:trPr>
          <w:trHeight w:val="510"/>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65011105075100000120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83,2</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83,2</w:t>
            </w:r>
          </w:p>
        </w:tc>
      </w:tr>
      <w:tr w:rsidR="00510190" w:rsidRPr="00510190" w:rsidTr="00510190">
        <w:trPr>
          <w:trHeight w:val="1752"/>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00011109000000000120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76,3</w:t>
            </w:r>
          </w:p>
        </w:tc>
        <w:tc>
          <w:tcPr>
            <w:tcW w:w="992" w:type="dxa"/>
            <w:tcBorders>
              <w:top w:val="nil"/>
              <w:left w:val="nil"/>
              <w:bottom w:val="single" w:sz="4" w:space="0" w:color="auto"/>
              <w:right w:val="single" w:sz="8" w:space="0" w:color="auto"/>
            </w:tcBorders>
            <w:shd w:val="clear" w:color="000000" w:fill="FFFFFF"/>
            <w:noWrap/>
            <w:vAlign w:val="bottom"/>
            <w:hideMark/>
          </w:tcPr>
          <w:p w:rsidR="00510190" w:rsidRPr="00510190" w:rsidRDefault="00510190" w:rsidP="00510190">
            <w:pPr>
              <w:jc w:val="center"/>
              <w:rPr>
                <w:sz w:val="20"/>
                <w:szCs w:val="20"/>
              </w:rPr>
            </w:pPr>
            <w:r w:rsidRPr="00510190">
              <w:rPr>
                <w:sz w:val="20"/>
                <w:szCs w:val="20"/>
              </w:rPr>
              <w:t>76,3</w:t>
            </w:r>
          </w:p>
        </w:tc>
      </w:tr>
      <w:tr w:rsidR="00510190" w:rsidRPr="00510190" w:rsidTr="00510190">
        <w:trPr>
          <w:trHeight w:val="138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65011109045100000120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76,3</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76,3</w:t>
            </w:r>
          </w:p>
        </w:tc>
      </w:tr>
      <w:tr w:rsidR="00510190" w:rsidRPr="00510190" w:rsidTr="00510190">
        <w:trPr>
          <w:trHeight w:val="750"/>
        </w:trPr>
        <w:tc>
          <w:tcPr>
            <w:tcW w:w="2300" w:type="dxa"/>
            <w:tcBorders>
              <w:top w:val="nil"/>
              <w:left w:val="single" w:sz="8" w:space="0" w:color="auto"/>
              <w:bottom w:val="single" w:sz="4" w:space="0" w:color="auto"/>
              <w:right w:val="single" w:sz="4" w:space="0" w:color="auto"/>
            </w:tcBorders>
            <w:shd w:val="clear" w:color="000000" w:fill="00FF00"/>
            <w:noWrap/>
            <w:vAlign w:val="center"/>
            <w:hideMark/>
          </w:tcPr>
          <w:p w:rsidR="00510190" w:rsidRPr="00510190" w:rsidRDefault="00510190" w:rsidP="00510190">
            <w:pPr>
              <w:jc w:val="center"/>
              <w:rPr>
                <w:sz w:val="20"/>
                <w:szCs w:val="20"/>
              </w:rPr>
            </w:pPr>
            <w:r w:rsidRPr="00510190">
              <w:rPr>
                <w:sz w:val="20"/>
                <w:szCs w:val="20"/>
              </w:rPr>
              <w:t>00020000000000000000</w:t>
            </w:r>
          </w:p>
        </w:tc>
        <w:tc>
          <w:tcPr>
            <w:tcW w:w="4646" w:type="dxa"/>
            <w:tcBorders>
              <w:top w:val="nil"/>
              <w:left w:val="nil"/>
              <w:bottom w:val="single" w:sz="4" w:space="0" w:color="auto"/>
              <w:right w:val="single" w:sz="4" w:space="0" w:color="auto"/>
            </w:tcBorders>
            <w:shd w:val="clear" w:color="000000" w:fill="00FF00"/>
            <w:vAlign w:val="center"/>
            <w:hideMark/>
          </w:tcPr>
          <w:p w:rsidR="00510190" w:rsidRPr="00510190" w:rsidRDefault="00510190" w:rsidP="00510190">
            <w:pPr>
              <w:rPr>
                <w:sz w:val="20"/>
                <w:szCs w:val="20"/>
              </w:rPr>
            </w:pPr>
            <w:r w:rsidRPr="00510190">
              <w:rPr>
                <w:sz w:val="20"/>
                <w:szCs w:val="20"/>
              </w:rPr>
              <w:t xml:space="preserve">БЕЗВОЗМЕЗДНЫЕ ПОСТУПЛЕНИЯ </w:t>
            </w:r>
          </w:p>
        </w:tc>
        <w:tc>
          <w:tcPr>
            <w:tcW w:w="1276" w:type="dxa"/>
            <w:tcBorders>
              <w:top w:val="nil"/>
              <w:left w:val="nil"/>
              <w:bottom w:val="single" w:sz="4" w:space="0" w:color="auto"/>
              <w:right w:val="single" w:sz="8" w:space="0" w:color="auto"/>
            </w:tcBorders>
            <w:shd w:val="clear" w:color="000000" w:fill="00FF00"/>
            <w:noWrap/>
            <w:vAlign w:val="bottom"/>
            <w:hideMark/>
          </w:tcPr>
          <w:p w:rsidR="00510190" w:rsidRPr="00510190" w:rsidRDefault="00510190" w:rsidP="00510190">
            <w:pPr>
              <w:jc w:val="center"/>
              <w:rPr>
                <w:sz w:val="20"/>
                <w:szCs w:val="20"/>
              </w:rPr>
            </w:pPr>
            <w:r w:rsidRPr="00510190">
              <w:rPr>
                <w:sz w:val="20"/>
                <w:szCs w:val="20"/>
              </w:rPr>
              <w:t>32024</w:t>
            </w:r>
          </w:p>
        </w:tc>
        <w:tc>
          <w:tcPr>
            <w:tcW w:w="992" w:type="dxa"/>
            <w:tcBorders>
              <w:top w:val="nil"/>
              <w:left w:val="nil"/>
              <w:bottom w:val="single" w:sz="4" w:space="0" w:color="auto"/>
              <w:right w:val="single" w:sz="8" w:space="0" w:color="auto"/>
            </w:tcBorders>
            <w:shd w:val="clear" w:color="000000" w:fill="00FF00"/>
            <w:noWrap/>
            <w:vAlign w:val="bottom"/>
            <w:hideMark/>
          </w:tcPr>
          <w:p w:rsidR="00510190" w:rsidRPr="00510190" w:rsidRDefault="00510190" w:rsidP="00510190">
            <w:pPr>
              <w:jc w:val="center"/>
              <w:rPr>
                <w:sz w:val="20"/>
                <w:szCs w:val="20"/>
              </w:rPr>
            </w:pPr>
            <w:r w:rsidRPr="00510190">
              <w:rPr>
                <w:sz w:val="20"/>
                <w:szCs w:val="20"/>
              </w:rPr>
              <w:t>32001,1</w:t>
            </w:r>
          </w:p>
        </w:tc>
      </w:tr>
      <w:tr w:rsidR="00510190" w:rsidRPr="00510190" w:rsidTr="00510190">
        <w:trPr>
          <w:trHeight w:val="975"/>
        </w:trPr>
        <w:tc>
          <w:tcPr>
            <w:tcW w:w="2300" w:type="dxa"/>
            <w:tcBorders>
              <w:top w:val="nil"/>
              <w:left w:val="single" w:sz="8" w:space="0" w:color="auto"/>
              <w:bottom w:val="single" w:sz="4" w:space="0" w:color="auto"/>
              <w:right w:val="single" w:sz="4" w:space="0" w:color="auto"/>
            </w:tcBorders>
            <w:shd w:val="clear" w:color="000000" w:fill="FFFF00"/>
            <w:noWrap/>
            <w:vAlign w:val="center"/>
            <w:hideMark/>
          </w:tcPr>
          <w:p w:rsidR="00510190" w:rsidRPr="00510190" w:rsidRDefault="00510190" w:rsidP="00510190">
            <w:pPr>
              <w:jc w:val="center"/>
              <w:rPr>
                <w:sz w:val="20"/>
                <w:szCs w:val="20"/>
              </w:rPr>
            </w:pPr>
            <w:r w:rsidRPr="00510190">
              <w:rPr>
                <w:sz w:val="20"/>
                <w:szCs w:val="20"/>
              </w:rPr>
              <w:lastRenderedPageBreak/>
              <w:t>00020200000000000000</w:t>
            </w:r>
          </w:p>
        </w:tc>
        <w:tc>
          <w:tcPr>
            <w:tcW w:w="4646" w:type="dxa"/>
            <w:tcBorders>
              <w:top w:val="nil"/>
              <w:left w:val="nil"/>
              <w:bottom w:val="single" w:sz="4" w:space="0" w:color="auto"/>
              <w:right w:val="single" w:sz="4" w:space="0" w:color="auto"/>
            </w:tcBorders>
            <w:shd w:val="clear" w:color="000000" w:fill="FFFF00"/>
            <w:vAlign w:val="center"/>
            <w:hideMark/>
          </w:tcPr>
          <w:p w:rsidR="00510190" w:rsidRPr="00510190" w:rsidRDefault="00510190" w:rsidP="00510190">
            <w:pPr>
              <w:rPr>
                <w:sz w:val="20"/>
                <w:szCs w:val="20"/>
              </w:rPr>
            </w:pPr>
            <w:r w:rsidRPr="00510190">
              <w:rPr>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32024,0</w:t>
            </w:r>
          </w:p>
        </w:tc>
        <w:tc>
          <w:tcPr>
            <w:tcW w:w="992" w:type="dxa"/>
            <w:tcBorders>
              <w:top w:val="nil"/>
              <w:left w:val="nil"/>
              <w:bottom w:val="single" w:sz="4" w:space="0" w:color="auto"/>
              <w:right w:val="single" w:sz="8" w:space="0" w:color="auto"/>
            </w:tcBorders>
            <w:shd w:val="clear" w:color="000000" w:fill="FFFF00"/>
            <w:noWrap/>
            <w:vAlign w:val="bottom"/>
            <w:hideMark/>
          </w:tcPr>
          <w:p w:rsidR="00510190" w:rsidRPr="00510190" w:rsidRDefault="00510190" w:rsidP="00510190">
            <w:pPr>
              <w:jc w:val="center"/>
              <w:rPr>
                <w:sz w:val="20"/>
                <w:szCs w:val="20"/>
              </w:rPr>
            </w:pPr>
            <w:r w:rsidRPr="00510190">
              <w:rPr>
                <w:sz w:val="20"/>
                <w:szCs w:val="20"/>
              </w:rPr>
              <w:t>32001,1</w:t>
            </w:r>
          </w:p>
        </w:tc>
      </w:tr>
      <w:tr w:rsidR="00510190" w:rsidRPr="00510190" w:rsidTr="00510190">
        <w:trPr>
          <w:trHeight w:val="840"/>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00020210000000000150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 xml:space="preserve">Дотация бюджетам бюджетной системы Российской Федерации </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25499,6</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25463,6</w:t>
            </w:r>
          </w:p>
        </w:tc>
      </w:tr>
      <w:tr w:rsidR="00510190" w:rsidRPr="00510190" w:rsidTr="00510190">
        <w:trPr>
          <w:trHeight w:val="79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65020215001100000150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Дотации бюджетам сельских поселений  на выравнивание  бюджетной обеспеченности </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16793,0</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16811,4</w:t>
            </w:r>
          </w:p>
        </w:tc>
      </w:tr>
      <w:tr w:rsidR="00510190" w:rsidRPr="00510190" w:rsidTr="00510190">
        <w:trPr>
          <w:trHeight w:val="76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65020215002100000150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8706,6</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8652,2</w:t>
            </w:r>
          </w:p>
        </w:tc>
      </w:tr>
      <w:tr w:rsidR="00510190" w:rsidRPr="00510190" w:rsidTr="00510190">
        <w:trPr>
          <w:trHeight w:val="76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00020230000000000150</w:t>
            </w:r>
          </w:p>
        </w:tc>
        <w:tc>
          <w:tcPr>
            <w:tcW w:w="4646" w:type="dxa"/>
            <w:tcBorders>
              <w:top w:val="nil"/>
              <w:left w:val="nil"/>
              <w:bottom w:val="single" w:sz="4" w:space="0" w:color="auto"/>
              <w:right w:val="single" w:sz="4" w:space="0" w:color="auto"/>
            </w:tcBorders>
            <w:shd w:val="clear" w:color="auto" w:fill="auto"/>
            <w:noWrap/>
            <w:vAlign w:val="center"/>
            <w:hideMark/>
          </w:tcPr>
          <w:p w:rsidR="00510190" w:rsidRPr="00510190" w:rsidRDefault="00510190" w:rsidP="00510190">
            <w:pPr>
              <w:rPr>
                <w:sz w:val="20"/>
                <w:szCs w:val="20"/>
              </w:rPr>
            </w:pPr>
            <w:r w:rsidRPr="00510190">
              <w:rPr>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552</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565,1</w:t>
            </w:r>
          </w:p>
        </w:tc>
      </w:tr>
      <w:tr w:rsidR="00510190" w:rsidRPr="00510190" w:rsidTr="00510190">
        <w:trPr>
          <w:trHeight w:val="589"/>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65020235930100000150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 xml:space="preserve">Субвенции бюджетам сельских поселений на государственную регистрацию актов гражданского состояния </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109,9</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109,9</w:t>
            </w:r>
          </w:p>
        </w:tc>
      </w:tr>
      <w:tr w:rsidR="00510190" w:rsidRPr="00510190" w:rsidTr="00510190">
        <w:trPr>
          <w:trHeight w:val="97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rsidR="00510190" w:rsidRPr="00510190" w:rsidRDefault="00510190" w:rsidP="00510190">
            <w:pPr>
              <w:jc w:val="center"/>
              <w:rPr>
                <w:sz w:val="20"/>
                <w:szCs w:val="20"/>
              </w:rPr>
            </w:pPr>
            <w:r w:rsidRPr="00510190">
              <w:rPr>
                <w:sz w:val="20"/>
                <w:szCs w:val="20"/>
              </w:rPr>
              <w:t>65020235118100000150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442,1</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455,2</w:t>
            </w:r>
          </w:p>
        </w:tc>
      </w:tr>
      <w:tr w:rsidR="00510190" w:rsidRPr="00510190" w:rsidTr="00510190">
        <w:trPr>
          <w:trHeight w:val="55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00020240000000000150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rPr>
                <w:sz w:val="20"/>
                <w:szCs w:val="20"/>
              </w:rPr>
            </w:pPr>
            <w:r w:rsidRPr="00510190">
              <w:rPr>
                <w:sz w:val="20"/>
                <w:szCs w:val="20"/>
              </w:rPr>
              <w:t>Иные межбюджетные трансферты</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5972,4</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5972,4</w:t>
            </w:r>
          </w:p>
        </w:tc>
      </w:tr>
      <w:tr w:rsidR="00510190" w:rsidRPr="00510190" w:rsidTr="00510190">
        <w:trPr>
          <w:trHeight w:val="52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510190" w:rsidRPr="00510190" w:rsidRDefault="00510190" w:rsidP="00510190">
            <w:pPr>
              <w:jc w:val="center"/>
              <w:rPr>
                <w:sz w:val="20"/>
                <w:szCs w:val="20"/>
              </w:rPr>
            </w:pPr>
            <w:r w:rsidRPr="00510190">
              <w:rPr>
                <w:sz w:val="20"/>
                <w:szCs w:val="20"/>
              </w:rPr>
              <w:t>65020249999100000150</w:t>
            </w:r>
          </w:p>
        </w:tc>
        <w:tc>
          <w:tcPr>
            <w:tcW w:w="4646" w:type="dxa"/>
            <w:tcBorders>
              <w:top w:val="nil"/>
              <w:left w:val="nil"/>
              <w:bottom w:val="single" w:sz="4" w:space="0" w:color="auto"/>
              <w:right w:val="single" w:sz="4" w:space="0" w:color="auto"/>
            </w:tcBorders>
            <w:shd w:val="clear" w:color="auto" w:fill="auto"/>
            <w:vAlign w:val="center"/>
            <w:hideMark/>
          </w:tcPr>
          <w:p w:rsidR="00510190" w:rsidRPr="00510190" w:rsidRDefault="00510190" w:rsidP="00510190">
            <w:pPr>
              <w:jc w:val="both"/>
              <w:rPr>
                <w:sz w:val="20"/>
                <w:szCs w:val="20"/>
              </w:rPr>
            </w:pPr>
            <w:r w:rsidRPr="00510190">
              <w:rPr>
                <w:sz w:val="20"/>
                <w:szCs w:val="20"/>
              </w:rPr>
              <w:t>Прочие межбюджетные трансферты, передоваемые бюджетам сельских поселений</w:t>
            </w:r>
          </w:p>
        </w:tc>
        <w:tc>
          <w:tcPr>
            <w:tcW w:w="1276"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5972,4</w:t>
            </w:r>
          </w:p>
        </w:tc>
        <w:tc>
          <w:tcPr>
            <w:tcW w:w="992" w:type="dxa"/>
            <w:tcBorders>
              <w:top w:val="nil"/>
              <w:left w:val="nil"/>
              <w:bottom w:val="single" w:sz="4" w:space="0" w:color="auto"/>
              <w:right w:val="single" w:sz="8" w:space="0" w:color="auto"/>
            </w:tcBorders>
            <w:shd w:val="clear" w:color="auto" w:fill="auto"/>
            <w:noWrap/>
            <w:vAlign w:val="bottom"/>
            <w:hideMark/>
          </w:tcPr>
          <w:p w:rsidR="00510190" w:rsidRPr="00510190" w:rsidRDefault="00510190" w:rsidP="00510190">
            <w:pPr>
              <w:jc w:val="center"/>
              <w:rPr>
                <w:sz w:val="20"/>
                <w:szCs w:val="20"/>
              </w:rPr>
            </w:pPr>
            <w:r w:rsidRPr="00510190">
              <w:rPr>
                <w:sz w:val="20"/>
                <w:szCs w:val="20"/>
              </w:rPr>
              <w:t>5972,4</w:t>
            </w:r>
          </w:p>
        </w:tc>
      </w:tr>
      <w:tr w:rsidR="00510190" w:rsidRPr="00510190" w:rsidTr="00510190">
        <w:trPr>
          <w:trHeight w:val="270"/>
        </w:trPr>
        <w:tc>
          <w:tcPr>
            <w:tcW w:w="2300" w:type="dxa"/>
            <w:tcBorders>
              <w:top w:val="nil"/>
              <w:left w:val="single" w:sz="8" w:space="0" w:color="auto"/>
              <w:bottom w:val="single" w:sz="8" w:space="0" w:color="auto"/>
              <w:right w:val="single" w:sz="4" w:space="0" w:color="auto"/>
            </w:tcBorders>
            <w:shd w:val="clear" w:color="000000" w:fill="00FF00"/>
            <w:noWrap/>
            <w:vAlign w:val="center"/>
            <w:hideMark/>
          </w:tcPr>
          <w:p w:rsidR="00510190" w:rsidRPr="00510190" w:rsidRDefault="00510190" w:rsidP="00510190">
            <w:pPr>
              <w:jc w:val="center"/>
              <w:rPr>
                <w:sz w:val="20"/>
                <w:szCs w:val="20"/>
              </w:rPr>
            </w:pPr>
            <w:r w:rsidRPr="00510190">
              <w:rPr>
                <w:sz w:val="20"/>
                <w:szCs w:val="20"/>
              </w:rPr>
              <w:t> </w:t>
            </w:r>
          </w:p>
        </w:tc>
        <w:tc>
          <w:tcPr>
            <w:tcW w:w="4646" w:type="dxa"/>
            <w:tcBorders>
              <w:top w:val="nil"/>
              <w:left w:val="nil"/>
              <w:bottom w:val="single" w:sz="8" w:space="0" w:color="auto"/>
              <w:right w:val="single" w:sz="4" w:space="0" w:color="auto"/>
            </w:tcBorders>
            <w:shd w:val="clear" w:color="000000" w:fill="00FF00"/>
            <w:vAlign w:val="center"/>
            <w:hideMark/>
          </w:tcPr>
          <w:p w:rsidR="00510190" w:rsidRPr="00510190" w:rsidRDefault="00510190" w:rsidP="00510190">
            <w:pPr>
              <w:jc w:val="center"/>
              <w:rPr>
                <w:b/>
                <w:bCs/>
                <w:sz w:val="20"/>
                <w:szCs w:val="20"/>
              </w:rPr>
            </w:pPr>
            <w:r w:rsidRPr="00510190">
              <w:rPr>
                <w:b/>
                <w:bCs/>
                <w:sz w:val="20"/>
                <w:szCs w:val="20"/>
              </w:rPr>
              <w:t xml:space="preserve">ВСЕГО ДОХОДОВ </w:t>
            </w:r>
          </w:p>
        </w:tc>
        <w:tc>
          <w:tcPr>
            <w:tcW w:w="1276" w:type="dxa"/>
            <w:tcBorders>
              <w:top w:val="nil"/>
              <w:left w:val="nil"/>
              <w:bottom w:val="single" w:sz="8" w:space="0" w:color="auto"/>
              <w:right w:val="single" w:sz="8" w:space="0" w:color="auto"/>
            </w:tcBorders>
            <w:shd w:val="clear" w:color="000000" w:fill="00FF00"/>
            <w:noWrap/>
            <w:vAlign w:val="bottom"/>
            <w:hideMark/>
          </w:tcPr>
          <w:p w:rsidR="00510190" w:rsidRPr="00510190" w:rsidRDefault="00510190" w:rsidP="00510190">
            <w:pPr>
              <w:jc w:val="center"/>
              <w:rPr>
                <w:b/>
                <w:bCs/>
                <w:sz w:val="20"/>
                <w:szCs w:val="20"/>
              </w:rPr>
            </w:pPr>
            <w:r w:rsidRPr="00510190">
              <w:rPr>
                <w:b/>
                <w:bCs/>
                <w:sz w:val="20"/>
                <w:szCs w:val="20"/>
              </w:rPr>
              <w:t>53303,8</w:t>
            </w:r>
          </w:p>
        </w:tc>
        <w:tc>
          <w:tcPr>
            <w:tcW w:w="992" w:type="dxa"/>
            <w:tcBorders>
              <w:top w:val="nil"/>
              <w:left w:val="nil"/>
              <w:bottom w:val="single" w:sz="8" w:space="0" w:color="auto"/>
              <w:right w:val="single" w:sz="8" w:space="0" w:color="auto"/>
            </w:tcBorders>
            <w:shd w:val="clear" w:color="000000" w:fill="00FF00"/>
            <w:noWrap/>
            <w:vAlign w:val="bottom"/>
            <w:hideMark/>
          </w:tcPr>
          <w:p w:rsidR="00510190" w:rsidRPr="00510190" w:rsidRDefault="00510190" w:rsidP="00510190">
            <w:pPr>
              <w:jc w:val="center"/>
              <w:rPr>
                <w:b/>
                <w:bCs/>
                <w:sz w:val="20"/>
                <w:szCs w:val="20"/>
              </w:rPr>
            </w:pPr>
            <w:r w:rsidRPr="00510190">
              <w:rPr>
                <w:b/>
                <w:bCs/>
                <w:sz w:val="20"/>
                <w:szCs w:val="20"/>
              </w:rPr>
              <w:t>53316,9</w:t>
            </w:r>
          </w:p>
        </w:tc>
      </w:tr>
    </w:tbl>
    <w:p w:rsidR="00510190" w:rsidRDefault="00510190" w:rsidP="00826576">
      <w:pPr>
        <w:rPr>
          <w:sz w:val="28"/>
          <w:szCs w:val="28"/>
        </w:rPr>
      </w:pPr>
    </w:p>
    <w:p w:rsidR="00510190" w:rsidRDefault="00510190">
      <w:pPr>
        <w:spacing w:after="200" w:line="276" w:lineRule="auto"/>
        <w:rPr>
          <w:sz w:val="28"/>
          <w:szCs w:val="28"/>
        </w:rPr>
      </w:pPr>
      <w:r>
        <w:rPr>
          <w:sz w:val="28"/>
          <w:szCs w:val="28"/>
        </w:rPr>
        <w:br w:type="page"/>
      </w:r>
    </w:p>
    <w:tbl>
      <w:tblPr>
        <w:tblW w:w="10114" w:type="dxa"/>
        <w:tblInd w:w="-870" w:type="dxa"/>
        <w:tblLayout w:type="fixed"/>
        <w:tblCellMar>
          <w:left w:w="30" w:type="dxa"/>
          <w:right w:w="30" w:type="dxa"/>
        </w:tblCellMar>
        <w:tblLook w:val="0000" w:firstRow="0" w:lastRow="0" w:firstColumn="0" w:lastColumn="0" w:noHBand="0" w:noVBand="0"/>
      </w:tblPr>
      <w:tblGrid>
        <w:gridCol w:w="1042"/>
        <w:gridCol w:w="256"/>
        <w:gridCol w:w="2154"/>
        <w:gridCol w:w="718"/>
        <w:gridCol w:w="5944"/>
      </w:tblGrid>
      <w:tr w:rsidR="00510190" w:rsidRPr="00F427D6" w:rsidTr="00510190">
        <w:tblPrEx>
          <w:tblCellMar>
            <w:top w:w="0" w:type="dxa"/>
            <w:bottom w:w="0" w:type="dxa"/>
          </w:tblCellMar>
        </w:tblPrEx>
        <w:trPr>
          <w:cantSplit/>
          <w:trHeight w:val="185"/>
        </w:trPr>
        <w:tc>
          <w:tcPr>
            <w:tcW w:w="1298" w:type="dxa"/>
            <w:gridSpan w:val="2"/>
          </w:tcPr>
          <w:p w:rsidR="00510190" w:rsidRDefault="00510190" w:rsidP="00510190">
            <w:pPr>
              <w:autoSpaceDE w:val="0"/>
              <w:autoSpaceDN w:val="0"/>
              <w:adjustRightInd w:val="0"/>
              <w:jc w:val="center"/>
              <w:rPr>
                <w:color w:val="000000"/>
                <w:lang w:val="en-US"/>
              </w:rPr>
            </w:pPr>
            <w:r>
              <w:rPr>
                <w:color w:val="000000"/>
                <w:lang w:val="en-US"/>
              </w:rPr>
              <w:lastRenderedPageBreak/>
              <w:t xml:space="preserve">                                                                                                                                                                                                                                                                                   </w:t>
            </w:r>
          </w:p>
        </w:tc>
        <w:tc>
          <w:tcPr>
            <w:tcW w:w="2872" w:type="dxa"/>
            <w:gridSpan w:val="2"/>
          </w:tcPr>
          <w:p w:rsidR="00510190" w:rsidRDefault="00510190" w:rsidP="00510190">
            <w:pPr>
              <w:autoSpaceDE w:val="0"/>
              <w:autoSpaceDN w:val="0"/>
              <w:adjustRightInd w:val="0"/>
              <w:jc w:val="center"/>
              <w:rPr>
                <w:color w:val="000000"/>
              </w:rPr>
            </w:pPr>
          </w:p>
        </w:tc>
        <w:tc>
          <w:tcPr>
            <w:tcW w:w="5944" w:type="dxa"/>
            <w:vMerge w:val="restart"/>
          </w:tcPr>
          <w:p w:rsidR="00510190" w:rsidRPr="00F427D6" w:rsidRDefault="00510190" w:rsidP="00510190">
            <w:pPr>
              <w:tabs>
                <w:tab w:val="right" w:pos="6309"/>
              </w:tabs>
              <w:autoSpaceDE w:val="0"/>
              <w:autoSpaceDN w:val="0"/>
              <w:adjustRightInd w:val="0"/>
              <w:jc w:val="right"/>
              <w:rPr>
                <w:color w:val="000000"/>
                <w:sz w:val="20"/>
                <w:szCs w:val="20"/>
              </w:rPr>
            </w:pPr>
            <w:r w:rsidRPr="00F427D6">
              <w:rPr>
                <w:color w:val="000000"/>
                <w:sz w:val="20"/>
                <w:szCs w:val="20"/>
              </w:rPr>
              <w:tab/>
            </w:r>
          </w:p>
          <w:p w:rsidR="00510190" w:rsidRPr="00F427D6" w:rsidRDefault="00510190" w:rsidP="00510190">
            <w:pPr>
              <w:autoSpaceDE w:val="0"/>
              <w:autoSpaceDN w:val="0"/>
              <w:adjustRightInd w:val="0"/>
              <w:jc w:val="right"/>
              <w:rPr>
                <w:color w:val="000000"/>
                <w:sz w:val="20"/>
                <w:szCs w:val="20"/>
              </w:rPr>
            </w:pPr>
            <w:r w:rsidRPr="00F427D6">
              <w:rPr>
                <w:color w:val="000000"/>
                <w:sz w:val="20"/>
                <w:szCs w:val="20"/>
              </w:rPr>
              <w:t xml:space="preserve">Приложение  № 5                                                                                              </w:t>
            </w:r>
          </w:p>
          <w:p w:rsidR="00510190" w:rsidRPr="00F427D6" w:rsidRDefault="00510190" w:rsidP="00510190">
            <w:pPr>
              <w:autoSpaceDE w:val="0"/>
              <w:autoSpaceDN w:val="0"/>
              <w:adjustRightInd w:val="0"/>
              <w:jc w:val="right"/>
              <w:rPr>
                <w:color w:val="000000"/>
                <w:sz w:val="20"/>
                <w:szCs w:val="20"/>
              </w:rPr>
            </w:pPr>
            <w:r w:rsidRPr="00F427D6">
              <w:rPr>
                <w:color w:val="000000"/>
                <w:sz w:val="20"/>
                <w:szCs w:val="20"/>
              </w:rPr>
              <w:t xml:space="preserve">                                     к решению Совета депутатов</w:t>
            </w:r>
          </w:p>
          <w:p w:rsidR="00510190" w:rsidRPr="00F427D6" w:rsidRDefault="00510190" w:rsidP="00510190">
            <w:pPr>
              <w:autoSpaceDE w:val="0"/>
              <w:autoSpaceDN w:val="0"/>
              <w:adjustRightInd w:val="0"/>
              <w:jc w:val="right"/>
              <w:rPr>
                <w:color w:val="000000"/>
                <w:sz w:val="20"/>
                <w:szCs w:val="20"/>
              </w:rPr>
            </w:pPr>
            <w:r w:rsidRPr="00F427D6">
              <w:rPr>
                <w:color w:val="000000"/>
                <w:sz w:val="20"/>
                <w:szCs w:val="20"/>
              </w:rPr>
              <w:t xml:space="preserve">                                     сельского поселения Перегребное</w:t>
            </w:r>
          </w:p>
          <w:p w:rsidR="00510190" w:rsidRPr="00F427D6" w:rsidRDefault="00510190" w:rsidP="00510190">
            <w:pPr>
              <w:autoSpaceDE w:val="0"/>
              <w:autoSpaceDN w:val="0"/>
              <w:adjustRightInd w:val="0"/>
              <w:jc w:val="right"/>
              <w:rPr>
                <w:color w:val="000000"/>
                <w:sz w:val="20"/>
                <w:szCs w:val="20"/>
              </w:rPr>
            </w:pPr>
            <w:r w:rsidRPr="00F427D6">
              <w:rPr>
                <w:color w:val="000000"/>
                <w:sz w:val="20"/>
                <w:szCs w:val="20"/>
              </w:rPr>
              <w:t xml:space="preserve">от </w:t>
            </w:r>
            <w:r>
              <w:rPr>
                <w:color w:val="000000"/>
                <w:sz w:val="20"/>
                <w:szCs w:val="20"/>
              </w:rPr>
              <w:t>16</w:t>
            </w:r>
            <w:r w:rsidRPr="00F427D6">
              <w:rPr>
                <w:color w:val="000000"/>
                <w:sz w:val="20"/>
                <w:szCs w:val="20"/>
              </w:rPr>
              <w:t>.12. 201</w:t>
            </w:r>
            <w:r>
              <w:rPr>
                <w:color w:val="000000"/>
                <w:sz w:val="20"/>
                <w:szCs w:val="20"/>
              </w:rPr>
              <w:t>9</w:t>
            </w:r>
            <w:r w:rsidRPr="00F427D6">
              <w:rPr>
                <w:color w:val="000000"/>
                <w:sz w:val="20"/>
                <w:szCs w:val="20"/>
              </w:rPr>
              <w:t xml:space="preserve">г.  № </w:t>
            </w:r>
            <w:r>
              <w:rPr>
                <w:color w:val="000000"/>
                <w:sz w:val="20"/>
                <w:szCs w:val="20"/>
              </w:rPr>
              <w:t>59</w:t>
            </w:r>
          </w:p>
          <w:p w:rsidR="00510190" w:rsidRPr="00F427D6" w:rsidRDefault="00510190" w:rsidP="00510190">
            <w:pPr>
              <w:autoSpaceDE w:val="0"/>
              <w:autoSpaceDN w:val="0"/>
              <w:adjustRightInd w:val="0"/>
              <w:jc w:val="right"/>
              <w:rPr>
                <w:color w:val="000000"/>
                <w:sz w:val="20"/>
                <w:szCs w:val="20"/>
              </w:rPr>
            </w:pPr>
          </w:p>
          <w:p w:rsidR="00510190" w:rsidRPr="00F427D6" w:rsidRDefault="00510190" w:rsidP="00510190">
            <w:pPr>
              <w:autoSpaceDE w:val="0"/>
              <w:autoSpaceDN w:val="0"/>
              <w:adjustRightInd w:val="0"/>
              <w:jc w:val="right"/>
              <w:rPr>
                <w:color w:val="000000"/>
                <w:sz w:val="20"/>
                <w:szCs w:val="20"/>
              </w:rPr>
            </w:pPr>
            <w:r w:rsidRPr="00F427D6">
              <w:rPr>
                <w:color w:val="000000"/>
                <w:sz w:val="20"/>
                <w:szCs w:val="20"/>
              </w:rPr>
              <w:t xml:space="preserve"> </w:t>
            </w:r>
          </w:p>
          <w:p w:rsidR="00510190" w:rsidRPr="00F427D6" w:rsidRDefault="00510190" w:rsidP="00510190">
            <w:pPr>
              <w:autoSpaceDE w:val="0"/>
              <w:autoSpaceDN w:val="0"/>
              <w:adjustRightInd w:val="0"/>
              <w:jc w:val="both"/>
              <w:rPr>
                <w:color w:val="000000"/>
                <w:sz w:val="20"/>
                <w:szCs w:val="20"/>
              </w:rPr>
            </w:pPr>
          </w:p>
          <w:p w:rsidR="00510190" w:rsidRPr="00F427D6" w:rsidRDefault="00510190" w:rsidP="00510190">
            <w:pPr>
              <w:autoSpaceDE w:val="0"/>
              <w:autoSpaceDN w:val="0"/>
              <w:adjustRightInd w:val="0"/>
              <w:jc w:val="both"/>
              <w:rPr>
                <w:color w:val="000000"/>
                <w:sz w:val="20"/>
                <w:szCs w:val="20"/>
              </w:rPr>
            </w:pPr>
            <w:r w:rsidRPr="00F427D6">
              <w:rPr>
                <w:color w:val="000000"/>
                <w:sz w:val="20"/>
                <w:szCs w:val="20"/>
              </w:rPr>
              <w:t xml:space="preserve">                                             </w:t>
            </w:r>
          </w:p>
        </w:tc>
      </w:tr>
      <w:tr w:rsidR="00510190" w:rsidRPr="00F427D6" w:rsidTr="00510190">
        <w:tblPrEx>
          <w:tblCellMar>
            <w:top w:w="0" w:type="dxa"/>
            <w:bottom w:w="0" w:type="dxa"/>
          </w:tblCellMar>
        </w:tblPrEx>
        <w:trPr>
          <w:cantSplit/>
          <w:trHeight w:val="218"/>
        </w:trPr>
        <w:tc>
          <w:tcPr>
            <w:tcW w:w="1298" w:type="dxa"/>
            <w:gridSpan w:val="2"/>
          </w:tcPr>
          <w:p w:rsidR="00510190" w:rsidRPr="00E40B4B" w:rsidRDefault="00510190" w:rsidP="00510190">
            <w:pPr>
              <w:autoSpaceDE w:val="0"/>
              <w:autoSpaceDN w:val="0"/>
              <w:adjustRightInd w:val="0"/>
              <w:jc w:val="center"/>
              <w:rPr>
                <w:color w:val="000000"/>
              </w:rPr>
            </w:pPr>
          </w:p>
        </w:tc>
        <w:tc>
          <w:tcPr>
            <w:tcW w:w="2872" w:type="dxa"/>
            <w:gridSpan w:val="2"/>
          </w:tcPr>
          <w:p w:rsidR="00510190" w:rsidRPr="00E40B4B" w:rsidRDefault="00510190" w:rsidP="00510190">
            <w:pPr>
              <w:autoSpaceDE w:val="0"/>
              <w:autoSpaceDN w:val="0"/>
              <w:adjustRightInd w:val="0"/>
              <w:jc w:val="center"/>
              <w:rPr>
                <w:color w:val="000000"/>
              </w:rPr>
            </w:pPr>
          </w:p>
        </w:tc>
        <w:tc>
          <w:tcPr>
            <w:tcW w:w="5944" w:type="dxa"/>
            <w:vMerge/>
          </w:tcPr>
          <w:p w:rsidR="00510190" w:rsidRPr="00F427D6" w:rsidRDefault="00510190" w:rsidP="00510190">
            <w:pPr>
              <w:autoSpaceDE w:val="0"/>
              <w:autoSpaceDN w:val="0"/>
              <w:adjustRightInd w:val="0"/>
              <w:jc w:val="both"/>
              <w:rPr>
                <w:color w:val="000000"/>
                <w:sz w:val="20"/>
                <w:szCs w:val="20"/>
              </w:rPr>
            </w:pPr>
          </w:p>
        </w:tc>
      </w:tr>
      <w:tr w:rsidR="00510190" w:rsidRPr="00F427D6" w:rsidTr="00510190">
        <w:tblPrEx>
          <w:tblCellMar>
            <w:top w:w="0" w:type="dxa"/>
            <w:bottom w:w="0" w:type="dxa"/>
          </w:tblCellMar>
        </w:tblPrEx>
        <w:trPr>
          <w:cantSplit/>
          <w:trHeight w:val="218"/>
        </w:trPr>
        <w:tc>
          <w:tcPr>
            <w:tcW w:w="1298" w:type="dxa"/>
            <w:gridSpan w:val="2"/>
          </w:tcPr>
          <w:p w:rsidR="00510190" w:rsidRPr="00E40B4B" w:rsidRDefault="00510190" w:rsidP="00510190">
            <w:pPr>
              <w:autoSpaceDE w:val="0"/>
              <w:autoSpaceDN w:val="0"/>
              <w:adjustRightInd w:val="0"/>
              <w:jc w:val="center"/>
              <w:rPr>
                <w:color w:val="000000"/>
              </w:rPr>
            </w:pPr>
          </w:p>
        </w:tc>
        <w:tc>
          <w:tcPr>
            <w:tcW w:w="2872" w:type="dxa"/>
            <w:gridSpan w:val="2"/>
          </w:tcPr>
          <w:p w:rsidR="00510190" w:rsidRPr="00E40B4B" w:rsidRDefault="00510190" w:rsidP="00510190">
            <w:pPr>
              <w:autoSpaceDE w:val="0"/>
              <w:autoSpaceDN w:val="0"/>
              <w:adjustRightInd w:val="0"/>
              <w:jc w:val="center"/>
              <w:rPr>
                <w:color w:val="000000"/>
              </w:rPr>
            </w:pPr>
          </w:p>
        </w:tc>
        <w:tc>
          <w:tcPr>
            <w:tcW w:w="5944" w:type="dxa"/>
            <w:vMerge/>
          </w:tcPr>
          <w:p w:rsidR="00510190" w:rsidRPr="00F427D6" w:rsidRDefault="00510190" w:rsidP="00510190">
            <w:pPr>
              <w:autoSpaceDE w:val="0"/>
              <w:autoSpaceDN w:val="0"/>
              <w:adjustRightInd w:val="0"/>
              <w:jc w:val="both"/>
              <w:rPr>
                <w:color w:val="000000"/>
                <w:sz w:val="20"/>
                <w:szCs w:val="20"/>
              </w:rPr>
            </w:pPr>
          </w:p>
        </w:tc>
      </w:tr>
      <w:tr w:rsidR="00510190" w:rsidRPr="00F427D6" w:rsidTr="00510190">
        <w:tblPrEx>
          <w:tblCellMar>
            <w:top w:w="0" w:type="dxa"/>
            <w:bottom w:w="0" w:type="dxa"/>
          </w:tblCellMar>
        </w:tblPrEx>
        <w:trPr>
          <w:cantSplit/>
          <w:trHeight w:val="206"/>
        </w:trPr>
        <w:tc>
          <w:tcPr>
            <w:tcW w:w="1298" w:type="dxa"/>
            <w:gridSpan w:val="2"/>
          </w:tcPr>
          <w:p w:rsidR="00510190" w:rsidRPr="00E40B4B" w:rsidRDefault="00510190" w:rsidP="00510190">
            <w:pPr>
              <w:autoSpaceDE w:val="0"/>
              <w:autoSpaceDN w:val="0"/>
              <w:adjustRightInd w:val="0"/>
              <w:jc w:val="center"/>
              <w:rPr>
                <w:color w:val="000000"/>
              </w:rPr>
            </w:pPr>
          </w:p>
        </w:tc>
        <w:tc>
          <w:tcPr>
            <w:tcW w:w="2872" w:type="dxa"/>
            <w:gridSpan w:val="2"/>
          </w:tcPr>
          <w:p w:rsidR="00510190" w:rsidRPr="00E40B4B" w:rsidRDefault="00510190" w:rsidP="00510190">
            <w:pPr>
              <w:autoSpaceDE w:val="0"/>
              <w:autoSpaceDN w:val="0"/>
              <w:adjustRightInd w:val="0"/>
              <w:jc w:val="center"/>
              <w:rPr>
                <w:color w:val="000000"/>
              </w:rPr>
            </w:pPr>
          </w:p>
        </w:tc>
        <w:tc>
          <w:tcPr>
            <w:tcW w:w="5944" w:type="dxa"/>
            <w:vMerge/>
          </w:tcPr>
          <w:p w:rsidR="00510190" w:rsidRPr="00F427D6" w:rsidRDefault="00510190" w:rsidP="00510190">
            <w:pPr>
              <w:autoSpaceDE w:val="0"/>
              <w:autoSpaceDN w:val="0"/>
              <w:adjustRightInd w:val="0"/>
              <w:jc w:val="both"/>
              <w:rPr>
                <w:color w:val="000000"/>
                <w:sz w:val="20"/>
                <w:szCs w:val="20"/>
              </w:rPr>
            </w:pPr>
          </w:p>
        </w:tc>
      </w:tr>
      <w:tr w:rsidR="00510190" w:rsidRPr="00F427D6" w:rsidTr="00510190">
        <w:tblPrEx>
          <w:tblCellMar>
            <w:top w:w="0" w:type="dxa"/>
            <w:bottom w:w="0" w:type="dxa"/>
          </w:tblCellMar>
        </w:tblPrEx>
        <w:trPr>
          <w:cantSplit/>
          <w:trHeight w:val="228"/>
        </w:trPr>
        <w:tc>
          <w:tcPr>
            <w:tcW w:w="1298" w:type="dxa"/>
            <w:gridSpan w:val="2"/>
          </w:tcPr>
          <w:p w:rsidR="00510190" w:rsidRPr="00E40B4B" w:rsidRDefault="00510190" w:rsidP="00510190">
            <w:pPr>
              <w:autoSpaceDE w:val="0"/>
              <w:autoSpaceDN w:val="0"/>
              <w:adjustRightInd w:val="0"/>
              <w:jc w:val="center"/>
              <w:rPr>
                <w:color w:val="000000"/>
              </w:rPr>
            </w:pPr>
          </w:p>
        </w:tc>
        <w:tc>
          <w:tcPr>
            <w:tcW w:w="2872" w:type="dxa"/>
            <w:gridSpan w:val="2"/>
          </w:tcPr>
          <w:p w:rsidR="00510190" w:rsidRPr="00E40B4B" w:rsidRDefault="00510190" w:rsidP="00510190">
            <w:pPr>
              <w:autoSpaceDE w:val="0"/>
              <w:autoSpaceDN w:val="0"/>
              <w:adjustRightInd w:val="0"/>
              <w:jc w:val="center"/>
              <w:rPr>
                <w:color w:val="000000"/>
              </w:rPr>
            </w:pPr>
          </w:p>
        </w:tc>
        <w:tc>
          <w:tcPr>
            <w:tcW w:w="5944" w:type="dxa"/>
            <w:vMerge/>
          </w:tcPr>
          <w:p w:rsidR="00510190" w:rsidRPr="00F427D6" w:rsidRDefault="00510190" w:rsidP="00510190">
            <w:pPr>
              <w:autoSpaceDE w:val="0"/>
              <w:autoSpaceDN w:val="0"/>
              <w:adjustRightInd w:val="0"/>
              <w:jc w:val="both"/>
              <w:rPr>
                <w:color w:val="000000"/>
                <w:sz w:val="20"/>
                <w:szCs w:val="20"/>
              </w:rPr>
            </w:pPr>
          </w:p>
        </w:tc>
      </w:tr>
      <w:tr w:rsidR="00510190" w:rsidRPr="009F564D" w:rsidTr="00510190">
        <w:tblPrEx>
          <w:tblCellMar>
            <w:top w:w="0" w:type="dxa"/>
            <w:bottom w:w="0" w:type="dxa"/>
          </w:tblCellMar>
        </w:tblPrEx>
        <w:trPr>
          <w:trHeight w:val="271"/>
        </w:trPr>
        <w:tc>
          <w:tcPr>
            <w:tcW w:w="10114" w:type="dxa"/>
            <w:gridSpan w:val="5"/>
          </w:tcPr>
          <w:p w:rsidR="00510190" w:rsidRPr="009F564D" w:rsidRDefault="00510190" w:rsidP="00510190">
            <w:pPr>
              <w:autoSpaceDE w:val="0"/>
              <w:autoSpaceDN w:val="0"/>
              <w:adjustRightInd w:val="0"/>
              <w:jc w:val="center"/>
              <w:rPr>
                <w:b/>
                <w:bCs/>
                <w:color w:val="000000"/>
              </w:rPr>
            </w:pPr>
            <w:r w:rsidRPr="009F564D">
              <w:rPr>
                <w:b/>
                <w:bCs/>
                <w:color w:val="000000"/>
              </w:rPr>
              <w:t xml:space="preserve">Перечень главных администраторов доходов бюджета </w:t>
            </w:r>
          </w:p>
        </w:tc>
      </w:tr>
      <w:tr w:rsidR="00510190" w:rsidRPr="009F564D" w:rsidTr="00510190">
        <w:tblPrEx>
          <w:tblCellMar>
            <w:top w:w="0" w:type="dxa"/>
            <w:bottom w:w="0" w:type="dxa"/>
          </w:tblCellMar>
        </w:tblPrEx>
        <w:trPr>
          <w:trHeight w:val="271"/>
        </w:trPr>
        <w:tc>
          <w:tcPr>
            <w:tcW w:w="10114" w:type="dxa"/>
            <w:gridSpan w:val="5"/>
          </w:tcPr>
          <w:p w:rsidR="00510190" w:rsidRDefault="00510190" w:rsidP="00510190">
            <w:pPr>
              <w:autoSpaceDE w:val="0"/>
              <w:autoSpaceDN w:val="0"/>
              <w:adjustRightInd w:val="0"/>
              <w:jc w:val="center"/>
              <w:rPr>
                <w:b/>
                <w:bCs/>
                <w:color w:val="000000"/>
              </w:rPr>
            </w:pPr>
            <w:r>
              <w:rPr>
                <w:b/>
                <w:bCs/>
                <w:color w:val="000000"/>
              </w:rPr>
              <w:t>сельского поселения Перегребное</w:t>
            </w:r>
          </w:p>
          <w:p w:rsidR="00510190" w:rsidRPr="00DD52FF" w:rsidRDefault="00510190" w:rsidP="00510190">
            <w:pPr>
              <w:autoSpaceDE w:val="0"/>
              <w:autoSpaceDN w:val="0"/>
              <w:adjustRightInd w:val="0"/>
              <w:jc w:val="center"/>
              <w:rPr>
                <w:b/>
                <w:bCs/>
                <w:color w:val="000000"/>
              </w:rPr>
            </w:pPr>
          </w:p>
        </w:tc>
      </w:tr>
      <w:tr w:rsidR="00510190" w:rsidRPr="009F564D" w:rsidTr="00510190">
        <w:tblPrEx>
          <w:tblCellMar>
            <w:top w:w="0" w:type="dxa"/>
            <w:bottom w:w="0" w:type="dxa"/>
          </w:tblCellMar>
        </w:tblPrEx>
        <w:trPr>
          <w:trHeight w:val="898"/>
        </w:trPr>
        <w:tc>
          <w:tcPr>
            <w:tcW w:w="3452" w:type="dxa"/>
            <w:gridSpan w:val="3"/>
            <w:tcBorders>
              <w:top w:val="single" w:sz="4" w:space="0" w:color="auto"/>
              <w:left w:val="single" w:sz="4" w:space="0" w:color="auto"/>
              <w:right w:val="single" w:sz="4" w:space="0" w:color="auto"/>
            </w:tcBorders>
          </w:tcPr>
          <w:p w:rsidR="00510190" w:rsidRPr="009C1F43" w:rsidRDefault="00510190" w:rsidP="00510190">
            <w:pPr>
              <w:autoSpaceDE w:val="0"/>
              <w:autoSpaceDN w:val="0"/>
              <w:adjustRightInd w:val="0"/>
              <w:jc w:val="center"/>
              <w:rPr>
                <w:b/>
                <w:color w:val="000000"/>
              </w:rPr>
            </w:pPr>
            <w:r w:rsidRPr="009C1F43">
              <w:rPr>
                <w:b/>
                <w:color w:val="000000"/>
              </w:rPr>
              <w:t>Код бюджетной классификации</w:t>
            </w:r>
          </w:p>
          <w:p w:rsidR="00510190" w:rsidRPr="00911CD2" w:rsidRDefault="00510190" w:rsidP="00510190">
            <w:pPr>
              <w:autoSpaceDE w:val="0"/>
              <w:autoSpaceDN w:val="0"/>
              <w:adjustRightInd w:val="0"/>
              <w:jc w:val="center"/>
              <w:rPr>
                <w:b/>
                <w:color w:val="000000"/>
              </w:rPr>
            </w:pPr>
            <w:r w:rsidRPr="009C1F43">
              <w:rPr>
                <w:b/>
                <w:color w:val="000000"/>
              </w:rPr>
              <w:t>Российской Федерации</w:t>
            </w:r>
          </w:p>
        </w:tc>
        <w:tc>
          <w:tcPr>
            <w:tcW w:w="6662" w:type="dxa"/>
            <w:gridSpan w:val="2"/>
            <w:vMerge w:val="restart"/>
            <w:tcBorders>
              <w:top w:val="single" w:sz="4" w:space="0" w:color="auto"/>
              <w:left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p>
          <w:p w:rsidR="00510190" w:rsidRPr="00911CD2" w:rsidRDefault="00510190" w:rsidP="00510190">
            <w:pPr>
              <w:autoSpaceDE w:val="0"/>
              <w:autoSpaceDN w:val="0"/>
              <w:adjustRightInd w:val="0"/>
              <w:jc w:val="center"/>
              <w:rPr>
                <w:b/>
                <w:color w:val="000000"/>
              </w:rPr>
            </w:pPr>
            <w:r w:rsidRPr="00911CD2">
              <w:rPr>
                <w:b/>
                <w:color w:val="000000"/>
              </w:rPr>
              <w:t xml:space="preserve">Наименование главного администратора доходов бюджета </w:t>
            </w:r>
          </w:p>
          <w:p w:rsidR="00510190" w:rsidRPr="00911CD2" w:rsidRDefault="00510190" w:rsidP="00510190">
            <w:pPr>
              <w:autoSpaceDE w:val="0"/>
              <w:autoSpaceDN w:val="0"/>
              <w:adjustRightInd w:val="0"/>
              <w:jc w:val="center"/>
              <w:rPr>
                <w:b/>
                <w:color w:val="000000"/>
              </w:rPr>
            </w:pPr>
            <w:r w:rsidRPr="00911CD2">
              <w:rPr>
                <w:b/>
                <w:color w:val="000000"/>
              </w:rPr>
              <w:t>сельского поселения Перегребное</w:t>
            </w:r>
          </w:p>
          <w:p w:rsidR="00510190" w:rsidRPr="009F564D" w:rsidRDefault="00510190" w:rsidP="00510190">
            <w:pPr>
              <w:autoSpaceDE w:val="0"/>
              <w:autoSpaceDN w:val="0"/>
              <w:adjustRightInd w:val="0"/>
              <w:jc w:val="center"/>
              <w:rPr>
                <w:color w:val="000000"/>
              </w:rPr>
            </w:pPr>
          </w:p>
        </w:tc>
      </w:tr>
      <w:tr w:rsidR="00510190" w:rsidRPr="009F564D" w:rsidTr="00510190">
        <w:tblPrEx>
          <w:tblCellMar>
            <w:top w:w="0" w:type="dxa"/>
            <w:bottom w:w="0" w:type="dxa"/>
          </w:tblCellMar>
        </w:tblPrEx>
        <w:trPr>
          <w:trHeight w:val="898"/>
        </w:trPr>
        <w:tc>
          <w:tcPr>
            <w:tcW w:w="1042" w:type="dxa"/>
            <w:tcBorders>
              <w:top w:val="single" w:sz="4" w:space="0" w:color="auto"/>
              <w:left w:val="single" w:sz="4" w:space="0" w:color="auto"/>
              <w:right w:val="single" w:sz="4" w:space="0" w:color="auto"/>
            </w:tcBorders>
          </w:tcPr>
          <w:p w:rsidR="00510190" w:rsidRDefault="00510190" w:rsidP="00510190">
            <w:pPr>
              <w:autoSpaceDE w:val="0"/>
              <w:autoSpaceDN w:val="0"/>
              <w:adjustRightInd w:val="0"/>
              <w:jc w:val="center"/>
              <w:rPr>
                <w:b/>
                <w:color w:val="000000"/>
              </w:rPr>
            </w:pPr>
            <w:r w:rsidRPr="009C1F43">
              <w:rPr>
                <w:b/>
                <w:color w:val="000000"/>
              </w:rPr>
              <w:t>главного админи</w:t>
            </w:r>
            <w:r>
              <w:rPr>
                <w:b/>
                <w:color w:val="000000"/>
              </w:rPr>
              <w:t>-</w:t>
            </w:r>
          </w:p>
          <w:p w:rsidR="00510190" w:rsidRPr="009C1F43" w:rsidRDefault="00510190" w:rsidP="00510190">
            <w:pPr>
              <w:autoSpaceDE w:val="0"/>
              <w:autoSpaceDN w:val="0"/>
              <w:adjustRightInd w:val="0"/>
              <w:jc w:val="center"/>
              <w:rPr>
                <w:b/>
                <w:color w:val="000000"/>
              </w:rPr>
            </w:pPr>
            <w:r w:rsidRPr="009C1F43">
              <w:rPr>
                <w:b/>
                <w:color w:val="000000"/>
              </w:rPr>
              <w:t>стратора доходов</w:t>
            </w:r>
          </w:p>
        </w:tc>
        <w:tc>
          <w:tcPr>
            <w:tcW w:w="2410" w:type="dxa"/>
            <w:gridSpan w:val="2"/>
            <w:tcBorders>
              <w:top w:val="single" w:sz="4" w:space="0" w:color="auto"/>
              <w:left w:val="single" w:sz="4" w:space="0" w:color="auto"/>
              <w:right w:val="single" w:sz="4" w:space="0" w:color="auto"/>
            </w:tcBorders>
          </w:tcPr>
          <w:p w:rsidR="00510190" w:rsidRPr="009C1F43" w:rsidRDefault="00510190" w:rsidP="00510190">
            <w:pPr>
              <w:autoSpaceDE w:val="0"/>
              <w:autoSpaceDN w:val="0"/>
              <w:adjustRightInd w:val="0"/>
              <w:jc w:val="center"/>
              <w:rPr>
                <w:b/>
                <w:color w:val="000000"/>
              </w:rPr>
            </w:pPr>
            <w:r w:rsidRPr="009C1F43">
              <w:rPr>
                <w:b/>
                <w:color w:val="000000"/>
              </w:rPr>
              <w:t>доходов бюджета сельского поселения Перегребное</w:t>
            </w:r>
          </w:p>
        </w:tc>
        <w:tc>
          <w:tcPr>
            <w:tcW w:w="6662" w:type="dxa"/>
            <w:gridSpan w:val="2"/>
            <w:vMerge/>
            <w:tcBorders>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p>
        </w:tc>
      </w:tr>
      <w:tr w:rsidR="00510190" w:rsidRPr="009F564D" w:rsidTr="00510190">
        <w:tblPrEx>
          <w:tblCellMar>
            <w:top w:w="0" w:type="dxa"/>
            <w:bottom w:w="0" w:type="dxa"/>
          </w:tblCellMar>
        </w:tblPrEx>
        <w:trPr>
          <w:trHeight w:val="219"/>
        </w:trPr>
        <w:tc>
          <w:tcPr>
            <w:tcW w:w="1042" w:type="dxa"/>
            <w:tcBorders>
              <w:top w:val="single" w:sz="4" w:space="0" w:color="auto"/>
              <w:left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t>1</w:t>
            </w:r>
          </w:p>
        </w:tc>
        <w:tc>
          <w:tcPr>
            <w:tcW w:w="2410" w:type="dxa"/>
            <w:gridSpan w:val="2"/>
            <w:tcBorders>
              <w:top w:val="single" w:sz="4" w:space="0" w:color="auto"/>
              <w:left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t>2</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t>3</w:t>
            </w:r>
          </w:p>
        </w:tc>
      </w:tr>
      <w:tr w:rsidR="00510190" w:rsidRPr="009F564D" w:rsidTr="00510190">
        <w:tblPrEx>
          <w:tblCellMar>
            <w:top w:w="0" w:type="dxa"/>
            <w:bottom w:w="0" w:type="dxa"/>
          </w:tblCellMar>
        </w:tblPrEx>
        <w:trPr>
          <w:trHeight w:val="63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rPr>
                <w:color w:val="000000"/>
              </w:rPr>
            </w:pPr>
          </w:p>
          <w:p w:rsidR="00510190" w:rsidRPr="00754875" w:rsidRDefault="00510190" w:rsidP="00510190">
            <w:pPr>
              <w:autoSpaceDE w:val="0"/>
              <w:autoSpaceDN w:val="0"/>
              <w:adjustRightInd w:val="0"/>
              <w:rPr>
                <w:b/>
                <w:color w:val="000000"/>
              </w:rPr>
            </w:pPr>
            <w:r>
              <w:rPr>
                <w:color w:val="000000"/>
              </w:rPr>
              <w:t xml:space="preserve">     </w:t>
            </w:r>
            <w:r w:rsidRPr="00754875">
              <w:rPr>
                <w:b/>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rPr>
                <w:color w:val="000000"/>
              </w:rPr>
            </w:pPr>
            <w:r>
              <w:rPr>
                <w:color w:val="000000"/>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p>
          <w:p w:rsidR="00510190" w:rsidRPr="00911CD2" w:rsidRDefault="00510190" w:rsidP="00510190">
            <w:pPr>
              <w:autoSpaceDE w:val="0"/>
              <w:autoSpaceDN w:val="0"/>
              <w:adjustRightInd w:val="0"/>
              <w:jc w:val="center"/>
              <w:rPr>
                <w:b/>
                <w:color w:val="000000"/>
              </w:rPr>
            </w:pPr>
            <w:r w:rsidRPr="00911CD2">
              <w:rPr>
                <w:b/>
                <w:color w:val="000000"/>
              </w:rPr>
              <w:t>Администрация сельского поселения Перегребное</w:t>
            </w:r>
          </w:p>
          <w:p w:rsidR="00510190" w:rsidRPr="009F564D" w:rsidRDefault="00510190" w:rsidP="00510190">
            <w:pPr>
              <w:autoSpaceDE w:val="0"/>
              <w:autoSpaceDN w:val="0"/>
              <w:adjustRightInd w:val="0"/>
              <w:jc w:val="center"/>
              <w:rPr>
                <w:color w:val="000000"/>
              </w:rPr>
            </w:pPr>
          </w:p>
        </w:tc>
      </w:tr>
      <w:tr w:rsidR="00510190" w:rsidRPr="009F564D" w:rsidTr="00510190">
        <w:tblPrEx>
          <w:tblCellMar>
            <w:top w:w="0" w:type="dxa"/>
            <w:bottom w:w="0" w:type="dxa"/>
          </w:tblCellMar>
        </w:tblPrEx>
        <w:trPr>
          <w:trHeight w:val="1080"/>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D5EE5"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1 08 04020 01 1000 110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10190" w:rsidRPr="009F564D" w:rsidTr="00510190">
        <w:tblPrEx>
          <w:tblCellMar>
            <w:top w:w="0" w:type="dxa"/>
            <w:bottom w:w="0" w:type="dxa"/>
          </w:tblCellMar>
        </w:tblPrEx>
        <w:trPr>
          <w:trHeight w:val="103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D5EE5"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1 08 04020 01 2000 110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10190" w:rsidRPr="009F564D" w:rsidTr="00510190">
        <w:tblPrEx>
          <w:tblCellMar>
            <w:top w:w="0" w:type="dxa"/>
            <w:bottom w:w="0" w:type="dxa"/>
          </w:tblCellMar>
        </w:tblPrEx>
        <w:trPr>
          <w:trHeight w:val="115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D5EE5"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1 08 04020 01 3000 110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10190" w:rsidRPr="009F564D" w:rsidTr="00510190">
        <w:tblPrEx>
          <w:tblCellMar>
            <w:top w:w="0" w:type="dxa"/>
            <w:bottom w:w="0" w:type="dxa"/>
          </w:tblCellMar>
        </w:tblPrEx>
        <w:trPr>
          <w:trHeight w:val="115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D5EE5"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1 08 04020 01 4000 110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10190" w:rsidRPr="009F564D" w:rsidTr="00510190">
        <w:tblPrEx>
          <w:tblCellMar>
            <w:top w:w="0" w:type="dxa"/>
            <w:bottom w:w="0" w:type="dxa"/>
          </w:tblCellMar>
        </w:tblPrEx>
        <w:trPr>
          <w:trHeight w:val="118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D5EE5"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1 08 04020 01 5000 110</w:t>
            </w:r>
          </w:p>
          <w:p w:rsidR="00510190" w:rsidRDefault="00510190" w:rsidP="00510190">
            <w:pPr>
              <w:autoSpaceDE w:val="0"/>
              <w:autoSpaceDN w:val="0"/>
              <w:adjustRightInd w:val="0"/>
              <w:jc w:val="center"/>
              <w:rPr>
                <w:color w:val="000000"/>
              </w:rPr>
            </w:pPr>
          </w:p>
          <w:p w:rsidR="00510190" w:rsidRDefault="00510190" w:rsidP="00510190">
            <w:pPr>
              <w:autoSpaceDE w:val="0"/>
              <w:autoSpaceDN w:val="0"/>
              <w:adjustRightInd w:val="0"/>
              <w:jc w:val="center"/>
              <w:rPr>
                <w:color w:val="000000"/>
              </w:rPr>
            </w:pP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10190" w:rsidRPr="009F564D" w:rsidTr="00510190">
        <w:tblPrEx>
          <w:tblCellMar>
            <w:top w:w="0" w:type="dxa"/>
            <w:bottom w:w="0" w:type="dxa"/>
          </w:tblCellMar>
        </w:tblPrEx>
        <w:trPr>
          <w:trHeight w:val="118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1 08 07175 01 1000 110</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both"/>
              <w:rPr>
                <w:color w:val="000000"/>
              </w:rPr>
            </w:pPr>
            <w:r>
              <w:rPr>
                <w:color w:val="000000"/>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w:t>
            </w:r>
            <w:r>
              <w:rPr>
                <w:color w:val="000000"/>
              </w:rPr>
              <w:lastRenderedPageBreak/>
              <w:t>крупногабаритных грузов, зачисляемые в бюджеты поселений</w:t>
            </w:r>
          </w:p>
        </w:tc>
      </w:tr>
      <w:tr w:rsidR="00510190" w:rsidRPr="009F564D" w:rsidTr="00510190">
        <w:tblPrEx>
          <w:tblCellMar>
            <w:top w:w="0" w:type="dxa"/>
            <w:bottom w:w="0" w:type="dxa"/>
          </w:tblCellMar>
        </w:tblPrEx>
        <w:trPr>
          <w:trHeight w:val="133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lastRenderedPageBreak/>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1 08 07175 01 2000 110</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both"/>
              <w:rPr>
                <w:color w:val="000000"/>
              </w:rPr>
            </w:pPr>
            <w:r>
              <w:rPr>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510190" w:rsidRPr="009F564D" w:rsidTr="00510190">
        <w:tblPrEx>
          <w:tblCellMar>
            <w:top w:w="0" w:type="dxa"/>
            <w:bottom w:w="0" w:type="dxa"/>
          </w:tblCellMar>
        </w:tblPrEx>
        <w:trPr>
          <w:trHeight w:val="169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1 08 07175 01 3000 110</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both"/>
              <w:rPr>
                <w:color w:val="000000"/>
              </w:rPr>
            </w:pPr>
            <w:r>
              <w:rPr>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510190" w:rsidRPr="009F564D" w:rsidTr="00510190">
        <w:tblPrEx>
          <w:tblCellMar>
            <w:top w:w="0" w:type="dxa"/>
            <w:bottom w:w="0" w:type="dxa"/>
          </w:tblCellMar>
        </w:tblPrEx>
        <w:trPr>
          <w:trHeight w:val="169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1 08 07175 01 4000 110</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both"/>
              <w:rPr>
                <w:color w:val="000000"/>
              </w:rPr>
            </w:pPr>
            <w:r>
              <w:rPr>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510190" w:rsidRPr="009F564D" w:rsidTr="00510190">
        <w:tblPrEx>
          <w:tblCellMar>
            <w:top w:w="0" w:type="dxa"/>
            <w:bottom w:w="0" w:type="dxa"/>
          </w:tblCellMar>
        </w:tblPrEx>
        <w:trPr>
          <w:trHeight w:val="762"/>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1 08 07175 01 5000 110</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both"/>
              <w:rPr>
                <w:color w:val="000000"/>
              </w:rPr>
            </w:pPr>
            <w:r>
              <w:rPr>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510190" w:rsidRPr="009F564D" w:rsidTr="00510190">
        <w:tblPrEx>
          <w:tblCellMar>
            <w:top w:w="0" w:type="dxa"/>
            <w:bottom w:w="0" w:type="dxa"/>
          </w:tblCellMar>
        </w:tblPrEx>
        <w:trPr>
          <w:trHeight w:val="762"/>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1 11 05025 </w:t>
            </w:r>
            <w:r>
              <w:rPr>
                <w:color w:val="000000"/>
              </w:rPr>
              <w:t>10</w:t>
            </w:r>
            <w:r w:rsidRPr="009F564D">
              <w:rPr>
                <w:color w:val="000000"/>
              </w:rPr>
              <w:t xml:space="preserve"> 0000 120</w:t>
            </w: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Pr>
                <w:color w:val="000000"/>
              </w:rPr>
              <w:t>сельских</w:t>
            </w:r>
            <w:r w:rsidRPr="009F564D">
              <w:rPr>
                <w:color w:val="000000"/>
              </w:rPr>
              <w:t xml:space="preserve"> </w:t>
            </w:r>
            <w:r>
              <w:rPr>
                <w:color w:val="000000"/>
              </w:rPr>
              <w:t>поселений</w:t>
            </w:r>
            <w:r w:rsidRPr="009F564D">
              <w:rPr>
                <w:color w:val="000000"/>
              </w:rPr>
              <w:t xml:space="preserve"> (за исключением земельных  участков  муниципальных бюджетных и автономных  учреждений)</w:t>
            </w:r>
          </w:p>
        </w:tc>
      </w:tr>
      <w:tr w:rsidR="00510190" w:rsidRPr="009F564D" w:rsidTr="00510190">
        <w:tblPrEx>
          <w:tblCellMar>
            <w:top w:w="0" w:type="dxa"/>
            <w:bottom w:w="0" w:type="dxa"/>
          </w:tblCellMar>
        </w:tblPrEx>
        <w:trPr>
          <w:trHeight w:val="570"/>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t>65</w:t>
            </w:r>
            <w:r w:rsidRPr="009F564D">
              <w:rPr>
                <w:color w:val="000000"/>
              </w:rPr>
              <w:t>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1 11 05027 </w:t>
            </w:r>
            <w:r>
              <w:rPr>
                <w:color w:val="000000"/>
              </w:rPr>
              <w:t>10</w:t>
            </w:r>
            <w:r w:rsidRPr="009F564D">
              <w:rPr>
                <w:color w:val="000000"/>
              </w:rPr>
              <w:t xml:space="preserve"> 0000 120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pPr>
            <w:r w:rsidRPr="009F564D">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находящиеся в собственности </w:t>
            </w:r>
            <w:r>
              <w:t>сельских поселений</w:t>
            </w:r>
          </w:p>
        </w:tc>
      </w:tr>
      <w:tr w:rsidR="00510190" w:rsidRPr="009F564D" w:rsidTr="00510190">
        <w:tblPrEx>
          <w:tblCellMar>
            <w:top w:w="0" w:type="dxa"/>
            <w:bottom w:w="0" w:type="dxa"/>
          </w:tblCellMar>
        </w:tblPrEx>
        <w:trPr>
          <w:trHeight w:val="765"/>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1 11 05035 </w:t>
            </w:r>
            <w:r>
              <w:rPr>
                <w:color w:val="000000"/>
              </w:rPr>
              <w:t>10</w:t>
            </w:r>
            <w:r w:rsidRPr="009F564D">
              <w:rPr>
                <w:color w:val="000000"/>
              </w:rPr>
              <w:t xml:space="preserve"> 0000 120</w:t>
            </w: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 xml:space="preserve">Доходы  от  сдачи  в  аренду  имущества, находящегося  в  оперативном  управлении  органов  управления </w:t>
            </w:r>
            <w:r>
              <w:rPr>
                <w:color w:val="000000"/>
              </w:rPr>
              <w:t>сельских</w:t>
            </w:r>
            <w:r w:rsidRPr="009F564D">
              <w:rPr>
                <w:color w:val="000000"/>
              </w:rPr>
              <w:t xml:space="preserve"> </w:t>
            </w:r>
            <w:r>
              <w:rPr>
                <w:color w:val="000000"/>
              </w:rPr>
              <w:t xml:space="preserve">поселений </w:t>
            </w:r>
            <w:r w:rsidRPr="009F564D">
              <w:rPr>
                <w:color w:val="000000"/>
              </w:rPr>
              <w:t>и  созданных  ими  учреждений  (за исключением  имущества     муниципальных бюджетных и автономных  учреждений)</w:t>
            </w:r>
          </w:p>
        </w:tc>
      </w:tr>
      <w:tr w:rsidR="00510190" w:rsidRPr="009F564D" w:rsidTr="00510190">
        <w:tblPrEx>
          <w:tblCellMar>
            <w:top w:w="0" w:type="dxa"/>
            <w:bottom w:w="0" w:type="dxa"/>
          </w:tblCellMar>
        </w:tblPrEx>
        <w:trPr>
          <w:trHeight w:val="765"/>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t>111 05075 10 0000 120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Доходы от сдачи в аренду имущества, составляющего казну сельских поселений (за исключением земельных участков)</w:t>
            </w:r>
          </w:p>
        </w:tc>
      </w:tr>
      <w:tr w:rsidR="00510190" w:rsidRPr="009F564D" w:rsidTr="00510190">
        <w:tblPrEx>
          <w:tblCellMar>
            <w:top w:w="0" w:type="dxa"/>
            <w:bottom w:w="0" w:type="dxa"/>
          </w:tblCellMar>
        </w:tblPrEx>
        <w:trPr>
          <w:trHeight w:val="600"/>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1 11 07015 </w:t>
            </w:r>
            <w:r>
              <w:rPr>
                <w:color w:val="000000"/>
              </w:rPr>
              <w:t>10</w:t>
            </w:r>
            <w:r w:rsidRPr="009F564D">
              <w:rPr>
                <w:color w:val="000000"/>
              </w:rPr>
              <w:t xml:space="preserve"> 0000 120</w:t>
            </w: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Pr>
                <w:color w:val="000000"/>
              </w:rPr>
              <w:t>сельскими поселениями</w:t>
            </w:r>
          </w:p>
        </w:tc>
      </w:tr>
      <w:tr w:rsidR="00510190" w:rsidRPr="009F564D" w:rsidTr="00510190">
        <w:tblPrEx>
          <w:tblCellMar>
            <w:top w:w="0" w:type="dxa"/>
            <w:bottom w:w="0" w:type="dxa"/>
          </w:tblCellMar>
        </w:tblPrEx>
        <w:trPr>
          <w:trHeight w:val="1380"/>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lastRenderedPageBreak/>
              <w:t>65</w:t>
            </w:r>
            <w:r w:rsidRPr="009F564D">
              <w:rPr>
                <w:color w:val="000000"/>
              </w:rPr>
              <w:t>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1 11 09045 </w:t>
            </w:r>
            <w:r>
              <w:rPr>
                <w:color w:val="000000"/>
              </w:rPr>
              <w:t>10</w:t>
            </w:r>
            <w:r w:rsidRPr="009F564D">
              <w:rPr>
                <w:color w:val="000000"/>
              </w:rPr>
              <w:t xml:space="preserve"> 0000 120</w:t>
            </w: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C1F43" w:rsidRDefault="00510190" w:rsidP="00510190">
            <w:pPr>
              <w:autoSpaceDE w:val="0"/>
              <w:autoSpaceDN w:val="0"/>
              <w:adjustRightInd w:val="0"/>
              <w:jc w:val="both"/>
              <w:rPr>
                <w:color w:val="000000"/>
              </w:rPr>
            </w:pPr>
            <w:r w:rsidRPr="009F564D">
              <w:rPr>
                <w:color w:val="000000"/>
              </w:rPr>
              <w:t xml:space="preserve">Прочие  поступления  от  использования  имущества, находящегося  в  собственности </w:t>
            </w:r>
            <w:r>
              <w:rPr>
                <w:color w:val="000000"/>
              </w:rPr>
              <w:t>сельских</w:t>
            </w:r>
            <w:r w:rsidRPr="009F564D">
              <w:rPr>
                <w:color w:val="000000"/>
              </w:rPr>
              <w:t xml:space="preserve"> </w:t>
            </w:r>
            <w:r>
              <w:rPr>
                <w:color w:val="000000"/>
              </w:rPr>
              <w:t>поселений</w:t>
            </w:r>
            <w:r w:rsidRPr="009F564D">
              <w:rPr>
                <w:color w:val="000000"/>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10190" w:rsidRPr="009F564D" w:rsidTr="00510190">
        <w:tblPrEx>
          <w:tblCellMar>
            <w:top w:w="0" w:type="dxa"/>
            <w:bottom w:w="0" w:type="dxa"/>
          </w:tblCellMar>
        </w:tblPrEx>
        <w:trPr>
          <w:trHeight w:val="540"/>
        </w:trPr>
        <w:tc>
          <w:tcPr>
            <w:tcW w:w="1042" w:type="dxa"/>
            <w:tcBorders>
              <w:top w:val="single" w:sz="4" w:space="0" w:color="auto"/>
              <w:left w:val="single" w:sz="4" w:space="0" w:color="auto"/>
              <w:bottom w:val="single" w:sz="4" w:space="0" w:color="auto"/>
              <w:right w:val="single" w:sz="4" w:space="0" w:color="auto"/>
            </w:tcBorders>
          </w:tcPr>
          <w:p w:rsidR="00510190" w:rsidRPr="00056400" w:rsidRDefault="00510190" w:rsidP="00510190">
            <w:pPr>
              <w:autoSpaceDE w:val="0"/>
              <w:autoSpaceDN w:val="0"/>
              <w:adjustRightInd w:val="0"/>
              <w:jc w:val="center"/>
              <w:rPr>
                <w:color w:val="000000"/>
                <w:lang w:val="en-US"/>
              </w:rPr>
            </w:pPr>
            <w:r>
              <w:rPr>
                <w:color w:val="000000"/>
                <w:lang w:val="en-US"/>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056400" w:rsidRDefault="00510190" w:rsidP="00510190">
            <w:pPr>
              <w:autoSpaceDE w:val="0"/>
              <w:autoSpaceDN w:val="0"/>
              <w:adjustRightInd w:val="0"/>
              <w:jc w:val="center"/>
              <w:rPr>
                <w:color w:val="000000"/>
                <w:lang w:val="en-US"/>
              </w:rPr>
            </w:pPr>
            <w:r>
              <w:rPr>
                <w:color w:val="000000"/>
                <w:lang w:val="en-US"/>
              </w:rPr>
              <w:t>1 13 01995 10 0000 130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Прочие доходы от оказания платных услуг (работ) получателями средств бюджетов сельских поселений</w:t>
            </w:r>
          </w:p>
        </w:tc>
      </w:tr>
      <w:tr w:rsidR="00510190" w:rsidRPr="009F564D" w:rsidTr="00510190">
        <w:tblPrEx>
          <w:tblCellMar>
            <w:top w:w="0" w:type="dxa"/>
            <w:bottom w:w="0" w:type="dxa"/>
          </w:tblCellMar>
        </w:tblPrEx>
        <w:trPr>
          <w:trHeight w:val="525"/>
        </w:trPr>
        <w:tc>
          <w:tcPr>
            <w:tcW w:w="1042" w:type="dxa"/>
            <w:tcBorders>
              <w:top w:val="single" w:sz="4" w:space="0" w:color="auto"/>
              <w:left w:val="single" w:sz="4" w:space="0" w:color="auto"/>
              <w:bottom w:val="single" w:sz="4" w:space="0" w:color="auto"/>
              <w:right w:val="single" w:sz="4" w:space="0" w:color="auto"/>
            </w:tcBorders>
          </w:tcPr>
          <w:p w:rsidR="00510190" w:rsidRPr="00056400" w:rsidRDefault="00510190" w:rsidP="00510190">
            <w:pPr>
              <w:autoSpaceDE w:val="0"/>
              <w:autoSpaceDN w:val="0"/>
              <w:adjustRightInd w:val="0"/>
              <w:jc w:val="center"/>
              <w:rPr>
                <w:color w:val="000000"/>
                <w:lang w:val="en-US"/>
              </w:rPr>
            </w:pPr>
            <w:r>
              <w:rPr>
                <w:color w:val="000000"/>
                <w:lang w:val="en-US"/>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056400" w:rsidRDefault="00510190" w:rsidP="00510190">
            <w:pPr>
              <w:autoSpaceDE w:val="0"/>
              <w:autoSpaceDN w:val="0"/>
              <w:adjustRightInd w:val="0"/>
              <w:jc w:val="center"/>
              <w:rPr>
                <w:color w:val="000000"/>
                <w:lang w:val="en-US"/>
              </w:rPr>
            </w:pPr>
            <w:r>
              <w:rPr>
                <w:color w:val="000000"/>
                <w:lang w:val="en-US"/>
              </w:rPr>
              <w:t>1 13 0</w:t>
            </w:r>
            <w:r>
              <w:rPr>
                <w:color w:val="000000"/>
              </w:rPr>
              <w:t>2</w:t>
            </w:r>
            <w:r>
              <w:rPr>
                <w:color w:val="000000"/>
                <w:lang w:val="en-US"/>
              </w:rPr>
              <w:t>995 10 0000 130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Pr>
                <w:color w:val="000000"/>
              </w:rPr>
              <w:t>Прочие доходы от компенсации затрат бюджетов сельских поселений</w:t>
            </w:r>
          </w:p>
        </w:tc>
      </w:tr>
      <w:tr w:rsidR="00510190" w:rsidRPr="009F564D" w:rsidTr="00510190">
        <w:tblPrEx>
          <w:tblCellMar>
            <w:top w:w="0" w:type="dxa"/>
            <w:bottom w:w="0" w:type="dxa"/>
          </w:tblCellMar>
        </w:tblPrEx>
        <w:trPr>
          <w:trHeight w:val="675"/>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p w:rsidR="00510190" w:rsidRPr="009F564D"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t>1 14 01050 10</w:t>
            </w:r>
            <w:r w:rsidRPr="009F564D">
              <w:rPr>
                <w:color w:val="000000"/>
              </w:rPr>
              <w:t xml:space="preserve"> 0000 410</w:t>
            </w:r>
          </w:p>
          <w:p w:rsidR="00510190" w:rsidRPr="009F564D" w:rsidRDefault="00510190" w:rsidP="00510190">
            <w:pPr>
              <w:autoSpaceDE w:val="0"/>
              <w:autoSpaceDN w:val="0"/>
              <w:adjustRightInd w:val="0"/>
              <w:jc w:val="center"/>
              <w:rPr>
                <w:color w:val="000000"/>
              </w:rP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 xml:space="preserve">Доходы от продажи квартир, находящихся в собственности </w:t>
            </w:r>
            <w:r>
              <w:rPr>
                <w:color w:val="000000"/>
              </w:rPr>
              <w:t xml:space="preserve"> сельских поселений</w:t>
            </w:r>
          </w:p>
        </w:tc>
      </w:tr>
      <w:tr w:rsidR="00510190" w:rsidRPr="009F564D" w:rsidTr="00510190">
        <w:tblPrEx>
          <w:tblCellMar>
            <w:top w:w="0" w:type="dxa"/>
            <w:bottom w:w="0" w:type="dxa"/>
          </w:tblCellMar>
        </w:tblPrEx>
        <w:trPr>
          <w:trHeight w:val="1515"/>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p w:rsidR="00510190" w:rsidRPr="009F564D"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1 14 02052 </w:t>
            </w:r>
            <w:r>
              <w:rPr>
                <w:color w:val="000000"/>
              </w:rPr>
              <w:t>10</w:t>
            </w:r>
            <w:r w:rsidRPr="009F564D">
              <w:rPr>
                <w:color w:val="000000"/>
              </w:rPr>
              <w:t xml:space="preserve"> 0000 410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Доходы от реализации  имущества, находящегося в оперативном управлении учреждений, находящихся в ведении органов управления</w:t>
            </w:r>
            <w:r>
              <w:rPr>
                <w:color w:val="000000"/>
              </w:rPr>
              <w:t xml:space="preserve"> сельских </w:t>
            </w:r>
            <w:r w:rsidRPr="009F564D">
              <w:rPr>
                <w:color w:val="000000"/>
              </w:rPr>
              <w:t xml:space="preserve"> </w:t>
            </w:r>
            <w:r>
              <w:rPr>
                <w:color w:val="000000"/>
              </w:rPr>
              <w:t>поселений</w:t>
            </w:r>
            <w:r w:rsidRPr="009F564D">
              <w:rPr>
                <w:color w:val="000000"/>
              </w:rPr>
              <w:t xml:space="preserve"> (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10190" w:rsidRPr="009F564D" w:rsidTr="00510190">
        <w:tblPrEx>
          <w:tblCellMar>
            <w:top w:w="0" w:type="dxa"/>
            <w:bottom w:w="0" w:type="dxa"/>
          </w:tblCellMar>
        </w:tblPrEx>
        <w:trPr>
          <w:trHeight w:val="1260"/>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p w:rsidR="00510190" w:rsidRPr="009F564D"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1 14 02052 </w:t>
            </w:r>
            <w:r>
              <w:rPr>
                <w:color w:val="000000"/>
              </w:rPr>
              <w:t>10</w:t>
            </w:r>
            <w:r w:rsidRPr="009F564D">
              <w:rPr>
                <w:color w:val="000000"/>
              </w:rPr>
              <w:t xml:space="preserve"> 0000 440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 xml:space="preserve">Доходы от реализации  имущества, находящегося в оперативном управлении учреждений, находящихся в ведении органов управления </w:t>
            </w:r>
            <w:r>
              <w:rPr>
                <w:color w:val="000000"/>
              </w:rPr>
              <w:t>сельских поселений</w:t>
            </w:r>
            <w:r w:rsidRPr="009F564D">
              <w:rPr>
                <w:color w:val="000000"/>
              </w:rPr>
              <w:t xml:space="preserve"> (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10190" w:rsidRPr="009F564D" w:rsidTr="00510190">
        <w:tblPrEx>
          <w:tblCellMar>
            <w:top w:w="0" w:type="dxa"/>
            <w:bottom w:w="0" w:type="dxa"/>
          </w:tblCellMar>
        </w:tblPrEx>
        <w:trPr>
          <w:trHeight w:val="1839"/>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p w:rsidR="00510190" w:rsidRPr="009F564D"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1 14 02053 </w:t>
            </w:r>
            <w:r>
              <w:rPr>
                <w:color w:val="000000"/>
              </w:rPr>
              <w:t>10</w:t>
            </w:r>
            <w:r w:rsidRPr="009F564D">
              <w:rPr>
                <w:color w:val="000000"/>
              </w:rPr>
              <w:t xml:space="preserve"> 0000 410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 xml:space="preserve">Доходы от реализации иного  имущества, находящегося в собственности </w:t>
            </w:r>
            <w:r>
              <w:rPr>
                <w:color w:val="000000"/>
              </w:rPr>
              <w:t>сельских поселений</w:t>
            </w:r>
            <w:r w:rsidRPr="009F564D">
              <w:rPr>
                <w:color w:val="00000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10190" w:rsidRPr="009F564D" w:rsidTr="00510190">
        <w:tblPrEx>
          <w:tblCellMar>
            <w:top w:w="0" w:type="dxa"/>
            <w:bottom w:w="0" w:type="dxa"/>
          </w:tblCellMar>
        </w:tblPrEx>
        <w:trPr>
          <w:trHeight w:val="1140"/>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p w:rsidR="00510190" w:rsidRPr="009F564D" w:rsidRDefault="00510190" w:rsidP="00510190">
            <w:pPr>
              <w:autoSpaceDE w:val="0"/>
              <w:autoSpaceDN w:val="0"/>
              <w:adjustRightInd w:val="0"/>
              <w:jc w:val="center"/>
              <w:rPr>
                <w:color w:val="000000"/>
              </w:rPr>
            </w:pP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1 14 02053 </w:t>
            </w:r>
            <w:r>
              <w:rPr>
                <w:color w:val="000000"/>
              </w:rPr>
              <w:t>10</w:t>
            </w:r>
            <w:r w:rsidRPr="009F564D">
              <w:rPr>
                <w:color w:val="000000"/>
              </w:rPr>
              <w:t xml:space="preserve"> 0000 440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Доходы от реализации иного  имущества, находящегося в собственности</w:t>
            </w:r>
            <w:r>
              <w:rPr>
                <w:color w:val="000000"/>
              </w:rPr>
              <w:t xml:space="preserve"> сельских</w:t>
            </w:r>
            <w:r w:rsidRPr="009F564D">
              <w:rPr>
                <w:color w:val="000000"/>
              </w:rPr>
              <w:t xml:space="preserve"> </w:t>
            </w:r>
            <w:r>
              <w:rPr>
                <w:color w:val="000000"/>
              </w:rPr>
              <w:t>поселений</w:t>
            </w:r>
            <w:r w:rsidRPr="009F564D">
              <w:rPr>
                <w:color w:val="00000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10190" w:rsidRPr="009F564D" w:rsidTr="00510190">
        <w:tblPrEx>
          <w:tblCellMar>
            <w:top w:w="0" w:type="dxa"/>
            <w:bottom w:w="0" w:type="dxa"/>
          </w:tblCellMar>
        </w:tblPrEx>
        <w:trPr>
          <w:trHeight w:val="1380"/>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sidRPr="009F564D">
              <w:rPr>
                <w:color w:val="000000"/>
              </w:rPr>
              <w:t xml:space="preserve">1 14 06025 </w:t>
            </w:r>
            <w:r>
              <w:rPr>
                <w:color w:val="000000"/>
              </w:rPr>
              <w:t>10</w:t>
            </w:r>
            <w:r w:rsidRPr="009F564D">
              <w:rPr>
                <w:color w:val="000000"/>
              </w:rPr>
              <w:t xml:space="preserve"> 0000 430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both"/>
              <w:rPr>
                <w:color w:val="000000"/>
              </w:rPr>
            </w:pPr>
            <w:r w:rsidRPr="009F564D">
              <w:rPr>
                <w:color w:val="000000"/>
              </w:rPr>
              <w:t xml:space="preserve">Доходы от продажи земельных участков, находящихся в собственности  </w:t>
            </w:r>
            <w:r>
              <w:rPr>
                <w:color w:val="000000"/>
              </w:rPr>
              <w:t>сельских поселений</w:t>
            </w:r>
            <w:r w:rsidRPr="009F564D">
              <w:rPr>
                <w:color w:val="000000"/>
              </w:rPr>
              <w:t xml:space="preserve"> (за исключением земельных участков муниципальных </w:t>
            </w:r>
            <w:r>
              <w:rPr>
                <w:color w:val="000000"/>
              </w:rPr>
              <w:t xml:space="preserve">бюджетных и </w:t>
            </w:r>
            <w:r w:rsidRPr="009F564D">
              <w:rPr>
                <w:color w:val="000000"/>
              </w:rPr>
              <w:t>автоном</w:t>
            </w:r>
            <w:r>
              <w:rPr>
                <w:color w:val="000000"/>
              </w:rPr>
              <w:t>ных учреждений)</w:t>
            </w:r>
          </w:p>
        </w:tc>
      </w:tr>
      <w:tr w:rsidR="00510190" w:rsidRPr="009F564D" w:rsidTr="00510190">
        <w:tblPrEx>
          <w:tblCellMar>
            <w:top w:w="0" w:type="dxa"/>
            <w:bottom w:w="0" w:type="dxa"/>
          </w:tblCellMar>
        </w:tblPrEx>
        <w:trPr>
          <w:trHeight w:val="540"/>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lang w:val="en-US"/>
              </w:rPr>
            </w:pPr>
            <w:r>
              <w:rPr>
                <w:color w:val="000000"/>
              </w:rPr>
              <w:t>65</w:t>
            </w:r>
            <w:r w:rsidRPr="009F564D">
              <w:rPr>
                <w:color w:val="000000"/>
                <w:lang w:val="en-US"/>
              </w:rPr>
              <w:t>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center"/>
            </w:pPr>
            <w:r w:rsidRPr="009F564D">
              <w:t xml:space="preserve">1 15 02050 </w:t>
            </w:r>
            <w:r>
              <w:t>10</w:t>
            </w:r>
            <w:r w:rsidRPr="009F564D">
              <w:t xml:space="preserve"> 0000 140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both"/>
            </w:pPr>
            <w:r w:rsidRPr="009F564D">
              <w:t xml:space="preserve">Платежи, взимаемые </w:t>
            </w:r>
            <w:r>
              <w:t>органами местного самоуправления (</w:t>
            </w:r>
            <w:r w:rsidRPr="009F564D">
              <w:t>организациями</w:t>
            </w:r>
            <w:r>
              <w:t>)</w:t>
            </w:r>
            <w:r w:rsidRPr="009F564D">
              <w:t xml:space="preserve"> </w:t>
            </w:r>
            <w:r>
              <w:t xml:space="preserve"> сельских поселений</w:t>
            </w:r>
            <w:r w:rsidRPr="009F564D">
              <w:t>, за выполнение определенных функций</w:t>
            </w:r>
          </w:p>
        </w:tc>
      </w:tr>
      <w:tr w:rsidR="00510190" w:rsidRPr="009F564D" w:rsidTr="00510190">
        <w:tblPrEx>
          <w:tblCellMar>
            <w:top w:w="0" w:type="dxa"/>
            <w:bottom w:w="0" w:type="dxa"/>
          </w:tblCellMar>
        </w:tblPrEx>
        <w:trPr>
          <w:trHeight w:val="405"/>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t>1 17 01050 10</w:t>
            </w:r>
            <w:r w:rsidRPr="007D1E4E">
              <w:t xml:space="preserve"> 0000 180</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jc w:val="both"/>
            </w:pPr>
            <w:r w:rsidRPr="007D1E4E">
              <w:t xml:space="preserve">Невыясненные  поступления, зачисляемые  в  бюджеты  </w:t>
            </w:r>
            <w:r>
              <w:t>сельских поселений</w:t>
            </w:r>
          </w:p>
          <w:p w:rsidR="00510190" w:rsidRPr="007D1E4E" w:rsidRDefault="00510190" w:rsidP="00510190">
            <w:pPr>
              <w:jc w:val="both"/>
            </w:pPr>
          </w:p>
        </w:tc>
      </w:tr>
      <w:tr w:rsidR="00510190" w:rsidRPr="009F564D" w:rsidTr="00510190">
        <w:tblPrEx>
          <w:tblCellMar>
            <w:top w:w="0" w:type="dxa"/>
            <w:bottom w:w="0" w:type="dxa"/>
          </w:tblCellMar>
        </w:tblPrEx>
        <w:trPr>
          <w:trHeight w:val="555"/>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rsidRPr="007D1E4E">
              <w:t>1 17 0</w:t>
            </w:r>
            <w:r>
              <w:t>5050 10</w:t>
            </w:r>
            <w:r w:rsidRPr="007D1E4E">
              <w:t xml:space="preserve"> 0000 180</w:t>
            </w:r>
          </w:p>
        </w:tc>
        <w:tc>
          <w:tcPr>
            <w:tcW w:w="6662" w:type="dxa"/>
            <w:gridSpan w:val="2"/>
            <w:tcBorders>
              <w:top w:val="single" w:sz="4" w:space="0" w:color="auto"/>
              <w:left w:val="single" w:sz="4" w:space="0" w:color="auto"/>
              <w:bottom w:val="single" w:sz="4" w:space="0" w:color="auto"/>
              <w:right w:val="single" w:sz="4" w:space="0" w:color="auto"/>
            </w:tcBorders>
          </w:tcPr>
          <w:p w:rsidR="00510190" w:rsidRDefault="00510190" w:rsidP="00510190">
            <w:pPr>
              <w:jc w:val="both"/>
            </w:pPr>
            <w:r>
              <w:t>Прочие неналоговые доходы бюджетов сельских  поселений</w:t>
            </w:r>
          </w:p>
          <w:p w:rsidR="00510190" w:rsidRPr="007D1E4E" w:rsidRDefault="00510190" w:rsidP="00510190">
            <w:pPr>
              <w:jc w:val="both"/>
            </w:pP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t>2 02 15001 10 0000 150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both"/>
            </w:pPr>
            <w:r w:rsidRPr="007D1E4E">
              <w:t xml:space="preserve">Дотации бюджетам </w:t>
            </w:r>
            <w:r>
              <w:t>сельских поселений</w:t>
            </w:r>
            <w:r w:rsidRPr="007D1E4E">
              <w:t xml:space="preserve"> на выравнивание бюджетной обеспеченности</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lastRenderedPageBreak/>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t>2 02 15002 10 0000 150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both"/>
            </w:pPr>
            <w:r w:rsidRPr="009F564D">
              <w:t xml:space="preserve">Дотации бюджетам </w:t>
            </w:r>
            <w:r>
              <w:t>сельских поселений</w:t>
            </w:r>
            <w:r w:rsidRPr="009F564D">
              <w:t xml:space="preserve"> на поддержку мер по обеспечению сбалансированности бюджетов</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t>2 02 19999 10 0000 150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both"/>
            </w:pPr>
            <w:r w:rsidRPr="007D1E4E">
              <w:t xml:space="preserve">Прочие дотации бюджетам </w:t>
            </w:r>
            <w:r>
              <w:t>сельских поселений</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t>2 02 20041 10 0000 150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both"/>
            </w:pPr>
            <w:r w:rsidRPr="007D1E4E">
              <w:t xml:space="preserve">Субсидии   бюджетам </w:t>
            </w:r>
            <w:r>
              <w:t>сельских</w:t>
            </w:r>
            <w:r w:rsidRPr="007D1E4E">
              <w:t xml:space="preserve"> </w:t>
            </w:r>
            <w:r>
              <w:t>поселений</w:t>
            </w:r>
            <w:r w:rsidRPr="007D1E4E">
              <w:t xml:space="preserve"> на строительство,</w:t>
            </w:r>
            <w:r>
              <w:t xml:space="preserve"> </w:t>
            </w:r>
            <w:r w:rsidRPr="007D1E4E">
              <w:t>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rsidRPr="007D1E4E">
              <w:t xml:space="preserve">2 02 </w:t>
            </w:r>
            <w:r>
              <w:t>29</w:t>
            </w:r>
            <w:r w:rsidRPr="007D1E4E">
              <w:t xml:space="preserve">999 </w:t>
            </w:r>
            <w:r>
              <w:t>10</w:t>
            </w:r>
            <w:r w:rsidRPr="007D1E4E">
              <w:t xml:space="preserve"> 0000 15</w:t>
            </w:r>
            <w:r>
              <w:t>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both"/>
            </w:pPr>
            <w:r w:rsidRPr="007D1E4E">
              <w:t>Прочие субсидии бюджетам</w:t>
            </w:r>
            <w:r>
              <w:t xml:space="preserve"> сельских </w:t>
            </w:r>
            <w:r w:rsidRPr="007D1E4E">
              <w:t xml:space="preserve"> </w:t>
            </w:r>
            <w:r>
              <w:t>поселений</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t>2 02 35930 10 0000 150</w:t>
            </w:r>
          </w:p>
          <w:p w:rsidR="00510190" w:rsidRPr="007D1E4E" w:rsidRDefault="00510190" w:rsidP="00510190">
            <w:pPr>
              <w:jc w:val="center"/>
            </w:pPr>
          </w:p>
        </w:tc>
        <w:tc>
          <w:tcPr>
            <w:tcW w:w="6662"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both"/>
            </w:pPr>
            <w:r w:rsidRPr="009F564D">
              <w:t xml:space="preserve">Субвенции бюджетам </w:t>
            </w:r>
            <w:r>
              <w:t>сельских поселений</w:t>
            </w:r>
            <w:r w:rsidRPr="009F564D">
              <w:t xml:space="preserve"> на государственную регистрацию актов гражданского состояния</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t xml:space="preserve">2 02 35118 10 0000 150 </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both"/>
            </w:pPr>
            <w:r w:rsidRPr="007D1E4E">
              <w:t xml:space="preserve">Субвенции бюджетам </w:t>
            </w:r>
            <w:r>
              <w:t>сельских поселений</w:t>
            </w:r>
            <w:r w:rsidRPr="007D1E4E">
              <w:t xml:space="preserve"> на осуществление первичного воинского учета на территориях, где отсутствуют военные комиссариаты</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rsidRPr="007D1E4E">
              <w:t xml:space="preserve">2 02 </w:t>
            </w:r>
            <w:r>
              <w:t>39</w:t>
            </w:r>
            <w:r w:rsidRPr="007D1E4E">
              <w:t xml:space="preserve">999 </w:t>
            </w:r>
            <w:r>
              <w:t>10</w:t>
            </w:r>
            <w:r w:rsidRPr="007D1E4E">
              <w:t xml:space="preserve"> 0000 15</w:t>
            </w:r>
            <w:r>
              <w:t>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both"/>
            </w:pPr>
            <w:r w:rsidRPr="007D1E4E">
              <w:t xml:space="preserve">Прочие субвенции бюджетам </w:t>
            </w:r>
            <w:r>
              <w:t>сельских поселений</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center"/>
            </w:pPr>
            <w:r w:rsidRPr="007D1E4E">
              <w:t xml:space="preserve">2 02 </w:t>
            </w:r>
            <w:r>
              <w:t>49</w:t>
            </w:r>
            <w:r w:rsidRPr="007D1E4E">
              <w:t xml:space="preserve">999 </w:t>
            </w:r>
            <w:r>
              <w:t>10</w:t>
            </w:r>
            <w:r w:rsidRPr="007D1E4E">
              <w:t xml:space="preserve"> 0000 15</w:t>
            </w:r>
            <w:r>
              <w:t>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7D1E4E" w:rsidRDefault="00510190" w:rsidP="00510190">
            <w:pPr>
              <w:jc w:val="both"/>
            </w:pPr>
            <w:r w:rsidRPr="007D1E4E">
              <w:t xml:space="preserve">Прочие межбюджетные трансферты, передаваемые бюджетам </w:t>
            </w:r>
            <w:r>
              <w:t>сельских поселений</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r>
              <w:t xml:space="preserve">  2 07 05030 10 0000150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both"/>
            </w:pPr>
            <w:r>
              <w:t>Прочие безвозмездные поступления в бюджеты сельских  поселений</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7D1E4E" w:rsidRDefault="00510190" w:rsidP="00510190">
            <w:pPr>
              <w:autoSpaceDE w:val="0"/>
              <w:autoSpaceDN w:val="0"/>
              <w:adjustRightInd w:val="0"/>
              <w:jc w:val="center"/>
              <w:rPr>
                <w:color w:val="000000"/>
              </w:rPr>
            </w:pPr>
            <w:r>
              <w:rPr>
                <w:color w:val="000000"/>
              </w:rPr>
              <w:t>6</w:t>
            </w:r>
            <w:r w:rsidRPr="007D1E4E">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center"/>
            </w:pPr>
            <w:r w:rsidRPr="009F564D">
              <w:t xml:space="preserve">2 08 05000 </w:t>
            </w:r>
            <w:r>
              <w:t>10</w:t>
            </w:r>
            <w:r w:rsidRPr="009F564D">
              <w:t> 0000 1</w:t>
            </w:r>
            <w:r>
              <w:t>5</w:t>
            </w:r>
            <w:r w:rsidRPr="009F564D">
              <w:t>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both"/>
            </w:pPr>
            <w:r w:rsidRPr="009F564D">
              <w:t xml:space="preserve">Перечисления из бюджетов </w:t>
            </w:r>
            <w:r>
              <w:t>сельских поселений</w:t>
            </w:r>
            <w:r w:rsidRPr="009F564D">
              <w:t xml:space="preserve"> (в бюджеты </w:t>
            </w:r>
            <w:r>
              <w:t>поселений</w:t>
            </w:r>
            <w:r w:rsidRPr="009F564D">
              <w:t>)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r>
              <w:rPr>
                <w:color w:val="000000"/>
              </w:rPr>
              <w:t>6</w:t>
            </w:r>
            <w:r w:rsidRPr="009F564D">
              <w:rPr>
                <w:color w:val="000000"/>
              </w:rPr>
              <w:t>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center"/>
            </w:pPr>
            <w:r w:rsidRPr="009F564D">
              <w:t xml:space="preserve">2 </w:t>
            </w:r>
            <w:r w:rsidRPr="007D1E4E">
              <w:t>19</w:t>
            </w:r>
            <w:r w:rsidRPr="009F564D">
              <w:t xml:space="preserve"> </w:t>
            </w:r>
            <w:r>
              <w:t>60</w:t>
            </w:r>
            <w:r w:rsidRPr="009F564D">
              <w:t>0</w:t>
            </w:r>
            <w:r>
              <w:t>1</w:t>
            </w:r>
            <w:r w:rsidRPr="009F564D">
              <w:t xml:space="preserve">0 </w:t>
            </w:r>
            <w:r>
              <w:t>10</w:t>
            </w:r>
            <w:r w:rsidRPr="009F564D">
              <w:t xml:space="preserve"> 0000 15</w:t>
            </w:r>
            <w:r>
              <w:t>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both"/>
            </w:pPr>
            <w:r w:rsidRPr="009F564D">
              <w:t xml:space="preserve">Возврат остатков субсидий, субвенций и иных межбюджетных трансфертов, имеющих целевое назначение, прошлых лет из бюджетов </w:t>
            </w:r>
            <w:r>
              <w:t>сельских поселений</w:t>
            </w:r>
          </w:p>
        </w:tc>
      </w:tr>
      <w:tr w:rsidR="00510190" w:rsidRPr="009F564D" w:rsidTr="00510190">
        <w:tblPrEx>
          <w:tblCellMar>
            <w:top w:w="0" w:type="dxa"/>
            <w:bottom w:w="0" w:type="dxa"/>
          </w:tblCellMar>
        </w:tblPrEx>
        <w:trPr>
          <w:trHeight w:val="549"/>
        </w:trPr>
        <w:tc>
          <w:tcPr>
            <w:tcW w:w="1042" w:type="dxa"/>
            <w:tcBorders>
              <w:top w:val="single" w:sz="4" w:space="0" w:color="auto"/>
              <w:left w:val="single" w:sz="4" w:space="0" w:color="auto"/>
              <w:bottom w:val="single" w:sz="4" w:space="0" w:color="auto"/>
              <w:right w:val="single" w:sz="4" w:space="0" w:color="auto"/>
            </w:tcBorders>
          </w:tcPr>
          <w:p w:rsidR="00510190" w:rsidRDefault="00510190" w:rsidP="00510190">
            <w:pPr>
              <w:autoSpaceDE w:val="0"/>
              <w:autoSpaceDN w:val="0"/>
              <w:adjustRightInd w:val="0"/>
              <w:jc w:val="center"/>
              <w:rPr>
                <w:color w:val="000000"/>
              </w:rPr>
            </w:pPr>
            <w:r>
              <w:rPr>
                <w:color w:val="000000"/>
              </w:rPr>
              <w:t>650</w:t>
            </w:r>
          </w:p>
        </w:tc>
        <w:tc>
          <w:tcPr>
            <w:tcW w:w="2410"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center"/>
            </w:pPr>
            <w:r>
              <w:t>2 02 45160 10 0000 150</w:t>
            </w:r>
          </w:p>
        </w:tc>
        <w:tc>
          <w:tcPr>
            <w:tcW w:w="6662" w:type="dxa"/>
            <w:gridSpan w:val="2"/>
            <w:tcBorders>
              <w:top w:val="single" w:sz="4" w:space="0" w:color="auto"/>
              <w:left w:val="single" w:sz="4" w:space="0" w:color="auto"/>
              <w:bottom w:val="single" w:sz="4" w:space="0" w:color="auto"/>
              <w:right w:val="single" w:sz="4" w:space="0" w:color="auto"/>
            </w:tcBorders>
          </w:tcPr>
          <w:p w:rsidR="00510190" w:rsidRPr="009F564D" w:rsidRDefault="00510190" w:rsidP="00510190">
            <w:pPr>
              <w:jc w:val="both"/>
            </w:pPr>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bl>
    <w:p w:rsidR="00510190" w:rsidRDefault="00510190" w:rsidP="00510190">
      <w:pPr>
        <w:jc w:val="center"/>
        <w:rPr>
          <w:b/>
        </w:rPr>
      </w:pPr>
    </w:p>
    <w:p w:rsidR="00510190" w:rsidRDefault="00510190" w:rsidP="00510190">
      <w:pPr>
        <w:tabs>
          <w:tab w:val="left" w:pos="2925"/>
        </w:tabs>
        <w:rPr>
          <w:b/>
        </w:rPr>
      </w:pPr>
      <w:r>
        <w:rPr>
          <w:b/>
        </w:rPr>
        <w:tab/>
      </w:r>
    </w:p>
    <w:tbl>
      <w:tblPr>
        <w:tblpPr w:leftFromText="180" w:rightFromText="180" w:vertAnchor="text" w:horzAnchor="margin" w:tblpXSpec="center" w:tblpY="-292"/>
        <w:tblW w:w="9811" w:type="dxa"/>
        <w:tblLayout w:type="fixed"/>
        <w:tblCellMar>
          <w:left w:w="30" w:type="dxa"/>
          <w:right w:w="30" w:type="dxa"/>
        </w:tblCellMar>
        <w:tblLook w:val="0000" w:firstRow="0" w:lastRow="0" w:firstColumn="0" w:lastColumn="0" w:noHBand="0" w:noVBand="0"/>
      </w:tblPr>
      <w:tblGrid>
        <w:gridCol w:w="1935"/>
        <w:gridCol w:w="2631"/>
        <w:gridCol w:w="5245"/>
      </w:tblGrid>
      <w:tr w:rsidR="00510190" w:rsidRPr="009F564D" w:rsidTr="00510190">
        <w:tblPrEx>
          <w:tblCellMar>
            <w:top w:w="0" w:type="dxa"/>
            <w:bottom w:w="0" w:type="dxa"/>
          </w:tblCellMar>
        </w:tblPrEx>
        <w:trPr>
          <w:trHeight w:val="543"/>
        </w:trPr>
        <w:tc>
          <w:tcPr>
            <w:tcW w:w="9811" w:type="dxa"/>
            <w:gridSpan w:val="3"/>
          </w:tcPr>
          <w:p w:rsidR="00510190" w:rsidRDefault="00510190" w:rsidP="00510190">
            <w:pPr>
              <w:autoSpaceDE w:val="0"/>
              <w:autoSpaceDN w:val="0"/>
              <w:adjustRightInd w:val="0"/>
              <w:rPr>
                <w:color w:val="000000"/>
              </w:rPr>
            </w:pPr>
            <w:r w:rsidRPr="009F564D">
              <w:rPr>
                <w:color w:val="000000"/>
              </w:rPr>
              <w:lastRenderedPageBreak/>
              <w:t xml:space="preserve">                                                                  </w:t>
            </w:r>
          </w:p>
          <w:p w:rsidR="00510190" w:rsidRDefault="00510190" w:rsidP="00510190">
            <w:pPr>
              <w:autoSpaceDE w:val="0"/>
              <w:autoSpaceDN w:val="0"/>
              <w:adjustRightInd w:val="0"/>
              <w:rPr>
                <w:color w:val="000000"/>
              </w:rPr>
            </w:pPr>
          </w:p>
          <w:p w:rsidR="00510190" w:rsidRPr="009F564D" w:rsidRDefault="00510190" w:rsidP="00510190">
            <w:pPr>
              <w:autoSpaceDE w:val="0"/>
              <w:autoSpaceDN w:val="0"/>
              <w:adjustRightInd w:val="0"/>
              <w:rPr>
                <w:color w:val="000000"/>
              </w:rPr>
            </w:pPr>
          </w:p>
          <w:p w:rsidR="00510190" w:rsidRPr="009F564D" w:rsidRDefault="00510190" w:rsidP="00510190">
            <w:pPr>
              <w:autoSpaceDE w:val="0"/>
              <w:autoSpaceDN w:val="0"/>
              <w:adjustRightInd w:val="0"/>
              <w:ind w:left="6270"/>
              <w:rPr>
                <w:color w:val="000000"/>
              </w:rPr>
            </w:pPr>
            <w:r>
              <w:rPr>
                <w:color w:val="000000"/>
              </w:rPr>
              <w:t xml:space="preserve">                                </w:t>
            </w:r>
            <w:r w:rsidRPr="009F564D">
              <w:rPr>
                <w:color w:val="000000"/>
              </w:rPr>
              <w:t>Таблица</w:t>
            </w:r>
            <w:r>
              <w:rPr>
                <w:color w:val="000000"/>
              </w:rPr>
              <w:t xml:space="preserve"> №</w:t>
            </w:r>
            <w:r w:rsidRPr="009F564D">
              <w:rPr>
                <w:color w:val="000000"/>
              </w:rPr>
              <w:t>1</w:t>
            </w:r>
          </w:p>
        </w:tc>
      </w:tr>
      <w:tr w:rsidR="00510190" w:rsidRPr="009F564D" w:rsidTr="00510190">
        <w:tblPrEx>
          <w:tblCellMar>
            <w:top w:w="0" w:type="dxa"/>
            <w:bottom w:w="0" w:type="dxa"/>
          </w:tblCellMar>
        </w:tblPrEx>
        <w:trPr>
          <w:trHeight w:val="271"/>
        </w:trPr>
        <w:tc>
          <w:tcPr>
            <w:tcW w:w="9811" w:type="dxa"/>
            <w:gridSpan w:val="3"/>
          </w:tcPr>
          <w:p w:rsidR="00510190" w:rsidRPr="009F564D" w:rsidRDefault="00510190" w:rsidP="00510190">
            <w:pPr>
              <w:autoSpaceDE w:val="0"/>
              <w:autoSpaceDN w:val="0"/>
              <w:adjustRightInd w:val="0"/>
              <w:ind w:left="6270"/>
              <w:rPr>
                <w:color w:val="000000"/>
                <w:lang w:val="en-US"/>
              </w:rPr>
            </w:pPr>
            <w:r>
              <w:rPr>
                <w:color w:val="000000"/>
              </w:rPr>
              <w:t xml:space="preserve">                            </w:t>
            </w:r>
            <w:r w:rsidRPr="009F564D">
              <w:rPr>
                <w:color w:val="000000"/>
              </w:rPr>
              <w:t xml:space="preserve"> Приложения</w:t>
            </w:r>
            <w:r>
              <w:rPr>
                <w:color w:val="000000"/>
              </w:rPr>
              <w:t xml:space="preserve"> №5</w:t>
            </w:r>
            <w:r w:rsidRPr="009F564D">
              <w:rPr>
                <w:color w:val="000000"/>
              </w:rPr>
              <w:t xml:space="preserve"> </w:t>
            </w:r>
          </w:p>
        </w:tc>
      </w:tr>
      <w:tr w:rsidR="00510190" w:rsidRPr="009F564D" w:rsidTr="00510190">
        <w:tblPrEx>
          <w:tblCellMar>
            <w:top w:w="0" w:type="dxa"/>
            <w:bottom w:w="0" w:type="dxa"/>
          </w:tblCellMar>
        </w:tblPrEx>
        <w:trPr>
          <w:trHeight w:val="215"/>
        </w:trPr>
        <w:tc>
          <w:tcPr>
            <w:tcW w:w="9811" w:type="dxa"/>
            <w:gridSpan w:val="3"/>
          </w:tcPr>
          <w:p w:rsidR="00510190" w:rsidRPr="009F564D" w:rsidRDefault="00510190" w:rsidP="00510190">
            <w:pPr>
              <w:autoSpaceDE w:val="0"/>
              <w:autoSpaceDN w:val="0"/>
              <w:adjustRightInd w:val="0"/>
              <w:jc w:val="center"/>
              <w:rPr>
                <w:b/>
                <w:bCs/>
                <w:color w:val="000000"/>
              </w:rPr>
            </w:pPr>
          </w:p>
        </w:tc>
      </w:tr>
      <w:tr w:rsidR="00510190" w:rsidRPr="009F564D" w:rsidTr="00510190">
        <w:tblPrEx>
          <w:tblCellMar>
            <w:top w:w="0" w:type="dxa"/>
            <w:bottom w:w="0" w:type="dxa"/>
          </w:tblCellMar>
        </w:tblPrEx>
        <w:trPr>
          <w:trHeight w:val="215"/>
        </w:trPr>
        <w:tc>
          <w:tcPr>
            <w:tcW w:w="9811" w:type="dxa"/>
            <w:gridSpan w:val="3"/>
            <w:tcBorders>
              <w:bottom w:val="single" w:sz="4" w:space="0" w:color="auto"/>
            </w:tcBorders>
          </w:tcPr>
          <w:p w:rsidR="00510190" w:rsidRDefault="00510190" w:rsidP="00510190">
            <w:pPr>
              <w:autoSpaceDE w:val="0"/>
              <w:autoSpaceDN w:val="0"/>
              <w:adjustRightInd w:val="0"/>
              <w:jc w:val="center"/>
              <w:rPr>
                <w:b/>
                <w:bCs/>
                <w:color w:val="000000"/>
              </w:rPr>
            </w:pPr>
            <w:r w:rsidRPr="009F564D">
              <w:rPr>
                <w:b/>
                <w:color w:val="000000"/>
              </w:rPr>
              <w:t xml:space="preserve">Перечень главных администраторов доходов бюджета </w:t>
            </w:r>
            <w:r>
              <w:rPr>
                <w:b/>
                <w:color w:val="000000"/>
              </w:rPr>
              <w:t xml:space="preserve">сельского поселения Перегребное,                   </w:t>
            </w:r>
            <w:r w:rsidRPr="009F564D">
              <w:rPr>
                <w:b/>
                <w:bCs/>
                <w:color w:val="000000"/>
              </w:rPr>
              <w:t xml:space="preserve"> пост</w:t>
            </w:r>
            <w:r w:rsidRPr="009F564D">
              <w:rPr>
                <w:b/>
                <w:bCs/>
                <w:color w:val="000000"/>
              </w:rPr>
              <w:t>у</w:t>
            </w:r>
            <w:r w:rsidRPr="009F564D">
              <w:rPr>
                <w:b/>
                <w:bCs/>
                <w:color w:val="000000"/>
              </w:rPr>
              <w:t>пающ</w:t>
            </w:r>
            <w:r>
              <w:rPr>
                <w:b/>
                <w:bCs/>
                <w:color w:val="000000"/>
              </w:rPr>
              <w:t>их в бюджет сельского поселения Перегребное</w:t>
            </w:r>
            <w:r w:rsidRPr="009F564D">
              <w:rPr>
                <w:b/>
                <w:bCs/>
                <w:color w:val="000000"/>
              </w:rPr>
              <w:t>, администрирование которых осуществляют органы исполнительной власти Росси</w:t>
            </w:r>
            <w:r w:rsidRPr="009F564D">
              <w:rPr>
                <w:b/>
                <w:bCs/>
                <w:color w:val="000000"/>
              </w:rPr>
              <w:t>й</w:t>
            </w:r>
            <w:r w:rsidRPr="009F564D">
              <w:rPr>
                <w:b/>
                <w:bCs/>
                <w:color w:val="000000"/>
              </w:rPr>
              <w:t>ской Федерации</w:t>
            </w:r>
          </w:p>
          <w:p w:rsidR="00510190" w:rsidRPr="009F564D" w:rsidRDefault="00510190" w:rsidP="00510190">
            <w:pPr>
              <w:autoSpaceDE w:val="0"/>
              <w:autoSpaceDN w:val="0"/>
              <w:adjustRightInd w:val="0"/>
              <w:jc w:val="center"/>
              <w:rPr>
                <w:b/>
                <w:bCs/>
                <w:color w:val="000000"/>
              </w:rPr>
            </w:pPr>
          </w:p>
        </w:tc>
      </w:tr>
      <w:tr w:rsidR="00510190" w:rsidRPr="00BF6103" w:rsidTr="00510190">
        <w:tblPrEx>
          <w:tblCellMar>
            <w:top w:w="0" w:type="dxa"/>
            <w:left w:w="108" w:type="dxa"/>
            <w:bottom w:w="0" w:type="dxa"/>
            <w:right w:w="108" w:type="dxa"/>
          </w:tblCellMar>
        </w:tblPrEx>
        <w:trPr>
          <w:trHeight w:val="1385"/>
        </w:trPr>
        <w:tc>
          <w:tcPr>
            <w:tcW w:w="1935" w:type="dxa"/>
            <w:tcBorders>
              <w:top w:val="nil"/>
              <w:left w:val="single" w:sz="4" w:space="0" w:color="auto"/>
              <w:bottom w:val="single" w:sz="4" w:space="0" w:color="auto"/>
              <w:right w:val="single" w:sz="4" w:space="0" w:color="auto"/>
            </w:tcBorders>
          </w:tcPr>
          <w:p w:rsidR="00510190" w:rsidRPr="009F564D" w:rsidRDefault="00510190" w:rsidP="00510190">
            <w:pPr>
              <w:autoSpaceDE w:val="0"/>
              <w:autoSpaceDN w:val="0"/>
              <w:adjustRightInd w:val="0"/>
              <w:jc w:val="center"/>
              <w:rPr>
                <w:color w:val="000000"/>
              </w:rPr>
            </w:pPr>
          </w:p>
          <w:p w:rsidR="00510190" w:rsidRPr="00911CD2" w:rsidRDefault="00510190" w:rsidP="00510190">
            <w:pPr>
              <w:autoSpaceDE w:val="0"/>
              <w:autoSpaceDN w:val="0"/>
              <w:adjustRightInd w:val="0"/>
              <w:jc w:val="center"/>
              <w:rPr>
                <w:b/>
                <w:color w:val="000000"/>
              </w:rPr>
            </w:pPr>
            <w:r w:rsidRPr="00911CD2">
              <w:rPr>
                <w:b/>
                <w:color w:val="000000"/>
              </w:rPr>
              <w:t xml:space="preserve">Код </w:t>
            </w:r>
          </w:p>
          <w:p w:rsidR="00510190" w:rsidRPr="009F564D" w:rsidRDefault="00510190" w:rsidP="00510190">
            <w:pPr>
              <w:autoSpaceDE w:val="0"/>
              <w:autoSpaceDN w:val="0"/>
              <w:adjustRightInd w:val="0"/>
              <w:jc w:val="center"/>
              <w:rPr>
                <w:color w:val="000000"/>
              </w:rPr>
            </w:pPr>
            <w:r w:rsidRPr="00911CD2">
              <w:rPr>
                <w:b/>
                <w:color w:val="000000"/>
              </w:rPr>
              <w:t>главы</w:t>
            </w:r>
          </w:p>
        </w:tc>
        <w:tc>
          <w:tcPr>
            <w:tcW w:w="2631" w:type="dxa"/>
            <w:tcBorders>
              <w:top w:val="nil"/>
              <w:left w:val="nil"/>
              <w:bottom w:val="single" w:sz="4" w:space="0" w:color="auto"/>
              <w:right w:val="single" w:sz="4" w:space="0" w:color="auto"/>
            </w:tcBorders>
          </w:tcPr>
          <w:p w:rsidR="00510190" w:rsidRDefault="00510190" w:rsidP="00510190">
            <w:pPr>
              <w:autoSpaceDE w:val="0"/>
              <w:autoSpaceDN w:val="0"/>
              <w:adjustRightInd w:val="0"/>
              <w:jc w:val="center"/>
              <w:rPr>
                <w:color w:val="000000"/>
              </w:rPr>
            </w:pPr>
          </w:p>
          <w:p w:rsidR="00510190" w:rsidRPr="00911CD2" w:rsidRDefault="00510190" w:rsidP="00510190">
            <w:pPr>
              <w:autoSpaceDE w:val="0"/>
              <w:autoSpaceDN w:val="0"/>
              <w:adjustRightInd w:val="0"/>
              <w:jc w:val="center"/>
              <w:rPr>
                <w:b/>
                <w:color w:val="000000"/>
              </w:rPr>
            </w:pPr>
            <w:r w:rsidRPr="00911CD2">
              <w:rPr>
                <w:b/>
                <w:color w:val="000000"/>
              </w:rPr>
              <w:t>Код</w:t>
            </w:r>
          </w:p>
        </w:tc>
        <w:tc>
          <w:tcPr>
            <w:tcW w:w="5245" w:type="dxa"/>
            <w:tcBorders>
              <w:top w:val="single" w:sz="4" w:space="0" w:color="auto"/>
              <w:left w:val="nil"/>
              <w:bottom w:val="single" w:sz="4" w:space="0" w:color="auto"/>
              <w:right w:val="single" w:sz="4" w:space="0" w:color="auto"/>
            </w:tcBorders>
            <w:noWrap/>
            <w:vAlign w:val="center"/>
          </w:tcPr>
          <w:p w:rsidR="00510190" w:rsidRPr="00911CD2" w:rsidRDefault="00510190" w:rsidP="00510190">
            <w:pPr>
              <w:autoSpaceDE w:val="0"/>
              <w:autoSpaceDN w:val="0"/>
              <w:adjustRightInd w:val="0"/>
              <w:jc w:val="center"/>
              <w:rPr>
                <w:b/>
                <w:color w:val="000000"/>
              </w:rPr>
            </w:pPr>
            <w:r w:rsidRPr="00911CD2">
              <w:rPr>
                <w:b/>
                <w:color w:val="000000"/>
              </w:rPr>
              <w:t>Наименование главного администратора доходов бюджета сельского поселения Перегребное</w:t>
            </w:r>
          </w:p>
          <w:p w:rsidR="00510190" w:rsidRPr="004E3040" w:rsidRDefault="00510190" w:rsidP="00510190">
            <w:pPr>
              <w:jc w:val="center"/>
            </w:pPr>
          </w:p>
        </w:tc>
      </w:tr>
      <w:tr w:rsidR="00510190" w:rsidRPr="00BF6103" w:rsidTr="00510190">
        <w:tblPrEx>
          <w:tblCellMar>
            <w:top w:w="0" w:type="dxa"/>
            <w:left w:w="108" w:type="dxa"/>
            <w:bottom w:w="0" w:type="dxa"/>
            <w:right w:w="108" w:type="dxa"/>
          </w:tblCellMar>
        </w:tblPrEx>
        <w:trPr>
          <w:trHeight w:val="551"/>
        </w:trPr>
        <w:tc>
          <w:tcPr>
            <w:tcW w:w="1935" w:type="dxa"/>
            <w:tcBorders>
              <w:top w:val="single" w:sz="4" w:space="0" w:color="auto"/>
              <w:left w:val="single" w:sz="4" w:space="0" w:color="auto"/>
              <w:bottom w:val="single" w:sz="4" w:space="0" w:color="auto"/>
              <w:right w:val="single" w:sz="4" w:space="0" w:color="auto"/>
            </w:tcBorders>
            <w:shd w:val="clear" w:color="auto" w:fill="FFFFFF"/>
            <w:noWrap/>
          </w:tcPr>
          <w:p w:rsidR="00510190" w:rsidRPr="009F564D" w:rsidRDefault="00510190" w:rsidP="00510190">
            <w:pPr>
              <w:autoSpaceDE w:val="0"/>
              <w:autoSpaceDN w:val="0"/>
              <w:adjustRightInd w:val="0"/>
              <w:jc w:val="center"/>
              <w:rPr>
                <w:color w:val="000000"/>
              </w:rPr>
            </w:pPr>
          </w:p>
          <w:p w:rsidR="00510190" w:rsidRPr="004E3040" w:rsidRDefault="00510190" w:rsidP="00510190">
            <w:pPr>
              <w:autoSpaceDE w:val="0"/>
              <w:autoSpaceDN w:val="0"/>
              <w:adjustRightInd w:val="0"/>
              <w:jc w:val="center"/>
              <w:rPr>
                <w:color w:val="000000"/>
              </w:rPr>
            </w:pPr>
            <w:r w:rsidRPr="004E3040">
              <w:rPr>
                <w:color w:val="000000"/>
              </w:rPr>
              <w:t>1</w:t>
            </w:r>
          </w:p>
        </w:tc>
        <w:tc>
          <w:tcPr>
            <w:tcW w:w="2631" w:type="dxa"/>
            <w:tcBorders>
              <w:top w:val="single" w:sz="4" w:space="0" w:color="auto"/>
              <w:left w:val="single" w:sz="4" w:space="0" w:color="auto"/>
              <w:bottom w:val="single" w:sz="4" w:space="0" w:color="auto"/>
              <w:right w:val="single" w:sz="4" w:space="0" w:color="auto"/>
            </w:tcBorders>
            <w:shd w:val="clear" w:color="auto" w:fill="FFFFFF"/>
          </w:tcPr>
          <w:p w:rsidR="00510190" w:rsidRDefault="00510190" w:rsidP="00510190">
            <w:pPr>
              <w:autoSpaceDE w:val="0"/>
              <w:autoSpaceDN w:val="0"/>
              <w:adjustRightInd w:val="0"/>
              <w:jc w:val="center"/>
              <w:rPr>
                <w:color w:val="000000"/>
              </w:rPr>
            </w:pPr>
          </w:p>
          <w:p w:rsidR="00510190" w:rsidRPr="004E3040" w:rsidRDefault="00510190" w:rsidP="00510190">
            <w:pPr>
              <w:autoSpaceDE w:val="0"/>
              <w:autoSpaceDN w:val="0"/>
              <w:adjustRightInd w:val="0"/>
              <w:jc w:val="center"/>
              <w:rPr>
                <w:color w:val="000000"/>
              </w:rPr>
            </w:pPr>
            <w:r w:rsidRPr="004E3040">
              <w:rPr>
                <w:color w:val="000000"/>
              </w:rPr>
              <w:t>2</w:t>
            </w:r>
          </w:p>
        </w:tc>
        <w:tc>
          <w:tcPr>
            <w:tcW w:w="5245" w:type="dxa"/>
            <w:tcBorders>
              <w:top w:val="nil"/>
              <w:left w:val="single" w:sz="4" w:space="0" w:color="auto"/>
              <w:bottom w:val="single" w:sz="4" w:space="0" w:color="auto"/>
              <w:right w:val="single" w:sz="4" w:space="0" w:color="auto"/>
            </w:tcBorders>
            <w:shd w:val="clear" w:color="auto" w:fill="FFFFFF"/>
          </w:tcPr>
          <w:p w:rsidR="00510190" w:rsidRDefault="00510190" w:rsidP="00510190">
            <w:pPr>
              <w:autoSpaceDE w:val="0"/>
              <w:autoSpaceDN w:val="0"/>
              <w:adjustRightInd w:val="0"/>
              <w:jc w:val="center"/>
              <w:rPr>
                <w:color w:val="000000"/>
              </w:rPr>
            </w:pPr>
          </w:p>
          <w:p w:rsidR="00510190" w:rsidRPr="004E3040" w:rsidRDefault="00510190" w:rsidP="00510190">
            <w:pPr>
              <w:autoSpaceDE w:val="0"/>
              <w:autoSpaceDN w:val="0"/>
              <w:adjustRightInd w:val="0"/>
              <w:jc w:val="center"/>
              <w:rPr>
                <w:color w:val="000000"/>
              </w:rPr>
            </w:pPr>
            <w:r w:rsidRPr="004E3040">
              <w:rPr>
                <w:color w:val="000000"/>
              </w:rPr>
              <w:t>3</w:t>
            </w:r>
          </w:p>
          <w:p w:rsidR="00510190" w:rsidRPr="009F564D" w:rsidRDefault="00510190" w:rsidP="00510190">
            <w:pPr>
              <w:autoSpaceDE w:val="0"/>
              <w:autoSpaceDN w:val="0"/>
              <w:adjustRightInd w:val="0"/>
              <w:jc w:val="center"/>
              <w:rPr>
                <w:color w:val="000000"/>
              </w:rPr>
            </w:pPr>
          </w:p>
        </w:tc>
      </w:tr>
      <w:tr w:rsidR="00510190" w:rsidRPr="00BF6103" w:rsidTr="00510190">
        <w:tblPrEx>
          <w:tblCellMar>
            <w:top w:w="0" w:type="dxa"/>
            <w:left w:w="108" w:type="dxa"/>
            <w:bottom w:w="0" w:type="dxa"/>
            <w:right w:w="108" w:type="dxa"/>
          </w:tblCellMar>
        </w:tblPrEx>
        <w:trPr>
          <w:trHeight w:val="551"/>
        </w:trPr>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10190" w:rsidRPr="00710FE6" w:rsidRDefault="00510190" w:rsidP="00510190">
            <w:pPr>
              <w:jc w:val="center"/>
              <w:rPr>
                <w:b/>
                <w:lang w:val="en-US"/>
              </w:rPr>
            </w:pPr>
            <w:r w:rsidRPr="00710FE6">
              <w:rPr>
                <w:b/>
              </w:rPr>
              <w:t>100</w:t>
            </w:r>
          </w:p>
          <w:p w:rsidR="00510190" w:rsidRPr="00710FE6" w:rsidRDefault="00510190" w:rsidP="00510190">
            <w:pPr>
              <w:jc w:val="center"/>
              <w:rPr>
                <w:lang w:val="en-US"/>
              </w:rPr>
            </w:pPr>
          </w:p>
        </w:tc>
        <w:tc>
          <w:tcPr>
            <w:tcW w:w="5245" w:type="dxa"/>
            <w:tcBorders>
              <w:top w:val="nil"/>
              <w:left w:val="single" w:sz="4" w:space="0" w:color="auto"/>
              <w:bottom w:val="single" w:sz="4" w:space="0" w:color="auto"/>
              <w:right w:val="single" w:sz="4" w:space="0" w:color="auto"/>
            </w:tcBorders>
            <w:shd w:val="clear" w:color="auto" w:fill="FFFFFF"/>
            <w:vAlign w:val="bottom"/>
          </w:tcPr>
          <w:p w:rsidR="00510190" w:rsidRPr="00D92B45" w:rsidRDefault="00510190" w:rsidP="00510190">
            <w:pPr>
              <w:jc w:val="center"/>
              <w:rPr>
                <w:b/>
              </w:rPr>
            </w:pPr>
            <w:r w:rsidRPr="00710FE6">
              <w:rPr>
                <w:b/>
              </w:rPr>
              <w:t>Управление Федерального  казначейства по Ханты-Мансийскому автономному округу – Югре</w:t>
            </w:r>
          </w:p>
        </w:tc>
      </w:tr>
      <w:tr w:rsidR="00510190" w:rsidRPr="00BF6103" w:rsidTr="00510190">
        <w:tblPrEx>
          <w:tblCellMar>
            <w:top w:w="0" w:type="dxa"/>
            <w:left w:w="108" w:type="dxa"/>
            <w:bottom w:w="0" w:type="dxa"/>
            <w:right w:w="108" w:type="dxa"/>
          </w:tblCellMar>
        </w:tblPrEx>
        <w:trPr>
          <w:trHeight w:val="551"/>
        </w:trPr>
        <w:tc>
          <w:tcPr>
            <w:tcW w:w="19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190" w:rsidRPr="00710FE6" w:rsidRDefault="00510190" w:rsidP="00510190">
            <w:pPr>
              <w:jc w:val="center"/>
            </w:pPr>
          </w:p>
          <w:p w:rsidR="00510190" w:rsidRPr="00710FE6" w:rsidRDefault="00510190" w:rsidP="00510190">
            <w:pPr>
              <w:jc w:val="center"/>
              <w:rPr>
                <w:lang w:val="en-US"/>
              </w:rPr>
            </w:pPr>
            <w:r w:rsidRPr="00710FE6">
              <w:t>100</w:t>
            </w:r>
          </w:p>
          <w:p w:rsidR="00510190" w:rsidRPr="00710FE6" w:rsidRDefault="00510190" w:rsidP="00510190">
            <w:pPr>
              <w:jc w:val="center"/>
              <w:rPr>
                <w:lang w:val="en-US"/>
              </w:rP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tc>
        <w:tc>
          <w:tcPr>
            <w:tcW w:w="2631" w:type="dxa"/>
            <w:tcBorders>
              <w:top w:val="single" w:sz="4" w:space="0" w:color="auto"/>
              <w:left w:val="single" w:sz="4" w:space="0" w:color="auto"/>
              <w:bottom w:val="single" w:sz="4" w:space="0" w:color="auto"/>
              <w:right w:val="single" w:sz="4" w:space="0" w:color="auto"/>
            </w:tcBorders>
            <w:shd w:val="clear" w:color="auto" w:fill="FFFFFF"/>
            <w:vAlign w:val="bottom"/>
          </w:tcPr>
          <w:p w:rsidR="00510190" w:rsidRPr="00710FE6" w:rsidRDefault="00510190" w:rsidP="00510190">
            <w:pPr>
              <w:rPr>
                <w:lang w:val="en-US"/>
              </w:rPr>
            </w:pPr>
          </w:p>
          <w:p w:rsidR="00510190" w:rsidRPr="00710FE6" w:rsidRDefault="00510190" w:rsidP="00510190">
            <w:pPr>
              <w:rPr>
                <w:lang w:val="en-US"/>
              </w:rPr>
            </w:pPr>
          </w:p>
          <w:p w:rsidR="00510190" w:rsidRPr="00710FE6" w:rsidRDefault="00510190" w:rsidP="00510190">
            <w:pPr>
              <w:jc w:val="center"/>
            </w:pPr>
            <w:r w:rsidRPr="00710FE6">
              <w:t>1 03 02230 01 0000 110</w:t>
            </w: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rPr>
                <w:lang w:val="en-US"/>
              </w:rPr>
            </w:pPr>
          </w:p>
        </w:tc>
        <w:tc>
          <w:tcPr>
            <w:tcW w:w="5245" w:type="dxa"/>
            <w:tcBorders>
              <w:top w:val="nil"/>
              <w:left w:val="single" w:sz="4" w:space="0" w:color="auto"/>
              <w:bottom w:val="single" w:sz="4" w:space="0" w:color="auto"/>
              <w:right w:val="single" w:sz="4" w:space="0" w:color="auto"/>
            </w:tcBorders>
            <w:shd w:val="clear" w:color="auto" w:fill="FFFFFF"/>
            <w:vAlign w:val="bottom"/>
          </w:tcPr>
          <w:p w:rsidR="00510190" w:rsidRPr="00710FE6" w:rsidRDefault="00510190" w:rsidP="00510190">
            <w:pPr>
              <w:jc w:val="both"/>
            </w:pPr>
          </w:p>
          <w:p w:rsidR="00510190" w:rsidRPr="00710FE6" w:rsidRDefault="00510190" w:rsidP="00510190">
            <w:pPr>
              <w:jc w:val="both"/>
              <w:rPr>
                <w:b/>
              </w:rPr>
            </w:pPr>
            <w:r w:rsidRPr="00710FE6">
              <w:t>Доходы от уплаты акцизов на дизельное топливо, подлежащ</w:t>
            </w:r>
            <w:r>
              <w:t>и</w:t>
            </w:r>
            <w:r w:rsidRPr="00710FE6">
              <w:t>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tc>
      </w:tr>
      <w:tr w:rsidR="00510190" w:rsidRPr="00BF6103" w:rsidTr="00510190">
        <w:tblPrEx>
          <w:tblCellMar>
            <w:top w:w="0" w:type="dxa"/>
            <w:left w:w="108" w:type="dxa"/>
            <w:bottom w:w="0" w:type="dxa"/>
            <w:right w:w="108" w:type="dxa"/>
          </w:tblCellMar>
        </w:tblPrEx>
        <w:trPr>
          <w:trHeight w:val="551"/>
        </w:trPr>
        <w:tc>
          <w:tcPr>
            <w:tcW w:w="19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190" w:rsidRPr="00710FE6" w:rsidRDefault="00510190" w:rsidP="00510190">
            <w:pPr>
              <w:jc w:val="center"/>
            </w:pPr>
          </w:p>
          <w:p w:rsidR="00510190" w:rsidRPr="00710FE6" w:rsidRDefault="00510190" w:rsidP="00510190">
            <w:pPr>
              <w:jc w:val="center"/>
            </w:pPr>
            <w:r w:rsidRPr="00710FE6">
              <w:t>100</w:t>
            </w: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tc>
        <w:tc>
          <w:tcPr>
            <w:tcW w:w="2631" w:type="dxa"/>
            <w:tcBorders>
              <w:top w:val="single" w:sz="4" w:space="0" w:color="auto"/>
              <w:left w:val="single" w:sz="4" w:space="0" w:color="auto"/>
              <w:bottom w:val="single" w:sz="4" w:space="0" w:color="auto"/>
              <w:right w:val="single" w:sz="4" w:space="0" w:color="auto"/>
            </w:tcBorders>
            <w:shd w:val="clear" w:color="auto" w:fill="FFFFFF"/>
            <w:vAlign w:val="bottom"/>
          </w:tcPr>
          <w:p w:rsidR="00510190" w:rsidRPr="00710FE6" w:rsidRDefault="00510190" w:rsidP="00510190">
            <w:pPr>
              <w:rPr>
                <w:lang w:val="en-US"/>
              </w:rPr>
            </w:pPr>
          </w:p>
          <w:p w:rsidR="00510190" w:rsidRPr="00710FE6" w:rsidRDefault="00510190" w:rsidP="00510190">
            <w:pPr>
              <w:jc w:val="center"/>
              <w:rPr>
                <w:lang w:val="en-US"/>
              </w:rPr>
            </w:pPr>
            <w:r w:rsidRPr="00710FE6">
              <w:t>1 03 02240 01 0000 110</w:t>
            </w:r>
          </w:p>
          <w:p w:rsidR="00510190" w:rsidRPr="00710FE6" w:rsidRDefault="00510190" w:rsidP="00510190">
            <w:pPr>
              <w:rPr>
                <w:lang w:val="en-US"/>
              </w:rPr>
            </w:pPr>
          </w:p>
          <w:p w:rsidR="00510190" w:rsidRPr="00710FE6" w:rsidRDefault="00510190" w:rsidP="00510190">
            <w:pPr>
              <w:jc w:val="center"/>
              <w:rPr>
                <w:lang w:val="en-US"/>
              </w:rP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rPr>
                <w:lang w:val="en-US"/>
              </w:rPr>
            </w:pPr>
          </w:p>
        </w:tc>
        <w:tc>
          <w:tcPr>
            <w:tcW w:w="5245" w:type="dxa"/>
            <w:tcBorders>
              <w:top w:val="nil"/>
              <w:left w:val="single" w:sz="4" w:space="0" w:color="auto"/>
              <w:bottom w:val="single" w:sz="4" w:space="0" w:color="auto"/>
              <w:right w:val="single" w:sz="4" w:space="0" w:color="auto"/>
            </w:tcBorders>
            <w:shd w:val="clear" w:color="auto" w:fill="FFFFFF"/>
            <w:vAlign w:val="bottom"/>
          </w:tcPr>
          <w:p w:rsidR="00510190" w:rsidRPr="00710FE6" w:rsidRDefault="00510190" w:rsidP="00510190">
            <w:pPr>
              <w:jc w:val="both"/>
            </w:pPr>
            <w:r w:rsidRPr="00710FE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p w:rsidR="00510190" w:rsidRPr="00710FE6" w:rsidRDefault="00510190" w:rsidP="00510190">
            <w:pPr>
              <w:jc w:val="both"/>
            </w:pPr>
          </w:p>
        </w:tc>
      </w:tr>
      <w:tr w:rsidR="00510190" w:rsidRPr="00BF6103" w:rsidTr="00510190">
        <w:tblPrEx>
          <w:tblCellMar>
            <w:top w:w="0" w:type="dxa"/>
            <w:left w:w="108" w:type="dxa"/>
            <w:bottom w:w="0" w:type="dxa"/>
            <w:right w:w="108" w:type="dxa"/>
          </w:tblCellMar>
        </w:tblPrEx>
        <w:trPr>
          <w:trHeight w:val="551"/>
        </w:trPr>
        <w:tc>
          <w:tcPr>
            <w:tcW w:w="19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190" w:rsidRPr="00710FE6" w:rsidRDefault="00510190" w:rsidP="00510190">
            <w:pPr>
              <w:jc w:val="center"/>
            </w:pPr>
          </w:p>
          <w:p w:rsidR="00510190" w:rsidRPr="00710FE6" w:rsidRDefault="00510190" w:rsidP="00510190">
            <w:pPr>
              <w:jc w:val="center"/>
            </w:pPr>
            <w:r w:rsidRPr="00710FE6">
              <w:t>100</w:t>
            </w: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tc>
        <w:tc>
          <w:tcPr>
            <w:tcW w:w="2631" w:type="dxa"/>
            <w:tcBorders>
              <w:top w:val="single" w:sz="4" w:space="0" w:color="auto"/>
              <w:left w:val="single" w:sz="4" w:space="0" w:color="auto"/>
              <w:bottom w:val="single" w:sz="4" w:space="0" w:color="auto"/>
              <w:right w:val="single" w:sz="4" w:space="0" w:color="auto"/>
            </w:tcBorders>
            <w:shd w:val="clear" w:color="auto" w:fill="FFFFFF"/>
            <w:vAlign w:val="bottom"/>
          </w:tcPr>
          <w:p w:rsidR="00510190" w:rsidRPr="00710FE6" w:rsidRDefault="00510190" w:rsidP="00510190">
            <w:pPr>
              <w:rPr>
                <w:lang w:val="en-US"/>
              </w:rPr>
            </w:pPr>
          </w:p>
          <w:p w:rsidR="00510190" w:rsidRPr="00710FE6" w:rsidRDefault="00510190" w:rsidP="00510190">
            <w:pPr>
              <w:rPr>
                <w:lang w:val="en-US"/>
              </w:rPr>
            </w:pPr>
          </w:p>
          <w:p w:rsidR="00510190" w:rsidRPr="00710FE6" w:rsidRDefault="00510190" w:rsidP="00510190">
            <w:pPr>
              <w:jc w:val="center"/>
            </w:pPr>
            <w:r w:rsidRPr="00710FE6">
              <w:t>1 03 02250 01 0000 110</w:t>
            </w: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rPr>
                <w:lang w:val="en-US"/>
              </w:rPr>
            </w:pPr>
          </w:p>
        </w:tc>
        <w:tc>
          <w:tcPr>
            <w:tcW w:w="5245" w:type="dxa"/>
            <w:tcBorders>
              <w:top w:val="nil"/>
              <w:left w:val="single" w:sz="4" w:space="0" w:color="auto"/>
              <w:bottom w:val="single" w:sz="4" w:space="0" w:color="auto"/>
              <w:right w:val="single" w:sz="4" w:space="0" w:color="auto"/>
            </w:tcBorders>
            <w:shd w:val="clear" w:color="auto" w:fill="FFFFFF"/>
            <w:vAlign w:val="bottom"/>
          </w:tcPr>
          <w:p w:rsidR="00510190" w:rsidRPr="00710FE6" w:rsidRDefault="00510190" w:rsidP="00510190">
            <w:pPr>
              <w:jc w:val="both"/>
            </w:pPr>
          </w:p>
          <w:p w:rsidR="00510190" w:rsidRPr="00710FE6" w:rsidRDefault="00510190" w:rsidP="00510190">
            <w:pPr>
              <w:jc w:val="both"/>
            </w:pPr>
            <w:r w:rsidRPr="00710FE6">
              <w:t>Доходы от уплаты акцизов на автомобильный бензин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tc>
      </w:tr>
      <w:tr w:rsidR="00510190" w:rsidRPr="00BF6103" w:rsidTr="00510190">
        <w:tblPrEx>
          <w:tblCellMar>
            <w:top w:w="0" w:type="dxa"/>
            <w:left w:w="108" w:type="dxa"/>
            <w:bottom w:w="0" w:type="dxa"/>
            <w:right w:w="108" w:type="dxa"/>
          </w:tblCellMar>
        </w:tblPrEx>
        <w:trPr>
          <w:trHeight w:val="551"/>
        </w:trPr>
        <w:tc>
          <w:tcPr>
            <w:tcW w:w="19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190" w:rsidRPr="00710FE6" w:rsidRDefault="00510190" w:rsidP="00510190">
            <w:pPr>
              <w:jc w:val="center"/>
            </w:pPr>
          </w:p>
          <w:p w:rsidR="00510190" w:rsidRPr="00710FE6" w:rsidRDefault="00510190" w:rsidP="00510190">
            <w:pPr>
              <w:jc w:val="center"/>
            </w:pPr>
          </w:p>
          <w:p w:rsidR="00510190" w:rsidRPr="00710FE6" w:rsidRDefault="00510190" w:rsidP="00510190">
            <w:pPr>
              <w:jc w:val="center"/>
              <w:rPr>
                <w:lang w:val="en-US"/>
              </w:rPr>
            </w:pPr>
            <w:r w:rsidRPr="00710FE6">
              <w:t>100</w:t>
            </w:r>
          </w:p>
          <w:p w:rsidR="00510190" w:rsidRPr="00710FE6" w:rsidRDefault="00510190" w:rsidP="00510190">
            <w:pPr>
              <w:jc w:val="center"/>
              <w:rPr>
                <w:lang w:val="en-US"/>
              </w:rPr>
            </w:pPr>
          </w:p>
          <w:p w:rsidR="00510190" w:rsidRPr="00710FE6" w:rsidRDefault="00510190" w:rsidP="00510190">
            <w:pPr>
              <w:jc w:val="center"/>
              <w:rPr>
                <w:lang w:val="en-US"/>
              </w:rPr>
            </w:pPr>
          </w:p>
          <w:p w:rsidR="00510190" w:rsidRPr="00710FE6" w:rsidRDefault="00510190" w:rsidP="00510190">
            <w:pPr>
              <w:jc w:val="center"/>
              <w:rPr>
                <w:lang w:val="en-US"/>
              </w:rPr>
            </w:pPr>
          </w:p>
          <w:p w:rsidR="00510190" w:rsidRPr="00710FE6" w:rsidRDefault="00510190" w:rsidP="00510190">
            <w:pPr>
              <w:jc w:val="center"/>
              <w:rPr>
                <w:lang w:val="en-US"/>
              </w:rPr>
            </w:pPr>
          </w:p>
          <w:p w:rsidR="00510190" w:rsidRPr="00710FE6" w:rsidRDefault="00510190" w:rsidP="00510190">
            <w:pPr>
              <w:jc w:val="center"/>
            </w:pPr>
          </w:p>
        </w:tc>
        <w:tc>
          <w:tcPr>
            <w:tcW w:w="2631" w:type="dxa"/>
            <w:tcBorders>
              <w:top w:val="single" w:sz="4" w:space="0" w:color="auto"/>
              <w:left w:val="single" w:sz="4" w:space="0" w:color="auto"/>
              <w:bottom w:val="single" w:sz="4" w:space="0" w:color="auto"/>
              <w:right w:val="single" w:sz="4" w:space="0" w:color="auto"/>
            </w:tcBorders>
            <w:shd w:val="clear" w:color="auto" w:fill="FFFFFF"/>
            <w:vAlign w:val="bottom"/>
          </w:tcPr>
          <w:p w:rsidR="00510190" w:rsidRPr="00710FE6" w:rsidRDefault="00510190" w:rsidP="00510190">
            <w:pPr>
              <w:jc w:val="center"/>
            </w:pPr>
            <w:r w:rsidRPr="00710FE6">
              <w:t>1 03 02260 01 0000 110</w:t>
            </w:r>
          </w:p>
          <w:p w:rsidR="00510190" w:rsidRPr="00710FE6" w:rsidRDefault="00510190" w:rsidP="00510190">
            <w:pPr>
              <w:jc w:val="center"/>
              <w:rPr>
                <w:lang w:val="en-US"/>
              </w:rPr>
            </w:pPr>
          </w:p>
          <w:p w:rsidR="00510190" w:rsidRPr="00710FE6" w:rsidRDefault="00510190" w:rsidP="00510190">
            <w:pPr>
              <w:jc w:val="center"/>
              <w:rPr>
                <w:lang w:val="en-US"/>
              </w:rPr>
            </w:pPr>
          </w:p>
          <w:p w:rsidR="00510190" w:rsidRPr="00710FE6" w:rsidRDefault="00510190" w:rsidP="00510190">
            <w:pPr>
              <w:jc w:val="center"/>
              <w:rPr>
                <w:lang w:val="en-US"/>
              </w:rPr>
            </w:pPr>
          </w:p>
          <w:p w:rsidR="00510190" w:rsidRPr="00710FE6" w:rsidRDefault="00510190" w:rsidP="00510190">
            <w:pPr>
              <w:jc w:val="center"/>
              <w:rPr>
                <w:lang w:val="en-US"/>
              </w:rPr>
            </w:pPr>
          </w:p>
          <w:p w:rsidR="00510190" w:rsidRPr="00710FE6" w:rsidRDefault="00510190" w:rsidP="00510190">
            <w:pPr>
              <w:jc w:val="center"/>
              <w:rPr>
                <w:lang w:val="en-US"/>
              </w:rPr>
            </w:pPr>
          </w:p>
        </w:tc>
        <w:tc>
          <w:tcPr>
            <w:tcW w:w="5245" w:type="dxa"/>
            <w:tcBorders>
              <w:top w:val="nil"/>
              <w:left w:val="single" w:sz="4" w:space="0" w:color="auto"/>
              <w:bottom w:val="single" w:sz="4" w:space="0" w:color="auto"/>
              <w:right w:val="single" w:sz="4" w:space="0" w:color="auto"/>
            </w:tcBorders>
            <w:shd w:val="clear" w:color="auto" w:fill="FFFFFF"/>
            <w:vAlign w:val="bottom"/>
          </w:tcPr>
          <w:p w:rsidR="00510190" w:rsidRPr="00710FE6" w:rsidRDefault="00510190" w:rsidP="00510190">
            <w:pPr>
              <w:jc w:val="both"/>
            </w:pPr>
          </w:p>
          <w:p w:rsidR="00510190" w:rsidRPr="00D92B45" w:rsidRDefault="00510190" w:rsidP="00510190">
            <w:pPr>
              <w:jc w:val="both"/>
            </w:pPr>
            <w:r w:rsidRPr="00710FE6">
              <w:t>Доходы от уплаты акцизов на прямогонный бензин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tc>
      </w:tr>
      <w:tr w:rsidR="00510190" w:rsidRPr="00BF6103" w:rsidTr="00510190">
        <w:tblPrEx>
          <w:tblCellMar>
            <w:top w:w="0" w:type="dxa"/>
            <w:left w:w="108" w:type="dxa"/>
            <w:bottom w:w="0" w:type="dxa"/>
            <w:right w:w="108" w:type="dxa"/>
          </w:tblCellMar>
        </w:tblPrEx>
        <w:trPr>
          <w:trHeight w:val="308"/>
        </w:trPr>
        <w:tc>
          <w:tcPr>
            <w:tcW w:w="981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510190" w:rsidRPr="00710FE6" w:rsidRDefault="00510190" w:rsidP="00510190">
            <w:pPr>
              <w:jc w:val="both"/>
            </w:pPr>
            <w:r>
              <w:lastRenderedPageBreak/>
              <w:t>*В части доходов, зачисляемых в бюджет поселений</w:t>
            </w:r>
          </w:p>
        </w:tc>
      </w:tr>
    </w:tbl>
    <w:p w:rsidR="00510190" w:rsidRDefault="00510190" w:rsidP="00510190">
      <w:pPr>
        <w:jc w:val="center"/>
        <w:rPr>
          <w:b/>
        </w:rPr>
      </w:pPr>
    </w:p>
    <w:p w:rsidR="00510190" w:rsidRDefault="00510190" w:rsidP="00510190">
      <w:pPr>
        <w:jc w:val="center"/>
        <w:rPr>
          <w:b/>
        </w:rPr>
      </w:pPr>
    </w:p>
    <w:p w:rsidR="00510190" w:rsidRDefault="00510190" w:rsidP="00510190">
      <w:pPr>
        <w:jc w:val="center"/>
        <w:rPr>
          <w:b/>
        </w:rPr>
      </w:pPr>
    </w:p>
    <w:tbl>
      <w:tblPr>
        <w:tblpPr w:leftFromText="180" w:rightFromText="180" w:vertAnchor="text" w:horzAnchor="margin" w:tblpXSpec="center" w:tblpY="-292"/>
        <w:tblW w:w="10173" w:type="dxa"/>
        <w:tblLayout w:type="fixed"/>
        <w:tblLook w:val="0000" w:firstRow="0" w:lastRow="0" w:firstColumn="0" w:lastColumn="0" w:noHBand="0" w:noVBand="0"/>
      </w:tblPr>
      <w:tblGrid>
        <w:gridCol w:w="1920"/>
        <w:gridCol w:w="15"/>
        <w:gridCol w:w="2876"/>
        <w:gridCol w:w="5362"/>
      </w:tblGrid>
      <w:tr w:rsidR="00510190" w:rsidRPr="008C4CD7" w:rsidTr="00510190">
        <w:trPr>
          <w:trHeight w:val="885"/>
        </w:trPr>
        <w:tc>
          <w:tcPr>
            <w:tcW w:w="4811" w:type="dxa"/>
            <w:gridSpan w:val="3"/>
            <w:tcBorders>
              <w:top w:val="single" w:sz="4" w:space="0" w:color="auto"/>
              <w:left w:val="single" w:sz="4" w:space="0" w:color="auto"/>
              <w:bottom w:val="single" w:sz="4" w:space="0" w:color="auto"/>
              <w:right w:val="single" w:sz="4" w:space="0" w:color="auto"/>
            </w:tcBorders>
            <w:shd w:val="clear" w:color="auto" w:fill="FFFFFF"/>
            <w:noWrap/>
          </w:tcPr>
          <w:p w:rsidR="00510190" w:rsidRPr="00D92B45" w:rsidRDefault="00510190" w:rsidP="00510190">
            <w:pPr>
              <w:autoSpaceDE w:val="0"/>
              <w:autoSpaceDN w:val="0"/>
              <w:adjustRightInd w:val="0"/>
              <w:jc w:val="center"/>
              <w:rPr>
                <w:b/>
              </w:rPr>
            </w:pPr>
            <w:r w:rsidRPr="00D92B45">
              <w:rPr>
                <w:b/>
              </w:rPr>
              <w:t>161</w:t>
            </w:r>
          </w:p>
        </w:tc>
        <w:tc>
          <w:tcPr>
            <w:tcW w:w="5362" w:type="dxa"/>
            <w:tcBorders>
              <w:top w:val="single" w:sz="4" w:space="0" w:color="auto"/>
              <w:left w:val="single" w:sz="4" w:space="0" w:color="auto"/>
              <w:bottom w:val="single" w:sz="4" w:space="0" w:color="auto"/>
              <w:right w:val="single" w:sz="4" w:space="0" w:color="auto"/>
            </w:tcBorders>
            <w:shd w:val="clear" w:color="auto" w:fill="FFFFFF"/>
          </w:tcPr>
          <w:p w:rsidR="00510190" w:rsidRPr="004226E9" w:rsidRDefault="00510190" w:rsidP="00510190">
            <w:pPr>
              <w:autoSpaceDE w:val="0"/>
              <w:autoSpaceDN w:val="0"/>
              <w:adjustRightInd w:val="0"/>
              <w:jc w:val="center"/>
              <w:rPr>
                <w:b/>
              </w:rPr>
            </w:pPr>
            <w:r w:rsidRPr="004226E9">
              <w:rPr>
                <w:b/>
              </w:rPr>
              <w:t>Управление федеральной антимонопольной службы по Ханты-Мансийскому автономному округу- Югре</w:t>
            </w:r>
          </w:p>
        </w:tc>
      </w:tr>
      <w:tr w:rsidR="00510190" w:rsidRPr="008C4CD7" w:rsidTr="00510190">
        <w:trPr>
          <w:trHeight w:val="549"/>
        </w:trPr>
        <w:tc>
          <w:tcPr>
            <w:tcW w:w="1920" w:type="dxa"/>
            <w:tcBorders>
              <w:top w:val="single" w:sz="4" w:space="0" w:color="auto"/>
              <w:left w:val="single" w:sz="4" w:space="0" w:color="auto"/>
              <w:bottom w:val="single" w:sz="4" w:space="0" w:color="auto"/>
              <w:right w:val="single" w:sz="4" w:space="0" w:color="auto"/>
            </w:tcBorders>
            <w:shd w:val="clear" w:color="auto" w:fill="FFFFFF"/>
            <w:noWrap/>
          </w:tcPr>
          <w:p w:rsidR="00510190" w:rsidRDefault="00510190" w:rsidP="00510190">
            <w:pPr>
              <w:autoSpaceDE w:val="0"/>
              <w:autoSpaceDN w:val="0"/>
              <w:adjustRightInd w:val="0"/>
              <w:rPr>
                <w:color w:val="000000"/>
              </w:rPr>
            </w:pPr>
            <w:r>
              <w:rPr>
                <w:color w:val="000000"/>
              </w:rPr>
              <w:t>161</w:t>
            </w:r>
          </w:p>
        </w:tc>
        <w:tc>
          <w:tcPr>
            <w:tcW w:w="2891" w:type="dxa"/>
            <w:gridSpan w:val="2"/>
            <w:tcBorders>
              <w:top w:val="single" w:sz="4" w:space="0" w:color="auto"/>
              <w:left w:val="single" w:sz="4" w:space="0" w:color="auto"/>
              <w:bottom w:val="single" w:sz="4" w:space="0" w:color="auto"/>
              <w:right w:val="single" w:sz="4" w:space="0" w:color="auto"/>
            </w:tcBorders>
            <w:shd w:val="clear" w:color="auto" w:fill="FFFFFF"/>
          </w:tcPr>
          <w:p w:rsidR="00510190" w:rsidRDefault="00510190" w:rsidP="00510190">
            <w:pPr>
              <w:autoSpaceDE w:val="0"/>
              <w:autoSpaceDN w:val="0"/>
              <w:adjustRightInd w:val="0"/>
              <w:rPr>
                <w:color w:val="000000"/>
              </w:rPr>
            </w:pPr>
            <w:r>
              <w:rPr>
                <w:color w:val="000000"/>
              </w:rPr>
              <w:t>116 33050 10 0000 140</w:t>
            </w:r>
          </w:p>
        </w:tc>
        <w:tc>
          <w:tcPr>
            <w:tcW w:w="5362" w:type="dxa"/>
            <w:tcBorders>
              <w:top w:val="single" w:sz="4" w:space="0" w:color="auto"/>
              <w:left w:val="single" w:sz="4" w:space="0" w:color="auto"/>
              <w:bottom w:val="single" w:sz="4" w:space="0" w:color="auto"/>
              <w:right w:val="single" w:sz="4" w:space="0" w:color="auto"/>
            </w:tcBorders>
            <w:shd w:val="clear" w:color="auto" w:fill="FFFFFF"/>
          </w:tcPr>
          <w:p w:rsidR="00510190" w:rsidRPr="005A2AD0" w:rsidRDefault="00510190" w:rsidP="00510190">
            <w:pPr>
              <w:autoSpaceDE w:val="0"/>
              <w:autoSpaceDN w:val="0"/>
              <w:adjustRightInd w:val="0"/>
              <w:rPr>
                <w:color w:val="000000"/>
              </w:rPr>
            </w:pPr>
            <w:r w:rsidRPr="005A2AD0">
              <w:rPr>
                <w:color w:val="00000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10190" w:rsidRPr="008C4CD7" w:rsidTr="00510190">
        <w:trPr>
          <w:trHeight w:val="885"/>
        </w:trPr>
        <w:tc>
          <w:tcPr>
            <w:tcW w:w="4811" w:type="dxa"/>
            <w:gridSpan w:val="3"/>
            <w:tcBorders>
              <w:top w:val="single" w:sz="4" w:space="0" w:color="auto"/>
              <w:left w:val="single" w:sz="4" w:space="0" w:color="auto"/>
              <w:bottom w:val="single" w:sz="4" w:space="0" w:color="auto"/>
              <w:right w:val="single" w:sz="4" w:space="0" w:color="auto"/>
            </w:tcBorders>
            <w:shd w:val="clear" w:color="auto" w:fill="FFFFFF"/>
            <w:noWrap/>
          </w:tcPr>
          <w:p w:rsidR="00510190" w:rsidRDefault="00510190" w:rsidP="00510190">
            <w:pPr>
              <w:autoSpaceDE w:val="0"/>
              <w:autoSpaceDN w:val="0"/>
              <w:adjustRightInd w:val="0"/>
              <w:rPr>
                <w:color w:val="000000"/>
              </w:rPr>
            </w:pPr>
          </w:p>
          <w:p w:rsidR="00510190" w:rsidRPr="00D92B45" w:rsidRDefault="00510190" w:rsidP="00510190">
            <w:pPr>
              <w:autoSpaceDE w:val="0"/>
              <w:autoSpaceDN w:val="0"/>
              <w:adjustRightInd w:val="0"/>
              <w:jc w:val="center"/>
              <w:rPr>
                <w:b/>
                <w:color w:val="000000"/>
              </w:rPr>
            </w:pPr>
            <w:r w:rsidRPr="00D92B45">
              <w:rPr>
                <w:b/>
                <w:color w:val="000000"/>
              </w:rPr>
              <w:t>182</w:t>
            </w:r>
          </w:p>
        </w:tc>
        <w:tc>
          <w:tcPr>
            <w:tcW w:w="5362" w:type="dxa"/>
            <w:tcBorders>
              <w:top w:val="single" w:sz="4" w:space="0" w:color="auto"/>
              <w:left w:val="single" w:sz="4" w:space="0" w:color="auto"/>
              <w:bottom w:val="single" w:sz="4" w:space="0" w:color="auto"/>
              <w:right w:val="single" w:sz="4" w:space="0" w:color="auto"/>
            </w:tcBorders>
            <w:shd w:val="clear" w:color="auto" w:fill="FFFFFF"/>
          </w:tcPr>
          <w:p w:rsidR="00510190" w:rsidRPr="004E3040" w:rsidRDefault="00510190" w:rsidP="00510190">
            <w:pPr>
              <w:autoSpaceDE w:val="0"/>
              <w:autoSpaceDN w:val="0"/>
              <w:adjustRightInd w:val="0"/>
              <w:jc w:val="center"/>
              <w:rPr>
                <w:b/>
                <w:color w:val="000000"/>
              </w:rPr>
            </w:pPr>
            <w:r>
              <w:rPr>
                <w:b/>
                <w:color w:val="000000"/>
              </w:rPr>
              <w:t>Управление федеральной налоговой службы по Ханты-Мансийскому автономному округу- Югре</w:t>
            </w:r>
          </w:p>
        </w:tc>
      </w:tr>
      <w:tr w:rsidR="00510190" w:rsidRPr="008C4CD7" w:rsidTr="00510190">
        <w:trPr>
          <w:trHeight w:val="665"/>
        </w:trPr>
        <w:tc>
          <w:tcPr>
            <w:tcW w:w="1935" w:type="dxa"/>
            <w:gridSpan w:val="2"/>
            <w:tcBorders>
              <w:top w:val="single" w:sz="4" w:space="0" w:color="auto"/>
              <w:left w:val="single" w:sz="4" w:space="0" w:color="auto"/>
              <w:bottom w:val="single" w:sz="4" w:space="0" w:color="auto"/>
              <w:right w:val="single" w:sz="4" w:space="0" w:color="auto"/>
            </w:tcBorders>
            <w:noWrap/>
            <w:vAlign w:val="bottom"/>
          </w:tcPr>
          <w:p w:rsidR="00510190" w:rsidRPr="00754875" w:rsidRDefault="00510190" w:rsidP="00510190">
            <w:pPr>
              <w:rPr>
                <w:lang w:val="en-US"/>
              </w:rPr>
            </w:pPr>
            <w:r>
              <w:t>18</w:t>
            </w:r>
            <w:r>
              <w:rPr>
                <w:lang w:val="en-US"/>
              </w:rPr>
              <w:t>2</w:t>
            </w:r>
          </w:p>
          <w:p w:rsidR="00510190" w:rsidRPr="008C4CD7" w:rsidRDefault="00510190" w:rsidP="00510190"/>
          <w:p w:rsidR="00510190" w:rsidRPr="008C4CD7" w:rsidRDefault="00510190" w:rsidP="00510190"/>
          <w:p w:rsidR="00510190" w:rsidRPr="008C4CD7" w:rsidRDefault="00510190" w:rsidP="00510190"/>
        </w:tc>
        <w:tc>
          <w:tcPr>
            <w:tcW w:w="2876" w:type="dxa"/>
            <w:tcBorders>
              <w:top w:val="single" w:sz="4" w:space="0" w:color="auto"/>
              <w:left w:val="single" w:sz="4" w:space="0" w:color="auto"/>
              <w:bottom w:val="single" w:sz="4" w:space="0" w:color="auto"/>
              <w:right w:val="single" w:sz="4" w:space="0" w:color="auto"/>
            </w:tcBorders>
            <w:vAlign w:val="bottom"/>
          </w:tcPr>
          <w:p w:rsidR="00510190" w:rsidRPr="008C4CD7" w:rsidRDefault="00510190" w:rsidP="00510190">
            <w:pPr>
              <w:jc w:val="center"/>
            </w:pPr>
            <w:r>
              <w:t>1 01 02000</w:t>
            </w:r>
            <w:r w:rsidRPr="008C4CD7">
              <w:t xml:space="preserve"> 01 </w:t>
            </w:r>
            <w:r w:rsidRPr="008C4CD7">
              <w:rPr>
                <w:lang w:val="en-US"/>
              </w:rPr>
              <w:t>0</w:t>
            </w:r>
            <w:r w:rsidRPr="008C4CD7">
              <w:t>000 110</w:t>
            </w:r>
          </w:p>
          <w:p w:rsidR="00510190" w:rsidRPr="008C4CD7" w:rsidRDefault="00510190" w:rsidP="00510190">
            <w:pPr>
              <w:jc w:val="center"/>
            </w:pPr>
          </w:p>
          <w:p w:rsidR="00510190" w:rsidRPr="008C4CD7" w:rsidRDefault="00510190" w:rsidP="00510190">
            <w:pPr>
              <w:jc w:val="center"/>
            </w:pPr>
          </w:p>
          <w:p w:rsidR="00510190" w:rsidRPr="008C4CD7" w:rsidRDefault="00510190" w:rsidP="00510190">
            <w:pPr>
              <w:jc w:val="center"/>
            </w:pPr>
          </w:p>
        </w:tc>
        <w:tc>
          <w:tcPr>
            <w:tcW w:w="5362" w:type="dxa"/>
            <w:tcBorders>
              <w:top w:val="single" w:sz="4" w:space="0" w:color="auto"/>
              <w:left w:val="nil"/>
              <w:bottom w:val="single" w:sz="4" w:space="0" w:color="auto"/>
              <w:right w:val="single" w:sz="4" w:space="0" w:color="auto"/>
            </w:tcBorders>
            <w:vAlign w:val="bottom"/>
          </w:tcPr>
          <w:p w:rsidR="00510190" w:rsidRPr="004226E9" w:rsidRDefault="00510190" w:rsidP="00510190">
            <w:pPr>
              <w:jc w:val="both"/>
            </w:pPr>
            <w:r w:rsidRPr="004226E9">
              <w:t>Налог на доходы физических лиц &lt;1&gt;</w:t>
            </w:r>
          </w:p>
        </w:tc>
      </w:tr>
      <w:tr w:rsidR="00510190" w:rsidRPr="008C4CD7" w:rsidTr="00510190">
        <w:trPr>
          <w:trHeight w:val="420"/>
        </w:trPr>
        <w:tc>
          <w:tcPr>
            <w:tcW w:w="1935" w:type="dxa"/>
            <w:gridSpan w:val="2"/>
            <w:tcBorders>
              <w:top w:val="single" w:sz="4" w:space="0" w:color="auto"/>
              <w:left w:val="single" w:sz="4" w:space="0" w:color="auto"/>
              <w:bottom w:val="single" w:sz="4" w:space="0" w:color="auto"/>
              <w:right w:val="single" w:sz="4" w:space="0" w:color="auto"/>
            </w:tcBorders>
            <w:noWrap/>
            <w:vAlign w:val="bottom"/>
          </w:tcPr>
          <w:p w:rsidR="00510190" w:rsidRPr="008C4CD7" w:rsidRDefault="00510190" w:rsidP="00510190">
            <w:r w:rsidRPr="008C4CD7">
              <w:t xml:space="preserve">182 </w:t>
            </w:r>
          </w:p>
          <w:p w:rsidR="00510190" w:rsidRPr="008C4CD7" w:rsidRDefault="00510190" w:rsidP="00510190"/>
          <w:p w:rsidR="00510190" w:rsidRPr="008C4CD7" w:rsidRDefault="00510190" w:rsidP="00510190"/>
        </w:tc>
        <w:tc>
          <w:tcPr>
            <w:tcW w:w="2876" w:type="dxa"/>
            <w:tcBorders>
              <w:top w:val="single" w:sz="4" w:space="0" w:color="auto"/>
              <w:left w:val="single" w:sz="4" w:space="0" w:color="auto"/>
              <w:bottom w:val="single" w:sz="4" w:space="0" w:color="auto"/>
              <w:right w:val="single" w:sz="4" w:space="0" w:color="auto"/>
            </w:tcBorders>
            <w:vAlign w:val="bottom"/>
          </w:tcPr>
          <w:p w:rsidR="00510190" w:rsidRPr="008C4CD7" w:rsidRDefault="00510190" w:rsidP="00510190">
            <w:pPr>
              <w:jc w:val="center"/>
            </w:pPr>
            <w:r>
              <w:t>1 05 030</w:t>
            </w:r>
            <w:r>
              <w:rPr>
                <w:lang w:val="en-US"/>
              </w:rPr>
              <w:t>00</w:t>
            </w:r>
            <w:r w:rsidRPr="008C4CD7">
              <w:t xml:space="preserve"> 01 0000 110</w:t>
            </w:r>
          </w:p>
          <w:p w:rsidR="00510190" w:rsidRPr="008C4CD7" w:rsidRDefault="00510190" w:rsidP="00510190">
            <w:pPr>
              <w:jc w:val="center"/>
            </w:pPr>
          </w:p>
          <w:p w:rsidR="00510190" w:rsidRPr="008C4CD7" w:rsidRDefault="00510190" w:rsidP="00510190">
            <w:pPr>
              <w:jc w:val="center"/>
            </w:pPr>
          </w:p>
        </w:tc>
        <w:tc>
          <w:tcPr>
            <w:tcW w:w="5362" w:type="dxa"/>
            <w:tcBorders>
              <w:top w:val="single" w:sz="4" w:space="0" w:color="auto"/>
              <w:left w:val="nil"/>
              <w:bottom w:val="single" w:sz="4" w:space="0" w:color="auto"/>
              <w:right w:val="single" w:sz="4" w:space="0" w:color="auto"/>
            </w:tcBorders>
          </w:tcPr>
          <w:p w:rsidR="00510190" w:rsidRPr="004226E9" w:rsidRDefault="00510190" w:rsidP="00510190">
            <w:pPr>
              <w:jc w:val="both"/>
            </w:pPr>
            <w:r w:rsidRPr="004226E9">
              <w:t>Единый сельскохозяйственный налог &lt;1&gt;</w:t>
            </w:r>
          </w:p>
          <w:p w:rsidR="00510190" w:rsidRPr="004226E9" w:rsidRDefault="00510190" w:rsidP="00510190">
            <w:pPr>
              <w:jc w:val="both"/>
            </w:pPr>
          </w:p>
        </w:tc>
      </w:tr>
      <w:tr w:rsidR="00510190" w:rsidRPr="008C4CD7" w:rsidTr="00510190">
        <w:trPr>
          <w:trHeight w:val="510"/>
        </w:trPr>
        <w:tc>
          <w:tcPr>
            <w:tcW w:w="1935" w:type="dxa"/>
            <w:gridSpan w:val="2"/>
            <w:tcBorders>
              <w:top w:val="single" w:sz="4" w:space="0" w:color="auto"/>
              <w:left w:val="single" w:sz="4" w:space="0" w:color="auto"/>
              <w:bottom w:val="single" w:sz="4" w:space="0" w:color="auto"/>
              <w:right w:val="single" w:sz="4" w:space="0" w:color="auto"/>
            </w:tcBorders>
            <w:noWrap/>
            <w:vAlign w:val="bottom"/>
          </w:tcPr>
          <w:p w:rsidR="00510190" w:rsidRPr="008C4CD7" w:rsidRDefault="00510190" w:rsidP="00510190">
            <w:r w:rsidRPr="008C4CD7">
              <w:t>182</w:t>
            </w:r>
          </w:p>
          <w:p w:rsidR="00510190" w:rsidRPr="008C4CD7" w:rsidRDefault="00510190" w:rsidP="00510190"/>
          <w:p w:rsidR="00510190" w:rsidRPr="008C4CD7" w:rsidRDefault="00510190" w:rsidP="00510190"/>
        </w:tc>
        <w:tc>
          <w:tcPr>
            <w:tcW w:w="2876" w:type="dxa"/>
            <w:tcBorders>
              <w:top w:val="single" w:sz="4" w:space="0" w:color="auto"/>
              <w:left w:val="single" w:sz="4" w:space="0" w:color="auto"/>
              <w:bottom w:val="single" w:sz="4" w:space="0" w:color="auto"/>
              <w:right w:val="single" w:sz="4" w:space="0" w:color="auto"/>
            </w:tcBorders>
            <w:vAlign w:val="bottom"/>
          </w:tcPr>
          <w:p w:rsidR="00510190" w:rsidRPr="008C4CD7" w:rsidRDefault="00510190" w:rsidP="00510190">
            <w:pPr>
              <w:jc w:val="center"/>
            </w:pPr>
            <w:r>
              <w:t>1 06 010</w:t>
            </w:r>
            <w:r>
              <w:rPr>
                <w:lang w:val="en-US"/>
              </w:rPr>
              <w:t>0</w:t>
            </w:r>
            <w:r>
              <w:t xml:space="preserve">0 </w:t>
            </w:r>
            <w:r>
              <w:rPr>
                <w:lang w:val="en-US"/>
              </w:rPr>
              <w:t>00</w:t>
            </w:r>
            <w:r w:rsidRPr="008C4CD7">
              <w:t xml:space="preserve"> </w:t>
            </w:r>
            <w:r w:rsidRPr="008C4CD7">
              <w:rPr>
                <w:lang w:val="en-US"/>
              </w:rPr>
              <w:t>0</w:t>
            </w:r>
            <w:r w:rsidRPr="008C4CD7">
              <w:t>000 110</w:t>
            </w:r>
          </w:p>
          <w:p w:rsidR="00510190" w:rsidRPr="008C4CD7" w:rsidRDefault="00510190" w:rsidP="00510190">
            <w:pPr>
              <w:jc w:val="center"/>
            </w:pPr>
          </w:p>
          <w:p w:rsidR="00510190" w:rsidRPr="008C4CD7" w:rsidRDefault="00510190" w:rsidP="00510190">
            <w:pPr>
              <w:jc w:val="center"/>
            </w:pPr>
          </w:p>
        </w:tc>
        <w:tc>
          <w:tcPr>
            <w:tcW w:w="5362" w:type="dxa"/>
            <w:tcBorders>
              <w:top w:val="nil"/>
              <w:left w:val="nil"/>
              <w:bottom w:val="single" w:sz="4" w:space="0" w:color="auto"/>
              <w:right w:val="single" w:sz="4" w:space="0" w:color="auto"/>
            </w:tcBorders>
            <w:vAlign w:val="bottom"/>
          </w:tcPr>
          <w:p w:rsidR="00510190" w:rsidRPr="004226E9" w:rsidRDefault="00510190" w:rsidP="00510190">
            <w:pPr>
              <w:jc w:val="both"/>
            </w:pPr>
            <w:r w:rsidRPr="004226E9">
              <w:t xml:space="preserve">Налог на имущество физических лиц &lt;1&gt; </w:t>
            </w:r>
          </w:p>
        </w:tc>
      </w:tr>
      <w:tr w:rsidR="00510190" w:rsidRPr="008C4CD7" w:rsidTr="00510190">
        <w:trPr>
          <w:trHeight w:val="510"/>
        </w:trPr>
        <w:tc>
          <w:tcPr>
            <w:tcW w:w="1935" w:type="dxa"/>
            <w:gridSpan w:val="2"/>
            <w:tcBorders>
              <w:top w:val="single" w:sz="4" w:space="0" w:color="auto"/>
              <w:left w:val="single" w:sz="4" w:space="0" w:color="auto"/>
              <w:bottom w:val="single" w:sz="4" w:space="0" w:color="auto"/>
              <w:right w:val="single" w:sz="4" w:space="0" w:color="auto"/>
            </w:tcBorders>
            <w:noWrap/>
            <w:vAlign w:val="bottom"/>
          </w:tcPr>
          <w:p w:rsidR="00510190" w:rsidRPr="008C4CD7" w:rsidRDefault="00510190" w:rsidP="00510190">
            <w:r>
              <w:t>182</w:t>
            </w:r>
          </w:p>
        </w:tc>
        <w:tc>
          <w:tcPr>
            <w:tcW w:w="2876" w:type="dxa"/>
            <w:tcBorders>
              <w:top w:val="single" w:sz="4" w:space="0" w:color="auto"/>
              <w:left w:val="single" w:sz="4" w:space="0" w:color="auto"/>
              <w:bottom w:val="single" w:sz="4" w:space="0" w:color="auto"/>
              <w:right w:val="single" w:sz="4" w:space="0" w:color="auto"/>
            </w:tcBorders>
            <w:vAlign w:val="bottom"/>
          </w:tcPr>
          <w:p w:rsidR="00510190" w:rsidRDefault="00510190" w:rsidP="00510190">
            <w:pPr>
              <w:jc w:val="center"/>
            </w:pPr>
            <w:r>
              <w:t>1 06 04000 02 0000 110</w:t>
            </w:r>
          </w:p>
        </w:tc>
        <w:tc>
          <w:tcPr>
            <w:tcW w:w="5362" w:type="dxa"/>
            <w:tcBorders>
              <w:top w:val="nil"/>
              <w:left w:val="nil"/>
              <w:bottom w:val="single" w:sz="4" w:space="0" w:color="auto"/>
              <w:right w:val="single" w:sz="4" w:space="0" w:color="auto"/>
            </w:tcBorders>
            <w:vAlign w:val="bottom"/>
          </w:tcPr>
          <w:p w:rsidR="00510190" w:rsidRPr="004226E9" w:rsidRDefault="00510190" w:rsidP="00510190">
            <w:pPr>
              <w:jc w:val="both"/>
            </w:pPr>
            <w:r>
              <w:t>Транспортный налог</w:t>
            </w:r>
            <w:r w:rsidRPr="004226E9">
              <w:t xml:space="preserve"> &lt;1&gt;</w:t>
            </w:r>
          </w:p>
        </w:tc>
      </w:tr>
      <w:tr w:rsidR="00510190" w:rsidRPr="008C4CD7" w:rsidTr="00510190">
        <w:trPr>
          <w:trHeight w:val="570"/>
        </w:trPr>
        <w:tc>
          <w:tcPr>
            <w:tcW w:w="1935" w:type="dxa"/>
            <w:gridSpan w:val="2"/>
            <w:tcBorders>
              <w:top w:val="single" w:sz="4" w:space="0" w:color="auto"/>
              <w:left w:val="single" w:sz="4" w:space="0" w:color="auto"/>
              <w:bottom w:val="single" w:sz="4" w:space="0" w:color="auto"/>
              <w:right w:val="single" w:sz="4" w:space="0" w:color="auto"/>
            </w:tcBorders>
            <w:noWrap/>
            <w:vAlign w:val="bottom"/>
          </w:tcPr>
          <w:p w:rsidR="00510190" w:rsidRPr="008C4CD7" w:rsidRDefault="00510190" w:rsidP="00510190">
            <w:r w:rsidRPr="008C4CD7">
              <w:t>182</w:t>
            </w:r>
          </w:p>
          <w:p w:rsidR="00510190" w:rsidRPr="008C4CD7" w:rsidRDefault="00510190" w:rsidP="00510190"/>
          <w:p w:rsidR="00510190" w:rsidRPr="008C4CD7" w:rsidRDefault="00510190" w:rsidP="00510190"/>
          <w:p w:rsidR="00510190" w:rsidRPr="008C4CD7" w:rsidRDefault="00510190" w:rsidP="00510190"/>
        </w:tc>
        <w:tc>
          <w:tcPr>
            <w:tcW w:w="2876" w:type="dxa"/>
            <w:tcBorders>
              <w:top w:val="single" w:sz="4" w:space="0" w:color="auto"/>
              <w:left w:val="single" w:sz="4" w:space="0" w:color="auto"/>
              <w:bottom w:val="single" w:sz="4" w:space="0" w:color="auto"/>
              <w:right w:val="single" w:sz="4" w:space="0" w:color="auto"/>
            </w:tcBorders>
            <w:vAlign w:val="bottom"/>
          </w:tcPr>
          <w:p w:rsidR="00510190" w:rsidRPr="008C4CD7" w:rsidRDefault="00510190" w:rsidP="00510190">
            <w:pPr>
              <w:jc w:val="center"/>
            </w:pPr>
            <w:r>
              <w:t>1 06 060</w:t>
            </w:r>
            <w:r>
              <w:rPr>
                <w:lang w:val="en-US"/>
              </w:rPr>
              <w:t>00</w:t>
            </w:r>
            <w:r>
              <w:t xml:space="preserve"> </w:t>
            </w:r>
            <w:r>
              <w:rPr>
                <w:lang w:val="en-US"/>
              </w:rPr>
              <w:t>00</w:t>
            </w:r>
            <w:r w:rsidRPr="008C4CD7">
              <w:t xml:space="preserve"> </w:t>
            </w:r>
            <w:r w:rsidRPr="008C4CD7">
              <w:rPr>
                <w:lang w:val="en-US"/>
              </w:rPr>
              <w:t>0</w:t>
            </w:r>
            <w:r w:rsidRPr="008C4CD7">
              <w:t>000 110</w:t>
            </w:r>
          </w:p>
          <w:p w:rsidR="00510190" w:rsidRPr="008C4CD7" w:rsidRDefault="00510190" w:rsidP="00510190">
            <w:pPr>
              <w:jc w:val="center"/>
            </w:pPr>
          </w:p>
          <w:p w:rsidR="00510190" w:rsidRPr="008C4CD7" w:rsidRDefault="00510190" w:rsidP="00510190">
            <w:pPr>
              <w:jc w:val="center"/>
            </w:pPr>
          </w:p>
          <w:p w:rsidR="00510190" w:rsidRPr="008C4CD7" w:rsidRDefault="00510190" w:rsidP="00510190">
            <w:pPr>
              <w:jc w:val="center"/>
            </w:pPr>
          </w:p>
        </w:tc>
        <w:tc>
          <w:tcPr>
            <w:tcW w:w="5362" w:type="dxa"/>
            <w:tcBorders>
              <w:top w:val="nil"/>
              <w:left w:val="nil"/>
              <w:bottom w:val="single" w:sz="4" w:space="0" w:color="auto"/>
              <w:right w:val="single" w:sz="4" w:space="0" w:color="auto"/>
            </w:tcBorders>
            <w:vAlign w:val="bottom"/>
          </w:tcPr>
          <w:p w:rsidR="00510190" w:rsidRPr="004226E9" w:rsidRDefault="00510190" w:rsidP="00510190">
            <w:pPr>
              <w:jc w:val="both"/>
              <w:rPr>
                <w:lang w:val="en-US"/>
              </w:rPr>
            </w:pPr>
            <w:r w:rsidRPr="004226E9">
              <w:t>Земельный налог</w:t>
            </w:r>
            <w:r w:rsidRPr="004226E9">
              <w:rPr>
                <w:lang w:val="en-US"/>
              </w:rPr>
              <w:t xml:space="preserve"> &lt;1&gt;</w:t>
            </w:r>
          </w:p>
        </w:tc>
      </w:tr>
      <w:tr w:rsidR="00510190" w:rsidRPr="008C4CD7" w:rsidTr="00510190">
        <w:trPr>
          <w:trHeight w:val="360"/>
        </w:trPr>
        <w:tc>
          <w:tcPr>
            <w:tcW w:w="1935" w:type="dxa"/>
            <w:gridSpan w:val="2"/>
            <w:tcBorders>
              <w:top w:val="single" w:sz="4" w:space="0" w:color="auto"/>
              <w:left w:val="single" w:sz="4" w:space="0" w:color="auto"/>
              <w:bottom w:val="single" w:sz="4" w:space="0" w:color="auto"/>
              <w:right w:val="single" w:sz="4" w:space="0" w:color="auto"/>
            </w:tcBorders>
            <w:noWrap/>
            <w:vAlign w:val="bottom"/>
          </w:tcPr>
          <w:p w:rsidR="00510190" w:rsidRPr="008C4CD7" w:rsidRDefault="00510190" w:rsidP="00510190">
            <w:r w:rsidRPr="008C4CD7">
              <w:t>182</w:t>
            </w:r>
          </w:p>
          <w:p w:rsidR="00510190" w:rsidRPr="008C4CD7" w:rsidRDefault="00510190" w:rsidP="00510190"/>
        </w:tc>
        <w:tc>
          <w:tcPr>
            <w:tcW w:w="2876" w:type="dxa"/>
            <w:tcBorders>
              <w:top w:val="single" w:sz="4" w:space="0" w:color="auto"/>
              <w:left w:val="single" w:sz="4" w:space="0" w:color="auto"/>
              <w:bottom w:val="single" w:sz="4" w:space="0" w:color="auto"/>
              <w:right w:val="single" w:sz="4" w:space="0" w:color="auto"/>
            </w:tcBorders>
            <w:vAlign w:val="bottom"/>
          </w:tcPr>
          <w:p w:rsidR="00510190" w:rsidRPr="008C4CD7" w:rsidRDefault="00510190" w:rsidP="00510190">
            <w:pPr>
              <w:jc w:val="center"/>
            </w:pPr>
            <w:r>
              <w:t>1 09 0</w:t>
            </w:r>
            <w:r>
              <w:rPr>
                <w:lang w:val="en-US"/>
              </w:rPr>
              <w:t>0000</w:t>
            </w:r>
            <w:r>
              <w:t xml:space="preserve"> </w:t>
            </w:r>
            <w:r>
              <w:rPr>
                <w:lang w:val="en-US"/>
              </w:rPr>
              <w:t>0</w:t>
            </w:r>
            <w:r w:rsidRPr="008C4CD7">
              <w:t xml:space="preserve">0 </w:t>
            </w:r>
            <w:r w:rsidRPr="008C4CD7">
              <w:rPr>
                <w:lang w:val="en-US"/>
              </w:rPr>
              <w:t>0</w:t>
            </w:r>
            <w:r>
              <w:t xml:space="preserve">000 </w:t>
            </w:r>
            <w:r>
              <w:rPr>
                <w:lang w:val="en-US"/>
              </w:rPr>
              <w:t>00</w:t>
            </w:r>
            <w:r w:rsidRPr="008C4CD7">
              <w:t>0</w:t>
            </w:r>
          </w:p>
          <w:p w:rsidR="00510190" w:rsidRPr="008C4CD7" w:rsidRDefault="00510190" w:rsidP="00510190">
            <w:pPr>
              <w:jc w:val="center"/>
            </w:pPr>
          </w:p>
        </w:tc>
        <w:tc>
          <w:tcPr>
            <w:tcW w:w="5362" w:type="dxa"/>
            <w:tcBorders>
              <w:top w:val="nil"/>
              <w:left w:val="nil"/>
              <w:bottom w:val="single" w:sz="4" w:space="0" w:color="auto"/>
              <w:right w:val="single" w:sz="4" w:space="0" w:color="auto"/>
            </w:tcBorders>
            <w:vAlign w:val="bottom"/>
          </w:tcPr>
          <w:p w:rsidR="00510190" w:rsidRPr="004226E9" w:rsidRDefault="00510190" w:rsidP="00510190">
            <w:pPr>
              <w:jc w:val="both"/>
            </w:pPr>
            <w:r w:rsidRPr="004226E9">
              <w:t>Задолженность и перерасчеты по отмененным налогам, сборам и иным обязательным платежам</w:t>
            </w:r>
          </w:p>
        </w:tc>
      </w:tr>
      <w:tr w:rsidR="00510190" w:rsidRPr="008C4CD7" w:rsidTr="00510190">
        <w:trPr>
          <w:trHeight w:val="366"/>
        </w:trPr>
        <w:tc>
          <w:tcPr>
            <w:tcW w:w="10173"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510190" w:rsidRPr="008C4CD7" w:rsidRDefault="00510190" w:rsidP="00510190">
            <w:pPr>
              <w:jc w:val="center"/>
            </w:pPr>
            <w:r w:rsidRPr="008C4CD7">
              <w:t>&lt;1&gt; В части  доходов, зачисляемых  в  бюджет  поселения</w:t>
            </w:r>
          </w:p>
        </w:tc>
      </w:tr>
    </w:tbl>
    <w:p w:rsidR="00510190" w:rsidRDefault="00510190" w:rsidP="00510190">
      <w:pPr>
        <w:jc w:val="center"/>
        <w:rPr>
          <w:b/>
        </w:rPr>
      </w:pPr>
    </w:p>
    <w:p w:rsidR="00510190" w:rsidRDefault="00510190" w:rsidP="00510190">
      <w:pPr>
        <w:jc w:val="center"/>
        <w:rPr>
          <w:b/>
        </w:rPr>
      </w:pPr>
    </w:p>
    <w:p w:rsidR="00510190" w:rsidRPr="008E0B13" w:rsidRDefault="00510190" w:rsidP="008E0B13">
      <w:pPr>
        <w:spacing w:after="200" w:line="276" w:lineRule="auto"/>
        <w:rPr>
          <w:b/>
        </w:rPr>
      </w:pPr>
      <w:r>
        <w:rPr>
          <w:b/>
        </w:rPr>
        <w:br w:type="page"/>
      </w:r>
    </w:p>
    <w:tbl>
      <w:tblPr>
        <w:tblW w:w="9540" w:type="dxa"/>
        <w:tblInd w:w="-150" w:type="dxa"/>
        <w:tblLayout w:type="fixed"/>
        <w:tblCellMar>
          <w:left w:w="30" w:type="dxa"/>
          <w:right w:w="30" w:type="dxa"/>
        </w:tblCellMar>
        <w:tblLook w:val="0000" w:firstRow="0" w:lastRow="0" w:firstColumn="0" w:lastColumn="0" w:noHBand="0" w:noVBand="0"/>
      </w:tblPr>
      <w:tblGrid>
        <w:gridCol w:w="578"/>
        <w:gridCol w:w="502"/>
        <w:gridCol w:w="2370"/>
        <w:gridCol w:w="510"/>
        <w:gridCol w:w="5580"/>
      </w:tblGrid>
      <w:tr w:rsidR="008E0B13" w:rsidRPr="00175C3B" w:rsidTr="008E0B13">
        <w:tblPrEx>
          <w:tblCellMar>
            <w:top w:w="0" w:type="dxa"/>
            <w:bottom w:w="0" w:type="dxa"/>
          </w:tblCellMar>
        </w:tblPrEx>
        <w:trPr>
          <w:trHeight w:val="185"/>
        </w:trPr>
        <w:tc>
          <w:tcPr>
            <w:tcW w:w="578" w:type="dxa"/>
          </w:tcPr>
          <w:p w:rsidR="008E0B13" w:rsidRDefault="008E0B13" w:rsidP="008E0B13">
            <w:pPr>
              <w:autoSpaceDE w:val="0"/>
              <w:autoSpaceDN w:val="0"/>
              <w:adjustRightInd w:val="0"/>
              <w:jc w:val="center"/>
              <w:rPr>
                <w:color w:val="000000"/>
              </w:rPr>
            </w:pPr>
          </w:p>
        </w:tc>
        <w:tc>
          <w:tcPr>
            <w:tcW w:w="2872" w:type="dxa"/>
            <w:gridSpan w:val="2"/>
          </w:tcPr>
          <w:p w:rsidR="008E0B13" w:rsidRDefault="008E0B13" w:rsidP="008E0B13">
            <w:pPr>
              <w:autoSpaceDE w:val="0"/>
              <w:autoSpaceDN w:val="0"/>
              <w:adjustRightInd w:val="0"/>
              <w:jc w:val="center"/>
              <w:rPr>
                <w:color w:val="000000"/>
              </w:rPr>
            </w:pPr>
          </w:p>
        </w:tc>
        <w:tc>
          <w:tcPr>
            <w:tcW w:w="6090" w:type="dxa"/>
            <w:gridSpan w:val="2"/>
          </w:tcPr>
          <w:p w:rsidR="008E0B13" w:rsidRPr="00175C3B" w:rsidRDefault="008E0B13" w:rsidP="008E0B13">
            <w:pPr>
              <w:autoSpaceDE w:val="0"/>
              <w:autoSpaceDN w:val="0"/>
              <w:adjustRightInd w:val="0"/>
              <w:ind w:left="-60"/>
              <w:jc w:val="right"/>
              <w:rPr>
                <w:color w:val="000000"/>
                <w:sz w:val="20"/>
                <w:szCs w:val="20"/>
                <w:lang w:val="en-US"/>
              </w:rPr>
            </w:pPr>
            <w:r w:rsidRPr="00175C3B">
              <w:rPr>
                <w:color w:val="000000"/>
                <w:sz w:val="20"/>
                <w:szCs w:val="20"/>
              </w:rPr>
              <w:t xml:space="preserve">                                           Приложение №6 </w:t>
            </w:r>
          </w:p>
        </w:tc>
      </w:tr>
      <w:tr w:rsidR="008E0B13" w:rsidRPr="00175C3B" w:rsidTr="008E0B13">
        <w:tblPrEx>
          <w:tblCellMar>
            <w:top w:w="0" w:type="dxa"/>
            <w:bottom w:w="0" w:type="dxa"/>
          </w:tblCellMar>
        </w:tblPrEx>
        <w:trPr>
          <w:trHeight w:val="218"/>
        </w:trPr>
        <w:tc>
          <w:tcPr>
            <w:tcW w:w="578" w:type="dxa"/>
          </w:tcPr>
          <w:p w:rsidR="008E0B13" w:rsidRDefault="008E0B13" w:rsidP="008E0B13">
            <w:pPr>
              <w:autoSpaceDE w:val="0"/>
              <w:autoSpaceDN w:val="0"/>
              <w:adjustRightInd w:val="0"/>
              <w:jc w:val="center"/>
              <w:rPr>
                <w:color w:val="000000"/>
              </w:rPr>
            </w:pPr>
          </w:p>
        </w:tc>
        <w:tc>
          <w:tcPr>
            <w:tcW w:w="2872" w:type="dxa"/>
            <w:gridSpan w:val="2"/>
          </w:tcPr>
          <w:p w:rsidR="008E0B13" w:rsidRDefault="008E0B13" w:rsidP="008E0B13">
            <w:pPr>
              <w:autoSpaceDE w:val="0"/>
              <w:autoSpaceDN w:val="0"/>
              <w:adjustRightInd w:val="0"/>
              <w:jc w:val="center"/>
              <w:rPr>
                <w:color w:val="000000"/>
              </w:rPr>
            </w:pPr>
          </w:p>
        </w:tc>
        <w:tc>
          <w:tcPr>
            <w:tcW w:w="6090" w:type="dxa"/>
            <w:gridSpan w:val="2"/>
          </w:tcPr>
          <w:p w:rsidR="008E0B13" w:rsidRPr="00175C3B" w:rsidRDefault="008E0B13" w:rsidP="008E0B13">
            <w:pPr>
              <w:autoSpaceDE w:val="0"/>
              <w:autoSpaceDN w:val="0"/>
              <w:adjustRightInd w:val="0"/>
              <w:ind w:left="-60"/>
              <w:jc w:val="right"/>
              <w:rPr>
                <w:color w:val="000000"/>
                <w:sz w:val="20"/>
                <w:szCs w:val="20"/>
              </w:rPr>
            </w:pPr>
            <w:r w:rsidRPr="00175C3B">
              <w:rPr>
                <w:color w:val="000000"/>
                <w:sz w:val="20"/>
                <w:szCs w:val="20"/>
              </w:rPr>
              <w:t xml:space="preserve">                                                 к решению Совета депутатов </w:t>
            </w:r>
          </w:p>
        </w:tc>
      </w:tr>
      <w:tr w:rsidR="008E0B13" w:rsidRPr="00175C3B" w:rsidTr="008E0B13">
        <w:tblPrEx>
          <w:tblCellMar>
            <w:top w:w="0" w:type="dxa"/>
            <w:bottom w:w="0" w:type="dxa"/>
          </w:tblCellMar>
        </w:tblPrEx>
        <w:trPr>
          <w:trHeight w:val="206"/>
        </w:trPr>
        <w:tc>
          <w:tcPr>
            <w:tcW w:w="578" w:type="dxa"/>
          </w:tcPr>
          <w:p w:rsidR="008E0B13" w:rsidRDefault="008E0B13" w:rsidP="008E0B13">
            <w:pPr>
              <w:autoSpaceDE w:val="0"/>
              <w:autoSpaceDN w:val="0"/>
              <w:adjustRightInd w:val="0"/>
              <w:jc w:val="center"/>
              <w:rPr>
                <w:color w:val="000000"/>
              </w:rPr>
            </w:pPr>
          </w:p>
        </w:tc>
        <w:tc>
          <w:tcPr>
            <w:tcW w:w="2872" w:type="dxa"/>
            <w:gridSpan w:val="2"/>
          </w:tcPr>
          <w:p w:rsidR="008E0B13" w:rsidRDefault="008E0B13" w:rsidP="008E0B13">
            <w:pPr>
              <w:autoSpaceDE w:val="0"/>
              <w:autoSpaceDN w:val="0"/>
              <w:adjustRightInd w:val="0"/>
              <w:jc w:val="center"/>
              <w:rPr>
                <w:color w:val="000000"/>
              </w:rPr>
            </w:pPr>
          </w:p>
        </w:tc>
        <w:tc>
          <w:tcPr>
            <w:tcW w:w="6090" w:type="dxa"/>
            <w:gridSpan w:val="2"/>
          </w:tcPr>
          <w:p w:rsidR="008E0B13" w:rsidRPr="00175C3B" w:rsidRDefault="008E0B13" w:rsidP="008E0B13">
            <w:pPr>
              <w:autoSpaceDE w:val="0"/>
              <w:autoSpaceDN w:val="0"/>
              <w:adjustRightInd w:val="0"/>
              <w:ind w:left="-60"/>
              <w:jc w:val="right"/>
              <w:rPr>
                <w:color w:val="000000"/>
                <w:sz w:val="20"/>
                <w:szCs w:val="20"/>
              </w:rPr>
            </w:pPr>
            <w:r w:rsidRPr="00175C3B">
              <w:rPr>
                <w:color w:val="000000"/>
                <w:sz w:val="20"/>
                <w:szCs w:val="20"/>
              </w:rPr>
              <w:t xml:space="preserve">                                          сельского поселения Перегребное </w:t>
            </w:r>
          </w:p>
        </w:tc>
      </w:tr>
      <w:tr w:rsidR="008E0B13" w:rsidRPr="00175C3B" w:rsidTr="008E0B13">
        <w:tblPrEx>
          <w:tblCellMar>
            <w:top w:w="0" w:type="dxa"/>
            <w:bottom w:w="0" w:type="dxa"/>
          </w:tblCellMar>
        </w:tblPrEx>
        <w:trPr>
          <w:trHeight w:val="228"/>
        </w:trPr>
        <w:tc>
          <w:tcPr>
            <w:tcW w:w="578" w:type="dxa"/>
          </w:tcPr>
          <w:p w:rsidR="008E0B13" w:rsidRDefault="008E0B13" w:rsidP="008E0B13">
            <w:pPr>
              <w:autoSpaceDE w:val="0"/>
              <w:autoSpaceDN w:val="0"/>
              <w:adjustRightInd w:val="0"/>
              <w:jc w:val="center"/>
              <w:rPr>
                <w:color w:val="000000"/>
              </w:rPr>
            </w:pPr>
          </w:p>
        </w:tc>
        <w:tc>
          <w:tcPr>
            <w:tcW w:w="2872" w:type="dxa"/>
            <w:gridSpan w:val="2"/>
          </w:tcPr>
          <w:p w:rsidR="008E0B13" w:rsidRDefault="008E0B13" w:rsidP="008E0B13">
            <w:pPr>
              <w:autoSpaceDE w:val="0"/>
              <w:autoSpaceDN w:val="0"/>
              <w:adjustRightInd w:val="0"/>
              <w:jc w:val="center"/>
              <w:rPr>
                <w:color w:val="000000"/>
              </w:rPr>
            </w:pPr>
          </w:p>
        </w:tc>
        <w:tc>
          <w:tcPr>
            <w:tcW w:w="6090" w:type="dxa"/>
            <w:gridSpan w:val="2"/>
          </w:tcPr>
          <w:p w:rsidR="008E0B13" w:rsidRPr="00175C3B" w:rsidRDefault="008E0B13" w:rsidP="008E0B13">
            <w:pPr>
              <w:autoSpaceDE w:val="0"/>
              <w:autoSpaceDN w:val="0"/>
              <w:adjustRightInd w:val="0"/>
              <w:ind w:left="-60"/>
              <w:jc w:val="right"/>
              <w:rPr>
                <w:color w:val="000000"/>
                <w:sz w:val="20"/>
                <w:szCs w:val="20"/>
              </w:rPr>
            </w:pPr>
            <w:r w:rsidRPr="00175C3B">
              <w:rPr>
                <w:color w:val="000000"/>
                <w:sz w:val="20"/>
                <w:szCs w:val="20"/>
              </w:rPr>
              <w:t xml:space="preserve">                                                  от </w:t>
            </w:r>
            <w:r>
              <w:rPr>
                <w:color w:val="000000"/>
                <w:sz w:val="20"/>
                <w:szCs w:val="20"/>
              </w:rPr>
              <w:t>16.12</w:t>
            </w:r>
            <w:r w:rsidRPr="004566C0">
              <w:rPr>
                <w:color w:val="000000"/>
                <w:sz w:val="20"/>
                <w:szCs w:val="20"/>
              </w:rPr>
              <w:t>.201</w:t>
            </w:r>
            <w:r>
              <w:rPr>
                <w:color w:val="000000"/>
                <w:sz w:val="20"/>
                <w:szCs w:val="20"/>
              </w:rPr>
              <w:t>9</w:t>
            </w:r>
            <w:r w:rsidRPr="00175C3B">
              <w:rPr>
                <w:color w:val="000000"/>
                <w:sz w:val="20"/>
                <w:szCs w:val="20"/>
              </w:rPr>
              <w:t xml:space="preserve"> года</w:t>
            </w:r>
            <w:r>
              <w:rPr>
                <w:color w:val="000000"/>
                <w:sz w:val="20"/>
                <w:szCs w:val="20"/>
              </w:rPr>
              <w:t>№59</w:t>
            </w:r>
            <w:r w:rsidRPr="00175C3B">
              <w:rPr>
                <w:color w:val="000000"/>
                <w:sz w:val="20"/>
                <w:szCs w:val="20"/>
              </w:rPr>
              <w:t xml:space="preserve">                                </w:t>
            </w:r>
          </w:p>
        </w:tc>
      </w:tr>
      <w:tr w:rsidR="008E0B13" w:rsidTr="008E0B13">
        <w:tblPrEx>
          <w:tblCellMar>
            <w:top w:w="0" w:type="dxa"/>
            <w:bottom w:w="0" w:type="dxa"/>
          </w:tblCellMar>
        </w:tblPrEx>
        <w:trPr>
          <w:trHeight w:val="185"/>
        </w:trPr>
        <w:tc>
          <w:tcPr>
            <w:tcW w:w="578" w:type="dxa"/>
          </w:tcPr>
          <w:p w:rsidR="008E0B13" w:rsidRDefault="008E0B13" w:rsidP="008E0B13">
            <w:pPr>
              <w:autoSpaceDE w:val="0"/>
              <w:autoSpaceDN w:val="0"/>
              <w:adjustRightInd w:val="0"/>
              <w:jc w:val="center"/>
              <w:rPr>
                <w:color w:val="000000"/>
              </w:rPr>
            </w:pPr>
          </w:p>
        </w:tc>
        <w:tc>
          <w:tcPr>
            <w:tcW w:w="2872" w:type="dxa"/>
            <w:gridSpan w:val="2"/>
          </w:tcPr>
          <w:p w:rsidR="008E0B13" w:rsidRDefault="008E0B13" w:rsidP="008E0B13">
            <w:pPr>
              <w:autoSpaceDE w:val="0"/>
              <w:autoSpaceDN w:val="0"/>
              <w:adjustRightInd w:val="0"/>
              <w:jc w:val="center"/>
              <w:rPr>
                <w:color w:val="000000"/>
              </w:rPr>
            </w:pPr>
          </w:p>
        </w:tc>
        <w:tc>
          <w:tcPr>
            <w:tcW w:w="6090" w:type="dxa"/>
            <w:gridSpan w:val="2"/>
          </w:tcPr>
          <w:p w:rsidR="008E0B13" w:rsidRDefault="008E0B13" w:rsidP="008E0B13">
            <w:pPr>
              <w:autoSpaceDE w:val="0"/>
              <w:autoSpaceDN w:val="0"/>
              <w:adjustRightInd w:val="0"/>
              <w:jc w:val="right"/>
              <w:rPr>
                <w:color w:val="000000"/>
              </w:rPr>
            </w:pPr>
            <w:r>
              <w:rPr>
                <w:color w:val="000000"/>
              </w:rPr>
              <w:t xml:space="preserve">                     </w:t>
            </w:r>
          </w:p>
        </w:tc>
      </w:tr>
      <w:tr w:rsidR="008E0B13" w:rsidTr="008E0B13">
        <w:tblPrEx>
          <w:tblCellMar>
            <w:top w:w="0" w:type="dxa"/>
            <w:bottom w:w="0" w:type="dxa"/>
          </w:tblCellMar>
        </w:tblPrEx>
        <w:trPr>
          <w:trHeight w:val="271"/>
        </w:trPr>
        <w:tc>
          <w:tcPr>
            <w:tcW w:w="9540" w:type="dxa"/>
            <w:gridSpan w:val="5"/>
          </w:tcPr>
          <w:p w:rsidR="008E0B13" w:rsidRDefault="008E0B13" w:rsidP="008E0B13">
            <w:pPr>
              <w:autoSpaceDE w:val="0"/>
              <w:autoSpaceDN w:val="0"/>
              <w:adjustRightInd w:val="0"/>
              <w:jc w:val="center"/>
              <w:rPr>
                <w:b/>
                <w:bCs/>
                <w:color w:val="000000"/>
              </w:rPr>
            </w:pPr>
            <w:r>
              <w:rPr>
                <w:b/>
                <w:bCs/>
                <w:color w:val="000000"/>
              </w:rPr>
              <w:t>Перечень главных администраторов  источников финансирования дефицита бюджета</w:t>
            </w:r>
          </w:p>
        </w:tc>
      </w:tr>
      <w:tr w:rsidR="008E0B13" w:rsidTr="008E0B13">
        <w:tblPrEx>
          <w:tblCellMar>
            <w:top w:w="0" w:type="dxa"/>
            <w:bottom w:w="0" w:type="dxa"/>
          </w:tblCellMar>
        </w:tblPrEx>
        <w:trPr>
          <w:trHeight w:val="271"/>
        </w:trPr>
        <w:tc>
          <w:tcPr>
            <w:tcW w:w="9540" w:type="dxa"/>
            <w:gridSpan w:val="5"/>
          </w:tcPr>
          <w:p w:rsidR="008E0B13" w:rsidRDefault="008E0B13" w:rsidP="008E0B13">
            <w:pPr>
              <w:autoSpaceDE w:val="0"/>
              <w:autoSpaceDN w:val="0"/>
              <w:adjustRightInd w:val="0"/>
              <w:jc w:val="center"/>
              <w:rPr>
                <w:b/>
                <w:bCs/>
                <w:color w:val="000000"/>
              </w:rPr>
            </w:pPr>
            <w:r>
              <w:rPr>
                <w:b/>
                <w:bCs/>
                <w:color w:val="000000"/>
              </w:rPr>
              <w:t>сельского  поселения  Перегребное</w:t>
            </w:r>
          </w:p>
        </w:tc>
      </w:tr>
      <w:tr w:rsidR="008E0B13" w:rsidTr="008E0B13">
        <w:tblPrEx>
          <w:tblCellMar>
            <w:top w:w="0" w:type="dxa"/>
            <w:bottom w:w="0" w:type="dxa"/>
          </w:tblCellMar>
        </w:tblPrEx>
        <w:trPr>
          <w:trHeight w:val="215"/>
        </w:trPr>
        <w:tc>
          <w:tcPr>
            <w:tcW w:w="578" w:type="dxa"/>
            <w:tcBorders>
              <w:bottom w:val="single" w:sz="4" w:space="0" w:color="auto"/>
            </w:tcBorders>
          </w:tcPr>
          <w:p w:rsidR="008E0B13" w:rsidRDefault="008E0B13" w:rsidP="008E0B13">
            <w:pPr>
              <w:autoSpaceDE w:val="0"/>
              <w:autoSpaceDN w:val="0"/>
              <w:adjustRightInd w:val="0"/>
              <w:jc w:val="center"/>
              <w:rPr>
                <w:b/>
                <w:bCs/>
                <w:color w:val="000000"/>
              </w:rPr>
            </w:pPr>
          </w:p>
        </w:tc>
        <w:tc>
          <w:tcPr>
            <w:tcW w:w="3382" w:type="dxa"/>
            <w:gridSpan w:val="3"/>
            <w:tcBorders>
              <w:bottom w:val="single" w:sz="4" w:space="0" w:color="auto"/>
            </w:tcBorders>
          </w:tcPr>
          <w:p w:rsidR="008E0B13" w:rsidRDefault="008E0B13" w:rsidP="008E0B13">
            <w:pPr>
              <w:autoSpaceDE w:val="0"/>
              <w:autoSpaceDN w:val="0"/>
              <w:adjustRightInd w:val="0"/>
              <w:jc w:val="center"/>
              <w:rPr>
                <w:b/>
                <w:bCs/>
                <w:color w:val="000000"/>
              </w:rPr>
            </w:pPr>
          </w:p>
        </w:tc>
        <w:tc>
          <w:tcPr>
            <w:tcW w:w="5580" w:type="dxa"/>
            <w:tcBorders>
              <w:bottom w:val="single" w:sz="4" w:space="0" w:color="auto"/>
            </w:tcBorders>
          </w:tcPr>
          <w:p w:rsidR="008E0B13" w:rsidRDefault="008E0B13" w:rsidP="008E0B13">
            <w:pPr>
              <w:autoSpaceDE w:val="0"/>
              <w:autoSpaceDN w:val="0"/>
              <w:adjustRightInd w:val="0"/>
              <w:jc w:val="center"/>
              <w:rPr>
                <w:b/>
                <w:bCs/>
                <w:color w:val="000000"/>
              </w:rPr>
            </w:pPr>
          </w:p>
        </w:tc>
      </w:tr>
      <w:tr w:rsidR="008E0B13" w:rsidTr="008E0B13">
        <w:tblPrEx>
          <w:tblCellMar>
            <w:top w:w="0" w:type="dxa"/>
            <w:bottom w:w="0" w:type="dxa"/>
          </w:tblCellMar>
        </w:tblPrEx>
        <w:trPr>
          <w:trHeight w:val="572"/>
        </w:trPr>
        <w:tc>
          <w:tcPr>
            <w:tcW w:w="1080" w:type="dxa"/>
            <w:gridSpan w:val="2"/>
            <w:tcBorders>
              <w:top w:val="single" w:sz="4" w:space="0" w:color="auto"/>
              <w:left w:val="single" w:sz="4" w:space="0" w:color="auto"/>
              <w:bottom w:val="single" w:sz="4" w:space="0" w:color="auto"/>
              <w:right w:val="single" w:sz="4" w:space="0" w:color="auto"/>
            </w:tcBorders>
            <w:vAlign w:val="center"/>
          </w:tcPr>
          <w:p w:rsidR="008E0B13" w:rsidRPr="00A26455" w:rsidRDefault="008E0B13" w:rsidP="008E0B13">
            <w:pPr>
              <w:autoSpaceDE w:val="0"/>
              <w:autoSpaceDN w:val="0"/>
              <w:adjustRightInd w:val="0"/>
              <w:jc w:val="center"/>
              <w:rPr>
                <w:b/>
                <w:color w:val="000000"/>
              </w:rPr>
            </w:pPr>
            <w:r w:rsidRPr="00A26455">
              <w:rPr>
                <w:b/>
              </w:rPr>
              <w:t>Код главы</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E0B13" w:rsidRPr="00A26455" w:rsidRDefault="008E0B13" w:rsidP="008E0B13">
            <w:pPr>
              <w:autoSpaceDE w:val="0"/>
              <w:autoSpaceDN w:val="0"/>
              <w:adjustRightInd w:val="0"/>
              <w:jc w:val="center"/>
              <w:rPr>
                <w:b/>
                <w:color w:val="000000"/>
              </w:rPr>
            </w:pPr>
            <w:r w:rsidRPr="00A26455">
              <w:rPr>
                <w:b/>
              </w:rPr>
              <w:t>Код группы, подгруппы, статьи и вида источников</w:t>
            </w:r>
          </w:p>
        </w:tc>
        <w:tc>
          <w:tcPr>
            <w:tcW w:w="5580" w:type="dxa"/>
            <w:tcBorders>
              <w:top w:val="single" w:sz="4" w:space="0" w:color="auto"/>
              <w:left w:val="single" w:sz="4" w:space="0" w:color="auto"/>
              <w:bottom w:val="single" w:sz="4" w:space="0" w:color="auto"/>
              <w:right w:val="single" w:sz="4" w:space="0" w:color="auto"/>
            </w:tcBorders>
            <w:vAlign w:val="center"/>
          </w:tcPr>
          <w:p w:rsidR="008E0B13" w:rsidRPr="00A26455" w:rsidRDefault="008E0B13" w:rsidP="008E0B13">
            <w:pPr>
              <w:autoSpaceDE w:val="0"/>
              <w:autoSpaceDN w:val="0"/>
              <w:adjustRightInd w:val="0"/>
              <w:jc w:val="center"/>
              <w:rPr>
                <w:b/>
                <w:color w:val="000000"/>
              </w:rPr>
            </w:pPr>
            <w:r w:rsidRPr="00A26455">
              <w:rPr>
                <w:b/>
              </w:rPr>
              <w:t>Наименование</w:t>
            </w:r>
          </w:p>
        </w:tc>
      </w:tr>
      <w:tr w:rsidR="008E0B13" w:rsidTr="008E0B13">
        <w:tblPrEx>
          <w:tblCellMar>
            <w:top w:w="0" w:type="dxa"/>
            <w:bottom w:w="0" w:type="dxa"/>
          </w:tblCellMar>
        </w:tblPrEx>
        <w:trPr>
          <w:trHeight w:val="240"/>
        </w:trPr>
        <w:tc>
          <w:tcPr>
            <w:tcW w:w="1080" w:type="dxa"/>
            <w:gridSpan w:val="2"/>
            <w:tcBorders>
              <w:top w:val="single" w:sz="4" w:space="0" w:color="auto"/>
              <w:left w:val="single" w:sz="4" w:space="0" w:color="auto"/>
              <w:bottom w:val="single" w:sz="4" w:space="0" w:color="auto"/>
              <w:right w:val="single" w:sz="4" w:space="0" w:color="auto"/>
            </w:tcBorders>
          </w:tcPr>
          <w:p w:rsidR="008E0B13" w:rsidRPr="00F729CB" w:rsidRDefault="008E0B13" w:rsidP="008E0B13">
            <w:pPr>
              <w:jc w:val="center"/>
              <w:rPr>
                <w:b/>
              </w:rPr>
            </w:pPr>
            <w:r w:rsidRPr="00F729CB">
              <w:rPr>
                <w:b/>
                <w:color w:val="000000"/>
              </w:rPr>
              <w:t>650</w:t>
            </w:r>
          </w:p>
        </w:tc>
        <w:tc>
          <w:tcPr>
            <w:tcW w:w="2880" w:type="dxa"/>
            <w:gridSpan w:val="2"/>
            <w:tcBorders>
              <w:top w:val="single" w:sz="4" w:space="0" w:color="auto"/>
              <w:left w:val="single" w:sz="4" w:space="0" w:color="auto"/>
              <w:bottom w:val="single" w:sz="4" w:space="0" w:color="auto"/>
              <w:right w:val="single" w:sz="4" w:space="0" w:color="auto"/>
            </w:tcBorders>
          </w:tcPr>
          <w:p w:rsidR="008E0B13" w:rsidRDefault="008E0B13" w:rsidP="008E0B13">
            <w:pPr>
              <w:autoSpaceDE w:val="0"/>
              <w:autoSpaceDN w:val="0"/>
              <w:adjustRightInd w:val="0"/>
              <w:jc w:val="right"/>
              <w:rPr>
                <w:b/>
                <w:bCs/>
                <w:color w:val="000000"/>
              </w:rPr>
            </w:pPr>
          </w:p>
        </w:tc>
        <w:tc>
          <w:tcPr>
            <w:tcW w:w="5580" w:type="dxa"/>
            <w:tcBorders>
              <w:top w:val="single" w:sz="4" w:space="0" w:color="auto"/>
              <w:left w:val="single" w:sz="4" w:space="0" w:color="auto"/>
              <w:bottom w:val="single" w:sz="4" w:space="0" w:color="auto"/>
              <w:right w:val="single" w:sz="4" w:space="0" w:color="auto"/>
            </w:tcBorders>
          </w:tcPr>
          <w:p w:rsidR="008E0B13" w:rsidRDefault="008E0B13" w:rsidP="008E0B13">
            <w:pPr>
              <w:autoSpaceDE w:val="0"/>
              <w:autoSpaceDN w:val="0"/>
              <w:adjustRightInd w:val="0"/>
              <w:jc w:val="center"/>
              <w:rPr>
                <w:b/>
                <w:bCs/>
                <w:color w:val="000000"/>
              </w:rPr>
            </w:pPr>
            <w:r>
              <w:rPr>
                <w:b/>
                <w:bCs/>
                <w:color w:val="000000"/>
              </w:rPr>
              <w:t>Администрация сельского поселения Перегребное</w:t>
            </w:r>
          </w:p>
          <w:p w:rsidR="008E0B13" w:rsidRDefault="008E0B13" w:rsidP="008E0B13">
            <w:pPr>
              <w:autoSpaceDE w:val="0"/>
              <w:autoSpaceDN w:val="0"/>
              <w:adjustRightInd w:val="0"/>
              <w:jc w:val="center"/>
              <w:rPr>
                <w:b/>
                <w:bCs/>
                <w:color w:val="000000"/>
              </w:rPr>
            </w:pPr>
          </w:p>
        </w:tc>
      </w:tr>
      <w:tr w:rsidR="008E0B13" w:rsidTr="008E0B13">
        <w:tblPrEx>
          <w:tblCellMar>
            <w:top w:w="0" w:type="dxa"/>
            <w:bottom w:w="0" w:type="dxa"/>
          </w:tblCellMar>
        </w:tblPrEx>
        <w:trPr>
          <w:trHeight w:val="240"/>
        </w:trPr>
        <w:tc>
          <w:tcPr>
            <w:tcW w:w="1080" w:type="dxa"/>
            <w:gridSpan w:val="2"/>
            <w:tcBorders>
              <w:top w:val="single" w:sz="4" w:space="0" w:color="auto"/>
              <w:left w:val="single" w:sz="4" w:space="0" w:color="auto"/>
              <w:bottom w:val="single" w:sz="4" w:space="0" w:color="auto"/>
              <w:right w:val="single" w:sz="4" w:space="0" w:color="auto"/>
            </w:tcBorders>
          </w:tcPr>
          <w:p w:rsidR="008E0B13" w:rsidRDefault="008E0B13" w:rsidP="008E0B13">
            <w:pPr>
              <w:jc w:val="center"/>
            </w:pPr>
            <w:r w:rsidRPr="0072352D">
              <w:rPr>
                <w:color w:val="000000"/>
              </w:rPr>
              <w:t>650</w:t>
            </w:r>
          </w:p>
        </w:tc>
        <w:tc>
          <w:tcPr>
            <w:tcW w:w="2880" w:type="dxa"/>
            <w:gridSpan w:val="2"/>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center"/>
              <w:rPr>
                <w:color w:val="000000"/>
              </w:rPr>
            </w:pPr>
            <w:r>
              <w:rPr>
                <w:color w:val="000000"/>
              </w:rPr>
              <w:t>01 03 01</w:t>
            </w:r>
            <w:r w:rsidRPr="00926FAA">
              <w:rPr>
                <w:color w:val="000000"/>
              </w:rPr>
              <w:t xml:space="preserve"> 00 10 0000 710</w:t>
            </w:r>
          </w:p>
        </w:tc>
        <w:tc>
          <w:tcPr>
            <w:tcW w:w="5580" w:type="dxa"/>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both"/>
              <w:rPr>
                <w:bCs/>
                <w:color w:val="000000"/>
              </w:rPr>
            </w:pPr>
            <w:r w:rsidRPr="00926FAA">
              <w:rPr>
                <w:bCs/>
                <w:color w:val="000000"/>
              </w:rPr>
              <w:t xml:space="preserve">Получение кредитов от других бюджетов бюджетной системы Российской  Федерации  бюджетами  </w:t>
            </w:r>
            <w:r>
              <w:rPr>
                <w:bCs/>
                <w:color w:val="000000"/>
              </w:rPr>
              <w:t xml:space="preserve">сельских </w:t>
            </w:r>
            <w:r w:rsidRPr="00926FAA">
              <w:rPr>
                <w:bCs/>
                <w:color w:val="000000"/>
              </w:rPr>
              <w:t>поселений  в  валюте  Российской  Федерации</w:t>
            </w:r>
          </w:p>
        </w:tc>
      </w:tr>
      <w:tr w:rsidR="008E0B13" w:rsidTr="008E0B13">
        <w:tblPrEx>
          <w:tblCellMar>
            <w:top w:w="0" w:type="dxa"/>
            <w:bottom w:w="0" w:type="dxa"/>
          </w:tblCellMar>
        </w:tblPrEx>
        <w:trPr>
          <w:trHeight w:val="240"/>
        </w:trPr>
        <w:tc>
          <w:tcPr>
            <w:tcW w:w="1080" w:type="dxa"/>
            <w:gridSpan w:val="2"/>
            <w:tcBorders>
              <w:top w:val="single" w:sz="4" w:space="0" w:color="auto"/>
              <w:left w:val="single" w:sz="4" w:space="0" w:color="auto"/>
              <w:bottom w:val="single" w:sz="4" w:space="0" w:color="auto"/>
              <w:right w:val="single" w:sz="4" w:space="0" w:color="auto"/>
            </w:tcBorders>
          </w:tcPr>
          <w:p w:rsidR="008E0B13" w:rsidRDefault="008E0B13" w:rsidP="008E0B13">
            <w:pPr>
              <w:jc w:val="center"/>
            </w:pPr>
            <w:r w:rsidRPr="0072352D">
              <w:rPr>
                <w:color w:val="000000"/>
              </w:rPr>
              <w:t>650</w:t>
            </w:r>
          </w:p>
        </w:tc>
        <w:tc>
          <w:tcPr>
            <w:tcW w:w="2880" w:type="dxa"/>
            <w:gridSpan w:val="2"/>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center"/>
              <w:rPr>
                <w:color w:val="000000"/>
              </w:rPr>
            </w:pPr>
            <w:r>
              <w:rPr>
                <w:color w:val="000000"/>
              </w:rPr>
              <w:t>01 03 01</w:t>
            </w:r>
            <w:r w:rsidRPr="00926FAA">
              <w:rPr>
                <w:color w:val="000000"/>
              </w:rPr>
              <w:t xml:space="preserve"> 00 10 0000 810</w:t>
            </w:r>
          </w:p>
        </w:tc>
        <w:tc>
          <w:tcPr>
            <w:tcW w:w="5580" w:type="dxa"/>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both"/>
              <w:rPr>
                <w:bCs/>
                <w:color w:val="000000"/>
              </w:rPr>
            </w:pPr>
            <w:r w:rsidRPr="00926FAA">
              <w:rPr>
                <w:bCs/>
                <w:color w:val="000000"/>
              </w:rPr>
              <w:t xml:space="preserve">Погашение бюджетами </w:t>
            </w:r>
            <w:r>
              <w:rPr>
                <w:bCs/>
                <w:color w:val="000000"/>
              </w:rPr>
              <w:t xml:space="preserve">сельских </w:t>
            </w:r>
            <w:r w:rsidRPr="00926FAA">
              <w:rPr>
                <w:bCs/>
                <w:color w:val="000000"/>
              </w:rPr>
              <w:t>поселений кредитов от других  бюджетов  бюджетной  системы  Российской  Федерации  в  валюте  Российской  Федерации</w:t>
            </w:r>
          </w:p>
        </w:tc>
      </w:tr>
      <w:tr w:rsidR="008E0B13" w:rsidTr="008E0B13">
        <w:tblPrEx>
          <w:tblCellMar>
            <w:top w:w="0" w:type="dxa"/>
            <w:bottom w:w="0" w:type="dxa"/>
          </w:tblCellMar>
        </w:tblPrEx>
        <w:trPr>
          <w:trHeight w:val="240"/>
        </w:trPr>
        <w:tc>
          <w:tcPr>
            <w:tcW w:w="1080" w:type="dxa"/>
            <w:gridSpan w:val="2"/>
            <w:tcBorders>
              <w:top w:val="single" w:sz="4" w:space="0" w:color="auto"/>
              <w:left w:val="single" w:sz="4" w:space="0" w:color="auto"/>
              <w:bottom w:val="single" w:sz="4" w:space="0" w:color="auto"/>
              <w:right w:val="single" w:sz="4" w:space="0" w:color="auto"/>
            </w:tcBorders>
          </w:tcPr>
          <w:p w:rsidR="008E0B13" w:rsidRDefault="008E0B13" w:rsidP="008E0B13">
            <w:pPr>
              <w:jc w:val="center"/>
            </w:pPr>
            <w:r w:rsidRPr="0072352D">
              <w:rPr>
                <w:color w:val="000000"/>
              </w:rPr>
              <w:t>650</w:t>
            </w:r>
          </w:p>
        </w:tc>
        <w:tc>
          <w:tcPr>
            <w:tcW w:w="2880" w:type="dxa"/>
            <w:gridSpan w:val="2"/>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center"/>
              <w:rPr>
                <w:color w:val="000000"/>
              </w:rPr>
            </w:pPr>
            <w:r w:rsidRPr="00926FAA">
              <w:rPr>
                <w:color w:val="000000"/>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both"/>
              <w:rPr>
                <w:bCs/>
                <w:color w:val="000000"/>
              </w:rPr>
            </w:pPr>
            <w:r w:rsidRPr="00926FAA">
              <w:rPr>
                <w:bCs/>
                <w:color w:val="000000"/>
              </w:rPr>
              <w:t>Увеличение прочих остатков денежных средств бюджетов</w:t>
            </w:r>
            <w:r>
              <w:rPr>
                <w:bCs/>
                <w:color w:val="000000"/>
              </w:rPr>
              <w:t xml:space="preserve"> сельских </w:t>
            </w:r>
            <w:r w:rsidRPr="00926FAA">
              <w:rPr>
                <w:bCs/>
                <w:color w:val="000000"/>
              </w:rPr>
              <w:t xml:space="preserve"> поселений</w:t>
            </w:r>
          </w:p>
        </w:tc>
      </w:tr>
      <w:tr w:rsidR="008E0B13" w:rsidTr="008E0B13">
        <w:tblPrEx>
          <w:tblCellMar>
            <w:top w:w="0" w:type="dxa"/>
            <w:bottom w:w="0" w:type="dxa"/>
          </w:tblCellMar>
        </w:tblPrEx>
        <w:trPr>
          <w:trHeight w:val="240"/>
        </w:trPr>
        <w:tc>
          <w:tcPr>
            <w:tcW w:w="1080" w:type="dxa"/>
            <w:gridSpan w:val="2"/>
            <w:tcBorders>
              <w:top w:val="single" w:sz="4" w:space="0" w:color="auto"/>
              <w:left w:val="single" w:sz="4" w:space="0" w:color="auto"/>
              <w:bottom w:val="single" w:sz="4" w:space="0" w:color="auto"/>
              <w:right w:val="single" w:sz="4" w:space="0" w:color="auto"/>
            </w:tcBorders>
          </w:tcPr>
          <w:p w:rsidR="008E0B13" w:rsidRDefault="008E0B13" w:rsidP="008E0B13">
            <w:pPr>
              <w:jc w:val="center"/>
            </w:pPr>
            <w:r w:rsidRPr="0072352D">
              <w:rPr>
                <w:color w:val="000000"/>
              </w:rPr>
              <w:t>650</w:t>
            </w:r>
          </w:p>
        </w:tc>
        <w:tc>
          <w:tcPr>
            <w:tcW w:w="2880" w:type="dxa"/>
            <w:gridSpan w:val="2"/>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center"/>
              <w:rPr>
                <w:color w:val="000000"/>
              </w:rPr>
            </w:pPr>
            <w:r w:rsidRPr="00926FAA">
              <w:rPr>
                <w:color w:val="000000"/>
              </w:rPr>
              <w:t>01 05 02 01 10 0000 610</w:t>
            </w:r>
          </w:p>
        </w:tc>
        <w:tc>
          <w:tcPr>
            <w:tcW w:w="5580" w:type="dxa"/>
            <w:tcBorders>
              <w:top w:val="single" w:sz="4" w:space="0" w:color="auto"/>
              <w:left w:val="single" w:sz="4" w:space="0" w:color="auto"/>
              <w:bottom w:val="single" w:sz="4" w:space="0" w:color="auto"/>
              <w:right w:val="single" w:sz="4" w:space="0" w:color="auto"/>
            </w:tcBorders>
          </w:tcPr>
          <w:p w:rsidR="008E0B13" w:rsidRPr="00926FAA" w:rsidRDefault="008E0B13" w:rsidP="008E0B13">
            <w:pPr>
              <w:autoSpaceDE w:val="0"/>
              <w:autoSpaceDN w:val="0"/>
              <w:adjustRightInd w:val="0"/>
              <w:jc w:val="both"/>
              <w:rPr>
                <w:bCs/>
                <w:color w:val="000000"/>
              </w:rPr>
            </w:pPr>
            <w:r w:rsidRPr="00926FAA">
              <w:rPr>
                <w:bCs/>
                <w:color w:val="000000"/>
              </w:rPr>
              <w:t xml:space="preserve">Уменьшение прочих остатков денежных средств бюджетов  </w:t>
            </w:r>
            <w:r>
              <w:rPr>
                <w:bCs/>
                <w:color w:val="000000"/>
              </w:rPr>
              <w:t xml:space="preserve">сельских </w:t>
            </w:r>
            <w:r w:rsidRPr="00926FAA">
              <w:rPr>
                <w:bCs/>
                <w:color w:val="000000"/>
              </w:rPr>
              <w:t>поселений</w:t>
            </w:r>
          </w:p>
        </w:tc>
      </w:tr>
    </w:tbl>
    <w:p w:rsidR="008E0B13" w:rsidRDefault="008E0B13" w:rsidP="00826576">
      <w:pPr>
        <w:rPr>
          <w:sz w:val="28"/>
          <w:szCs w:val="28"/>
        </w:rPr>
      </w:pPr>
    </w:p>
    <w:p w:rsidR="008E0B13" w:rsidRDefault="008E0B13">
      <w:pPr>
        <w:spacing w:after="200" w:line="276" w:lineRule="auto"/>
        <w:rPr>
          <w:sz w:val="28"/>
          <w:szCs w:val="28"/>
        </w:rPr>
      </w:pPr>
      <w:r>
        <w:rPr>
          <w:sz w:val="28"/>
          <w:szCs w:val="28"/>
        </w:rPr>
        <w:br w:type="page"/>
      </w:r>
    </w:p>
    <w:tbl>
      <w:tblPr>
        <w:tblW w:w="9639" w:type="dxa"/>
        <w:tblInd w:w="108" w:type="dxa"/>
        <w:tblLook w:val="04A0" w:firstRow="1" w:lastRow="0" w:firstColumn="1" w:lastColumn="0" w:noHBand="0" w:noVBand="1"/>
      </w:tblPr>
      <w:tblGrid>
        <w:gridCol w:w="4000"/>
        <w:gridCol w:w="880"/>
        <w:gridCol w:w="1100"/>
        <w:gridCol w:w="1520"/>
        <w:gridCol w:w="1180"/>
        <w:gridCol w:w="959"/>
      </w:tblGrid>
      <w:tr w:rsidR="008E0B13" w:rsidRPr="008E0B13" w:rsidTr="008E0B13">
        <w:trPr>
          <w:trHeight w:val="255"/>
        </w:trPr>
        <w:tc>
          <w:tcPr>
            <w:tcW w:w="4000"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880"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4759"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 xml:space="preserve">Приложение №7 </w:t>
            </w:r>
          </w:p>
        </w:tc>
      </w:tr>
      <w:tr w:rsidR="008E0B13" w:rsidRPr="008E0B13" w:rsidTr="008E0B13">
        <w:trPr>
          <w:trHeight w:val="255"/>
        </w:trPr>
        <w:tc>
          <w:tcPr>
            <w:tcW w:w="4000" w:type="dxa"/>
            <w:tcBorders>
              <w:top w:val="nil"/>
              <w:left w:val="nil"/>
              <w:bottom w:val="nil"/>
              <w:right w:val="nil"/>
            </w:tcBorders>
            <w:shd w:val="clear" w:color="auto" w:fill="auto"/>
            <w:noWrap/>
            <w:vAlign w:val="bottom"/>
            <w:hideMark/>
          </w:tcPr>
          <w:p w:rsidR="008E0B13" w:rsidRPr="008E0B13" w:rsidRDefault="008E0B13" w:rsidP="008E0B13">
            <w:pPr>
              <w:jc w:val="right"/>
              <w:rPr>
                <w:sz w:val="20"/>
                <w:szCs w:val="20"/>
              </w:rPr>
            </w:pPr>
          </w:p>
        </w:tc>
        <w:tc>
          <w:tcPr>
            <w:tcW w:w="880"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4759"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к решению  Совета депутатов</w:t>
            </w:r>
          </w:p>
        </w:tc>
      </w:tr>
      <w:tr w:rsidR="008E0B13" w:rsidRPr="008E0B13" w:rsidTr="008E0B13">
        <w:trPr>
          <w:trHeight w:val="255"/>
        </w:trPr>
        <w:tc>
          <w:tcPr>
            <w:tcW w:w="4000" w:type="dxa"/>
            <w:tcBorders>
              <w:top w:val="nil"/>
              <w:left w:val="nil"/>
              <w:bottom w:val="nil"/>
              <w:right w:val="nil"/>
            </w:tcBorders>
            <w:shd w:val="clear" w:color="auto" w:fill="auto"/>
            <w:noWrap/>
            <w:vAlign w:val="bottom"/>
            <w:hideMark/>
          </w:tcPr>
          <w:p w:rsidR="008E0B13" w:rsidRPr="008E0B13" w:rsidRDefault="008E0B13" w:rsidP="008E0B13">
            <w:pPr>
              <w:jc w:val="right"/>
              <w:rPr>
                <w:sz w:val="20"/>
                <w:szCs w:val="20"/>
              </w:rPr>
            </w:pPr>
          </w:p>
        </w:tc>
        <w:tc>
          <w:tcPr>
            <w:tcW w:w="880"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4759"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сельского поселения Перегребное</w:t>
            </w:r>
          </w:p>
        </w:tc>
      </w:tr>
      <w:tr w:rsidR="008E0B13" w:rsidRPr="008E0B13" w:rsidTr="008E0B13">
        <w:trPr>
          <w:trHeight w:val="255"/>
        </w:trPr>
        <w:tc>
          <w:tcPr>
            <w:tcW w:w="4000" w:type="dxa"/>
            <w:tcBorders>
              <w:top w:val="nil"/>
              <w:left w:val="nil"/>
              <w:bottom w:val="nil"/>
              <w:right w:val="nil"/>
            </w:tcBorders>
            <w:shd w:val="clear" w:color="auto" w:fill="auto"/>
            <w:noWrap/>
            <w:hideMark/>
          </w:tcPr>
          <w:p w:rsidR="008E0B13" w:rsidRPr="008E0B13" w:rsidRDefault="008E0B13" w:rsidP="008E0B13">
            <w:pPr>
              <w:jc w:val="right"/>
              <w:rPr>
                <w:sz w:val="20"/>
                <w:szCs w:val="20"/>
              </w:rPr>
            </w:pPr>
          </w:p>
        </w:tc>
        <w:tc>
          <w:tcPr>
            <w:tcW w:w="880" w:type="dxa"/>
            <w:tcBorders>
              <w:top w:val="nil"/>
              <w:left w:val="nil"/>
              <w:bottom w:val="nil"/>
              <w:right w:val="nil"/>
            </w:tcBorders>
            <w:shd w:val="clear" w:color="auto" w:fill="auto"/>
            <w:noWrap/>
            <w:hideMark/>
          </w:tcPr>
          <w:p w:rsidR="008E0B13" w:rsidRPr="008E0B13" w:rsidRDefault="008E0B13" w:rsidP="008E0B13">
            <w:pPr>
              <w:rPr>
                <w:sz w:val="20"/>
                <w:szCs w:val="20"/>
              </w:rPr>
            </w:pPr>
          </w:p>
        </w:tc>
        <w:tc>
          <w:tcPr>
            <w:tcW w:w="4759"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 xml:space="preserve">                                             от  "16"  декабря 2019года № 59</w:t>
            </w:r>
          </w:p>
        </w:tc>
      </w:tr>
      <w:tr w:rsidR="008E0B13" w:rsidRPr="008E0B13" w:rsidTr="008E0B13">
        <w:trPr>
          <w:trHeight w:val="255"/>
        </w:trPr>
        <w:tc>
          <w:tcPr>
            <w:tcW w:w="4000" w:type="dxa"/>
            <w:tcBorders>
              <w:top w:val="nil"/>
              <w:left w:val="nil"/>
              <w:bottom w:val="nil"/>
              <w:right w:val="nil"/>
            </w:tcBorders>
            <w:shd w:val="clear" w:color="auto" w:fill="auto"/>
            <w:noWrap/>
            <w:vAlign w:val="bottom"/>
            <w:hideMark/>
          </w:tcPr>
          <w:p w:rsidR="008E0B13" w:rsidRPr="008E0B13" w:rsidRDefault="008E0B13" w:rsidP="008E0B13">
            <w:pPr>
              <w:jc w:val="right"/>
              <w:rPr>
                <w:sz w:val="20"/>
                <w:szCs w:val="20"/>
              </w:rPr>
            </w:pPr>
          </w:p>
        </w:tc>
        <w:tc>
          <w:tcPr>
            <w:tcW w:w="880"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1100"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1520"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1180" w:type="dxa"/>
            <w:tcBorders>
              <w:top w:val="nil"/>
              <w:left w:val="nil"/>
              <w:bottom w:val="nil"/>
              <w:right w:val="nil"/>
            </w:tcBorders>
            <w:shd w:val="clear" w:color="auto" w:fill="auto"/>
            <w:noWrap/>
            <w:vAlign w:val="bottom"/>
            <w:hideMark/>
          </w:tcPr>
          <w:p w:rsidR="008E0B13" w:rsidRPr="008E0B13" w:rsidRDefault="008E0B13" w:rsidP="008E0B13">
            <w:pPr>
              <w:jc w:val="right"/>
              <w:rPr>
                <w:sz w:val="20"/>
                <w:szCs w:val="20"/>
              </w:rPr>
            </w:pPr>
          </w:p>
        </w:tc>
        <w:tc>
          <w:tcPr>
            <w:tcW w:w="959" w:type="dxa"/>
            <w:tcBorders>
              <w:top w:val="nil"/>
              <w:left w:val="nil"/>
              <w:bottom w:val="nil"/>
              <w:right w:val="nil"/>
            </w:tcBorders>
            <w:shd w:val="clear" w:color="auto" w:fill="auto"/>
            <w:noWrap/>
            <w:vAlign w:val="bottom"/>
            <w:hideMark/>
          </w:tcPr>
          <w:p w:rsidR="008E0B13" w:rsidRPr="008E0B13" w:rsidRDefault="008E0B13" w:rsidP="008E0B13">
            <w:pPr>
              <w:jc w:val="right"/>
              <w:rPr>
                <w:sz w:val="20"/>
                <w:szCs w:val="20"/>
              </w:rPr>
            </w:pPr>
          </w:p>
        </w:tc>
      </w:tr>
      <w:tr w:rsidR="008E0B13" w:rsidRPr="008E0B13" w:rsidTr="008E0B13">
        <w:trPr>
          <w:trHeight w:val="1440"/>
        </w:trPr>
        <w:tc>
          <w:tcPr>
            <w:tcW w:w="9639" w:type="dxa"/>
            <w:gridSpan w:val="6"/>
            <w:tcBorders>
              <w:top w:val="nil"/>
              <w:left w:val="nil"/>
              <w:bottom w:val="single" w:sz="4" w:space="0" w:color="auto"/>
              <w:right w:val="nil"/>
            </w:tcBorders>
            <w:shd w:val="clear" w:color="000000" w:fill="FFFFFF"/>
            <w:vAlign w:val="center"/>
            <w:hideMark/>
          </w:tcPr>
          <w:p w:rsidR="008E0B13" w:rsidRPr="008E0B13" w:rsidRDefault="008E0B13" w:rsidP="008E0B13">
            <w:pPr>
              <w:jc w:val="center"/>
              <w:rPr>
                <w:b/>
                <w:bCs/>
                <w:color w:val="000000"/>
                <w:sz w:val="22"/>
                <w:szCs w:val="22"/>
              </w:rPr>
            </w:pPr>
            <w:r w:rsidRPr="008E0B13">
              <w:rPr>
                <w:b/>
                <w:bCs/>
                <w:color w:val="000000"/>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Перегребное на 2020 год</w:t>
            </w:r>
          </w:p>
        </w:tc>
      </w:tr>
      <w:tr w:rsidR="008E0B13" w:rsidRPr="008E0B13" w:rsidTr="008E0B13">
        <w:trPr>
          <w:trHeight w:val="325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Наименование</w:t>
            </w:r>
          </w:p>
        </w:tc>
        <w:tc>
          <w:tcPr>
            <w:tcW w:w="88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Рз</w:t>
            </w:r>
          </w:p>
        </w:tc>
        <w:tc>
          <w:tcPr>
            <w:tcW w:w="110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Пр</w:t>
            </w:r>
          </w:p>
        </w:tc>
        <w:tc>
          <w:tcPr>
            <w:tcW w:w="152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ЦСР</w:t>
            </w:r>
          </w:p>
        </w:tc>
        <w:tc>
          <w:tcPr>
            <w:tcW w:w="118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ВР</w:t>
            </w:r>
          </w:p>
        </w:tc>
        <w:tc>
          <w:tcPr>
            <w:tcW w:w="959"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Сумма на год</w:t>
            </w:r>
          </w:p>
        </w:tc>
      </w:tr>
      <w:tr w:rsidR="008E0B13" w:rsidRPr="008E0B13" w:rsidTr="008E0B13">
        <w:trPr>
          <w:trHeight w:val="25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1</w:t>
            </w:r>
          </w:p>
        </w:tc>
        <w:tc>
          <w:tcPr>
            <w:tcW w:w="88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4</w:t>
            </w:r>
          </w:p>
        </w:tc>
        <w:tc>
          <w:tcPr>
            <w:tcW w:w="152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5</w:t>
            </w:r>
          </w:p>
        </w:tc>
        <w:tc>
          <w:tcPr>
            <w:tcW w:w="1180"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6</w:t>
            </w:r>
          </w:p>
        </w:tc>
        <w:tc>
          <w:tcPr>
            <w:tcW w:w="959"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7</w:t>
            </w:r>
          </w:p>
        </w:tc>
      </w:tr>
      <w:tr w:rsidR="008E0B13" w:rsidRPr="008E0B13" w:rsidTr="008E0B13">
        <w:trPr>
          <w:trHeight w:val="765"/>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b/>
                <w:bCs/>
                <w:sz w:val="20"/>
                <w:szCs w:val="20"/>
              </w:rPr>
            </w:pPr>
            <w:r w:rsidRPr="008E0B13">
              <w:rPr>
                <w:b/>
                <w:bCs/>
                <w:sz w:val="20"/>
                <w:szCs w:val="20"/>
              </w:rPr>
              <w:t>Общегосударственные вопросы</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01</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23345,9</w:t>
            </w:r>
          </w:p>
        </w:tc>
      </w:tr>
      <w:tr w:rsidR="008E0B13" w:rsidRPr="008E0B13" w:rsidTr="008E0B13">
        <w:trPr>
          <w:trHeight w:val="889"/>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7102</w:t>
            </w:r>
          </w:p>
        </w:tc>
      </w:tr>
      <w:tr w:rsidR="008E0B13" w:rsidRPr="008E0B13" w:rsidTr="008E0B13">
        <w:trPr>
          <w:trHeight w:val="360"/>
        </w:trPr>
        <w:tc>
          <w:tcPr>
            <w:tcW w:w="4000" w:type="dxa"/>
            <w:tcBorders>
              <w:top w:val="nil"/>
              <w:left w:val="single" w:sz="4" w:space="0" w:color="auto"/>
              <w:bottom w:val="nil"/>
              <w:right w:val="nil"/>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7102</w:t>
            </w:r>
          </w:p>
        </w:tc>
      </w:tr>
      <w:tr w:rsidR="008E0B13" w:rsidRPr="008E0B13" w:rsidTr="008E0B13">
        <w:trPr>
          <w:trHeight w:val="769"/>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7102</w:t>
            </w:r>
          </w:p>
        </w:tc>
      </w:tr>
      <w:tr w:rsidR="008E0B13" w:rsidRPr="008E0B13" w:rsidTr="008E0B13">
        <w:trPr>
          <w:trHeight w:val="300"/>
        </w:trPr>
        <w:tc>
          <w:tcPr>
            <w:tcW w:w="4000" w:type="dxa"/>
            <w:tcBorders>
              <w:top w:val="nil"/>
              <w:left w:val="single" w:sz="4" w:space="0" w:color="auto"/>
              <w:bottom w:val="nil"/>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Глава  муниципального  образования</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4010002030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r>
      <w:tr w:rsidR="008E0B13" w:rsidRPr="008E0B13" w:rsidTr="008E0B13">
        <w:trPr>
          <w:trHeight w:val="1512"/>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4010002030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r>
      <w:tr w:rsidR="008E0B13" w:rsidRPr="008E0B13" w:rsidTr="008E0B13">
        <w:trPr>
          <w:trHeight w:val="50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4010002030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r>
      <w:tr w:rsidR="008E0B13" w:rsidRPr="008E0B13" w:rsidTr="008E0B13">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Заместители главы  муниципального  образования</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4010002060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r>
      <w:tr w:rsidR="008E0B13" w:rsidRPr="008E0B13" w:rsidTr="008E0B13">
        <w:trPr>
          <w:trHeight w:val="157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4010002060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r>
      <w:tr w:rsidR="008E0B13" w:rsidRPr="008E0B13" w:rsidTr="008E0B13">
        <w:trPr>
          <w:trHeight w:val="7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4010002060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r>
      <w:tr w:rsidR="008E0B13" w:rsidRPr="008E0B13" w:rsidTr="008E0B13">
        <w:trPr>
          <w:trHeight w:val="1343"/>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8E0B13">
        <w:trPr>
          <w:trHeight w:val="398"/>
        </w:trPr>
        <w:tc>
          <w:tcPr>
            <w:tcW w:w="4000" w:type="dxa"/>
            <w:tcBorders>
              <w:top w:val="nil"/>
              <w:left w:val="single" w:sz="4" w:space="0" w:color="auto"/>
              <w:bottom w:val="nil"/>
              <w:right w:val="nil"/>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8E0B13">
        <w:trPr>
          <w:trHeight w:val="889"/>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8E0B13">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обеспечение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8E0B13">
        <w:trPr>
          <w:trHeight w:val="157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13145,3</w:t>
            </w:r>
          </w:p>
        </w:tc>
      </w:tr>
      <w:tr w:rsidR="008E0B13" w:rsidRPr="008E0B13" w:rsidTr="008E0B13">
        <w:trPr>
          <w:trHeight w:val="63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13145,3</w:t>
            </w:r>
          </w:p>
        </w:tc>
      </w:tr>
      <w:tr w:rsidR="008E0B13" w:rsidRPr="008E0B13" w:rsidTr="008E0B13">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1165,6</w:t>
            </w:r>
          </w:p>
        </w:tc>
      </w:tr>
      <w:tr w:rsidR="008E0B13" w:rsidRPr="008E0B13" w:rsidTr="008E0B13">
        <w:trPr>
          <w:trHeight w:val="8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1165,6</w:t>
            </w:r>
          </w:p>
        </w:tc>
      </w:tr>
      <w:tr w:rsidR="008E0B13" w:rsidRPr="008E0B13" w:rsidTr="008E0B13">
        <w:trPr>
          <w:trHeight w:val="25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Резервные фонды</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11</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8E0B13">
        <w:trPr>
          <w:trHeight w:val="349"/>
        </w:trPr>
        <w:tc>
          <w:tcPr>
            <w:tcW w:w="4000" w:type="dxa"/>
            <w:tcBorders>
              <w:top w:val="nil"/>
              <w:left w:val="single" w:sz="4" w:space="0" w:color="auto"/>
              <w:bottom w:val="nil"/>
              <w:right w:val="nil"/>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8E0B13">
        <w:trPr>
          <w:trHeight w:val="1125"/>
        </w:trPr>
        <w:tc>
          <w:tcPr>
            <w:tcW w:w="4000" w:type="dxa"/>
            <w:tcBorders>
              <w:top w:val="single" w:sz="4" w:space="0" w:color="auto"/>
              <w:left w:val="single" w:sz="4" w:space="0" w:color="auto"/>
              <w:bottom w:val="nil"/>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8E0B13">
        <w:trPr>
          <w:trHeight w:val="615"/>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Резервный фонд администрации сельского поселения Перегребное</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4080020210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8E0B13">
        <w:trPr>
          <w:trHeight w:val="289"/>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бюджетные  ассигнования</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4080020210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8E0B13">
        <w:trPr>
          <w:trHeight w:val="2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Резервные средства</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4080020210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870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8E0B13">
        <w:trPr>
          <w:trHeight w:val="443"/>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Другие общегосударственные вопросы</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1845</w:t>
            </w:r>
          </w:p>
        </w:tc>
      </w:tr>
      <w:tr w:rsidR="008E0B13" w:rsidRPr="008E0B13" w:rsidTr="008E0B13">
        <w:trPr>
          <w:trHeight w:val="1009"/>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Муниципальная  программа "Управление  мунициапальной  собственностью в муниципальном образовании Октябрьский район"</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8E0B13">
        <w:trPr>
          <w:trHeight w:val="1129"/>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Основное  мероприятие "Управление и распоряжение  муниципальным  имуществом муниципального  образования Октябрьский  район"</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1800100000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8E0B13">
        <w:trPr>
          <w:trHeight w:val="300"/>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Реализация  мероприятий</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1800199990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8E0B13">
        <w:trPr>
          <w:trHeight w:val="743"/>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1800199990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8E0B13">
        <w:trPr>
          <w:trHeight w:val="863"/>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1800199990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8E0B13">
        <w:trPr>
          <w:trHeight w:val="863"/>
        </w:trPr>
        <w:tc>
          <w:tcPr>
            <w:tcW w:w="4000" w:type="dxa"/>
            <w:tcBorders>
              <w:top w:val="nil"/>
              <w:left w:val="single" w:sz="4" w:space="0" w:color="auto"/>
              <w:bottom w:val="single" w:sz="4" w:space="0" w:color="auto"/>
              <w:right w:val="nil"/>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Муниципальная программа "Доступная среда в муниципальном образовании Октябрьский район"</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sz w:val="20"/>
                <w:szCs w:val="20"/>
              </w:rPr>
            </w:pPr>
            <w:r w:rsidRPr="008E0B13">
              <w:rPr>
                <w:sz w:val="20"/>
                <w:szCs w:val="20"/>
              </w:rPr>
              <w:t>0200000000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w:t>
            </w:r>
          </w:p>
        </w:tc>
      </w:tr>
      <w:tr w:rsidR="008E0B13" w:rsidRPr="008E0B13" w:rsidTr="008E0B13">
        <w:trPr>
          <w:trHeight w:val="1189"/>
        </w:trPr>
        <w:tc>
          <w:tcPr>
            <w:tcW w:w="4000" w:type="dxa"/>
            <w:tcBorders>
              <w:top w:val="nil"/>
              <w:left w:val="single" w:sz="4" w:space="0" w:color="auto"/>
              <w:bottom w:val="single" w:sz="4" w:space="0" w:color="auto"/>
              <w:right w:val="nil"/>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Основное мероприятие "Реализация мероприятий по повышению доступности объектов социальной сферы для инвалидов и других маломобильных  групп  населения"</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sz w:val="20"/>
                <w:szCs w:val="20"/>
              </w:rPr>
            </w:pPr>
            <w:r w:rsidRPr="008E0B13">
              <w:rPr>
                <w:sz w:val="20"/>
                <w:szCs w:val="20"/>
              </w:rPr>
              <w:t>0200100000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w:t>
            </w:r>
          </w:p>
        </w:tc>
      </w:tr>
      <w:tr w:rsidR="008E0B13" w:rsidRPr="008E0B13" w:rsidTr="008E0B13">
        <w:trPr>
          <w:trHeight w:val="31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Расходы на проведение мероприятий</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sz w:val="20"/>
                <w:szCs w:val="20"/>
              </w:rPr>
            </w:pPr>
            <w:r w:rsidRPr="008E0B13">
              <w:rPr>
                <w:sz w:val="20"/>
                <w:szCs w:val="20"/>
              </w:rPr>
              <w:t>0200120900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w:t>
            </w:r>
          </w:p>
        </w:tc>
      </w:tr>
      <w:tr w:rsidR="008E0B13" w:rsidRPr="008E0B13" w:rsidTr="008E0B13">
        <w:trPr>
          <w:trHeight w:val="86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sz w:val="20"/>
                <w:szCs w:val="20"/>
              </w:rPr>
            </w:pPr>
            <w:r w:rsidRPr="008E0B13">
              <w:rPr>
                <w:sz w:val="20"/>
                <w:szCs w:val="20"/>
              </w:rPr>
              <w:t>0200120900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w:t>
            </w:r>
          </w:p>
        </w:tc>
      </w:tr>
      <w:tr w:rsidR="008E0B13" w:rsidRPr="008E0B13" w:rsidTr="008E0B13">
        <w:trPr>
          <w:trHeight w:val="86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sz w:val="20"/>
                <w:szCs w:val="20"/>
              </w:rPr>
            </w:pPr>
            <w:r w:rsidRPr="008E0B13">
              <w:rPr>
                <w:sz w:val="20"/>
                <w:szCs w:val="20"/>
              </w:rPr>
              <w:t>0200120900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w:t>
            </w:r>
          </w:p>
        </w:tc>
      </w:tr>
      <w:tr w:rsidR="008E0B13" w:rsidRPr="008E0B13" w:rsidTr="008E0B13">
        <w:trPr>
          <w:trHeight w:val="338"/>
        </w:trPr>
        <w:tc>
          <w:tcPr>
            <w:tcW w:w="4000" w:type="dxa"/>
            <w:tcBorders>
              <w:top w:val="nil"/>
              <w:left w:val="single" w:sz="4" w:space="0" w:color="auto"/>
              <w:bottom w:val="nil"/>
              <w:right w:val="nil"/>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1589,4</w:t>
            </w:r>
          </w:p>
        </w:tc>
      </w:tr>
      <w:tr w:rsidR="008E0B13" w:rsidRPr="008E0B13" w:rsidTr="008E0B13">
        <w:trPr>
          <w:trHeight w:val="840"/>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1589,4</w:t>
            </w:r>
          </w:p>
        </w:tc>
      </w:tr>
      <w:tr w:rsidR="008E0B13" w:rsidRPr="008E0B13" w:rsidTr="008E0B13">
        <w:trPr>
          <w:trHeight w:val="134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r>
      <w:tr w:rsidR="008E0B13" w:rsidRPr="008E0B13" w:rsidTr="008E0B13">
        <w:trPr>
          <w:trHeight w:val="2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бюджетные ассигнования</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r>
      <w:tr w:rsidR="008E0B13" w:rsidRPr="008E0B13" w:rsidTr="008E0B13">
        <w:trPr>
          <w:trHeight w:val="27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Уплата налогов, сборов и иных платежей </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r>
      <w:tr w:rsidR="008E0B13" w:rsidRPr="008E0B13" w:rsidTr="008E0B13">
        <w:trPr>
          <w:trHeight w:val="36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1513,4</w:t>
            </w:r>
          </w:p>
        </w:tc>
      </w:tr>
      <w:tr w:rsidR="008E0B13" w:rsidRPr="008E0B13" w:rsidTr="008E0B13">
        <w:trPr>
          <w:trHeight w:val="168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390</w:t>
            </w:r>
          </w:p>
        </w:tc>
      </w:tr>
      <w:tr w:rsidR="008E0B13" w:rsidRPr="008E0B13" w:rsidTr="008E0B13">
        <w:trPr>
          <w:trHeight w:val="585"/>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Расходы на выплату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390</w:t>
            </w:r>
          </w:p>
        </w:tc>
      </w:tr>
      <w:tr w:rsidR="008E0B13" w:rsidRPr="008E0B13" w:rsidTr="008E0B13">
        <w:trPr>
          <w:trHeight w:val="4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1092,4</w:t>
            </w:r>
          </w:p>
        </w:tc>
      </w:tr>
      <w:tr w:rsidR="008E0B13" w:rsidRPr="008E0B13" w:rsidTr="008E0B13">
        <w:trPr>
          <w:trHeight w:val="863"/>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1092,4</w:t>
            </w:r>
          </w:p>
        </w:tc>
      </w:tr>
      <w:tr w:rsidR="008E0B13" w:rsidRPr="008E0B13" w:rsidTr="008E0B13">
        <w:trPr>
          <w:trHeight w:val="49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Социальное обеспечение и иные выплаты населению </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31</w:t>
            </w:r>
          </w:p>
        </w:tc>
      </w:tr>
      <w:tr w:rsidR="008E0B13" w:rsidRPr="008E0B13" w:rsidTr="008E0B13">
        <w:trPr>
          <w:trHeight w:val="31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выплаты населению</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31</w:t>
            </w:r>
          </w:p>
        </w:tc>
      </w:tr>
      <w:tr w:rsidR="008E0B13" w:rsidRPr="008E0B13" w:rsidTr="008E0B13">
        <w:trPr>
          <w:trHeight w:val="2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Межбюджетные трансферты</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4110000000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w:t>
            </w:r>
          </w:p>
        </w:tc>
      </w:tr>
      <w:tr w:rsidR="008E0B13" w:rsidRPr="008E0B13" w:rsidTr="008E0B13">
        <w:trPr>
          <w:trHeight w:val="2449"/>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Межбюджетные трансферты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4110080000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w:t>
            </w:r>
          </w:p>
        </w:tc>
      </w:tr>
      <w:tr w:rsidR="008E0B13" w:rsidRPr="008E0B13" w:rsidTr="008E0B13">
        <w:trPr>
          <w:trHeight w:val="16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4110089020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w:t>
            </w:r>
          </w:p>
        </w:tc>
      </w:tr>
      <w:tr w:rsidR="008E0B13" w:rsidRPr="008E0B13" w:rsidTr="008E0B13">
        <w:trPr>
          <w:trHeight w:val="3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 xml:space="preserve">Межбюджетные трансферты </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4110089020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500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w:t>
            </w:r>
          </w:p>
        </w:tc>
      </w:tr>
      <w:tr w:rsidR="008E0B13" w:rsidRPr="008E0B13" w:rsidTr="008E0B13">
        <w:trPr>
          <w:trHeight w:val="3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 xml:space="preserve">Иные межбюджетные трансферты </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4110089020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540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w:t>
            </w:r>
          </w:p>
        </w:tc>
      </w:tr>
      <w:tr w:rsidR="008E0B13" w:rsidRPr="008E0B13" w:rsidTr="008E0B13">
        <w:trPr>
          <w:trHeight w:val="330"/>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b/>
                <w:bCs/>
                <w:sz w:val="20"/>
                <w:szCs w:val="20"/>
              </w:rPr>
            </w:pPr>
            <w:r w:rsidRPr="008E0B13">
              <w:rPr>
                <w:b/>
                <w:bCs/>
                <w:sz w:val="20"/>
                <w:szCs w:val="20"/>
              </w:rPr>
              <w:t>Национальная оборона</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02</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438</w:t>
            </w:r>
          </w:p>
        </w:tc>
      </w:tr>
      <w:tr w:rsidR="008E0B13" w:rsidRPr="008E0B13" w:rsidTr="008E0B13">
        <w:trPr>
          <w:trHeight w:val="570"/>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02</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438</w:t>
            </w:r>
          </w:p>
        </w:tc>
      </w:tr>
      <w:tr w:rsidR="008E0B13" w:rsidRPr="008E0B13" w:rsidTr="008E0B13">
        <w:trPr>
          <w:trHeight w:val="1020"/>
        </w:trPr>
        <w:tc>
          <w:tcPr>
            <w:tcW w:w="4000" w:type="dxa"/>
            <w:tcBorders>
              <w:top w:val="nil"/>
              <w:left w:val="single" w:sz="8"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Муниципальная  программа "Управление муниципальными финансами в муниципальном образовании Октябрьский район"</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438</w:t>
            </w:r>
          </w:p>
        </w:tc>
      </w:tr>
      <w:tr w:rsidR="008E0B13" w:rsidRPr="008E0B13" w:rsidTr="008E0B13">
        <w:trPr>
          <w:trHeight w:val="792"/>
        </w:trPr>
        <w:tc>
          <w:tcPr>
            <w:tcW w:w="4000" w:type="dxa"/>
            <w:tcBorders>
              <w:top w:val="nil"/>
              <w:left w:val="single" w:sz="8"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 xml:space="preserve">Подпрограмма "Совершенствование межбюджетных отношений в Октябрьском районе" </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438</w:t>
            </w:r>
          </w:p>
        </w:tc>
      </w:tr>
      <w:tr w:rsidR="008E0B13" w:rsidRPr="008E0B13" w:rsidTr="008E0B13">
        <w:trPr>
          <w:trHeight w:val="1163"/>
        </w:trPr>
        <w:tc>
          <w:tcPr>
            <w:tcW w:w="4000" w:type="dxa"/>
            <w:tcBorders>
              <w:top w:val="nil"/>
              <w:left w:val="single" w:sz="8"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Основное мероприятие "Расходы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1630751180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438</w:t>
            </w:r>
          </w:p>
        </w:tc>
      </w:tr>
      <w:tr w:rsidR="008E0B13" w:rsidRPr="008E0B13" w:rsidTr="008E0B13">
        <w:trPr>
          <w:trHeight w:val="163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1630751180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438</w:t>
            </w:r>
          </w:p>
        </w:tc>
      </w:tr>
      <w:tr w:rsidR="008E0B13" w:rsidRPr="008E0B13" w:rsidTr="008E0B13">
        <w:trPr>
          <w:trHeight w:val="55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1630751180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438</w:t>
            </w:r>
          </w:p>
        </w:tc>
      </w:tr>
      <w:tr w:rsidR="008E0B13" w:rsidRPr="008E0B13" w:rsidTr="008E0B13">
        <w:trPr>
          <w:trHeight w:val="630"/>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03</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1119,8</w:t>
            </w:r>
          </w:p>
        </w:tc>
      </w:tr>
      <w:tr w:rsidR="008E0B13" w:rsidRPr="008E0B13" w:rsidTr="008E0B13">
        <w:trPr>
          <w:trHeight w:val="43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Органы юстиции</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109,9</w:t>
            </w:r>
          </w:p>
        </w:tc>
      </w:tr>
      <w:tr w:rsidR="008E0B13" w:rsidRPr="008E0B13" w:rsidTr="008E0B13">
        <w:trPr>
          <w:trHeight w:val="85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Муниципальная программа "Развитие муниципальной службы в муниципальном образовании Октябрьский район"</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109,9</w:t>
            </w:r>
          </w:p>
        </w:tc>
      </w:tr>
      <w:tr w:rsidR="008E0B13" w:rsidRPr="008E0B13" w:rsidTr="008E0B13">
        <w:trPr>
          <w:trHeight w:val="1789"/>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lastRenderedPageBreak/>
              <w:t>Основное мероприятие "Обеспечение условий для выполнения государственных полномочий, возложенных на администрацию Октябрьского района и администрации городских и сельских поселений Октябрьского района"</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109,9</w:t>
            </w:r>
          </w:p>
        </w:tc>
      </w:tr>
      <w:tr w:rsidR="008E0B13" w:rsidRPr="008E0B13" w:rsidTr="008E0B13">
        <w:trPr>
          <w:trHeight w:val="2292"/>
        </w:trPr>
        <w:tc>
          <w:tcPr>
            <w:tcW w:w="4000" w:type="dxa"/>
            <w:tcBorders>
              <w:top w:val="nil"/>
              <w:left w:val="single" w:sz="4"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87,8</w:t>
            </w:r>
          </w:p>
        </w:tc>
      </w:tr>
      <w:tr w:rsidR="008E0B13" w:rsidRPr="008E0B13" w:rsidTr="008E0B13">
        <w:trPr>
          <w:trHeight w:val="159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58</w:t>
            </w:r>
          </w:p>
        </w:tc>
      </w:tr>
      <w:tr w:rsidR="008E0B13" w:rsidRPr="008E0B13" w:rsidTr="008E0B13">
        <w:trPr>
          <w:trHeight w:val="492"/>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58</w:t>
            </w:r>
          </w:p>
        </w:tc>
      </w:tr>
      <w:tr w:rsidR="008E0B13" w:rsidRPr="008E0B13" w:rsidTr="008E0B13">
        <w:trPr>
          <w:trHeight w:val="74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29,8</w:t>
            </w:r>
          </w:p>
        </w:tc>
      </w:tr>
      <w:tr w:rsidR="008E0B13" w:rsidRPr="008E0B13" w:rsidTr="008E0B13">
        <w:trPr>
          <w:trHeight w:val="9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29,8</w:t>
            </w:r>
          </w:p>
        </w:tc>
      </w:tr>
      <w:tr w:rsidR="008E0B13" w:rsidRPr="008E0B13" w:rsidTr="008E0B13">
        <w:trPr>
          <w:trHeight w:val="2749"/>
        </w:trPr>
        <w:tc>
          <w:tcPr>
            <w:tcW w:w="4000" w:type="dxa"/>
            <w:tcBorders>
              <w:top w:val="nil"/>
              <w:left w:val="single" w:sz="4"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07006D9300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8E0B13">
        <w:trPr>
          <w:trHeight w:val="9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07006D9300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8E0B13">
        <w:trPr>
          <w:trHeight w:val="9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07006D9300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8E0B13">
        <w:trPr>
          <w:trHeight w:val="1035"/>
        </w:trPr>
        <w:tc>
          <w:tcPr>
            <w:tcW w:w="4000" w:type="dxa"/>
            <w:tcBorders>
              <w:top w:val="single" w:sz="8" w:space="0" w:color="auto"/>
              <w:left w:val="single" w:sz="8"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Защита населения  и территории от  чрезвычайных ситуаций природного и техногенного характера, гражданская оборона</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925,6</w:t>
            </w:r>
          </w:p>
        </w:tc>
      </w:tr>
      <w:tr w:rsidR="008E0B13" w:rsidRPr="008E0B13" w:rsidTr="008E0B13">
        <w:trPr>
          <w:trHeight w:val="1035"/>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lastRenderedPageBreak/>
              <w:t>Муниципальная программа "Жилищно-коммунальный комплекс и городская среда в муниципальном образовании Октябрьский район"</w:t>
            </w:r>
          </w:p>
        </w:tc>
        <w:tc>
          <w:tcPr>
            <w:tcW w:w="8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1000000000</w:t>
            </w:r>
          </w:p>
        </w:tc>
        <w:tc>
          <w:tcPr>
            <w:tcW w:w="11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737,6</w:t>
            </w:r>
          </w:p>
        </w:tc>
      </w:tr>
      <w:tr w:rsidR="008E0B13" w:rsidRPr="008E0B13" w:rsidTr="008E0B13">
        <w:trPr>
          <w:trHeight w:val="103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t>Муниципальная программа "Безопасность жизнедеятельности в муниципальном образовании Октябрьский район"</w:t>
            </w:r>
          </w:p>
        </w:tc>
        <w:tc>
          <w:tcPr>
            <w:tcW w:w="8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737,6</w:t>
            </w:r>
          </w:p>
        </w:tc>
      </w:tr>
      <w:tr w:rsidR="008E0B13" w:rsidRPr="008E0B13" w:rsidTr="008E0B13">
        <w:trPr>
          <w:trHeight w:val="1452"/>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t>Основное мероприятие "Снижение рисков и смягчение последствий чрезвычайных ситуаций природного и техногенного характера на территории Октябрьского района"</w:t>
            </w:r>
          </w:p>
        </w:tc>
        <w:tc>
          <w:tcPr>
            <w:tcW w:w="8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737,6</w:t>
            </w:r>
          </w:p>
        </w:tc>
      </w:tr>
      <w:tr w:rsidR="008E0B13" w:rsidRPr="008E0B13" w:rsidTr="008E0B13">
        <w:trPr>
          <w:trHeight w:val="469"/>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t>Реализация мероприятий</w:t>
            </w:r>
          </w:p>
        </w:tc>
        <w:tc>
          <w:tcPr>
            <w:tcW w:w="8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737,6</w:t>
            </w:r>
          </w:p>
        </w:tc>
      </w:tr>
      <w:tr w:rsidR="008E0B13" w:rsidRPr="008E0B13" w:rsidTr="008E0B13">
        <w:trPr>
          <w:trHeight w:val="87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737,6</w:t>
            </w:r>
          </w:p>
        </w:tc>
      </w:tr>
      <w:tr w:rsidR="008E0B13" w:rsidRPr="008E0B13" w:rsidTr="008E0B13">
        <w:trPr>
          <w:trHeight w:val="81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737,6</w:t>
            </w:r>
          </w:p>
        </w:tc>
      </w:tr>
      <w:tr w:rsidR="008E0B13" w:rsidRPr="008E0B13" w:rsidTr="008E0B13">
        <w:trPr>
          <w:trHeight w:val="312"/>
        </w:trPr>
        <w:tc>
          <w:tcPr>
            <w:tcW w:w="4000" w:type="dxa"/>
            <w:tcBorders>
              <w:top w:val="nil"/>
              <w:left w:val="single" w:sz="4" w:space="0" w:color="auto"/>
              <w:bottom w:val="nil"/>
              <w:right w:val="nil"/>
            </w:tcBorders>
            <w:shd w:val="clear" w:color="000000" w:fill="FFFFFF"/>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8E0B13">
        <w:trPr>
          <w:trHeight w:val="1343"/>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Непрограммное направление деятельности "Мероприятия по защите населения и территории от чрезвычайных ситуаций природного и техногенного характера, гражданская оборона"</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8E0B13">
        <w:trPr>
          <w:trHeight w:val="405"/>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Реализация мероприятий</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8E0B13">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8E0B13">
        <w:trPr>
          <w:trHeight w:val="8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8E0B13">
        <w:trPr>
          <w:trHeight w:val="88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84,3</w:t>
            </w:r>
          </w:p>
        </w:tc>
      </w:tr>
      <w:tr w:rsidR="008E0B13" w:rsidRPr="008E0B13" w:rsidTr="008E0B13">
        <w:trPr>
          <w:trHeight w:val="1069"/>
        </w:trPr>
        <w:tc>
          <w:tcPr>
            <w:tcW w:w="4000" w:type="dxa"/>
            <w:tcBorders>
              <w:top w:val="nil"/>
              <w:left w:val="single" w:sz="4" w:space="0" w:color="auto"/>
              <w:bottom w:val="single" w:sz="4" w:space="0" w:color="auto"/>
              <w:right w:val="nil"/>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Муниципальная  программа "Профилактика правонарушений и обеспечение отдельных прав граждан в муниципальном образовании Октябрьский район"</w:t>
            </w:r>
          </w:p>
        </w:tc>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1200000000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84,3</w:t>
            </w:r>
          </w:p>
        </w:tc>
      </w:tr>
      <w:tr w:rsidR="008E0B13" w:rsidRPr="008E0B13" w:rsidTr="008E0B13">
        <w:trPr>
          <w:trHeight w:val="780"/>
        </w:trPr>
        <w:tc>
          <w:tcPr>
            <w:tcW w:w="4000" w:type="dxa"/>
            <w:tcBorders>
              <w:top w:val="nil"/>
              <w:left w:val="single" w:sz="4" w:space="0" w:color="auto"/>
              <w:bottom w:val="single" w:sz="4" w:space="0" w:color="auto"/>
              <w:right w:val="nil"/>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Подпрограмма "Профилактика правонарушений в сфере общественного порядка"</w:t>
            </w:r>
          </w:p>
        </w:tc>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1210000000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84,3</w:t>
            </w:r>
          </w:p>
        </w:tc>
      </w:tr>
      <w:tr w:rsidR="008E0B13" w:rsidRPr="008E0B13" w:rsidTr="008E0B13">
        <w:trPr>
          <w:trHeight w:val="1365"/>
        </w:trPr>
        <w:tc>
          <w:tcPr>
            <w:tcW w:w="4000" w:type="dxa"/>
            <w:tcBorders>
              <w:top w:val="nil"/>
              <w:left w:val="single" w:sz="4" w:space="0" w:color="auto"/>
              <w:bottom w:val="single" w:sz="4" w:space="0" w:color="auto"/>
              <w:right w:val="nil"/>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Основное  мероприятие" Мероприятия направленные на профилактику правонарушений в сфере общественного  порядка и безопасности  дорожного  движения"</w:t>
            </w:r>
          </w:p>
        </w:tc>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1210100000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84,3</w:t>
            </w:r>
          </w:p>
        </w:tc>
      </w:tr>
      <w:tr w:rsidR="008E0B13" w:rsidRPr="008E0B13" w:rsidTr="008E0B13">
        <w:trPr>
          <w:trHeight w:val="645"/>
        </w:trPr>
        <w:tc>
          <w:tcPr>
            <w:tcW w:w="4000" w:type="dxa"/>
            <w:tcBorders>
              <w:top w:val="nil"/>
              <w:left w:val="single" w:sz="4" w:space="0" w:color="auto"/>
              <w:bottom w:val="single" w:sz="4" w:space="0" w:color="auto"/>
              <w:right w:val="nil"/>
            </w:tcBorders>
            <w:shd w:val="clear" w:color="000000" w:fill="FFFFFF"/>
            <w:vAlign w:val="bottom"/>
            <w:hideMark/>
          </w:tcPr>
          <w:p w:rsidR="008E0B13" w:rsidRPr="008E0B13" w:rsidRDefault="008E0B13" w:rsidP="008E0B13">
            <w:pPr>
              <w:rPr>
                <w:sz w:val="20"/>
                <w:szCs w:val="20"/>
              </w:rPr>
            </w:pPr>
            <w:r w:rsidRPr="008E0B13">
              <w:rPr>
                <w:sz w:val="20"/>
                <w:szCs w:val="20"/>
              </w:rPr>
              <w:lastRenderedPageBreak/>
              <w:t>Расходы для создания условий для деятельности  народных дружин</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59</w:t>
            </w:r>
          </w:p>
        </w:tc>
      </w:tr>
      <w:tr w:rsidR="008E0B13" w:rsidRPr="008E0B13" w:rsidTr="008E0B13">
        <w:trPr>
          <w:trHeight w:val="1609"/>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w:t>
            </w:r>
          </w:p>
        </w:tc>
      </w:tr>
      <w:tr w:rsidR="008E0B13" w:rsidRPr="008E0B13" w:rsidTr="008E0B13">
        <w:trPr>
          <w:trHeight w:val="63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w:t>
            </w:r>
          </w:p>
        </w:tc>
      </w:tr>
      <w:tr w:rsidR="008E0B13" w:rsidRPr="008E0B13" w:rsidTr="008E0B13">
        <w:trPr>
          <w:trHeight w:val="7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w:t>
            </w:r>
          </w:p>
        </w:tc>
      </w:tr>
      <w:tr w:rsidR="008E0B13" w:rsidRPr="008E0B13" w:rsidTr="008E0B13">
        <w:trPr>
          <w:trHeight w:val="7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w:t>
            </w:r>
          </w:p>
        </w:tc>
      </w:tr>
      <w:tr w:rsidR="008E0B13" w:rsidRPr="008E0B13" w:rsidTr="008E0B13">
        <w:trPr>
          <w:trHeight w:val="690"/>
        </w:trPr>
        <w:tc>
          <w:tcPr>
            <w:tcW w:w="4000" w:type="dxa"/>
            <w:tcBorders>
              <w:top w:val="nil"/>
              <w:left w:val="single" w:sz="4" w:space="0" w:color="auto"/>
              <w:bottom w:val="single" w:sz="4" w:space="0" w:color="auto"/>
              <w:right w:val="nil"/>
            </w:tcBorders>
            <w:shd w:val="clear" w:color="000000" w:fill="FFFFFF"/>
            <w:vAlign w:val="bottom"/>
            <w:hideMark/>
          </w:tcPr>
          <w:p w:rsidR="008E0B13" w:rsidRPr="008E0B13" w:rsidRDefault="008E0B13" w:rsidP="008E0B13">
            <w:pPr>
              <w:rPr>
                <w:sz w:val="20"/>
                <w:szCs w:val="20"/>
              </w:rPr>
            </w:pPr>
            <w:r w:rsidRPr="008E0B13">
              <w:rPr>
                <w:sz w:val="20"/>
                <w:szCs w:val="20"/>
              </w:rPr>
              <w:t>Расходы для создания условий для деятельности  народных дружин</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25,3</w:t>
            </w:r>
          </w:p>
        </w:tc>
      </w:tr>
      <w:tr w:rsidR="008E0B13" w:rsidRPr="008E0B13" w:rsidTr="008E0B13">
        <w:trPr>
          <w:trHeight w:val="1549"/>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9,9</w:t>
            </w:r>
          </w:p>
        </w:tc>
      </w:tr>
      <w:tr w:rsidR="008E0B13" w:rsidRPr="008E0B13" w:rsidTr="008E0B13">
        <w:trPr>
          <w:trHeight w:val="6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9,9</w:t>
            </w:r>
          </w:p>
        </w:tc>
      </w:tr>
      <w:tr w:rsidR="008E0B13" w:rsidRPr="008E0B13" w:rsidTr="008E0B13">
        <w:trPr>
          <w:trHeight w:val="8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15,4</w:t>
            </w:r>
          </w:p>
        </w:tc>
      </w:tr>
      <w:tr w:rsidR="008E0B13" w:rsidRPr="008E0B13" w:rsidTr="008E0B13">
        <w:trPr>
          <w:trHeight w:val="7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15,4</w:t>
            </w:r>
          </w:p>
        </w:tc>
      </w:tr>
      <w:tr w:rsidR="008E0B13" w:rsidRPr="008E0B13" w:rsidTr="008E0B13">
        <w:trPr>
          <w:trHeight w:val="390"/>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Национальная экономика</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04</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13387,6</w:t>
            </w:r>
          </w:p>
        </w:tc>
      </w:tr>
      <w:tr w:rsidR="008E0B13" w:rsidRPr="008E0B13" w:rsidTr="008E0B13">
        <w:trPr>
          <w:trHeight w:val="390"/>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Общеэкономические вопросы</w:t>
            </w:r>
          </w:p>
        </w:tc>
        <w:tc>
          <w:tcPr>
            <w:tcW w:w="880"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04</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01</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180"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8E0B13">
        <w:trPr>
          <w:trHeight w:val="1380"/>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Муниципальная  программа"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880" w:type="dxa"/>
            <w:tcBorders>
              <w:top w:val="nil"/>
              <w:left w:val="nil"/>
              <w:bottom w:val="single" w:sz="4" w:space="0" w:color="auto"/>
              <w:right w:val="single" w:sz="4" w:space="0" w:color="auto"/>
            </w:tcBorders>
            <w:shd w:val="clear" w:color="000000" w:fill="FFFFFF"/>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1900000000</w:t>
            </w:r>
          </w:p>
        </w:tc>
        <w:tc>
          <w:tcPr>
            <w:tcW w:w="1180" w:type="dxa"/>
            <w:tcBorders>
              <w:top w:val="nil"/>
              <w:left w:val="nil"/>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8E0B13">
        <w:trPr>
          <w:trHeight w:val="600"/>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Подпрограмма " Содействие трудоустройства граждан"</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8E0B13">
        <w:trPr>
          <w:trHeight w:val="1129"/>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8E0B13">
        <w:trPr>
          <w:trHeight w:val="40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8E0B13">
        <w:trPr>
          <w:trHeight w:val="9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right"/>
              <w:rPr>
                <w:rFonts w:ascii="Times New Roman CYR" w:hAnsi="Times New Roman CYR" w:cs="Times New Roman CYR"/>
                <w:sz w:val="20"/>
                <w:szCs w:val="20"/>
              </w:rPr>
            </w:pPr>
            <w:r w:rsidRPr="008E0B13">
              <w:rPr>
                <w:rFonts w:ascii="Times New Roman CYR" w:hAnsi="Times New Roman CYR" w:cs="Times New Roman CYR"/>
                <w:sz w:val="20"/>
                <w:szCs w:val="20"/>
              </w:rPr>
              <w:t>600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8E0B13">
        <w:trPr>
          <w:trHeight w:val="3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lastRenderedPageBreak/>
              <w:t>Субсидии бюджетным учреждениям</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right"/>
              <w:rPr>
                <w:rFonts w:ascii="Times New Roman CYR" w:hAnsi="Times New Roman CYR" w:cs="Times New Roman CYR"/>
                <w:sz w:val="20"/>
                <w:szCs w:val="20"/>
              </w:rPr>
            </w:pPr>
            <w:r w:rsidRPr="008E0B13">
              <w:rPr>
                <w:rFonts w:ascii="Times New Roman CYR" w:hAnsi="Times New Roman CYR" w:cs="Times New Roman CYR"/>
                <w:sz w:val="20"/>
                <w:szCs w:val="20"/>
              </w:rPr>
              <w:t>610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8E0B13">
        <w:trPr>
          <w:trHeight w:val="34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Транспорт</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08</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8E0B13">
        <w:trPr>
          <w:trHeight w:val="458"/>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color w:val="000000"/>
                <w:sz w:val="20"/>
                <w:szCs w:val="20"/>
              </w:rPr>
            </w:pPr>
            <w:r w:rsidRPr="008E0B13">
              <w:rPr>
                <w:color w:val="000000"/>
                <w:sz w:val="20"/>
                <w:szCs w:val="20"/>
              </w:rPr>
              <w:t>Непрограммные направления деятельности</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4000000000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8E0B13">
        <w:trPr>
          <w:trHeight w:val="81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8E0B13">
        <w:trPr>
          <w:trHeight w:val="465"/>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Предоставление субсидий организациям</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4030061100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8E0B13">
        <w:trPr>
          <w:trHeight w:val="405"/>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4030061100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800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8E0B13">
        <w:trPr>
          <w:trHeight w:val="135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4030061100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810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8E0B13">
        <w:trPr>
          <w:trHeight w:val="660"/>
        </w:trPr>
        <w:tc>
          <w:tcPr>
            <w:tcW w:w="4000" w:type="dxa"/>
            <w:tcBorders>
              <w:top w:val="nil"/>
              <w:left w:val="single" w:sz="4" w:space="0" w:color="auto"/>
              <w:bottom w:val="nil"/>
              <w:right w:val="nil"/>
            </w:tcBorders>
            <w:shd w:val="clear" w:color="000000" w:fill="FFFF00"/>
            <w:vAlign w:val="bottom"/>
            <w:hideMark/>
          </w:tcPr>
          <w:p w:rsidR="008E0B13" w:rsidRPr="008E0B13" w:rsidRDefault="008E0B13" w:rsidP="008E0B13">
            <w:pPr>
              <w:rPr>
                <w:sz w:val="20"/>
                <w:szCs w:val="20"/>
              </w:rPr>
            </w:pPr>
            <w:r w:rsidRPr="008E0B13">
              <w:rPr>
                <w:sz w:val="20"/>
                <w:szCs w:val="20"/>
              </w:rPr>
              <w:t>Дорожное хозяйство ( дорожные фонды)</w:t>
            </w:r>
          </w:p>
        </w:tc>
        <w:tc>
          <w:tcPr>
            <w:tcW w:w="880" w:type="dxa"/>
            <w:tcBorders>
              <w:top w:val="nil"/>
              <w:left w:val="single" w:sz="4" w:space="0" w:color="auto"/>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10161,3</w:t>
            </w:r>
          </w:p>
        </w:tc>
      </w:tr>
      <w:tr w:rsidR="008E0B13" w:rsidRPr="008E0B13" w:rsidTr="008E0B13">
        <w:trPr>
          <w:trHeight w:val="878"/>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Муниципальная  программа "Современная транспортная система в  муниципальном образовании Октябрьский район"</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8E0B13">
        <w:trPr>
          <w:trHeight w:val="42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 xml:space="preserve">Подпрограмма "Дорожное хозяйство " </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8E0B13">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Основные мероприятия "Реализация мероприятий в рамках дорожной деятельности"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8E0B13">
        <w:trPr>
          <w:trHeight w:val="3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8E0B13">
        <w:trPr>
          <w:trHeight w:val="8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8E0B13">
        <w:trPr>
          <w:trHeight w:val="7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8E0B13">
        <w:trPr>
          <w:trHeight w:val="87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5011,3</w:t>
            </w:r>
          </w:p>
        </w:tc>
      </w:tr>
      <w:tr w:rsidR="008E0B13" w:rsidRPr="008E0B13" w:rsidTr="008E0B13">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5011,3</w:t>
            </w:r>
          </w:p>
        </w:tc>
      </w:tr>
      <w:tr w:rsidR="008E0B13" w:rsidRPr="008E0B13" w:rsidTr="008E0B13">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5011,3</w:t>
            </w:r>
          </w:p>
        </w:tc>
      </w:tr>
      <w:tr w:rsidR="008E0B13" w:rsidRPr="008E0B13" w:rsidTr="008E0B13">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5011,3</w:t>
            </w:r>
          </w:p>
        </w:tc>
      </w:tr>
      <w:tr w:rsidR="008E0B13" w:rsidRPr="008E0B13" w:rsidTr="008E0B13">
        <w:trPr>
          <w:trHeight w:val="43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Связь и информатика</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8E0B13">
        <w:trPr>
          <w:trHeight w:val="432"/>
        </w:trPr>
        <w:tc>
          <w:tcPr>
            <w:tcW w:w="4000" w:type="dxa"/>
            <w:tcBorders>
              <w:top w:val="nil"/>
              <w:left w:val="single" w:sz="4" w:space="0" w:color="auto"/>
              <w:bottom w:val="nil"/>
              <w:right w:val="nil"/>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8E0B13">
        <w:trPr>
          <w:trHeight w:val="900"/>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8E0B13">
        <w:trPr>
          <w:trHeight w:val="1369"/>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8E0B13">
        <w:trPr>
          <w:trHeight w:val="7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8E0B13">
        <w:trPr>
          <w:trHeight w:val="8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8E0B13">
        <w:trPr>
          <w:trHeight w:val="390"/>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Жилищно-коммунальное хозяйство</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05</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8956,6</w:t>
            </w:r>
          </w:p>
        </w:tc>
      </w:tr>
      <w:tr w:rsidR="008E0B13" w:rsidRPr="008E0B13" w:rsidTr="008E0B13">
        <w:trPr>
          <w:trHeight w:val="37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Жилищное  хозяйство</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8E0B13">
        <w:trPr>
          <w:trHeight w:val="443"/>
        </w:trPr>
        <w:tc>
          <w:tcPr>
            <w:tcW w:w="4000" w:type="dxa"/>
            <w:tcBorders>
              <w:top w:val="nil"/>
              <w:left w:val="single" w:sz="4" w:space="0" w:color="auto"/>
              <w:bottom w:val="nil"/>
              <w:right w:val="nil"/>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8E0B13">
        <w:trPr>
          <w:trHeight w:val="810"/>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8E0B13">
        <w:trPr>
          <w:trHeight w:val="435"/>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Реализация мероприятий</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8E0B13">
        <w:trPr>
          <w:trHeight w:val="8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8E0B13">
        <w:trPr>
          <w:trHeight w:val="7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4060099990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8E0B13">
        <w:trPr>
          <w:trHeight w:val="330"/>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 xml:space="preserve">Благоустройство </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4334,6</w:t>
            </w:r>
          </w:p>
        </w:tc>
      </w:tr>
      <w:tr w:rsidR="008E0B13" w:rsidRPr="008E0B13" w:rsidTr="008E0B13">
        <w:trPr>
          <w:trHeight w:val="45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4334,6</w:t>
            </w:r>
          </w:p>
        </w:tc>
      </w:tr>
      <w:tr w:rsidR="008E0B13" w:rsidRPr="008E0B13" w:rsidTr="008E0B13">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4334,6</w:t>
            </w:r>
          </w:p>
        </w:tc>
      </w:tr>
      <w:tr w:rsidR="008E0B13" w:rsidRPr="008E0B13" w:rsidTr="008E0B13">
        <w:trPr>
          <w:trHeight w:val="3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Реализация мероприятий</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4334,6</w:t>
            </w:r>
          </w:p>
        </w:tc>
      </w:tr>
      <w:tr w:rsidR="008E0B13" w:rsidRPr="008E0B13" w:rsidTr="008E0B13">
        <w:trPr>
          <w:trHeight w:val="8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4334,6</w:t>
            </w:r>
          </w:p>
        </w:tc>
      </w:tr>
      <w:tr w:rsidR="008E0B13" w:rsidRPr="008E0B13" w:rsidTr="008E0B13">
        <w:trPr>
          <w:trHeight w:val="7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4060099990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4334,6</w:t>
            </w:r>
          </w:p>
        </w:tc>
      </w:tr>
      <w:tr w:rsidR="008E0B13" w:rsidRPr="008E0B13" w:rsidTr="008E0B13">
        <w:trPr>
          <w:trHeight w:val="375"/>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xml:space="preserve">Культура, кинематография </w:t>
            </w:r>
          </w:p>
        </w:tc>
        <w:tc>
          <w:tcPr>
            <w:tcW w:w="880" w:type="dxa"/>
            <w:tcBorders>
              <w:top w:val="nil"/>
              <w:left w:val="nil"/>
              <w:bottom w:val="single" w:sz="4" w:space="0" w:color="auto"/>
              <w:right w:val="single" w:sz="4" w:space="0" w:color="auto"/>
            </w:tcBorders>
            <w:shd w:val="clear" w:color="000000" w:fill="92D050"/>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08</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6655,5</w:t>
            </w:r>
          </w:p>
        </w:tc>
      </w:tr>
      <w:tr w:rsidR="008E0B13" w:rsidRPr="008E0B13" w:rsidTr="008E0B13">
        <w:trPr>
          <w:trHeight w:val="25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Культура</w:t>
            </w:r>
          </w:p>
        </w:tc>
        <w:tc>
          <w:tcPr>
            <w:tcW w:w="880"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6655,5</w:t>
            </w:r>
          </w:p>
        </w:tc>
      </w:tr>
      <w:tr w:rsidR="008E0B13" w:rsidRPr="008E0B13" w:rsidTr="008E0B13">
        <w:trPr>
          <w:trHeight w:val="312"/>
        </w:trPr>
        <w:tc>
          <w:tcPr>
            <w:tcW w:w="4000" w:type="dxa"/>
            <w:tcBorders>
              <w:top w:val="nil"/>
              <w:left w:val="single" w:sz="4" w:space="0" w:color="auto"/>
              <w:bottom w:val="nil"/>
              <w:right w:val="nil"/>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6655,5</w:t>
            </w:r>
          </w:p>
        </w:tc>
      </w:tr>
      <w:tr w:rsidR="008E0B13" w:rsidRPr="008E0B13" w:rsidTr="008E0B13">
        <w:trPr>
          <w:trHeight w:val="765"/>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"Мероприятия в области культуры  и кинематографии"</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6655,5</w:t>
            </w:r>
          </w:p>
        </w:tc>
      </w:tr>
      <w:tr w:rsidR="008E0B13" w:rsidRPr="008E0B13" w:rsidTr="008E0B13">
        <w:trPr>
          <w:trHeight w:val="63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обеспечение деятельности (оказание услуг) муниципальных учреждений</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4070000590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6250,0</w:t>
            </w:r>
          </w:p>
        </w:tc>
      </w:tr>
      <w:tr w:rsidR="008E0B13" w:rsidRPr="008E0B13" w:rsidTr="008E0B13">
        <w:trPr>
          <w:trHeight w:val="86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4070000590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w:t>
            </w:r>
          </w:p>
        </w:tc>
      </w:tr>
      <w:tr w:rsidR="008E0B13" w:rsidRPr="008E0B13" w:rsidTr="008E0B13">
        <w:trPr>
          <w:trHeight w:val="3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lastRenderedPageBreak/>
              <w:t>Субсидии бюджетным учреждениям</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4070000590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610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w:t>
            </w:r>
          </w:p>
        </w:tc>
      </w:tr>
      <w:tr w:rsidR="008E0B13" w:rsidRPr="008E0B13" w:rsidTr="008E0B13">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Мероприятия в сфере культуры и кинематографии</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4070020700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405,5</w:t>
            </w:r>
          </w:p>
        </w:tc>
      </w:tr>
      <w:tr w:rsidR="008E0B13" w:rsidRPr="008E0B13" w:rsidTr="008E0B13">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4070020700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405,5</w:t>
            </w:r>
          </w:p>
        </w:tc>
      </w:tr>
      <w:tr w:rsidR="008E0B13" w:rsidRPr="008E0B13" w:rsidTr="008E0B13">
        <w:trPr>
          <w:trHeight w:val="7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08</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4070020700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405,5</w:t>
            </w:r>
          </w:p>
        </w:tc>
      </w:tr>
      <w:tr w:rsidR="008E0B13" w:rsidRPr="008E0B13" w:rsidTr="008E0B13">
        <w:trPr>
          <w:trHeight w:val="360"/>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Социальная политика</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10</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240</w:t>
            </w:r>
          </w:p>
        </w:tc>
      </w:tr>
      <w:tr w:rsidR="008E0B13" w:rsidRPr="008E0B13" w:rsidTr="008E0B13">
        <w:trPr>
          <w:trHeight w:val="420"/>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Пенсионное обеспечение</w:t>
            </w:r>
          </w:p>
        </w:tc>
        <w:tc>
          <w:tcPr>
            <w:tcW w:w="8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10</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01</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8E0B13">
        <w:trPr>
          <w:trHeight w:val="443"/>
        </w:trPr>
        <w:tc>
          <w:tcPr>
            <w:tcW w:w="4000" w:type="dxa"/>
            <w:tcBorders>
              <w:top w:val="nil"/>
              <w:left w:val="nil"/>
              <w:bottom w:val="nil"/>
              <w:right w:val="nil"/>
            </w:tcBorders>
            <w:shd w:val="clear" w:color="auto" w:fill="auto"/>
            <w:vAlign w:val="bottom"/>
            <w:hideMark/>
          </w:tcPr>
          <w:p w:rsidR="008E0B13" w:rsidRPr="008E0B13" w:rsidRDefault="008E0B13" w:rsidP="008E0B13">
            <w:pPr>
              <w:rPr>
                <w:color w:val="000000"/>
                <w:sz w:val="20"/>
                <w:szCs w:val="20"/>
              </w:rPr>
            </w:pPr>
            <w:r w:rsidRPr="008E0B13">
              <w:rPr>
                <w:color w:val="000000"/>
                <w:sz w:val="20"/>
                <w:szCs w:val="20"/>
              </w:rPr>
              <w:t>Непрограммные направления деятельности</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4000000000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8E0B13">
        <w:trPr>
          <w:trHeight w:val="863"/>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8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4010000000</w:t>
            </w:r>
          </w:p>
        </w:tc>
        <w:tc>
          <w:tcPr>
            <w:tcW w:w="118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8E0B13">
        <w:trPr>
          <w:trHeight w:val="4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Пенсионное обеспечение за выслугу лет</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4010071600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8E0B13">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 xml:space="preserve">Социальное обеспечение и иные выплаты населению </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4010071600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300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8E0B13">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4010071600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320</w:t>
            </w:r>
          </w:p>
        </w:tc>
        <w:tc>
          <w:tcPr>
            <w:tcW w:w="959"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8E0B13">
        <w:trPr>
          <w:trHeight w:val="600"/>
        </w:trPr>
        <w:tc>
          <w:tcPr>
            <w:tcW w:w="4000"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Физическая культура  и  спорт</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11</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68</w:t>
            </w:r>
          </w:p>
        </w:tc>
      </w:tr>
      <w:tr w:rsidR="008E0B13" w:rsidRPr="008E0B13" w:rsidTr="008E0B13">
        <w:trPr>
          <w:trHeight w:val="345"/>
        </w:trPr>
        <w:tc>
          <w:tcPr>
            <w:tcW w:w="4000"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 xml:space="preserve">Физическая культура  </w:t>
            </w:r>
          </w:p>
        </w:tc>
        <w:tc>
          <w:tcPr>
            <w:tcW w:w="880"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110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8E0B13">
        <w:trPr>
          <w:trHeight w:val="33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color w:val="000000"/>
                <w:sz w:val="20"/>
                <w:szCs w:val="20"/>
              </w:rPr>
            </w:pPr>
            <w:r w:rsidRPr="008E0B13">
              <w:rPr>
                <w:color w:val="000000"/>
                <w:sz w:val="20"/>
                <w:szCs w:val="20"/>
              </w:rPr>
              <w:t>Непрограммные направления деятельности</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4000000000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8E0B13">
        <w:trPr>
          <w:trHeight w:val="86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физической культуры и спорта"</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4100000000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8E0B13">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Мероприятия в сфере физической  культуры и спорта </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4100020800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8E0B13">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4100020800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200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8E0B13">
        <w:trPr>
          <w:trHeight w:val="7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4100020800</w:t>
            </w:r>
          </w:p>
        </w:tc>
        <w:tc>
          <w:tcPr>
            <w:tcW w:w="1180"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w:t>
            </w:r>
          </w:p>
        </w:tc>
        <w:tc>
          <w:tcPr>
            <w:tcW w:w="959"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8E0B13">
        <w:trPr>
          <w:trHeight w:val="390"/>
        </w:trPr>
        <w:tc>
          <w:tcPr>
            <w:tcW w:w="4000" w:type="dxa"/>
            <w:tcBorders>
              <w:top w:val="nil"/>
              <w:left w:val="single" w:sz="4" w:space="0" w:color="auto"/>
              <w:bottom w:val="single" w:sz="4" w:space="0" w:color="auto"/>
              <w:right w:val="single" w:sz="4" w:space="0" w:color="auto"/>
            </w:tcBorders>
            <w:shd w:val="clear" w:color="000000" w:fill="92D050"/>
            <w:noWrap/>
            <w:vAlign w:val="bottom"/>
            <w:hideMark/>
          </w:tcPr>
          <w:p w:rsidR="008E0B13" w:rsidRPr="008E0B13" w:rsidRDefault="008E0B13" w:rsidP="008E0B13">
            <w:pPr>
              <w:rPr>
                <w:b/>
                <w:bCs/>
                <w:sz w:val="20"/>
                <w:szCs w:val="20"/>
              </w:rPr>
            </w:pPr>
            <w:r w:rsidRPr="008E0B13">
              <w:rPr>
                <w:b/>
                <w:bCs/>
                <w:sz w:val="20"/>
                <w:szCs w:val="20"/>
              </w:rPr>
              <w:t>ИТОГО</w:t>
            </w:r>
          </w:p>
        </w:tc>
        <w:tc>
          <w:tcPr>
            <w:tcW w:w="8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0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52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959"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54211,4</w:t>
            </w:r>
          </w:p>
        </w:tc>
      </w:tr>
    </w:tbl>
    <w:p w:rsidR="008E0B13" w:rsidRDefault="008E0B13" w:rsidP="00826576">
      <w:pPr>
        <w:rPr>
          <w:sz w:val="28"/>
          <w:szCs w:val="28"/>
        </w:rPr>
      </w:pPr>
    </w:p>
    <w:p w:rsidR="008E0B13" w:rsidRDefault="008E0B13">
      <w:pPr>
        <w:spacing w:after="200" w:line="276" w:lineRule="auto"/>
        <w:rPr>
          <w:sz w:val="28"/>
          <w:szCs w:val="28"/>
        </w:rPr>
      </w:pPr>
      <w:r>
        <w:rPr>
          <w:sz w:val="28"/>
          <w:szCs w:val="28"/>
        </w:rPr>
        <w:br w:type="page"/>
      </w:r>
    </w:p>
    <w:tbl>
      <w:tblPr>
        <w:tblW w:w="9639" w:type="dxa"/>
        <w:tblInd w:w="108" w:type="dxa"/>
        <w:tblLayout w:type="fixed"/>
        <w:tblLook w:val="04A0" w:firstRow="1" w:lastRow="0" w:firstColumn="1" w:lastColumn="0" w:noHBand="0" w:noVBand="1"/>
      </w:tblPr>
      <w:tblGrid>
        <w:gridCol w:w="3969"/>
        <w:gridCol w:w="567"/>
        <w:gridCol w:w="284"/>
        <w:gridCol w:w="199"/>
        <w:gridCol w:w="38"/>
        <w:gridCol w:w="1223"/>
        <w:gridCol w:w="524"/>
        <w:gridCol w:w="1134"/>
        <w:gridCol w:w="1701"/>
      </w:tblGrid>
      <w:tr w:rsidR="008E0B13" w:rsidRPr="008E0B13" w:rsidTr="00D738B8">
        <w:trPr>
          <w:trHeight w:val="255"/>
        </w:trPr>
        <w:tc>
          <w:tcPr>
            <w:tcW w:w="3969" w:type="dxa"/>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851"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237"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4582"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 xml:space="preserve">Приложение №8 </w:t>
            </w:r>
          </w:p>
        </w:tc>
      </w:tr>
      <w:tr w:rsidR="008E0B13" w:rsidRPr="008E0B13" w:rsidTr="00D738B8">
        <w:trPr>
          <w:trHeight w:val="255"/>
        </w:trPr>
        <w:tc>
          <w:tcPr>
            <w:tcW w:w="3969" w:type="dxa"/>
            <w:tcBorders>
              <w:top w:val="nil"/>
              <w:left w:val="nil"/>
              <w:bottom w:val="nil"/>
              <w:right w:val="nil"/>
            </w:tcBorders>
            <w:shd w:val="clear" w:color="auto" w:fill="auto"/>
            <w:noWrap/>
            <w:vAlign w:val="bottom"/>
            <w:hideMark/>
          </w:tcPr>
          <w:p w:rsidR="008E0B13" w:rsidRPr="008E0B13" w:rsidRDefault="008E0B13" w:rsidP="008E0B13">
            <w:pPr>
              <w:jc w:val="right"/>
              <w:rPr>
                <w:sz w:val="20"/>
                <w:szCs w:val="20"/>
              </w:rPr>
            </w:pPr>
          </w:p>
        </w:tc>
        <w:tc>
          <w:tcPr>
            <w:tcW w:w="851"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237"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4582"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к решению  Совета депутатов</w:t>
            </w:r>
          </w:p>
        </w:tc>
      </w:tr>
      <w:tr w:rsidR="008E0B13" w:rsidRPr="008E0B13" w:rsidTr="00D738B8">
        <w:trPr>
          <w:trHeight w:val="255"/>
        </w:trPr>
        <w:tc>
          <w:tcPr>
            <w:tcW w:w="3969" w:type="dxa"/>
            <w:tcBorders>
              <w:top w:val="nil"/>
              <w:left w:val="nil"/>
              <w:bottom w:val="nil"/>
              <w:right w:val="nil"/>
            </w:tcBorders>
            <w:shd w:val="clear" w:color="auto" w:fill="auto"/>
            <w:noWrap/>
            <w:vAlign w:val="bottom"/>
            <w:hideMark/>
          </w:tcPr>
          <w:p w:rsidR="008E0B13" w:rsidRPr="008E0B13" w:rsidRDefault="008E0B13" w:rsidP="008E0B13">
            <w:pPr>
              <w:jc w:val="right"/>
              <w:rPr>
                <w:sz w:val="20"/>
                <w:szCs w:val="20"/>
              </w:rPr>
            </w:pPr>
          </w:p>
        </w:tc>
        <w:tc>
          <w:tcPr>
            <w:tcW w:w="851"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237"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4582"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сельского поселения Перегребное</w:t>
            </w:r>
          </w:p>
        </w:tc>
      </w:tr>
      <w:tr w:rsidR="008E0B13" w:rsidRPr="008E0B13" w:rsidTr="00D738B8">
        <w:trPr>
          <w:trHeight w:val="255"/>
        </w:trPr>
        <w:tc>
          <w:tcPr>
            <w:tcW w:w="3969" w:type="dxa"/>
            <w:tcBorders>
              <w:top w:val="nil"/>
              <w:left w:val="nil"/>
              <w:bottom w:val="nil"/>
              <w:right w:val="nil"/>
            </w:tcBorders>
            <w:shd w:val="clear" w:color="auto" w:fill="auto"/>
            <w:noWrap/>
            <w:hideMark/>
          </w:tcPr>
          <w:p w:rsidR="008E0B13" w:rsidRPr="008E0B13" w:rsidRDefault="008E0B13" w:rsidP="008E0B13">
            <w:pPr>
              <w:jc w:val="right"/>
              <w:rPr>
                <w:sz w:val="20"/>
                <w:szCs w:val="20"/>
              </w:rPr>
            </w:pPr>
          </w:p>
        </w:tc>
        <w:tc>
          <w:tcPr>
            <w:tcW w:w="851"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237" w:type="dxa"/>
            <w:gridSpan w:val="2"/>
            <w:tcBorders>
              <w:top w:val="nil"/>
              <w:left w:val="nil"/>
              <w:bottom w:val="nil"/>
              <w:right w:val="nil"/>
            </w:tcBorders>
            <w:shd w:val="clear" w:color="auto" w:fill="auto"/>
            <w:noWrap/>
            <w:vAlign w:val="bottom"/>
            <w:hideMark/>
          </w:tcPr>
          <w:p w:rsidR="008E0B13" w:rsidRPr="008E0B13" w:rsidRDefault="008E0B13" w:rsidP="008E0B13">
            <w:pPr>
              <w:rPr>
                <w:sz w:val="20"/>
                <w:szCs w:val="20"/>
              </w:rPr>
            </w:pPr>
          </w:p>
        </w:tc>
        <w:tc>
          <w:tcPr>
            <w:tcW w:w="4582" w:type="dxa"/>
            <w:gridSpan w:val="4"/>
            <w:tcBorders>
              <w:top w:val="nil"/>
              <w:left w:val="nil"/>
              <w:bottom w:val="nil"/>
              <w:right w:val="nil"/>
            </w:tcBorders>
            <w:shd w:val="clear" w:color="auto" w:fill="auto"/>
            <w:noWrap/>
            <w:hideMark/>
          </w:tcPr>
          <w:p w:rsidR="008E0B13" w:rsidRPr="008E0B13" w:rsidRDefault="008E0B13" w:rsidP="008E0B13">
            <w:pPr>
              <w:jc w:val="right"/>
              <w:rPr>
                <w:sz w:val="20"/>
                <w:szCs w:val="20"/>
              </w:rPr>
            </w:pPr>
            <w:r w:rsidRPr="008E0B13">
              <w:rPr>
                <w:sz w:val="20"/>
                <w:szCs w:val="20"/>
              </w:rPr>
              <w:t xml:space="preserve">                                             от  "16"  декабря 2019года № 59</w:t>
            </w:r>
          </w:p>
        </w:tc>
      </w:tr>
      <w:tr w:rsidR="008E0B13" w:rsidRPr="008E0B13" w:rsidTr="00D738B8">
        <w:trPr>
          <w:trHeight w:val="1369"/>
        </w:trPr>
        <w:tc>
          <w:tcPr>
            <w:tcW w:w="9639" w:type="dxa"/>
            <w:gridSpan w:val="9"/>
            <w:tcBorders>
              <w:top w:val="nil"/>
              <w:left w:val="nil"/>
              <w:bottom w:val="single" w:sz="4" w:space="0" w:color="auto"/>
              <w:right w:val="nil"/>
            </w:tcBorders>
            <w:shd w:val="clear" w:color="000000" w:fill="FFFFFF"/>
            <w:vAlign w:val="bottom"/>
            <w:hideMark/>
          </w:tcPr>
          <w:p w:rsidR="008E0B13" w:rsidRPr="008E0B13" w:rsidRDefault="008E0B13" w:rsidP="008E0B13">
            <w:pPr>
              <w:jc w:val="center"/>
              <w:rPr>
                <w:b/>
                <w:bCs/>
                <w:color w:val="000000"/>
                <w:sz w:val="22"/>
                <w:szCs w:val="22"/>
              </w:rPr>
            </w:pPr>
            <w:r w:rsidRPr="008E0B13">
              <w:rPr>
                <w:b/>
                <w:bCs/>
                <w:color w:val="000000"/>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Перегребное                                                             на плановый период 2020 и 2021 год</w:t>
            </w:r>
          </w:p>
        </w:tc>
      </w:tr>
      <w:tr w:rsidR="008E0B13" w:rsidRPr="008E0B13" w:rsidTr="00D738B8">
        <w:trPr>
          <w:trHeight w:val="1238"/>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Наименование</w:t>
            </w:r>
          </w:p>
        </w:tc>
        <w:tc>
          <w:tcPr>
            <w:tcW w:w="567"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Рз</w:t>
            </w:r>
          </w:p>
        </w:tc>
        <w:tc>
          <w:tcPr>
            <w:tcW w:w="483" w:type="dxa"/>
            <w:gridSpan w:val="2"/>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Пр</w:t>
            </w:r>
          </w:p>
        </w:tc>
        <w:tc>
          <w:tcPr>
            <w:tcW w:w="1261" w:type="dxa"/>
            <w:gridSpan w:val="2"/>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ЦСР</w:t>
            </w:r>
          </w:p>
        </w:tc>
        <w:tc>
          <w:tcPr>
            <w:tcW w:w="524"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ВР</w:t>
            </w:r>
          </w:p>
        </w:tc>
        <w:tc>
          <w:tcPr>
            <w:tcW w:w="1134"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Сумма на 2021 год</w:t>
            </w:r>
          </w:p>
        </w:tc>
        <w:tc>
          <w:tcPr>
            <w:tcW w:w="1701"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b/>
                <w:bCs/>
                <w:sz w:val="20"/>
                <w:szCs w:val="20"/>
              </w:rPr>
            </w:pPr>
            <w:r w:rsidRPr="008E0B13">
              <w:rPr>
                <w:b/>
                <w:bCs/>
                <w:sz w:val="20"/>
                <w:szCs w:val="20"/>
              </w:rPr>
              <w:t>Сумма на 2022 год</w:t>
            </w:r>
          </w:p>
        </w:tc>
      </w:tr>
      <w:tr w:rsidR="008E0B13" w:rsidRPr="008E0B13" w:rsidTr="00D738B8">
        <w:trPr>
          <w:trHeight w:val="25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3</w:t>
            </w:r>
          </w:p>
        </w:tc>
        <w:tc>
          <w:tcPr>
            <w:tcW w:w="483" w:type="dxa"/>
            <w:gridSpan w:val="2"/>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4</w:t>
            </w:r>
          </w:p>
        </w:tc>
        <w:tc>
          <w:tcPr>
            <w:tcW w:w="1261" w:type="dxa"/>
            <w:gridSpan w:val="2"/>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5</w:t>
            </w:r>
          </w:p>
        </w:tc>
        <w:tc>
          <w:tcPr>
            <w:tcW w:w="524"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E0B13" w:rsidRPr="008E0B13" w:rsidRDefault="008E0B13" w:rsidP="008E0B13">
            <w:pPr>
              <w:jc w:val="center"/>
              <w:rPr>
                <w:sz w:val="20"/>
                <w:szCs w:val="20"/>
              </w:rPr>
            </w:pPr>
            <w:r w:rsidRPr="008E0B13">
              <w:rPr>
                <w:sz w:val="20"/>
                <w:szCs w:val="20"/>
              </w:rPr>
              <w:t>7</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rFonts w:ascii="Arial CYR" w:hAnsi="Arial CYR" w:cs="Arial CYR"/>
                <w:sz w:val="20"/>
                <w:szCs w:val="20"/>
              </w:rPr>
            </w:pPr>
            <w:r w:rsidRPr="008E0B13">
              <w:rPr>
                <w:rFonts w:ascii="Arial CYR" w:hAnsi="Arial CYR" w:cs="Arial CYR"/>
                <w:sz w:val="20"/>
                <w:szCs w:val="20"/>
              </w:rPr>
              <w:t> </w:t>
            </w:r>
          </w:p>
        </w:tc>
      </w:tr>
      <w:tr w:rsidR="008E0B13" w:rsidRPr="008E0B13" w:rsidTr="00D738B8">
        <w:trPr>
          <w:trHeight w:val="765"/>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b/>
                <w:bCs/>
                <w:sz w:val="20"/>
                <w:szCs w:val="20"/>
              </w:rPr>
            </w:pPr>
            <w:r w:rsidRPr="008E0B13">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01</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24386</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25566,2</w:t>
            </w:r>
          </w:p>
        </w:tc>
      </w:tr>
      <w:tr w:rsidR="008E0B13" w:rsidRPr="008E0B13" w:rsidTr="00D738B8">
        <w:trPr>
          <w:trHeight w:val="889"/>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7102</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7102</w:t>
            </w:r>
          </w:p>
        </w:tc>
      </w:tr>
      <w:tr w:rsidR="008E0B13" w:rsidRPr="008E0B13"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7102</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7102</w:t>
            </w:r>
          </w:p>
        </w:tc>
      </w:tr>
      <w:tr w:rsidR="008E0B13" w:rsidRPr="008E0B13" w:rsidTr="00D738B8">
        <w:trPr>
          <w:trHeight w:val="7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4010000000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7102</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7102</w:t>
            </w:r>
          </w:p>
        </w:tc>
      </w:tr>
      <w:tr w:rsidR="008E0B13" w:rsidRPr="008E0B13" w:rsidTr="00D738B8">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4010002030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r>
      <w:tr w:rsidR="008E0B13" w:rsidRPr="008E0B13" w:rsidTr="00D738B8">
        <w:trPr>
          <w:trHeight w:val="15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4010002030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r>
      <w:tr w:rsidR="008E0B13" w:rsidRPr="008E0B13"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4010002030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2147,6</w:t>
            </w:r>
          </w:p>
        </w:tc>
      </w:tr>
      <w:tr w:rsidR="008E0B13" w:rsidRPr="008E0B13" w:rsidTr="00D738B8">
        <w:trPr>
          <w:trHeight w:val="6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Заместители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4010002060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r>
      <w:tr w:rsidR="008E0B13" w:rsidRPr="008E0B13" w:rsidTr="00D738B8">
        <w:trPr>
          <w:trHeight w:val="15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4010002060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r>
      <w:tr w:rsidR="008E0B13" w:rsidRPr="008E0B13"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4010002060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4954,4</w:t>
            </w:r>
          </w:p>
        </w:tc>
      </w:tr>
      <w:tr w:rsidR="008E0B13" w:rsidRPr="008E0B13" w:rsidTr="00D738B8">
        <w:trPr>
          <w:trHeight w:val="162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14310,9</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D738B8">
        <w:trPr>
          <w:trHeight w:val="39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D738B8">
        <w:trPr>
          <w:trHeight w:val="8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14310,9</w:t>
            </w:r>
          </w:p>
        </w:tc>
      </w:tr>
      <w:tr w:rsidR="008E0B13" w:rsidRPr="008E0B13" w:rsidTr="00D738B8">
        <w:trPr>
          <w:trHeight w:val="15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13145,3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13145,3</w:t>
            </w:r>
          </w:p>
        </w:tc>
      </w:tr>
      <w:tr w:rsidR="008E0B13" w:rsidRPr="008E0B13"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13145,3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13145,3</w:t>
            </w:r>
          </w:p>
        </w:tc>
      </w:tr>
      <w:tr w:rsidR="008E0B13" w:rsidRPr="008E0B13" w:rsidTr="00D738B8">
        <w:trPr>
          <w:trHeight w:val="7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1165,6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1165,6</w:t>
            </w:r>
          </w:p>
        </w:tc>
      </w:tr>
      <w:tr w:rsidR="008E0B13" w:rsidRPr="008E0B13" w:rsidTr="00D738B8">
        <w:trPr>
          <w:trHeight w:val="8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4010002040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1165,6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1165,6</w:t>
            </w:r>
          </w:p>
        </w:tc>
      </w:tr>
      <w:tr w:rsidR="008E0B13" w:rsidRPr="008E0B13" w:rsidTr="00D738B8">
        <w:trPr>
          <w:trHeight w:val="25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Резервные фонды</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11</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88</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D738B8">
        <w:trPr>
          <w:trHeight w:val="34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D738B8">
        <w:trPr>
          <w:trHeight w:val="11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D738B8">
        <w:trPr>
          <w:trHeight w:val="6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Резервный фонд администрации сельского поселения Перегребное</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4080020210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D738B8">
        <w:trPr>
          <w:trHeight w:val="2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4080020210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D738B8">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4080020210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870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88</w:t>
            </w:r>
          </w:p>
        </w:tc>
      </w:tr>
      <w:tr w:rsidR="008E0B13" w:rsidRPr="008E0B13" w:rsidTr="00D738B8">
        <w:trPr>
          <w:trHeight w:val="443"/>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2885,1</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4065,3</w:t>
            </w:r>
          </w:p>
        </w:tc>
      </w:tr>
      <w:tr w:rsidR="008E0B13" w:rsidRPr="008E0B13" w:rsidTr="00D738B8">
        <w:trPr>
          <w:trHeight w:val="100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Муниципальная  программа "Управление  мунициапальной  собственностью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1800000000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D738B8">
        <w:trPr>
          <w:trHeight w:val="112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Основное  мероприятие "Управление и распоряжение  муниципальным  имуществом муниципального  образования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1800100000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D738B8">
        <w:trPr>
          <w:trHeight w:val="30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1800199990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D738B8">
        <w:trPr>
          <w:trHeight w:val="74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1800199990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D738B8">
        <w:trPr>
          <w:trHeight w:val="86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rPr>
                <w:sz w:val="20"/>
                <w:szCs w:val="20"/>
              </w:rPr>
            </w:pPr>
            <w:r w:rsidRPr="008E0B13">
              <w:rPr>
                <w:sz w:val="20"/>
                <w:szCs w:val="20"/>
              </w:rPr>
              <w:t>1800199990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115,6</w:t>
            </w:r>
          </w:p>
        </w:tc>
      </w:tr>
      <w:tr w:rsidR="008E0B13" w:rsidRPr="008E0B13" w:rsidTr="00D738B8">
        <w:trPr>
          <w:trHeight w:val="8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4080000000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1180,1</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2360,3</w:t>
            </w:r>
          </w:p>
        </w:tc>
      </w:tr>
      <w:tr w:rsidR="008E0B13" w:rsidRPr="008E0B13" w:rsidTr="00D738B8">
        <w:trPr>
          <w:trHeight w:val="3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4080009990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1180,1</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2360,3</w:t>
            </w:r>
          </w:p>
        </w:tc>
      </w:tr>
      <w:tr w:rsidR="008E0B13" w:rsidRPr="008E0B13"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4080009990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1180,1</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2360,3</w:t>
            </w:r>
          </w:p>
        </w:tc>
      </w:tr>
      <w:tr w:rsidR="008E0B13" w:rsidRPr="008E0B13" w:rsidTr="00D738B8">
        <w:trPr>
          <w:trHeight w:val="34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4080009990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870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1180,1</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2360,3</w:t>
            </w:r>
          </w:p>
        </w:tc>
      </w:tr>
      <w:tr w:rsidR="008E0B13" w:rsidRPr="008E0B13"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1589,4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1589,4</w:t>
            </w:r>
          </w:p>
        </w:tc>
      </w:tr>
      <w:tr w:rsidR="008E0B13" w:rsidRPr="008E0B13" w:rsidTr="00D738B8">
        <w:trPr>
          <w:trHeight w:val="8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1589,4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1589,4</w:t>
            </w:r>
          </w:p>
        </w:tc>
      </w:tr>
      <w:tr w:rsidR="008E0B13" w:rsidRPr="008E0B13" w:rsidTr="00D738B8">
        <w:trPr>
          <w:trHeight w:val="10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r>
      <w:tr w:rsidR="008E0B13" w:rsidRPr="008E0B13" w:rsidTr="00D738B8">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r>
      <w:tr w:rsidR="008E0B13" w:rsidRPr="008E0B13" w:rsidTr="00D738B8">
        <w:trPr>
          <w:trHeight w:val="2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76</w:t>
            </w:r>
          </w:p>
        </w:tc>
      </w:tr>
      <w:tr w:rsidR="008E0B13" w:rsidRPr="008E0B13"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1513,4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1513,4</w:t>
            </w:r>
          </w:p>
        </w:tc>
      </w:tr>
      <w:tr w:rsidR="008E0B13" w:rsidRPr="008E0B13" w:rsidTr="00D738B8">
        <w:trPr>
          <w:trHeight w:val="153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390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390</w:t>
            </w:r>
          </w:p>
        </w:tc>
      </w:tr>
      <w:tr w:rsidR="008E0B13" w:rsidRPr="008E0B13" w:rsidTr="00D738B8">
        <w:trPr>
          <w:trHeight w:val="58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390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390</w:t>
            </w:r>
          </w:p>
        </w:tc>
      </w:tr>
      <w:tr w:rsidR="008E0B13" w:rsidRPr="008E0B13" w:rsidTr="00D738B8">
        <w:trPr>
          <w:trHeight w:val="4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1092,4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1092,4</w:t>
            </w:r>
          </w:p>
        </w:tc>
      </w:tr>
      <w:tr w:rsidR="008E0B13" w:rsidRPr="008E0B13"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1092,4</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1092,4</w:t>
            </w:r>
          </w:p>
        </w:tc>
      </w:tr>
      <w:tr w:rsidR="008E0B13" w:rsidRPr="008E0B13" w:rsidTr="00D738B8">
        <w:trPr>
          <w:trHeight w:val="39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31</w:t>
            </w:r>
          </w:p>
        </w:tc>
      </w:tr>
      <w:tr w:rsidR="008E0B13" w:rsidRPr="008E0B13" w:rsidTr="00D738B8">
        <w:trPr>
          <w:trHeight w:val="45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31</w:t>
            </w:r>
          </w:p>
        </w:tc>
      </w:tr>
      <w:tr w:rsidR="008E0B13" w:rsidRPr="008E0B13" w:rsidTr="00D738B8">
        <w:trPr>
          <w:trHeight w:val="33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b/>
                <w:bCs/>
                <w:sz w:val="20"/>
                <w:szCs w:val="20"/>
              </w:rPr>
            </w:pPr>
            <w:r w:rsidRPr="008E0B13">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02</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442,1</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455,2</w:t>
            </w:r>
          </w:p>
        </w:tc>
      </w:tr>
      <w:tr w:rsidR="008E0B13" w:rsidRPr="008E0B13" w:rsidTr="00D738B8">
        <w:trPr>
          <w:trHeight w:val="57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02</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442,1</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455,2</w:t>
            </w:r>
          </w:p>
        </w:tc>
      </w:tr>
      <w:tr w:rsidR="008E0B13" w:rsidRPr="008E0B13" w:rsidTr="00D738B8">
        <w:trPr>
          <w:trHeight w:val="829"/>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Муниципальная  программа "Управление муниципальными финансами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442,1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455,2</w:t>
            </w:r>
          </w:p>
        </w:tc>
      </w:tr>
      <w:tr w:rsidR="008E0B13" w:rsidRPr="008E0B13" w:rsidTr="00D738B8">
        <w:trPr>
          <w:trHeight w:val="683"/>
        </w:trPr>
        <w:tc>
          <w:tcPr>
            <w:tcW w:w="3969" w:type="dxa"/>
            <w:tcBorders>
              <w:top w:val="nil"/>
              <w:left w:val="single" w:sz="8"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 xml:space="preserve">Подпрограмма "Совершенствование межбюджетных отношений в Октябрьском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442,1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455,2</w:t>
            </w:r>
          </w:p>
        </w:tc>
      </w:tr>
      <w:tr w:rsidR="008E0B13" w:rsidRPr="008E0B13" w:rsidTr="00D738B8">
        <w:trPr>
          <w:trHeight w:val="852"/>
        </w:trPr>
        <w:tc>
          <w:tcPr>
            <w:tcW w:w="3969" w:type="dxa"/>
            <w:tcBorders>
              <w:top w:val="nil"/>
              <w:left w:val="single" w:sz="8"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Основное мероприятие "Расходы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1630751180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442,1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455,2</w:t>
            </w:r>
          </w:p>
        </w:tc>
      </w:tr>
      <w:tr w:rsidR="008E0B13" w:rsidRPr="008E0B13" w:rsidTr="00D738B8">
        <w:trPr>
          <w:trHeight w:val="141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1630751180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442,1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455,2</w:t>
            </w:r>
          </w:p>
        </w:tc>
      </w:tr>
      <w:tr w:rsidR="008E0B13" w:rsidRPr="008E0B13" w:rsidTr="00D738B8">
        <w:trPr>
          <w:trHeight w:val="5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02</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1630751180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442,1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455,2</w:t>
            </w:r>
          </w:p>
        </w:tc>
      </w:tr>
      <w:tr w:rsidR="008E0B13" w:rsidRPr="008E0B13" w:rsidTr="00D738B8">
        <w:trPr>
          <w:trHeight w:val="63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03</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603,9</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603,9</w:t>
            </w:r>
          </w:p>
        </w:tc>
      </w:tr>
      <w:tr w:rsidR="008E0B13" w:rsidRPr="008E0B13" w:rsidTr="00D738B8">
        <w:trPr>
          <w:trHeight w:val="43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Органы юстиции</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109,9</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109,9</w:t>
            </w:r>
          </w:p>
        </w:tc>
      </w:tr>
      <w:tr w:rsidR="008E0B13" w:rsidRPr="008E0B13" w:rsidTr="00D738B8">
        <w:trPr>
          <w:trHeight w:val="8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Муниципальная программа "Развитие муниципальной службы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109,9</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109,9</w:t>
            </w:r>
          </w:p>
        </w:tc>
      </w:tr>
      <w:tr w:rsidR="008E0B13" w:rsidRPr="008E0B13" w:rsidTr="00D738B8">
        <w:trPr>
          <w:trHeight w:val="1452"/>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t>Основное мероприятие "Обеспечение условий для выполнения государственных полномочий, возложенных на администрацию Октябрьского района и администрации городских и сельских поселений Октябрьского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109,9</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109,9</w:t>
            </w:r>
          </w:p>
        </w:tc>
      </w:tr>
      <w:tr w:rsidR="008E0B13" w:rsidRPr="008E0B13" w:rsidTr="00D738B8">
        <w:trPr>
          <w:trHeight w:val="2292"/>
        </w:trPr>
        <w:tc>
          <w:tcPr>
            <w:tcW w:w="3969" w:type="dxa"/>
            <w:tcBorders>
              <w:top w:val="nil"/>
              <w:left w:val="single" w:sz="4"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87,8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87,8</w:t>
            </w:r>
          </w:p>
        </w:tc>
      </w:tr>
      <w:tr w:rsidR="008E0B13" w:rsidRPr="008E0B13" w:rsidTr="00D738B8">
        <w:trPr>
          <w:trHeight w:val="13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58</w:t>
            </w:r>
          </w:p>
        </w:tc>
      </w:tr>
      <w:tr w:rsidR="008E0B13" w:rsidRPr="008E0B13" w:rsidTr="00D738B8">
        <w:trPr>
          <w:trHeight w:val="49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58</w:t>
            </w:r>
          </w:p>
        </w:tc>
      </w:tr>
      <w:tr w:rsidR="008E0B13" w:rsidRPr="008E0B13" w:rsidTr="00D738B8">
        <w:trPr>
          <w:trHeight w:val="7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29,8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29,8</w:t>
            </w:r>
          </w:p>
        </w:tc>
      </w:tr>
      <w:tr w:rsidR="008E0B13" w:rsidRPr="008E0B13" w:rsidTr="00D738B8">
        <w:trPr>
          <w:trHeight w:val="9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0700659300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29,8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29,8</w:t>
            </w:r>
          </w:p>
        </w:tc>
      </w:tr>
      <w:tr w:rsidR="008E0B13" w:rsidRPr="008E0B13" w:rsidTr="00D738B8">
        <w:trPr>
          <w:trHeight w:val="2749"/>
        </w:trPr>
        <w:tc>
          <w:tcPr>
            <w:tcW w:w="3969" w:type="dxa"/>
            <w:tcBorders>
              <w:top w:val="nil"/>
              <w:left w:val="single" w:sz="4" w:space="0" w:color="auto"/>
              <w:bottom w:val="single" w:sz="4" w:space="0" w:color="auto"/>
              <w:right w:val="single" w:sz="4" w:space="0" w:color="auto"/>
            </w:tcBorders>
            <w:shd w:val="clear" w:color="auto" w:fill="auto"/>
            <w:hideMark/>
          </w:tcPr>
          <w:p w:rsidR="008E0B13" w:rsidRPr="008E0B13" w:rsidRDefault="008E0B13" w:rsidP="008E0B13">
            <w:pPr>
              <w:rPr>
                <w:sz w:val="20"/>
                <w:szCs w:val="20"/>
              </w:rPr>
            </w:pPr>
            <w:r w:rsidRPr="008E0B13">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07006D9300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9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07006D9300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9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07006D9300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103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409</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409</w:t>
            </w:r>
          </w:p>
        </w:tc>
      </w:tr>
      <w:tr w:rsidR="008E0B13" w:rsidRPr="008E0B13" w:rsidTr="00D738B8">
        <w:trPr>
          <w:trHeight w:val="103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Муниципальная программа "Жилищно-коммунальный комплекс и городская среда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1000000000</w:t>
            </w:r>
          </w:p>
        </w:tc>
        <w:tc>
          <w:tcPr>
            <w:tcW w:w="52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103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t>Муниципальная программа "Безопасность жизнедеятельности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1080"/>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t>Основное мероприятие "Снижение рисков и смягчение последствий чрезвычайных ситуаций природного и техногенного характера на территории Октябрьского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469"/>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8E0B13" w:rsidRPr="008E0B13" w:rsidRDefault="008E0B13" w:rsidP="008E0B13">
            <w:pPr>
              <w:rPr>
                <w:sz w:val="20"/>
                <w:szCs w:val="20"/>
              </w:rPr>
            </w:pPr>
            <w:r w:rsidRPr="008E0B13">
              <w:rPr>
                <w:sz w:val="20"/>
                <w:szCs w:val="20"/>
              </w:rPr>
              <w:t>Реализация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81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1400199990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221</w:t>
            </w:r>
          </w:p>
        </w:tc>
      </w:tr>
      <w:tr w:rsidR="008E0B13" w:rsidRPr="008E0B13" w:rsidTr="00D738B8">
        <w:trPr>
          <w:trHeight w:val="312"/>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188</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D738B8">
        <w:trPr>
          <w:trHeight w:val="9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Непрограммное направление деятельности "Мероприятия по защите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D738B8">
        <w:trPr>
          <w:trHeight w:val="4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D738B8">
        <w:trPr>
          <w:trHeight w:val="8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4020099990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188</w:t>
            </w:r>
          </w:p>
        </w:tc>
      </w:tr>
      <w:tr w:rsidR="008E0B13" w:rsidRPr="008E0B13" w:rsidTr="00D738B8">
        <w:trPr>
          <w:trHeight w:val="88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85</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85</w:t>
            </w:r>
          </w:p>
        </w:tc>
      </w:tr>
      <w:tr w:rsidR="008E0B13" w:rsidRPr="008E0B13" w:rsidTr="00D738B8">
        <w:trPr>
          <w:trHeight w:val="10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Муниципальная  программа "Профилактика правонарушений и обеспечение отдельных прав граждан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1200000000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w:t>
            </w:r>
          </w:p>
        </w:tc>
      </w:tr>
      <w:tr w:rsidR="008E0B13" w:rsidRPr="008E0B13" w:rsidTr="00D738B8">
        <w:trPr>
          <w:trHeight w:val="78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Подпрограмма "Профилактика правонарушений в сфере общественного порядка"</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1210000000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w:t>
            </w:r>
          </w:p>
        </w:tc>
      </w:tr>
      <w:tr w:rsidR="008E0B13" w:rsidRPr="008E0B13" w:rsidTr="00D738B8">
        <w:trPr>
          <w:trHeight w:val="13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lastRenderedPageBreak/>
              <w:t>Основное  мероприятие" Мероприятия направленные на профилактику правонарушений в сфере общественного  порядка и безопасности  дорожного  движения"</w:t>
            </w:r>
          </w:p>
        </w:tc>
        <w:tc>
          <w:tcPr>
            <w:tcW w:w="567"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1210100000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85</w:t>
            </w:r>
          </w:p>
        </w:tc>
      </w:tr>
      <w:tr w:rsidR="008E0B13" w:rsidRPr="008E0B13" w:rsidTr="00D738B8">
        <w:trPr>
          <w:trHeight w:val="64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Расходы для создания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59,5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59,5</w:t>
            </w:r>
          </w:p>
        </w:tc>
      </w:tr>
      <w:tr w:rsidR="008E0B13" w:rsidRPr="008E0B13" w:rsidTr="00D738B8">
        <w:trPr>
          <w:trHeight w:val="139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w:t>
            </w:r>
          </w:p>
        </w:tc>
      </w:tr>
      <w:tr w:rsidR="008E0B13" w:rsidRPr="008E0B13"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w:t>
            </w:r>
          </w:p>
        </w:tc>
      </w:tr>
      <w:tr w:rsidR="008E0B13" w:rsidRPr="008E0B13" w:rsidTr="00D738B8">
        <w:trPr>
          <w:trHeight w:val="73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36,5</w:t>
            </w:r>
          </w:p>
        </w:tc>
      </w:tr>
      <w:tr w:rsidR="008E0B13" w:rsidRPr="008E0B13" w:rsidTr="00D738B8">
        <w:trPr>
          <w:trHeight w:val="7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1210182300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36,5</w:t>
            </w:r>
          </w:p>
        </w:tc>
      </w:tr>
      <w:tr w:rsidR="008E0B13" w:rsidRPr="008E0B13" w:rsidTr="00D738B8">
        <w:trPr>
          <w:trHeight w:val="69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sz w:val="20"/>
                <w:szCs w:val="20"/>
              </w:rPr>
            </w:pPr>
            <w:r w:rsidRPr="008E0B13">
              <w:rPr>
                <w:sz w:val="20"/>
                <w:szCs w:val="20"/>
              </w:rPr>
              <w:t>Расходы для создания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25,5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25,5</w:t>
            </w:r>
          </w:p>
        </w:tc>
      </w:tr>
      <w:tr w:rsidR="008E0B13" w:rsidRPr="008E0B13" w:rsidTr="00D738B8">
        <w:trPr>
          <w:trHeight w:val="12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9,9</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9,9</w:t>
            </w:r>
          </w:p>
        </w:tc>
      </w:tr>
      <w:tr w:rsidR="008E0B13" w:rsidRPr="008E0B13" w:rsidTr="00D738B8">
        <w:trPr>
          <w:trHeight w:val="69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9,9</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9,9</w:t>
            </w:r>
          </w:p>
        </w:tc>
      </w:tr>
      <w:tr w:rsidR="008E0B13" w:rsidRPr="008E0B13" w:rsidTr="00D738B8">
        <w:trPr>
          <w:trHeight w:val="68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15,6</w:t>
            </w:r>
          </w:p>
        </w:tc>
      </w:tr>
      <w:tr w:rsidR="008E0B13" w:rsidRPr="008E0B13" w:rsidTr="00D738B8">
        <w:trPr>
          <w:trHeight w:val="7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14</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12101S2300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15,6</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15,6</w:t>
            </w:r>
          </w:p>
        </w:tc>
      </w:tr>
      <w:tr w:rsidR="008E0B13" w:rsidRPr="008E0B13" w:rsidTr="00D738B8">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04</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13944,0</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13944,0</w:t>
            </w:r>
          </w:p>
        </w:tc>
      </w:tr>
      <w:tr w:rsidR="008E0B13" w:rsidRPr="008E0B13" w:rsidTr="00D738B8">
        <w:trPr>
          <w:trHeight w:val="39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Общеэкономические вопросы</w:t>
            </w:r>
          </w:p>
        </w:tc>
        <w:tc>
          <w:tcPr>
            <w:tcW w:w="567"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04</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01</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524"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426,3</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D738B8">
        <w:trPr>
          <w:trHeight w:val="1178"/>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Муниципальная  программа"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483" w:type="dxa"/>
            <w:gridSpan w:val="2"/>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1900000000</w:t>
            </w:r>
          </w:p>
        </w:tc>
        <w:tc>
          <w:tcPr>
            <w:tcW w:w="524" w:type="dxa"/>
            <w:tcBorders>
              <w:top w:val="nil"/>
              <w:left w:val="nil"/>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D738B8">
        <w:trPr>
          <w:trHeight w:val="492"/>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Подпрограмма " Содействие трудоустройства граждан"</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D738B8">
        <w:trPr>
          <w:trHeight w:val="82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D738B8">
        <w:trPr>
          <w:trHeight w:val="40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D738B8">
        <w:trPr>
          <w:trHeight w:val="78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lastRenderedPageBreak/>
              <w:t>Предоставление субсидий бюджетным ,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right"/>
              <w:rPr>
                <w:rFonts w:ascii="Times New Roman CYR" w:hAnsi="Times New Roman CYR" w:cs="Times New Roman CYR"/>
                <w:sz w:val="20"/>
                <w:szCs w:val="20"/>
              </w:rPr>
            </w:pPr>
            <w:r w:rsidRPr="008E0B13">
              <w:rPr>
                <w:rFonts w:ascii="Times New Roman CYR" w:hAnsi="Times New Roman CYR" w:cs="Times New Roman CYR"/>
                <w:sz w:val="20"/>
                <w:szCs w:val="20"/>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D738B8">
        <w:trPr>
          <w:trHeight w:val="39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1930199990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right"/>
              <w:rPr>
                <w:rFonts w:ascii="Times New Roman CYR" w:hAnsi="Times New Roman CYR" w:cs="Times New Roman CYR"/>
                <w:sz w:val="20"/>
                <w:szCs w:val="20"/>
              </w:rPr>
            </w:pPr>
            <w:r w:rsidRPr="008E0B13">
              <w:rPr>
                <w:rFonts w:ascii="Times New Roman CYR" w:hAnsi="Times New Roman CYR" w:cs="Times New Roman CYR"/>
                <w:sz w:val="20"/>
                <w:szCs w:val="20"/>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426,3</w:t>
            </w:r>
          </w:p>
        </w:tc>
      </w:tr>
      <w:tr w:rsidR="008E0B13" w:rsidRPr="008E0B13" w:rsidTr="00D738B8">
        <w:trPr>
          <w:trHeight w:val="34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Транспорт</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08</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D738B8">
        <w:trPr>
          <w:trHeight w:val="45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color w:val="000000"/>
                <w:sz w:val="20"/>
                <w:szCs w:val="20"/>
              </w:rPr>
            </w:pPr>
            <w:r w:rsidRPr="008E0B13">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4000000000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D738B8">
        <w:trPr>
          <w:trHeight w:val="81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D738B8">
        <w:trPr>
          <w:trHeight w:val="46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Предоставление субсидий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4030061100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D738B8">
        <w:trPr>
          <w:trHeight w:val="4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4030061100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D738B8">
        <w:trPr>
          <w:trHeight w:val="105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4030061100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810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2400</w:t>
            </w:r>
          </w:p>
        </w:tc>
      </w:tr>
      <w:tr w:rsidR="008E0B13" w:rsidRPr="008E0B13" w:rsidTr="00D738B8">
        <w:trPr>
          <w:trHeight w:val="66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Дорожное хозяйство ( дорожные фонды)</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10717,7</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10717,7</w:t>
            </w:r>
          </w:p>
        </w:tc>
      </w:tr>
      <w:tr w:rsidR="008E0B13" w:rsidRPr="008E0B13" w:rsidTr="00D738B8">
        <w:trPr>
          <w:trHeight w:val="8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Муниципальная  программа "Современная транспортная система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D738B8">
        <w:trPr>
          <w:trHeight w:val="42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sz w:val="20"/>
                <w:szCs w:val="20"/>
              </w:rPr>
            </w:pPr>
            <w:r w:rsidRPr="008E0B13">
              <w:rPr>
                <w:sz w:val="20"/>
                <w:szCs w:val="20"/>
              </w:rPr>
              <w:t xml:space="preserve">Подпрограмма "Дорожное хозяйство " </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D738B8">
        <w:trPr>
          <w:trHeight w:val="5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Основные мероприятия "Реализация мероприятий в рамках дорожной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D738B8">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D738B8">
        <w:trPr>
          <w:trHeight w:val="82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1110199990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5150</w:t>
            </w:r>
          </w:p>
        </w:tc>
      </w:tr>
      <w:tr w:rsidR="008E0B13" w:rsidRPr="008E0B13" w:rsidTr="00D738B8">
        <w:trPr>
          <w:trHeight w:val="70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r>
      <w:tr w:rsidR="008E0B13" w:rsidRPr="008E0B13" w:rsidTr="00D738B8">
        <w:trPr>
          <w:trHeight w:val="3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r>
      <w:tr w:rsidR="008E0B13" w:rsidRPr="008E0B13"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r>
      <w:tr w:rsidR="008E0B13" w:rsidRPr="008E0B13" w:rsidTr="00D738B8">
        <w:trPr>
          <w:trHeight w:val="8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09</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4030099990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5567,7</w:t>
            </w:r>
          </w:p>
        </w:tc>
      </w:tr>
      <w:tr w:rsidR="008E0B13" w:rsidRPr="008E0B13" w:rsidTr="00D738B8">
        <w:trPr>
          <w:trHeight w:val="43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Связь и информатика</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10</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400</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D738B8">
        <w:trPr>
          <w:trHeight w:val="43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D738B8">
        <w:trPr>
          <w:trHeight w:val="9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D738B8">
        <w:trPr>
          <w:trHeight w:val="11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D738B8">
        <w:trPr>
          <w:trHeight w:val="8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04</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4010002400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w:t>
            </w:r>
          </w:p>
        </w:tc>
      </w:tr>
      <w:tr w:rsidR="008E0B13" w:rsidRPr="008E0B13" w:rsidTr="00D738B8">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05</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6964,3</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5784,1</w:t>
            </w:r>
          </w:p>
        </w:tc>
      </w:tr>
      <w:tr w:rsidR="008E0B13" w:rsidRPr="008E0B13" w:rsidTr="00D738B8">
        <w:trPr>
          <w:trHeight w:val="37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Жилищное  хозяйство</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4622</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D738B8">
        <w:trPr>
          <w:trHeight w:val="4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D738B8">
        <w:trPr>
          <w:trHeight w:val="8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D738B8">
        <w:trPr>
          <w:trHeight w:val="4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D738B8">
        <w:trPr>
          <w:trHeight w:val="5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D738B8">
        <w:trPr>
          <w:trHeight w:val="7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4060099990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4622</w:t>
            </w:r>
          </w:p>
        </w:tc>
      </w:tr>
      <w:tr w:rsidR="008E0B13" w:rsidRPr="008E0B13" w:rsidTr="00D738B8">
        <w:trPr>
          <w:trHeight w:val="33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 xml:space="preserve">Благоустройство </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2342,3</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1162,1</w:t>
            </w:r>
          </w:p>
        </w:tc>
      </w:tr>
      <w:tr w:rsidR="008E0B13" w:rsidRPr="008E0B13" w:rsidTr="00D738B8">
        <w:trPr>
          <w:trHeight w:val="45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03</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2342,3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1162,1</w:t>
            </w:r>
          </w:p>
        </w:tc>
      </w:tr>
      <w:tr w:rsidR="008E0B13" w:rsidRPr="008E0B13" w:rsidTr="00D738B8">
        <w:trPr>
          <w:trHeight w:val="7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2342,3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1162,1</w:t>
            </w:r>
          </w:p>
        </w:tc>
      </w:tr>
      <w:tr w:rsidR="008E0B13" w:rsidRPr="008E0B13"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2342,3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1162,1</w:t>
            </w:r>
          </w:p>
        </w:tc>
      </w:tr>
      <w:tr w:rsidR="008E0B13" w:rsidRPr="008E0B13" w:rsidTr="00D738B8">
        <w:trPr>
          <w:trHeight w:val="62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2342,3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1162,1</w:t>
            </w:r>
          </w:p>
        </w:tc>
      </w:tr>
      <w:tr w:rsidR="008E0B13" w:rsidRPr="008E0B13"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05</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03</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4060099990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2342,3</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1162,1</w:t>
            </w:r>
          </w:p>
        </w:tc>
      </w:tr>
      <w:tr w:rsidR="008E0B13" w:rsidRPr="008E0B13" w:rsidTr="00D738B8">
        <w:trPr>
          <w:trHeight w:val="375"/>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92D050"/>
            <w:vAlign w:val="bottom"/>
            <w:hideMark/>
          </w:tcPr>
          <w:p w:rsidR="008E0B13" w:rsidRPr="008E0B13" w:rsidRDefault="008E0B13" w:rsidP="008E0B13">
            <w:pPr>
              <w:jc w:val="center"/>
              <w:rPr>
                <w:rFonts w:ascii="Times New Roman CYR" w:hAnsi="Times New Roman CYR" w:cs="Times New Roman CYR"/>
                <w:b/>
                <w:bCs/>
                <w:sz w:val="20"/>
                <w:szCs w:val="20"/>
              </w:rPr>
            </w:pPr>
            <w:r w:rsidRPr="008E0B13">
              <w:rPr>
                <w:rFonts w:ascii="Times New Roman CYR" w:hAnsi="Times New Roman CYR" w:cs="Times New Roman CYR"/>
                <w:b/>
                <w:bCs/>
                <w:sz w:val="20"/>
                <w:szCs w:val="20"/>
              </w:rPr>
              <w:t>08</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6655,5</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6655,5</w:t>
            </w:r>
          </w:p>
        </w:tc>
      </w:tr>
      <w:tr w:rsidR="008E0B13" w:rsidRPr="008E0B13" w:rsidTr="00D738B8">
        <w:trPr>
          <w:trHeight w:val="25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Культура</w:t>
            </w:r>
          </w:p>
        </w:tc>
        <w:tc>
          <w:tcPr>
            <w:tcW w:w="567"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6655,5</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6655,5</w:t>
            </w:r>
          </w:p>
        </w:tc>
      </w:tr>
      <w:tr w:rsidR="008E0B13" w:rsidRPr="008E0B13" w:rsidTr="00D738B8">
        <w:trPr>
          <w:trHeight w:val="3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6655,5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6655,5</w:t>
            </w:r>
          </w:p>
        </w:tc>
      </w:tr>
      <w:tr w:rsidR="008E0B13" w:rsidRPr="008E0B13"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"Мероприятия в области культуры  и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6655,5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6655,5</w:t>
            </w:r>
          </w:p>
        </w:tc>
      </w:tr>
      <w:tr w:rsidR="008E0B13" w:rsidRPr="008E0B13"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4070000590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6250,0</w:t>
            </w:r>
          </w:p>
        </w:tc>
      </w:tr>
      <w:tr w:rsidR="008E0B13" w:rsidRPr="008E0B13"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4070000590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w:t>
            </w:r>
          </w:p>
        </w:tc>
      </w:tr>
      <w:tr w:rsidR="008E0B13" w:rsidRPr="008E0B13" w:rsidTr="00D738B8">
        <w:trPr>
          <w:trHeight w:val="34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4070000590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6250</w:t>
            </w:r>
          </w:p>
        </w:tc>
      </w:tr>
      <w:tr w:rsidR="008E0B13" w:rsidRPr="008E0B13" w:rsidTr="00D738B8">
        <w:trPr>
          <w:trHeight w:val="49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4070020700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405,5</w:t>
            </w:r>
          </w:p>
        </w:tc>
        <w:tc>
          <w:tcPr>
            <w:tcW w:w="1701"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405,5</w:t>
            </w:r>
          </w:p>
        </w:tc>
      </w:tr>
      <w:tr w:rsidR="008E0B13" w:rsidRPr="008E0B13" w:rsidTr="00D738B8">
        <w:trPr>
          <w:trHeight w:val="6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4070020700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405,5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405,5</w:t>
            </w:r>
          </w:p>
        </w:tc>
      </w:tr>
      <w:tr w:rsidR="008E0B13" w:rsidRPr="008E0B13"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08</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4070020700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405,5</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405,5</w:t>
            </w:r>
          </w:p>
        </w:tc>
      </w:tr>
      <w:tr w:rsidR="008E0B13" w:rsidRPr="008E0B13" w:rsidTr="00D738B8">
        <w:trPr>
          <w:trHeight w:val="36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Социальная политика</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10</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color w:val="000000"/>
                <w:sz w:val="20"/>
                <w:szCs w:val="20"/>
              </w:rPr>
            </w:pPr>
            <w:r w:rsidRPr="008E0B13">
              <w:rPr>
                <w:b/>
                <w:bCs/>
                <w:color w:val="000000"/>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240</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240</w:t>
            </w:r>
          </w:p>
        </w:tc>
      </w:tr>
      <w:tr w:rsidR="008E0B13" w:rsidRPr="008E0B13" w:rsidTr="00D738B8">
        <w:trPr>
          <w:trHeight w:val="42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Пенсионное обеспечение</w:t>
            </w:r>
          </w:p>
        </w:tc>
        <w:tc>
          <w:tcPr>
            <w:tcW w:w="567"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10</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01</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240</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D738B8">
        <w:trPr>
          <w:trHeight w:val="4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color w:val="000000"/>
                <w:sz w:val="20"/>
                <w:szCs w:val="20"/>
              </w:rPr>
            </w:pPr>
            <w:r w:rsidRPr="008E0B13">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10</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4000000000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10</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4010000000</w:t>
            </w:r>
          </w:p>
        </w:tc>
        <w:tc>
          <w:tcPr>
            <w:tcW w:w="52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color w:val="000000"/>
                <w:sz w:val="20"/>
                <w:szCs w:val="20"/>
              </w:rPr>
            </w:pPr>
            <w:r w:rsidRPr="008E0B1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D738B8">
        <w:trPr>
          <w:trHeight w:val="4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Пенсионное обеспечение за выслугу лет</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4010071600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D738B8">
        <w:trPr>
          <w:trHeight w:val="5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 xml:space="preserve">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4010071600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10</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4010071600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320</w:t>
            </w:r>
          </w:p>
        </w:tc>
        <w:tc>
          <w:tcPr>
            <w:tcW w:w="1134"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sz w:val="20"/>
                <w:szCs w:val="20"/>
              </w:rPr>
            </w:pPr>
            <w:r w:rsidRPr="008E0B13">
              <w:rPr>
                <w:sz w:val="20"/>
                <w:szCs w:val="20"/>
              </w:rPr>
              <w:t>240</w:t>
            </w:r>
          </w:p>
        </w:tc>
      </w:tr>
      <w:tr w:rsidR="008E0B13" w:rsidRPr="008E0B13" w:rsidTr="00D738B8">
        <w:trPr>
          <w:trHeight w:val="60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8E0B13" w:rsidRPr="008E0B13" w:rsidRDefault="008E0B13" w:rsidP="008E0B13">
            <w:pPr>
              <w:rPr>
                <w:rFonts w:ascii="Times New Roman CYR" w:hAnsi="Times New Roman CYR" w:cs="Times New Roman CYR"/>
                <w:b/>
                <w:bCs/>
                <w:sz w:val="20"/>
                <w:szCs w:val="20"/>
              </w:rPr>
            </w:pPr>
            <w:r w:rsidRPr="008E0B13">
              <w:rPr>
                <w:rFonts w:ascii="Times New Roman CYR" w:hAnsi="Times New Roman CYR" w:cs="Times New Roman CY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11</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68</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68</w:t>
            </w:r>
          </w:p>
        </w:tc>
      </w:tr>
      <w:tr w:rsidR="008E0B13" w:rsidRPr="008E0B13" w:rsidTr="00D738B8">
        <w:trPr>
          <w:trHeight w:val="34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8E0B13" w:rsidRPr="008E0B13" w:rsidRDefault="008E0B13" w:rsidP="008E0B13">
            <w:pPr>
              <w:rPr>
                <w:sz w:val="20"/>
                <w:szCs w:val="20"/>
              </w:rPr>
            </w:pPr>
            <w:r w:rsidRPr="008E0B13">
              <w:rPr>
                <w:sz w:val="20"/>
                <w:szCs w:val="20"/>
              </w:rPr>
              <w:t xml:space="preserve">Физическая культура  </w:t>
            </w:r>
          </w:p>
        </w:tc>
        <w:tc>
          <w:tcPr>
            <w:tcW w:w="567" w:type="dxa"/>
            <w:tcBorders>
              <w:top w:val="nil"/>
              <w:left w:val="nil"/>
              <w:bottom w:val="single" w:sz="4" w:space="0" w:color="auto"/>
              <w:right w:val="single" w:sz="4" w:space="0" w:color="auto"/>
            </w:tcBorders>
            <w:shd w:val="clear" w:color="000000" w:fill="FFFF00"/>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483"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52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68</w:t>
            </w:r>
          </w:p>
        </w:tc>
        <w:tc>
          <w:tcPr>
            <w:tcW w:w="1701" w:type="dxa"/>
            <w:tcBorders>
              <w:top w:val="nil"/>
              <w:left w:val="nil"/>
              <w:bottom w:val="single" w:sz="4" w:space="0" w:color="auto"/>
              <w:right w:val="single" w:sz="4" w:space="0" w:color="auto"/>
            </w:tcBorders>
            <w:shd w:val="clear" w:color="000000" w:fill="FFFF00"/>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color w:val="000000"/>
                <w:sz w:val="20"/>
                <w:szCs w:val="20"/>
              </w:rPr>
            </w:pPr>
            <w:r w:rsidRPr="008E0B13">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4000000000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Непрограммные направления деятельности "Мероприятия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4100000000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 xml:space="preserve">Мероприятия в сфере физической  культуры и спорта </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4100020800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D738B8">
        <w:trPr>
          <w:trHeight w:val="5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sz w:val="20"/>
                <w:szCs w:val="20"/>
              </w:rPr>
            </w:pPr>
            <w:r w:rsidRPr="008E0B1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4100020800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D738B8">
        <w:trPr>
          <w:trHeight w:val="7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E0B13" w:rsidRPr="008E0B13" w:rsidRDefault="008E0B13" w:rsidP="008E0B13">
            <w:pPr>
              <w:rPr>
                <w:rFonts w:ascii="Times New Roman CYR" w:hAnsi="Times New Roman CYR" w:cs="Times New Roman CYR"/>
                <w:sz w:val="20"/>
                <w:szCs w:val="20"/>
              </w:rPr>
            </w:pPr>
            <w:r w:rsidRPr="008E0B13">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11</w:t>
            </w:r>
          </w:p>
        </w:tc>
        <w:tc>
          <w:tcPr>
            <w:tcW w:w="483" w:type="dxa"/>
            <w:gridSpan w:val="2"/>
            <w:tcBorders>
              <w:top w:val="nil"/>
              <w:left w:val="nil"/>
              <w:bottom w:val="single" w:sz="4" w:space="0" w:color="auto"/>
              <w:right w:val="single" w:sz="4" w:space="0" w:color="auto"/>
            </w:tcBorders>
            <w:shd w:val="clear" w:color="auto" w:fill="auto"/>
            <w:noWrap/>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01</w:t>
            </w:r>
          </w:p>
        </w:tc>
        <w:tc>
          <w:tcPr>
            <w:tcW w:w="1261" w:type="dxa"/>
            <w:gridSpan w:val="2"/>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4100020800</w:t>
            </w:r>
          </w:p>
        </w:tc>
        <w:tc>
          <w:tcPr>
            <w:tcW w:w="524" w:type="dxa"/>
            <w:tcBorders>
              <w:top w:val="nil"/>
              <w:left w:val="nil"/>
              <w:bottom w:val="single" w:sz="4" w:space="0" w:color="auto"/>
              <w:right w:val="single" w:sz="4" w:space="0" w:color="auto"/>
            </w:tcBorders>
            <w:shd w:val="clear" w:color="auto" w:fill="auto"/>
            <w:vAlign w:val="bottom"/>
            <w:hideMark/>
          </w:tcPr>
          <w:p w:rsidR="008E0B13" w:rsidRPr="008E0B13" w:rsidRDefault="008E0B13" w:rsidP="008E0B13">
            <w:pPr>
              <w:jc w:val="center"/>
              <w:rPr>
                <w:rFonts w:ascii="Times New Roman CYR" w:hAnsi="Times New Roman CYR" w:cs="Times New Roman CYR"/>
                <w:sz w:val="20"/>
                <w:szCs w:val="20"/>
              </w:rPr>
            </w:pPr>
            <w:r w:rsidRPr="008E0B13">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c>
          <w:tcPr>
            <w:tcW w:w="1701" w:type="dxa"/>
            <w:tcBorders>
              <w:top w:val="nil"/>
              <w:left w:val="nil"/>
              <w:bottom w:val="single" w:sz="4" w:space="0" w:color="auto"/>
              <w:right w:val="single" w:sz="4" w:space="0" w:color="auto"/>
            </w:tcBorders>
            <w:shd w:val="clear" w:color="000000" w:fill="FFFFFF"/>
            <w:noWrap/>
            <w:vAlign w:val="bottom"/>
            <w:hideMark/>
          </w:tcPr>
          <w:p w:rsidR="008E0B13" w:rsidRPr="008E0B13" w:rsidRDefault="008E0B13" w:rsidP="008E0B13">
            <w:pPr>
              <w:jc w:val="center"/>
              <w:rPr>
                <w:sz w:val="20"/>
                <w:szCs w:val="20"/>
              </w:rPr>
            </w:pPr>
            <w:r w:rsidRPr="008E0B13">
              <w:rPr>
                <w:sz w:val="20"/>
                <w:szCs w:val="20"/>
              </w:rPr>
              <w:t>68</w:t>
            </w:r>
          </w:p>
        </w:tc>
      </w:tr>
      <w:tr w:rsidR="008E0B13" w:rsidRPr="008E0B13" w:rsidTr="00D738B8">
        <w:trPr>
          <w:trHeight w:val="390"/>
        </w:trPr>
        <w:tc>
          <w:tcPr>
            <w:tcW w:w="3969" w:type="dxa"/>
            <w:tcBorders>
              <w:top w:val="nil"/>
              <w:left w:val="single" w:sz="4" w:space="0" w:color="auto"/>
              <w:bottom w:val="single" w:sz="4" w:space="0" w:color="auto"/>
              <w:right w:val="single" w:sz="4" w:space="0" w:color="auto"/>
            </w:tcBorders>
            <w:shd w:val="clear" w:color="000000" w:fill="92D050"/>
            <w:noWrap/>
            <w:vAlign w:val="bottom"/>
            <w:hideMark/>
          </w:tcPr>
          <w:p w:rsidR="008E0B13" w:rsidRPr="008E0B13" w:rsidRDefault="008E0B13" w:rsidP="008E0B13">
            <w:pPr>
              <w:rPr>
                <w:b/>
                <w:bCs/>
                <w:sz w:val="20"/>
                <w:szCs w:val="20"/>
              </w:rPr>
            </w:pPr>
            <w:r w:rsidRPr="008E0B13">
              <w:rPr>
                <w:b/>
                <w:bCs/>
                <w:sz w:val="20"/>
                <w:szCs w:val="20"/>
              </w:rPr>
              <w:t>ИТОГО</w:t>
            </w:r>
          </w:p>
        </w:tc>
        <w:tc>
          <w:tcPr>
            <w:tcW w:w="567"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483"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261" w:type="dxa"/>
            <w:gridSpan w:val="2"/>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52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53303,8</w:t>
            </w:r>
          </w:p>
        </w:tc>
        <w:tc>
          <w:tcPr>
            <w:tcW w:w="1701" w:type="dxa"/>
            <w:tcBorders>
              <w:top w:val="nil"/>
              <w:left w:val="nil"/>
              <w:bottom w:val="single" w:sz="4" w:space="0" w:color="auto"/>
              <w:right w:val="single" w:sz="4" w:space="0" w:color="auto"/>
            </w:tcBorders>
            <w:shd w:val="clear" w:color="000000" w:fill="92D050"/>
            <w:noWrap/>
            <w:vAlign w:val="bottom"/>
            <w:hideMark/>
          </w:tcPr>
          <w:p w:rsidR="008E0B13" w:rsidRPr="008E0B13" w:rsidRDefault="008E0B13" w:rsidP="008E0B13">
            <w:pPr>
              <w:jc w:val="center"/>
              <w:rPr>
                <w:b/>
                <w:bCs/>
                <w:sz w:val="20"/>
                <w:szCs w:val="20"/>
              </w:rPr>
            </w:pPr>
            <w:r w:rsidRPr="008E0B13">
              <w:rPr>
                <w:b/>
                <w:bCs/>
                <w:sz w:val="20"/>
                <w:szCs w:val="20"/>
              </w:rPr>
              <w:t>53316,9</w:t>
            </w:r>
          </w:p>
        </w:tc>
      </w:tr>
    </w:tbl>
    <w:p w:rsidR="00D738B8" w:rsidRDefault="00D738B8" w:rsidP="00826576">
      <w:pPr>
        <w:rPr>
          <w:sz w:val="28"/>
          <w:szCs w:val="28"/>
        </w:rPr>
      </w:pPr>
    </w:p>
    <w:p w:rsidR="00D738B8" w:rsidRDefault="00D738B8">
      <w:pPr>
        <w:spacing w:after="200" w:line="276" w:lineRule="auto"/>
        <w:rPr>
          <w:sz w:val="28"/>
          <w:szCs w:val="28"/>
        </w:rPr>
      </w:pPr>
      <w:r>
        <w:rPr>
          <w:sz w:val="28"/>
          <w:szCs w:val="28"/>
        </w:rPr>
        <w:br w:type="page"/>
      </w:r>
    </w:p>
    <w:tbl>
      <w:tblPr>
        <w:tblW w:w="9498" w:type="dxa"/>
        <w:tblInd w:w="108" w:type="dxa"/>
        <w:tblLayout w:type="fixed"/>
        <w:tblLook w:val="04A0" w:firstRow="1" w:lastRow="0" w:firstColumn="1" w:lastColumn="0" w:noHBand="0" w:noVBand="1"/>
      </w:tblPr>
      <w:tblGrid>
        <w:gridCol w:w="3969"/>
        <w:gridCol w:w="567"/>
        <w:gridCol w:w="567"/>
        <w:gridCol w:w="1276"/>
        <w:gridCol w:w="567"/>
        <w:gridCol w:w="1134"/>
        <w:gridCol w:w="1418"/>
      </w:tblGrid>
      <w:tr w:rsidR="00D738B8" w:rsidRPr="00D738B8" w:rsidTr="00D738B8">
        <w:trPr>
          <w:trHeight w:val="255"/>
        </w:trPr>
        <w:tc>
          <w:tcPr>
            <w:tcW w:w="3969"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4395"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 xml:space="preserve">Приложение №8 </w:t>
            </w:r>
          </w:p>
        </w:tc>
      </w:tr>
      <w:tr w:rsidR="00D738B8" w:rsidRPr="00D738B8" w:rsidTr="00D738B8">
        <w:trPr>
          <w:trHeight w:val="255"/>
        </w:trPr>
        <w:tc>
          <w:tcPr>
            <w:tcW w:w="3969" w:type="dxa"/>
            <w:tcBorders>
              <w:top w:val="nil"/>
              <w:left w:val="nil"/>
              <w:bottom w:val="nil"/>
              <w:right w:val="nil"/>
            </w:tcBorders>
            <w:shd w:val="clear" w:color="auto" w:fill="auto"/>
            <w:noWrap/>
            <w:vAlign w:val="bottom"/>
            <w:hideMark/>
          </w:tcPr>
          <w:p w:rsidR="00D738B8" w:rsidRPr="00D738B8" w:rsidRDefault="00D738B8" w:rsidP="00D738B8">
            <w:pPr>
              <w:jc w:val="right"/>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4395"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к решению  Совета депутатов</w:t>
            </w:r>
          </w:p>
        </w:tc>
      </w:tr>
      <w:tr w:rsidR="00D738B8" w:rsidRPr="00D738B8" w:rsidTr="00D738B8">
        <w:trPr>
          <w:trHeight w:val="255"/>
        </w:trPr>
        <w:tc>
          <w:tcPr>
            <w:tcW w:w="3969" w:type="dxa"/>
            <w:tcBorders>
              <w:top w:val="nil"/>
              <w:left w:val="nil"/>
              <w:bottom w:val="nil"/>
              <w:right w:val="nil"/>
            </w:tcBorders>
            <w:shd w:val="clear" w:color="auto" w:fill="auto"/>
            <w:noWrap/>
            <w:vAlign w:val="bottom"/>
            <w:hideMark/>
          </w:tcPr>
          <w:p w:rsidR="00D738B8" w:rsidRPr="00D738B8" w:rsidRDefault="00D738B8" w:rsidP="00D738B8">
            <w:pPr>
              <w:jc w:val="right"/>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4395"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сельского поселения Перегребное</w:t>
            </w:r>
          </w:p>
        </w:tc>
      </w:tr>
      <w:tr w:rsidR="00D738B8" w:rsidRPr="00D738B8" w:rsidTr="00D738B8">
        <w:trPr>
          <w:trHeight w:val="255"/>
        </w:trPr>
        <w:tc>
          <w:tcPr>
            <w:tcW w:w="3969" w:type="dxa"/>
            <w:tcBorders>
              <w:top w:val="nil"/>
              <w:left w:val="nil"/>
              <w:bottom w:val="nil"/>
              <w:right w:val="nil"/>
            </w:tcBorders>
            <w:shd w:val="clear" w:color="auto" w:fill="auto"/>
            <w:noWrap/>
            <w:hideMark/>
          </w:tcPr>
          <w:p w:rsidR="00D738B8" w:rsidRPr="00D738B8" w:rsidRDefault="00D738B8" w:rsidP="00D738B8">
            <w:pPr>
              <w:jc w:val="right"/>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567"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4395"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 xml:space="preserve">                                             от  "16"  декабря 2019года № 59</w:t>
            </w:r>
          </w:p>
        </w:tc>
      </w:tr>
      <w:tr w:rsidR="00D738B8" w:rsidRPr="00D738B8" w:rsidTr="00D738B8">
        <w:trPr>
          <w:trHeight w:val="1369"/>
        </w:trPr>
        <w:tc>
          <w:tcPr>
            <w:tcW w:w="9498" w:type="dxa"/>
            <w:gridSpan w:val="7"/>
            <w:tcBorders>
              <w:top w:val="nil"/>
              <w:left w:val="nil"/>
              <w:bottom w:val="single" w:sz="4" w:space="0" w:color="auto"/>
              <w:right w:val="nil"/>
            </w:tcBorders>
            <w:shd w:val="clear" w:color="000000" w:fill="FFFFFF"/>
            <w:vAlign w:val="bottom"/>
            <w:hideMark/>
          </w:tcPr>
          <w:p w:rsidR="00D738B8" w:rsidRPr="00D738B8" w:rsidRDefault="00D738B8" w:rsidP="00D738B8">
            <w:pPr>
              <w:jc w:val="center"/>
              <w:rPr>
                <w:b/>
                <w:bCs/>
                <w:color w:val="000000"/>
                <w:sz w:val="22"/>
                <w:szCs w:val="22"/>
              </w:rPr>
            </w:pPr>
            <w:r w:rsidRPr="00D738B8">
              <w:rPr>
                <w:b/>
                <w:bCs/>
                <w:color w:val="000000"/>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Перегребное                                                             на плановый период 2020 и 2021 год</w:t>
            </w:r>
          </w:p>
        </w:tc>
      </w:tr>
      <w:tr w:rsidR="00D738B8" w:rsidRPr="00D738B8" w:rsidTr="00D738B8">
        <w:trPr>
          <w:trHeight w:val="1238"/>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Наименование</w:t>
            </w:r>
          </w:p>
        </w:tc>
        <w:tc>
          <w:tcPr>
            <w:tcW w:w="567"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Рз</w:t>
            </w:r>
          </w:p>
        </w:tc>
        <w:tc>
          <w:tcPr>
            <w:tcW w:w="567"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Пр</w:t>
            </w:r>
          </w:p>
        </w:tc>
        <w:tc>
          <w:tcPr>
            <w:tcW w:w="1276"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ЦСР</w:t>
            </w:r>
          </w:p>
        </w:tc>
        <w:tc>
          <w:tcPr>
            <w:tcW w:w="567"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ВР</w:t>
            </w:r>
          </w:p>
        </w:tc>
        <w:tc>
          <w:tcPr>
            <w:tcW w:w="1134"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Сумма на 2021 год</w:t>
            </w:r>
          </w:p>
        </w:tc>
        <w:tc>
          <w:tcPr>
            <w:tcW w:w="1418"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Сумма на 2022 год</w:t>
            </w:r>
          </w:p>
        </w:tc>
      </w:tr>
      <w:tr w:rsidR="00D738B8" w:rsidRPr="00D738B8" w:rsidTr="00D738B8">
        <w:trPr>
          <w:trHeight w:val="25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3</w:t>
            </w:r>
          </w:p>
        </w:tc>
        <w:tc>
          <w:tcPr>
            <w:tcW w:w="567"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5</w:t>
            </w:r>
          </w:p>
        </w:tc>
        <w:tc>
          <w:tcPr>
            <w:tcW w:w="567"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7</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rFonts w:ascii="Arial CYR" w:hAnsi="Arial CYR" w:cs="Arial CYR"/>
                <w:sz w:val="20"/>
                <w:szCs w:val="20"/>
              </w:rPr>
            </w:pPr>
            <w:r w:rsidRPr="00D738B8">
              <w:rPr>
                <w:rFonts w:ascii="Arial CYR" w:hAnsi="Arial CYR" w:cs="Arial CYR"/>
                <w:sz w:val="20"/>
                <w:szCs w:val="20"/>
              </w:rPr>
              <w:t> </w:t>
            </w:r>
          </w:p>
        </w:tc>
      </w:tr>
      <w:tr w:rsidR="00D738B8" w:rsidRPr="00D738B8" w:rsidTr="00D738B8">
        <w:trPr>
          <w:trHeight w:val="765"/>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b/>
                <w:bCs/>
                <w:sz w:val="20"/>
                <w:szCs w:val="20"/>
              </w:rPr>
            </w:pPr>
            <w:r w:rsidRPr="00D738B8">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01</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24386</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25566,2</w:t>
            </w:r>
          </w:p>
        </w:tc>
      </w:tr>
      <w:tr w:rsidR="00D738B8" w:rsidRPr="00D738B8" w:rsidTr="00D738B8">
        <w:trPr>
          <w:trHeight w:val="889"/>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7102</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7102</w:t>
            </w:r>
          </w:p>
        </w:tc>
      </w:tr>
      <w:tr w:rsidR="00D738B8" w:rsidRPr="00D738B8"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7102</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7102</w:t>
            </w:r>
          </w:p>
        </w:tc>
      </w:tr>
      <w:tr w:rsidR="00D738B8" w:rsidRPr="00D738B8" w:rsidTr="00D738B8">
        <w:trPr>
          <w:trHeight w:val="7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7102</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7102</w:t>
            </w:r>
          </w:p>
        </w:tc>
      </w:tr>
      <w:tr w:rsidR="00D738B8" w:rsidRPr="00D738B8" w:rsidTr="00D738B8">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4010002030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r>
      <w:tr w:rsidR="00D738B8" w:rsidRPr="00D738B8" w:rsidTr="00D738B8">
        <w:trPr>
          <w:trHeight w:val="15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4010002030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r>
      <w:tr w:rsidR="00D738B8" w:rsidRPr="00D738B8"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4010002030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r>
      <w:tr w:rsidR="00D738B8" w:rsidRPr="00D738B8" w:rsidTr="00D738B8">
        <w:trPr>
          <w:trHeight w:val="6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Заместители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4010002060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r>
      <w:tr w:rsidR="00D738B8" w:rsidRPr="00D738B8" w:rsidTr="00D738B8">
        <w:trPr>
          <w:trHeight w:val="15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4010002060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r>
      <w:tr w:rsidR="00D738B8" w:rsidRPr="00D738B8"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4010002060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r>
      <w:tr w:rsidR="00D738B8" w:rsidRPr="00D738B8" w:rsidTr="00D738B8">
        <w:trPr>
          <w:trHeight w:val="162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14310,9</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14310,9</w:t>
            </w:r>
          </w:p>
        </w:tc>
      </w:tr>
      <w:tr w:rsidR="00D738B8" w:rsidRPr="00D738B8" w:rsidTr="00D738B8">
        <w:trPr>
          <w:trHeight w:val="39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r>
      <w:tr w:rsidR="00D738B8" w:rsidRPr="00D738B8" w:rsidTr="00D738B8">
        <w:trPr>
          <w:trHeight w:val="8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r>
      <w:tr w:rsidR="00D738B8" w:rsidRPr="00D738B8"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r>
      <w:tr w:rsidR="00D738B8" w:rsidRPr="00D738B8" w:rsidTr="00D738B8">
        <w:trPr>
          <w:trHeight w:val="15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r>
      <w:tr w:rsidR="00D738B8" w:rsidRPr="00D738B8" w:rsidTr="00D738B8">
        <w:trPr>
          <w:trHeight w:val="7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r>
      <w:tr w:rsidR="00D738B8" w:rsidRPr="00D738B8" w:rsidTr="00D738B8">
        <w:trPr>
          <w:trHeight w:val="8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r>
      <w:tr w:rsidR="00D738B8" w:rsidRPr="00D738B8" w:rsidTr="00D738B8">
        <w:trPr>
          <w:trHeight w:val="25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Резервные фонды</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11</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88</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34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11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4080000000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6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Резервный фонд администрации сельского поселения Перегребное</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4080020210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2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4080020210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4080020210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870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443"/>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2885,1</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4065,3</w:t>
            </w:r>
          </w:p>
        </w:tc>
      </w:tr>
      <w:tr w:rsidR="00D738B8" w:rsidRPr="00D738B8" w:rsidTr="00D738B8">
        <w:trPr>
          <w:trHeight w:val="100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Муниципальная  программа "Управление  мунициапальной  собственностью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1800000000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112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Основное  мероприятие "Управление и распоряжение  муниципальным  имуществом муниципального  образования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1800100000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30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1800199990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74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1800199990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86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1800199990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8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4080000000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1180,1</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2360,3</w:t>
            </w:r>
          </w:p>
        </w:tc>
      </w:tr>
      <w:tr w:rsidR="00D738B8" w:rsidRPr="00D738B8" w:rsidTr="00D738B8">
        <w:trPr>
          <w:trHeight w:val="3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4080009990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1180,1</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2360,3</w:t>
            </w:r>
          </w:p>
        </w:tc>
      </w:tr>
      <w:tr w:rsidR="00D738B8" w:rsidRPr="00D738B8"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4080009990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1180,1</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2360,3</w:t>
            </w:r>
          </w:p>
        </w:tc>
      </w:tr>
      <w:tr w:rsidR="00D738B8" w:rsidRPr="00D738B8" w:rsidTr="00D738B8">
        <w:trPr>
          <w:trHeight w:val="34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4080009990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870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1180,1</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2360,3</w:t>
            </w:r>
          </w:p>
        </w:tc>
      </w:tr>
      <w:tr w:rsidR="00D738B8" w:rsidRPr="00D738B8"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1589,4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1589,4</w:t>
            </w:r>
          </w:p>
        </w:tc>
      </w:tr>
      <w:tr w:rsidR="00D738B8" w:rsidRPr="00D738B8" w:rsidTr="00D738B8">
        <w:trPr>
          <w:trHeight w:val="8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1589,4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1589,4</w:t>
            </w:r>
          </w:p>
        </w:tc>
      </w:tr>
      <w:tr w:rsidR="00D738B8" w:rsidRPr="00D738B8" w:rsidTr="00D738B8">
        <w:trPr>
          <w:trHeight w:val="10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r>
      <w:tr w:rsidR="00D738B8" w:rsidRPr="00D738B8" w:rsidTr="00D738B8">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r>
      <w:tr w:rsidR="00D738B8" w:rsidRPr="00D738B8" w:rsidTr="00D738B8">
        <w:trPr>
          <w:trHeight w:val="2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r>
      <w:tr w:rsidR="00D738B8" w:rsidRPr="00D738B8"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1513,4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1513,4</w:t>
            </w:r>
          </w:p>
        </w:tc>
      </w:tr>
      <w:tr w:rsidR="00D738B8" w:rsidRPr="00D738B8" w:rsidTr="00D738B8">
        <w:trPr>
          <w:trHeight w:val="153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r>
      <w:tr w:rsidR="00D738B8" w:rsidRPr="00D738B8" w:rsidTr="00D738B8">
        <w:trPr>
          <w:trHeight w:val="58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r>
      <w:tr w:rsidR="00D738B8" w:rsidRPr="00D738B8" w:rsidTr="00D738B8">
        <w:trPr>
          <w:trHeight w:val="4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r>
      <w:tr w:rsidR="00D738B8" w:rsidRPr="00D738B8"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r>
      <w:tr w:rsidR="00D738B8" w:rsidRPr="00D738B8" w:rsidTr="00D738B8">
        <w:trPr>
          <w:trHeight w:val="39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r>
      <w:tr w:rsidR="00D738B8" w:rsidRPr="00D738B8" w:rsidTr="00D738B8">
        <w:trPr>
          <w:trHeight w:val="45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r>
      <w:tr w:rsidR="00D738B8" w:rsidRPr="00D738B8" w:rsidTr="00D738B8">
        <w:trPr>
          <w:trHeight w:val="33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b/>
                <w:bCs/>
                <w:sz w:val="20"/>
                <w:szCs w:val="20"/>
              </w:rPr>
            </w:pPr>
            <w:r w:rsidRPr="00D738B8">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02</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442,1</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455,2</w:t>
            </w:r>
          </w:p>
        </w:tc>
      </w:tr>
      <w:tr w:rsidR="00D738B8" w:rsidRPr="00D738B8" w:rsidTr="00D738B8">
        <w:trPr>
          <w:trHeight w:val="57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02</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442,1</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829"/>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Муниципальная  программа "Управление муниципальными финансами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683"/>
        </w:trPr>
        <w:tc>
          <w:tcPr>
            <w:tcW w:w="3969" w:type="dxa"/>
            <w:tcBorders>
              <w:top w:val="nil"/>
              <w:left w:val="single" w:sz="8"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 xml:space="preserve">Подпрограмма "Совершенствование межбюджетных отношений в Октябрьском районе" </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852"/>
        </w:trPr>
        <w:tc>
          <w:tcPr>
            <w:tcW w:w="3969" w:type="dxa"/>
            <w:tcBorders>
              <w:top w:val="nil"/>
              <w:left w:val="single" w:sz="8"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Основное мероприятие "Расходы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1630751180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141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1630751180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5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1630751180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63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03</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603,9</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603,9</w:t>
            </w:r>
          </w:p>
        </w:tc>
      </w:tr>
      <w:tr w:rsidR="00D738B8" w:rsidRPr="00D738B8" w:rsidTr="00D738B8">
        <w:trPr>
          <w:trHeight w:val="43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Органы юстиции</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109,9</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109,9</w:t>
            </w:r>
          </w:p>
        </w:tc>
      </w:tr>
      <w:tr w:rsidR="00D738B8" w:rsidRPr="00D738B8" w:rsidTr="00D738B8">
        <w:trPr>
          <w:trHeight w:val="8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Муниципальная программа "Развитие муниципальной службы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109,9</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109,9</w:t>
            </w:r>
          </w:p>
        </w:tc>
      </w:tr>
      <w:tr w:rsidR="00D738B8" w:rsidRPr="00D738B8" w:rsidTr="00D738B8">
        <w:trPr>
          <w:trHeight w:val="1452"/>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rPr>
                <w:sz w:val="20"/>
                <w:szCs w:val="20"/>
              </w:rPr>
            </w:pPr>
            <w:r w:rsidRPr="00D738B8">
              <w:rPr>
                <w:sz w:val="20"/>
                <w:szCs w:val="20"/>
              </w:rPr>
              <w:t>Основное мероприятие "Обеспечение условий для выполнения государственных полномочий, возложенных на администрацию Октябрьского района и администрации городских и сельских поселений Октябрьского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109,9</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109,9</w:t>
            </w:r>
          </w:p>
        </w:tc>
      </w:tr>
      <w:tr w:rsidR="00D738B8" w:rsidRPr="00D738B8" w:rsidTr="00D738B8">
        <w:trPr>
          <w:trHeight w:val="2292"/>
        </w:trPr>
        <w:tc>
          <w:tcPr>
            <w:tcW w:w="3969" w:type="dxa"/>
            <w:tcBorders>
              <w:top w:val="nil"/>
              <w:left w:val="single" w:sz="4"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87,8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87,8</w:t>
            </w:r>
          </w:p>
        </w:tc>
      </w:tr>
      <w:tr w:rsidR="00D738B8" w:rsidRPr="00D738B8" w:rsidTr="00D738B8">
        <w:trPr>
          <w:trHeight w:val="13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r>
      <w:tr w:rsidR="00D738B8" w:rsidRPr="00D738B8" w:rsidTr="00D738B8">
        <w:trPr>
          <w:trHeight w:val="49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r>
      <w:tr w:rsidR="00D738B8" w:rsidRPr="00D738B8" w:rsidTr="00D738B8">
        <w:trPr>
          <w:trHeight w:val="7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r>
      <w:tr w:rsidR="00D738B8" w:rsidRPr="00D738B8" w:rsidTr="00D738B8">
        <w:trPr>
          <w:trHeight w:val="9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r>
      <w:tr w:rsidR="00D738B8" w:rsidRPr="00D738B8" w:rsidTr="00D738B8">
        <w:trPr>
          <w:trHeight w:val="2749"/>
        </w:trPr>
        <w:tc>
          <w:tcPr>
            <w:tcW w:w="3969" w:type="dxa"/>
            <w:tcBorders>
              <w:top w:val="nil"/>
              <w:left w:val="single" w:sz="4"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07006D9300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9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07006D9300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9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07006D9300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103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409</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409</w:t>
            </w:r>
          </w:p>
        </w:tc>
      </w:tr>
      <w:tr w:rsidR="00D738B8" w:rsidRPr="00D738B8" w:rsidTr="00D738B8">
        <w:trPr>
          <w:trHeight w:val="103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Муниципальная программа "Жилищно-коммунальный комплекс и городская среда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103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rPr>
                <w:sz w:val="20"/>
                <w:szCs w:val="20"/>
              </w:rPr>
            </w:pPr>
            <w:r w:rsidRPr="00D738B8">
              <w:rPr>
                <w:sz w:val="20"/>
                <w:szCs w:val="20"/>
              </w:rPr>
              <w:t>Муниципальная программа "Безопасность жизнедеятельности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1080"/>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rPr>
                <w:sz w:val="20"/>
                <w:szCs w:val="20"/>
              </w:rPr>
            </w:pPr>
            <w:r w:rsidRPr="00D738B8">
              <w:rPr>
                <w:sz w:val="20"/>
                <w:szCs w:val="20"/>
              </w:rPr>
              <w:t>Основное мероприятие "Снижение рисков и смягчение последствий чрезвычайных ситуаций природного и техногенного характера на территории Октябрьского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rPr>
                <w:sz w:val="20"/>
                <w:szCs w:val="20"/>
              </w:rPr>
            </w:pPr>
            <w:r w:rsidRPr="00D738B8">
              <w:rPr>
                <w:sz w:val="20"/>
                <w:szCs w:val="20"/>
              </w:rPr>
              <w:t>Реализация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81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312"/>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188</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9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Непрограммное направление деятельности "Мероприятия по защите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4020000000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4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4020099990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4020099990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8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4020099990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88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85</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85</w:t>
            </w:r>
          </w:p>
        </w:tc>
      </w:tr>
      <w:tr w:rsidR="00D738B8" w:rsidRPr="00D738B8" w:rsidTr="00D738B8">
        <w:trPr>
          <w:trHeight w:val="10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Муниципальная  программа "Профилактика правонарушений и обеспечение отдельных прав граждан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1200000000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r>
      <w:tr w:rsidR="00D738B8" w:rsidRPr="00D738B8" w:rsidTr="00D738B8">
        <w:trPr>
          <w:trHeight w:val="78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Подпрограмма "Профилактика правонарушений в сфере общественного порядка"</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1210000000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r>
      <w:tr w:rsidR="00D738B8" w:rsidRPr="00D738B8" w:rsidTr="00D738B8">
        <w:trPr>
          <w:trHeight w:val="13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lastRenderedPageBreak/>
              <w:t>Основное  мероприятие" Мероприятия направленные на профилактику правонарушений в сфере общественного  порядка и безопасности  дорожного  движения"</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1210100000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r>
      <w:tr w:rsidR="00D738B8" w:rsidRPr="00D738B8" w:rsidTr="00D738B8">
        <w:trPr>
          <w:trHeight w:val="64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Расходы для создания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59,5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59,5</w:t>
            </w:r>
          </w:p>
        </w:tc>
      </w:tr>
      <w:tr w:rsidR="00D738B8" w:rsidRPr="00D738B8" w:rsidTr="00D738B8">
        <w:trPr>
          <w:trHeight w:val="139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r>
      <w:tr w:rsidR="00D738B8" w:rsidRPr="00D738B8" w:rsidTr="00D738B8">
        <w:trPr>
          <w:trHeight w:val="73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r>
      <w:tr w:rsidR="00D738B8" w:rsidRPr="00D738B8" w:rsidTr="00D738B8">
        <w:trPr>
          <w:trHeight w:val="7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r>
      <w:tr w:rsidR="00D738B8" w:rsidRPr="00D738B8" w:rsidTr="00D738B8">
        <w:trPr>
          <w:trHeight w:val="69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Расходы для создания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25,5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25,5</w:t>
            </w:r>
          </w:p>
        </w:tc>
      </w:tr>
      <w:tr w:rsidR="00D738B8" w:rsidRPr="00D738B8" w:rsidTr="00D738B8">
        <w:trPr>
          <w:trHeight w:val="12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r>
      <w:tr w:rsidR="00D738B8" w:rsidRPr="00D738B8" w:rsidTr="00D738B8">
        <w:trPr>
          <w:trHeight w:val="69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r>
      <w:tr w:rsidR="00D738B8" w:rsidRPr="00D738B8" w:rsidTr="00D738B8">
        <w:trPr>
          <w:trHeight w:val="68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r>
      <w:tr w:rsidR="00D738B8" w:rsidRPr="00D738B8" w:rsidTr="00D738B8">
        <w:trPr>
          <w:trHeight w:val="7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r>
      <w:tr w:rsidR="00D738B8" w:rsidRPr="00D738B8" w:rsidTr="00D738B8">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04</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13944,0</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13944,0</w:t>
            </w:r>
          </w:p>
        </w:tc>
      </w:tr>
      <w:tr w:rsidR="00D738B8" w:rsidRPr="00D738B8" w:rsidTr="00D738B8">
        <w:trPr>
          <w:trHeight w:val="39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Общеэкономические вопросы</w:t>
            </w:r>
          </w:p>
        </w:tc>
        <w:tc>
          <w:tcPr>
            <w:tcW w:w="567"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04</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01</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567"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426,3</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1178"/>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Муниципальная  программа"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1900000000</w:t>
            </w:r>
          </w:p>
        </w:tc>
        <w:tc>
          <w:tcPr>
            <w:tcW w:w="567" w:type="dxa"/>
            <w:tcBorders>
              <w:top w:val="nil"/>
              <w:left w:val="nil"/>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492"/>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Подпрограмма " Содействие трудоустройства граждан"</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82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40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78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lastRenderedPageBreak/>
              <w:t>Предоставление субсидий бюджетным ,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right"/>
              <w:rPr>
                <w:rFonts w:ascii="Times New Roman CYR" w:hAnsi="Times New Roman CYR" w:cs="Times New Roman CYR"/>
                <w:sz w:val="20"/>
                <w:szCs w:val="20"/>
              </w:rPr>
            </w:pPr>
            <w:r w:rsidRPr="00D738B8">
              <w:rPr>
                <w:rFonts w:ascii="Times New Roman CYR" w:hAnsi="Times New Roman CYR" w:cs="Times New Roman CYR"/>
                <w:sz w:val="20"/>
                <w:szCs w:val="20"/>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39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right"/>
              <w:rPr>
                <w:rFonts w:ascii="Times New Roman CYR" w:hAnsi="Times New Roman CYR" w:cs="Times New Roman CYR"/>
                <w:sz w:val="20"/>
                <w:szCs w:val="20"/>
              </w:rPr>
            </w:pPr>
            <w:r w:rsidRPr="00D738B8">
              <w:rPr>
                <w:rFonts w:ascii="Times New Roman CYR" w:hAnsi="Times New Roman CYR" w:cs="Times New Roman CYR"/>
                <w:sz w:val="20"/>
                <w:szCs w:val="20"/>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34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Транспорт</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08</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45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color w:val="000000"/>
                <w:sz w:val="20"/>
                <w:szCs w:val="20"/>
              </w:rPr>
            </w:pPr>
            <w:r w:rsidRPr="00D738B8">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4000000000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81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46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Предоставление субсидий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4030061100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4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4030061100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105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4030061100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810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66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Дорожное хозяйство ( дорожные фонды)</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10717,7</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10717,7</w:t>
            </w:r>
          </w:p>
        </w:tc>
      </w:tr>
      <w:tr w:rsidR="00D738B8" w:rsidRPr="00D738B8" w:rsidTr="00D738B8">
        <w:trPr>
          <w:trHeight w:val="8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Муниципальная  программа "Современная транспортная система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42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 xml:space="preserve">Подпрограмма "Дорожное хозяйство " </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5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Основные мероприятия "Реализация мероприятий в рамках дорожной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82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70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4030000000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r>
      <w:tr w:rsidR="00D738B8" w:rsidRPr="00D738B8" w:rsidTr="00D738B8">
        <w:trPr>
          <w:trHeight w:val="3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4030099990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4030099990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r>
      <w:tr w:rsidR="00D738B8" w:rsidRPr="00D738B8" w:rsidTr="00D738B8">
        <w:trPr>
          <w:trHeight w:val="8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4030099990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r>
      <w:tr w:rsidR="00D738B8" w:rsidRPr="00D738B8" w:rsidTr="00D738B8">
        <w:trPr>
          <w:trHeight w:val="43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Связь и информатика</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10</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400</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43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9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11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8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05</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6964,3</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5784,1</w:t>
            </w:r>
          </w:p>
        </w:tc>
      </w:tr>
      <w:tr w:rsidR="00D738B8" w:rsidRPr="00D738B8" w:rsidTr="00D738B8">
        <w:trPr>
          <w:trHeight w:val="37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Жилищное  хозяйство</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4622</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4622</w:t>
            </w:r>
          </w:p>
        </w:tc>
      </w:tr>
      <w:tr w:rsidR="00D738B8" w:rsidRPr="00D738B8" w:rsidTr="00D738B8">
        <w:trPr>
          <w:trHeight w:val="4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r>
      <w:tr w:rsidR="00D738B8" w:rsidRPr="00D738B8" w:rsidTr="00D738B8">
        <w:trPr>
          <w:trHeight w:val="8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4060000000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r>
      <w:tr w:rsidR="00D738B8" w:rsidRPr="00D738B8" w:rsidTr="00D738B8">
        <w:trPr>
          <w:trHeight w:val="4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4060099990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r>
      <w:tr w:rsidR="00D738B8" w:rsidRPr="00D738B8" w:rsidTr="00D738B8">
        <w:trPr>
          <w:trHeight w:val="5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4060099990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r>
      <w:tr w:rsidR="00D738B8" w:rsidRPr="00D738B8" w:rsidTr="00D738B8">
        <w:trPr>
          <w:trHeight w:val="7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4060099990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4622</w:t>
            </w:r>
          </w:p>
        </w:tc>
      </w:tr>
      <w:tr w:rsidR="00D738B8" w:rsidRPr="00D738B8" w:rsidTr="00D738B8">
        <w:trPr>
          <w:trHeight w:val="33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 xml:space="preserve">Благоустройство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2342,3</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1162,1</w:t>
            </w:r>
          </w:p>
        </w:tc>
      </w:tr>
      <w:tr w:rsidR="00D738B8" w:rsidRPr="00D738B8" w:rsidTr="00D738B8">
        <w:trPr>
          <w:trHeight w:val="45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2342,3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1162,1</w:t>
            </w:r>
          </w:p>
        </w:tc>
      </w:tr>
      <w:tr w:rsidR="00D738B8" w:rsidRPr="00D738B8" w:rsidTr="00D738B8">
        <w:trPr>
          <w:trHeight w:val="7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2342,3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1162,1</w:t>
            </w:r>
          </w:p>
        </w:tc>
      </w:tr>
      <w:tr w:rsidR="00D738B8" w:rsidRPr="00D738B8"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2342,3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1162,1</w:t>
            </w:r>
          </w:p>
        </w:tc>
      </w:tr>
      <w:tr w:rsidR="00D738B8" w:rsidRPr="00D738B8" w:rsidTr="00D738B8">
        <w:trPr>
          <w:trHeight w:val="62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2342,3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1162,1</w:t>
            </w:r>
          </w:p>
        </w:tc>
      </w:tr>
      <w:tr w:rsidR="00D738B8" w:rsidRPr="00D738B8"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4060099990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2342,3</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1162,1</w:t>
            </w:r>
          </w:p>
        </w:tc>
      </w:tr>
      <w:tr w:rsidR="00D738B8" w:rsidRPr="00D738B8" w:rsidTr="00D738B8">
        <w:trPr>
          <w:trHeight w:val="375"/>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92D050"/>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08</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6655,5</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6655,5</w:t>
            </w:r>
          </w:p>
        </w:tc>
      </w:tr>
      <w:tr w:rsidR="00D738B8" w:rsidRPr="00D738B8" w:rsidTr="00D738B8">
        <w:trPr>
          <w:trHeight w:val="25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Культура</w:t>
            </w:r>
          </w:p>
        </w:tc>
        <w:tc>
          <w:tcPr>
            <w:tcW w:w="567"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6655,5</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6655,5</w:t>
            </w:r>
          </w:p>
        </w:tc>
      </w:tr>
      <w:tr w:rsidR="00D738B8" w:rsidRPr="00D738B8" w:rsidTr="00D738B8">
        <w:trPr>
          <w:trHeight w:val="3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6655,5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6655,5</w:t>
            </w:r>
          </w:p>
        </w:tc>
      </w:tr>
      <w:tr w:rsidR="00D738B8" w:rsidRPr="00D738B8"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"Мероприятия в области культуры  и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6655,5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6655,5</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4070000590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6250,0</w:t>
            </w:r>
          </w:p>
        </w:tc>
      </w:tr>
      <w:tr w:rsidR="00D738B8" w:rsidRPr="00D738B8"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4070000590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r>
      <w:tr w:rsidR="00D738B8" w:rsidRPr="00D738B8" w:rsidTr="00D738B8">
        <w:trPr>
          <w:trHeight w:val="34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4070000590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610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r>
      <w:tr w:rsidR="00D738B8" w:rsidRPr="00D738B8" w:rsidTr="00D738B8">
        <w:trPr>
          <w:trHeight w:val="49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4070020700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405,5</w:t>
            </w:r>
          </w:p>
        </w:tc>
        <w:tc>
          <w:tcPr>
            <w:tcW w:w="1418"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405,5</w:t>
            </w:r>
          </w:p>
        </w:tc>
      </w:tr>
      <w:tr w:rsidR="00D738B8" w:rsidRPr="00D738B8" w:rsidTr="00D738B8">
        <w:trPr>
          <w:trHeight w:val="6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4070020700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r>
      <w:tr w:rsidR="00D738B8" w:rsidRPr="00D738B8"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4070020700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r>
      <w:tr w:rsidR="00D738B8" w:rsidRPr="00D738B8" w:rsidTr="00D738B8">
        <w:trPr>
          <w:trHeight w:val="36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Социальная политика</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color w:val="000000"/>
                <w:sz w:val="20"/>
                <w:szCs w:val="20"/>
              </w:rPr>
            </w:pPr>
            <w:r w:rsidRPr="00D738B8">
              <w:rPr>
                <w:b/>
                <w:bCs/>
                <w:color w:val="000000"/>
                <w:sz w:val="20"/>
                <w:szCs w:val="20"/>
              </w:rPr>
              <w:t>10</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color w:val="000000"/>
                <w:sz w:val="20"/>
                <w:szCs w:val="20"/>
              </w:rPr>
            </w:pPr>
            <w:r w:rsidRPr="00D738B8">
              <w:rPr>
                <w:b/>
                <w:bCs/>
                <w:color w:val="000000"/>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color w:val="000000"/>
                <w:sz w:val="20"/>
                <w:szCs w:val="20"/>
              </w:rPr>
            </w:pPr>
            <w:r w:rsidRPr="00D738B8">
              <w:rPr>
                <w:b/>
                <w:bCs/>
                <w:color w:val="000000"/>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color w:val="000000"/>
                <w:sz w:val="20"/>
                <w:szCs w:val="20"/>
              </w:rPr>
            </w:pPr>
            <w:r w:rsidRPr="00D738B8">
              <w:rPr>
                <w:b/>
                <w:bCs/>
                <w:color w:val="000000"/>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240</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240</w:t>
            </w:r>
          </w:p>
        </w:tc>
      </w:tr>
      <w:tr w:rsidR="00D738B8" w:rsidRPr="00D738B8" w:rsidTr="00D738B8">
        <w:trPr>
          <w:trHeight w:val="42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Пенсионное обеспечение</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color w:val="000000"/>
                <w:sz w:val="20"/>
                <w:szCs w:val="20"/>
              </w:rPr>
            </w:pPr>
            <w:r w:rsidRPr="00D738B8">
              <w:rPr>
                <w:color w:val="000000"/>
                <w:sz w:val="20"/>
                <w:szCs w:val="20"/>
              </w:rPr>
              <w:t>10</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color w:val="000000"/>
                <w:sz w:val="20"/>
                <w:szCs w:val="20"/>
              </w:rPr>
            </w:pPr>
            <w:r w:rsidRPr="00D738B8">
              <w:rPr>
                <w:color w:val="000000"/>
                <w:sz w:val="20"/>
                <w:szCs w:val="20"/>
              </w:rPr>
              <w:t>01</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color w:val="000000"/>
                <w:sz w:val="20"/>
                <w:szCs w:val="20"/>
              </w:rPr>
            </w:pPr>
            <w:r w:rsidRPr="00D738B8">
              <w:rPr>
                <w:color w:val="000000"/>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color w:val="000000"/>
                <w:sz w:val="20"/>
                <w:szCs w:val="20"/>
              </w:rPr>
            </w:pPr>
            <w:r w:rsidRPr="00D738B8">
              <w:rPr>
                <w:color w:val="000000"/>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240</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4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color w:val="000000"/>
                <w:sz w:val="20"/>
                <w:szCs w:val="20"/>
              </w:rPr>
            </w:pPr>
            <w:r w:rsidRPr="00D738B8">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color w:val="000000"/>
                <w:sz w:val="20"/>
                <w:szCs w:val="20"/>
              </w:rPr>
            </w:pPr>
            <w:r w:rsidRPr="00D738B8">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4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Пенсионное обеспечение за выслугу лет</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4010071600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5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 xml:space="preserve">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4010071600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4010071600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320</w:t>
            </w:r>
          </w:p>
        </w:tc>
        <w:tc>
          <w:tcPr>
            <w:tcW w:w="1134"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418"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60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11</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68</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68</w:t>
            </w:r>
          </w:p>
        </w:tc>
      </w:tr>
      <w:tr w:rsidR="00D738B8" w:rsidRPr="00D738B8" w:rsidTr="00D738B8">
        <w:trPr>
          <w:trHeight w:val="34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 xml:space="preserve">Физическая культура  </w:t>
            </w:r>
          </w:p>
        </w:tc>
        <w:tc>
          <w:tcPr>
            <w:tcW w:w="567"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11</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68</w:t>
            </w:r>
          </w:p>
        </w:tc>
        <w:tc>
          <w:tcPr>
            <w:tcW w:w="1418"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color w:val="000000"/>
                <w:sz w:val="20"/>
                <w:szCs w:val="20"/>
              </w:rPr>
            </w:pPr>
            <w:r w:rsidRPr="00D738B8">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4000000000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8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4100000000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Мероприятия в сфере физической  культуры и спорта </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4100020800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5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4100020800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7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1276"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4100020800</w:t>
            </w:r>
          </w:p>
        </w:tc>
        <w:tc>
          <w:tcPr>
            <w:tcW w:w="567"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418"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390"/>
        </w:trPr>
        <w:tc>
          <w:tcPr>
            <w:tcW w:w="3969" w:type="dxa"/>
            <w:tcBorders>
              <w:top w:val="nil"/>
              <w:left w:val="single" w:sz="4" w:space="0" w:color="auto"/>
              <w:bottom w:val="single" w:sz="4" w:space="0" w:color="auto"/>
              <w:right w:val="single" w:sz="4" w:space="0" w:color="auto"/>
            </w:tcBorders>
            <w:shd w:val="clear" w:color="000000" w:fill="92D050"/>
            <w:noWrap/>
            <w:vAlign w:val="bottom"/>
            <w:hideMark/>
          </w:tcPr>
          <w:p w:rsidR="00D738B8" w:rsidRPr="00D738B8" w:rsidRDefault="00D738B8" w:rsidP="00D738B8">
            <w:pPr>
              <w:rPr>
                <w:b/>
                <w:bCs/>
                <w:sz w:val="20"/>
                <w:szCs w:val="20"/>
              </w:rPr>
            </w:pPr>
            <w:r w:rsidRPr="00D738B8">
              <w:rPr>
                <w:b/>
                <w:bCs/>
                <w:sz w:val="20"/>
                <w:szCs w:val="20"/>
              </w:rPr>
              <w:t>ИТОГО</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276"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53303,8</w:t>
            </w:r>
          </w:p>
        </w:tc>
        <w:tc>
          <w:tcPr>
            <w:tcW w:w="1418"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53316,9</w:t>
            </w:r>
          </w:p>
        </w:tc>
      </w:tr>
    </w:tbl>
    <w:p w:rsidR="00D738B8" w:rsidRDefault="00D738B8" w:rsidP="00826576">
      <w:pPr>
        <w:rPr>
          <w:sz w:val="28"/>
          <w:szCs w:val="28"/>
        </w:rPr>
      </w:pPr>
    </w:p>
    <w:p w:rsidR="00D738B8" w:rsidRDefault="00D738B8">
      <w:pPr>
        <w:spacing w:after="200" w:line="276" w:lineRule="auto"/>
        <w:rPr>
          <w:sz w:val="28"/>
          <w:szCs w:val="28"/>
        </w:rPr>
      </w:pPr>
      <w:r>
        <w:rPr>
          <w:sz w:val="28"/>
          <w:szCs w:val="28"/>
        </w:rPr>
        <w:br w:type="page"/>
      </w:r>
    </w:p>
    <w:tbl>
      <w:tblPr>
        <w:tblW w:w="9498" w:type="dxa"/>
        <w:tblInd w:w="108" w:type="dxa"/>
        <w:tblLayout w:type="fixed"/>
        <w:tblLook w:val="04A0" w:firstRow="1" w:lastRow="0" w:firstColumn="1" w:lastColumn="0" w:noHBand="0" w:noVBand="1"/>
      </w:tblPr>
      <w:tblGrid>
        <w:gridCol w:w="3969"/>
        <w:gridCol w:w="1261"/>
        <w:gridCol w:w="582"/>
        <w:gridCol w:w="1843"/>
        <w:gridCol w:w="1843"/>
      </w:tblGrid>
      <w:tr w:rsidR="00D738B8" w:rsidRPr="00D738B8" w:rsidTr="00D738B8">
        <w:trPr>
          <w:trHeight w:val="255"/>
        </w:trPr>
        <w:tc>
          <w:tcPr>
            <w:tcW w:w="3969" w:type="dxa"/>
            <w:tcBorders>
              <w:top w:val="nil"/>
              <w:left w:val="nil"/>
              <w:bottom w:val="nil"/>
              <w:right w:val="nil"/>
            </w:tcBorders>
            <w:shd w:val="clear" w:color="auto" w:fill="auto"/>
            <w:noWrap/>
            <w:hideMark/>
          </w:tcPr>
          <w:p w:rsidR="00D738B8" w:rsidRPr="00D738B8" w:rsidRDefault="00D738B8" w:rsidP="00D738B8">
            <w:pPr>
              <w:rPr>
                <w:sz w:val="20"/>
                <w:szCs w:val="20"/>
              </w:rPr>
            </w:pPr>
          </w:p>
        </w:tc>
        <w:tc>
          <w:tcPr>
            <w:tcW w:w="5529"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 xml:space="preserve">Приложение №10 </w:t>
            </w:r>
          </w:p>
        </w:tc>
      </w:tr>
      <w:tr w:rsidR="00D738B8" w:rsidRPr="00D738B8" w:rsidTr="00D738B8">
        <w:trPr>
          <w:trHeight w:val="255"/>
        </w:trPr>
        <w:tc>
          <w:tcPr>
            <w:tcW w:w="3969" w:type="dxa"/>
            <w:tcBorders>
              <w:top w:val="nil"/>
              <w:left w:val="nil"/>
              <w:bottom w:val="nil"/>
              <w:right w:val="nil"/>
            </w:tcBorders>
            <w:shd w:val="clear" w:color="auto" w:fill="auto"/>
            <w:noWrap/>
            <w:hideMark/>
          </w:tcPr>
          <w:p w:rsidR="00D738B8" w:rsidRPr="00D738B8" w:rsidRDefault="00D738B8" w:rsidP="00D738B8">
            <w:pPr>
              <w:jc w:val="right"/>
              <w:rPr>
                <w:sz w:val="20"/>
                <w:szCs w:val="20"/>
              </w:rPr>
            </w:pPr>
          </w:p>
        </w:tc>
        <w:tc>
          <w:tcPr>
            <w:tcW w:w="5529"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к решению  Совета депутатов</w:t>
            </w:r>
          </w:p>
        </w:tc>
      </w:tr>
      <w:tr w:rsidR="00D738B8" w:rsidRPr="00D738B8" w:rsidTr="00D738B8">
        <w:trPr>
          <w:trHeight w:val="255"/>
        </w:trPr>
        <w:tc>
          <w:tcPr>
            <w:tcW w:w="3969" w:type="dxa"/>
            <w:tcBorders>
              <w:top w:val="nil"/>
              <w:left w:val="nil"/>
              <w:bottom w:val="nil"/>
              <w:right w:val="nil"/>
            </w:tcBorders>
            <w:shd w:val="clear" w:color="auto" w:fill="auto"/>
            <w:noWrap/>
            <w:hideMark/>
          </w:tcPr>
          <w:p w:rsidR="00D738B8" w:rsidRPr="00D738B8" w:rsidRDefault="00D738B8" w:rsidP="00D738B8">
            <w:pPr>
              <w:jc w:val="right"/>
              <w:rPr>
                <w:sz w:val="20"/>
                <w:szCs w:val="20"/>
              </w:rPr>
            </w:pPr>
          </w:p>
        </w:tc>
        <w:tc>
          <w:tcPr>
            <w:tcW w:w="5529"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сельского поселения Перегребное</w:t>
            </w:r>
          </w:p>
        </w:tc>
      </w:tr>
      <w:tr w:rsidR="00D738B8" w:rsidRPr="00D738B8" w:rsidTr="00D738B8">
        <w:trPr>
          <w:trHeight w:val="255"/>
        </w:trPr>
        <w:tc>
          <w:tcPr>
            <w:tcW w:w="3969" w:type="dxa"/>
            <w:tcBorders>
              <w:top w:val="nil"/>
              <w:left w:val="nil"/>
              <w:bottom w:val="nil"/>
              <w:right w:val="nil"/>
            </w:tcBorders>
            <w:shd w:val="clear" w:color="auto" w:fill="auto"/>
            <w:noWrap/>
            <w:hideMark/>
          </w:tcPr>
          <w:p w:rsidR="00D738B8" w:rsidRPr="00D738B8" w:rsidRDefault="00D738B8" w:rsidP="00D738B8">
            <w:pPr>
              <w:jc w:val="right"/>
              <w:rPr>
                <w:sz w:val="20"/>
                <w:szCs w:val="20"/>
              </w:rPr>
            </w:pPr>
          </w:p>
        </w:tc>
        <w:tc>
          <w:tcPr>
            <w:tcW w:w="5529" w:type="dxa"/>
            <w:gridSpan w:val="4"/>
            <w:tcBorders>
              <w:top w:val="nil"/>
              <w:left w:val="nil"/>
              <w:bottom w:val="nil"/>
              <w:right w:val="nil"/>
            </w:tcBorders>
            <w:shd w:val="clear" w:color="auto" w:fill="auto"/>
            <w:noWrap/>
            <w:hideMark/>
          </w:tcPr>
          <w:p w:rsidR="00D738B8" w:rsidRPr="00D738B8" w:rsidRDefault="00D738B8" w:rsidP="00D738B8">
            <w:pPr>
              <w:rPr>
                <w:sz w:val="20"/>
                <w:szCs w:val="20"/>
              </w:rPr>
            </w:pPr>
            <w:r w:rsidRPr="00D738B8">
              <w:rPr>
                <w:sz w:val="20"/>
                <w:szCs w:val="20"/>
              </w:rPr>
              <w:t xml:space="preserve">                                             от  "16"  декабря 2019года № 59</w:t>
            </w:r>
          </w:p>
        </w:tc>
      </w:tr>
      <w:tr w:rsidR="00D738B8" w:rsidRPr="00D738B8" w:rsidTr="00D738B8">
        <w:trPr>
          <w:trHeight w:val="1440"/>
        </w:trPr>
        <w:tc>
          <w:tcPr>
            <w:tcW w:w="9498" w:type="dxa"/>
            <w:gridSpan w:val="5"/>
            <w:tcBorders>
              <w:top w:val="nil"/>
              <w:left w:val="nil"/>
              <w:bottom w:val="nil"/>
              <w:right w:val="nil"/>
            </w:tcBorders>
            <w:shd w:val="clear" w:color="000000" w:fill="FFFFFF"/>
            <w:vAlign w:val="bottom"/>
            <w:hideMark/>
          </w:tcPr>
          <w:p w:rsidR="00D738B8" w:rsidRPr="00D738B8" w:rsidRDefault="00D738B8" w:rsidP="00D738B8">
            <w:pPr>
              <w:jc w:val="center"/>
              <w:rPr>
                <w:b/>
                <w:bCs/>
                <w:color w:val="000000"/>
                <w:sz w:val="22"/>
                <w:szCs w:val="22"/>
              </w:rPr>
            </w:pPr>
            <w:r w:rsidRPr="00D738B8">
              <w:rPr>
                <w:b/>
                <w:bCs/>
                <w:color w:val="000000"/>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Перегребное                                                       на плановый период 2020 и 2021 года</w:t>
            </w:r>
          </w:p>
        </w:tc>
      </w:tr>
      <w:tr w:rsidR="00D738B8" w:rsidRPr="00D738B8" w:rsidTr="00D738B8">
        <w:trPr>
          <w:trHeight w:val="1092"/>
        </w:trPr>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Наименование</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ЦСР</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ВР</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Сумма на 2021 год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Сумма на 2022 год</w:t>
            </w:r>
          </w:p>
        </w:tc>
      </w:tr>
      <w:tr w:rsidR="00D738B8" w:rsidRPr="00D738B8" w:rsidTr="00D738B8">
        <w:trPr>
          <w:trHeight w:val="25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1</w:t>
            </w:r>
          </w:p>
        </w:tc>
        <w:tc>
          <w:tcPr>
            <w:tcW w:w="1261"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5</w:t>
            </w:r>
          </w:p>
        </w:tc>
        <w:tc>
          <w:tcPr>
            <w:tcW w:w="582"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7</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rFonts w:ascii="Arial CYR" w:hAnsi="Arial CYR" w:cs="Arial CYR"/>
                <w:sz w:val="20"/>
                <w:szCs w:val="20"/>
              </w:rPr>
            </w:pPr>
            <w:r w:rsidRPr="00D738B8">
              <w:rPr>
                <w:rFonts w:ascii="Arial CYR" w:hAnsi="Arial CYR" w:cs="Arial CYR"/>
                <w:sz w:val="20"/>
                <w:szCs w:val="20"/>
              </w:rPr>
              <w:t> </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sz w:val="20"/>
                <w:szCs w:val="20"/>
              </w:rPr>
            </w:pPr>
            <w:r w:rsidRPr="00D738B8">
              <w:rPr>
                <w:sz w:val="20"/>
                <w:szCs w:val="20"/>
              </w:rPr>
              <w:t>Муниципальная программа "Развитие муниципальной службы в муниципальном образовании Октябрьский район"</w:t>
            </w:r>
          </w:p>
        </w:tc>
        <w:tc>
          <w:tcPr>
            <w:tcW w:w="1261"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0700000000</w:t>
            </w:r>
          </w:p>
        </w:tc>
        <w:tc>
          <w:tcPr>
            <w:tcW w:w="582"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109,9</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109,9</w:t>
            </w:r>
          </w:p>
        </w:tc>
      </w:tr>
      <w:tr w:rsidR="00D738B8" w:rsidRPr="00D738B8" w:rsidTr="00D738B8">
        <w:trPr>
          <w:trHeight w:val="1032"/>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rPr>
                <w:sz w:val="20"/>
                <w:szCs w:val="20"/>
              </w:rPr>
            </w:pPr>
            <w:r w:rsidRPr="00D738B8">
              <w:rPr>
                <w:sz w:val="20"/>
                <w:szCs w:val="20"/>
              </w:rPr>
              <w:t>Основное мероприятие "Обеспечение условий для выполнения государственных полномочий, возложенных на администрацию Октябрьского района и администрации городских и сельских поселений Октябрьского района"</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109,9</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109,9</w:t>
            </w:r>
          </w:p>
        </w:tc>
      </w:tr>
      <w:tr w:rsidR="00D738B8" w:rsidRPr="00D738B8" w:rsidTr="00D738B8">
        <w:trPr>
          <w:trHeight w:val="1703"/>
        </w:trPr>
        <w:tc>
          <w:tcPr>
            <w:tcW w:w="3969" w:type="dxa"/>
            <w:tcBorders>
              <w:top w:val="nil"/>
              <w:left w:val="single" w:sz="4"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87,8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87,8</w:t>
            </w:r>
          </w:p>
        </w:tc>
      </w:tr>
      <w:tr w:rsidR="00D738B8" w:rsidRPr="00D738B8" w:rsidTr="00D738B8">
        <w:trPr>
          <w:trHeight w:val="11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r>
      <w:tr w:rsidR="00D738B8" w:rsidRPr="00D738B8" w:rsidTr="00D738B8">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58</w:t>
            </w:r>
          </w:p>
        </w:tc>
      </w:tr>
      <w:tr w:rsidR="00D738B8" w:rsidRPr="00D738B8" w:rsidTr="00D738B8">
        <w:trPr>
          <w:trHeight w:val="5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r>
      <w:tr w:rsidR="00D738B8" w:rsidRPr="00D738B8"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0700659300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29,8</w:t>
            </w:r>
          </w:p>
        </w:tc>
      </w:tr>
      <w:tr w:rsidR="00D738B8" w:rsidRPr="00D738B8" w:rsidTr="00D738B8">
        <w:trPr>
          <w:trHeight w:val="2003"/>
        </w:trPr>
        <w:tc>
          <w:tcPr>
            <w:tcW w:w="3969" w:type="dxa"/>
            <w:tcBorders>
              <w:top w:val="nil"/>
              <w:left w:val="single" w:sz="4"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07006D9300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52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07006D9300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5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07006D9300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60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sz w:val="20"/>
                <w:szCs w:val="20"/>
              </w:rPr>
            </w:pPr>
            <w:r w:rsidRPr="00D738B8">
              <w:rPr>
                <w:sz w:val="20"/>
                <w:szCs w:val="20"/>
              </w:rPr>
              <w:t>Муниципальная программа "Жилищно-коммунальный комплекс и городская среда в муниципальном образовании Октябрьский район"</w:t>
            </w:r>
          </w:p>
        </w:tc>
        <w:tc>
          <w:tcPr>
            <w:tcW w:w="1261"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1000000000</w:t>
            </w:r>
          </w:p>
        </w:tc>
        <w:tc>
          <w:tcPr>
            <w:tcW w:w="582"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6440,0</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6453,1</w:t>
            </w:r>
          </w:p>
        </w:tc>
      </w:tr>
      <w:tr w:rsidR="00D738B8" w:rsidRPr="00D738B8" w:rsidTr="00D738B8">
        <w:trPr>
          <w:trHeight w:val="698"/>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Муниципальная  программа "Современная транспортная система в  муниципальном образовании Октябрьский район"</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1100000000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5150</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25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 xml:space="preserve">Подпрограмма "Дорожное хозяйство "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1110000000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5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Основные мероприятия "Реализация мероприятий в рамках дорожной деятельности"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56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5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1110199990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5150</w:t>
            </w:r>
          </w:p>
        </w:tc>
      </w:tr>
      <w:tr w:rsidR="00D738B8" w:rsidRPr="00D738B8" w:rsidTr="00D738B8">
        <w:trPr>
          <w:trHeight w:val="878"/>
        </w:trPr>
        <w:tc>
          <w:tcPr>
            <w:tcW w:w="3969" w:type="dxa"/>
            <w:tcBorders>
              <w:top w:val="nil"/>
              <w:left w:val="single" w:sz="4" w:space="0" w:color="auto"/>
              <w:bottom w:val="single" w:sz="4" w:space="0" w:color="auto"/>
              <w:right w:val="nil"/>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Муниципальная  программа "Профилактика правонарушений и обеспечение отдельных прав граждан в муниципальном образовании Октябрьский район"</w:t>
            </w:r>
          </w:p>
        </w:tc>
        <w:tc>
          <w:tcPr>
            <w:tcW w:w="1261" w:type="dxa"/>
            <w:tcBorders>
              <w:top w:val="nil"/>
              <w:left w:val="single" w:sz="4" w:space="0" w:color="auto"/>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1200000000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85</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85</w:t>
            </w:r>
          </w:p>
        </w:tc>
      </w:tr>
      <w:tr w:rsidR="00D738B8" w:rsidRPr="00D738B8" w:rsidTr="00D738B8">
        <w:trPr>
          <w:trHeight w:val="552"/>
        </w:trPr>
        <w:tc>
          <w:tcPr>
            <w:tcW w:w="3969" w:type="dxa"/>
            <w:tcBorders>
              <w:top w:val="nil"/>
              <w:left w:val="single" w:sz="4" w:space="0" w:color="auto"/>
              <w:bottom w:val="single" w:sz="4" w:space="0" w:color="auto"/>
              <w:right w:val="nil"/>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Подпрограмма "Профилактика правонарушений в сфере общественного порядка"</w:t>
            </w:r>
          </w:p>
        </w:tc>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1210000000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r>
      <w:tr w:rsidR="00D738B8" w:rsidRPr="00D738B8" w:rsidTr="00D738B8">
        <w:trPr>
          <w:trHeight w:val="938"/>
        </w:trPr>
        <w:tc>
          <w:tcPr>
            <w:tcW w:w="3969" w:type="dxa"/>
            <w:tcBorders>
              <w:top w:val="nil"/>
              <w:left w:val="single" w:sz="4" w:space="0" w:color="auto"/>
              <w:bottom w:val="single" w:sz="4" w:space="0" w:color="auto"/>
              <w:right w:val="nil"/>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Основное  мероприятие" Мероприятия направленные на профилактику правонарушений в сфере общественного  порядка и безопасности  дорожного  движения"</w:t>
            </w:r>
          </w:p>
        </w:tc>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1210100000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w:t>
            </w:r>
          </w:p>
        </w:tc>
      </w:tr>
      <w:tr w:rsidR="00D738B8" w:rsidRPr="00D738B8" w:rsidTr="00D738B8">
        <w:trPr>
          <w:trHeight w:val="278"/>
        </w:trPr>
        <w:tc>
          <w:tcPr>
            <w:tcW w:w="3969" w:type="dxa"/>
            <w:tcBorders>
              <w:top w:val="nil"/>
              <w:left w:val="single" w:sz="4" w:space="0" w:color="auto"/>
              <w:bottom w:val="single" w:sz="4" w:space="0" w:color="auto"/>
              <w:right w:val="nil"/>
            </w:tcBorders>
            <w:shd w:val="clear" w:color="000000" w:fill="FFFFFF"/>
            <w:vAlign w:val="bottom"/>
            <w:hideMark/>
          </w:tcPr>
          <w:p w:rsidR="00D738B8" w:rsidRPr="00D738B8" w:rsidRDefault="00D738B8" w:rsidP="00D738B8">
            <w:pPr>
              <w:rPr>
                <w:sz w:val="20"/>
                <w:szCs w:val="20"/>
              </w:rPr>
            </w:pPr>
            <w:r w:rsidRPr="00D738B8">
              <w:rPr>
                <w:sz w:val="20"/>
                <w:szCs w:val="20"/>
              </w:rPr>
              <w:t>Расходы для создания условий для деятельности  народных дружин</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59,5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59,5</w:t>
            </w:r>
          </w:p>
        </w:tc>
      </w:tr>
      <w:tr w:rsidR="00D738B8" w:rsidRPr="00D738B8" w:rsidTr="00D738B8">
        <w:trPr>
          <w:trHeight w:val="108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r>
      <w:tr w:rsidR="00D738B8" w:rsidRPr="00D738B8" w:rsidTr="00D738B8">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23</w:t>
            </w:r>
          </w:p>
        </w:tc>
      </w:tr>
      <w:tr w:rsidR="00D738B8" w:rsidRPr="00D738B8" w:rsidTr="00D738B8">
        <w:trPr>
          <w:trHeight w:val="6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r>
      <w:tr w:rsidR="00D738B8" w:rsidRPr="00D738B8" w:rsidTr="00D738B8">
        <w:trPr>
          <w:trHeight w:val="62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1210182300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36,5</w:t>
            </w:r>
          </w:p>
        </w:tc>
      </w:tr>
      <w:tr w:rsidR="00D738B8" w:rsidRPr="00D738B8" w:rsidTr="00D738B8">
        <w:trPr>
          <w:trHeight w:val="323"/>
        </w:trPr>
        <w:tc>
          <w:tcPr>
            <w:tcW w:w="3969" w:type="dxa"/>
            <w:tcBorders>
              <w:top w:val="nil"/>
              <w:left w:val="single" w:sz="4" w:space="0" w:color="auto"/>
              <w:bottom w:val="single" w:sz="4" w:space="0" w:color="auto"/>
              <w:right w:val="nil"/>
            </w:tcBorders>
            <w:shd w:val="clear" w:color="000000" w:fill="FFFFFF"/>
            <w:vAlign w:val="bottom"/>
            <w:hideMark/>
          </w:tcPr>
          <w:p w:rsidR="00D738B8" w:rsidRPr="00D738B8" w:rsidRDefault="00D738B8" w:rsidP="00D738B8">
            <w:pPr>
              <w:rPr>
                <w:sz w:val="20"/>
                <w:szCs w:val="20"/>
              </w:rPr>
            </w:pPr>
            <w:r w:rsidRPr="00D738B8">
              <w:rPr>
                <w:sz w:val="20"/>
                <w:szCs w:val="20"/>
              </w:rPr>
              <w:t>Расходы для создания условий для деятельности  народных дружин</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25,5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25,5</w:t>
            </w:r>
          </w:p>
        </w:tc>
      </w:tr>
      <w:tr w:rsidR="00D738B8" w:rsidRPr="00D738B8" w:rsidTr="00D738B8">
        <w:trPr>
          <w:trHeight w:val="103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738B8">
              <w:rPr>
                <w:sz w:val="20"/>
                <w:szCs w:val="20"/>
              </w:rPr>
              <w:lastRenderedPageBreak/>
              <w:t>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lastRenderedPageBreak/>
              <w:t>12101S2300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r>
      <w:tr w:rsidR="00D738B8" w:rsidRPr="00D738B8" w:rsidTr="00D738B8">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9,9</w:t>
            </w:r>
          </w:p>
        </w:tc>
      </w:tr>
      <w:tr w:rsidR="00D738B8" w:rsidRPr="00D738B8" w:rsidTr="00D738B8">
        <w:trPr>
          <w:trHeight w:val="5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r>
      <w:tr w:rsidR="00D738B8" w:rsidRPr="00D738B8" w:rsidTr="00D738B8">
        <w:trPr>
          <w:trHeight w:val="57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12101S2300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15,6</w:t>
            </w:r>
          </w:p>
        </w:tc>
      </w:tr>
      <w:tr w:rsidR="00D738B8" w:rsidRPr="00D738B8" w:rsidTr="00D738B8">
        <w:trPr>
          <w:trHeight w:val="840"/>
        </w:trPr>
        <w:tc>
          <w:tcPr>
            <w:tcW w:w="3969" w:type="dxa"/>
            <w:tcBorders>
              <w:top w:val="nil"/>
              <w:left w:val="single" w:sz="4" w:space="0" w:color="auto"/>
              <w:bottom w:val="single" w:sz="4" w:space="0" w:color="auto"/>
              <w:right w:val="single" w:sz="4" w:space="0" w:color="auto"/>
            </w:tcBorders>
            <w:shd w:val="clear" w:color="000000" w:fill="FFFF00"/>
            <w:vAlign w:val="center"/>
            <w:hideMark/>
          </w:tcPr>
          <w:p w:rsidR="00D738B8" w:rsidRPr="00D738B8" w:rsidRDefault="00D738B8" w:rsidP="00D738B8">
            <w:pPr>
              <w:rPr>
                <w:sz w:val="20"/>
                <w:szCs w:val="20"/>
              </w:rPr>
            </w:pPr>
            <w:r w:rsidRPr="00D738B8">
              <w:rPr>
                <w:sz w:val="20"/>
                <w:szCs w:val="20"/>
              </w:rPr>
              <w:t>Муниципальная программа "Безопасность жизнедеятельности в муниципальном образовании Октябрьский район"</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1400000000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840"/>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rPr>
                <w:sz w:val="20"/>
                <w:szCs w:val="20"/>
              </w:rPr>
            </w:pPr>
            <w:r w:rsidRPr="00D738B8">
              <w:rPr>
                <w:sz w:val="20"/>
                <w:szCs w:val="20"/>
              </w:rPr>
              <w:t>Основное мероприятие "Снижение рисков и смягчение последствий чрезвычайных ситуаций природного и техногенного характера на территории Октябрьского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409"/>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rPr>
                <w:sz w:val="20"/>
                <w:szCs w:val="20"/>
              </w:rPr>
            </w:pPr>
            <w:r w:rsidRPr="00D738B8">
              <w:rPr>
                <w:sz w:val="20"/>
                <w:szCs w:val="20"/>
              </w:rPr>
              <w:t>Реализация мероприятий</w:t>
            </w:r>
          </w:p>
        </w:tc>
        <w:tc>
          <w:tcPr>
            <w:tcW w:w="1261"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51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5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1400199990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221</w:t>
            </w:r>
          </w:p>
        </w:tc>
      </w:tr>
      <w:tr w:rsidR="00D738B8" w:rsidRPr="00D738B8" w:rsidTr="00D738B8">
        <w:trPr>
          <w:trHeight w:val="612"/>
        </w:trPr>
        <w:tc>
          <w:tcPr>
            <w:tcW w:w="3969" w:type="dxa"/>
            <w:tcBorders>
              <w:top w:val="nil"/>
              <w:left w:val="single" w:sz="8" w:space="0" w:color="auto"/>
              <w:bottom w:val="single" w:sz="4" w:space="0" w:color="auto"/>
              <w:right w:val="single" w:sz="4" w:space="0" w:color="auto"/>
            </w:tcBorders>
            <w:shd w:val="clear" w:color="000000" w:fill="FFFF00"/>
            <w:vAlign w:val="center"/>
            <w:hideMark/>
          </w:tcPr>
          <w:p w:rsidR="00D738B8" w:rsidRPr="00D738B8" w:rsidRDefault="00D738B8" w:rsidP="00D738B8">
            <w:pPr>
              <w:rPr>
                <w:sz w:val="20"/>
                <w:szCs w:val="20"/>
              </w:rPr>
            </w:pPr>
            <w:r w:rsidRPr="00D738B8">
              <w:rPr>
                <w:sz w:val="20"/>
                <w:szCs w:val="20"/>
              </w:rPr>
              <w:t>Муниципальная  программа "Управление муниципальными финансами в муниципальном образовании Октябрьский район"</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1600000000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442,1</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589"/>
        </w:trPr>
        <w:tc>
          <w:tcPr>
            <w:tcW w:w="3969" w:type="dxa"/>
            <w:tcBorders>
              <w:top w:val="nil"/>
              <w:left w:val="single" w:sz="8"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 xml:space="preserve">Подпрограмма "Совершенствование межбюджетных отношений в Октябрьском районе"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1630000000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852"/>
        </w:trPr>
        <w:tc>
          <w:tcPr>
            <w:tcW w:w="3969" w:type="dxa"/>
            <w:tcBorders>
              <w:top w:val="nil"/>
              <w:left w:val="single" w:sz="8" w:space="0" w:color="auto"/>
              <w:bottom w:val="single" w:sz="4" w:space="0" w:color="auto"/>
              <w:right w:val="single" w:sz="4" w:space="0" w:color="auto"/>
            </w:tcBorders>
            <w:shd w:val="clear" w:color="auto" w:fill="auto"/>
            <w:hideMark/>
          </w:tcPr>
          <w:p w:rsidR="00D738B8" w:rsidRPr="00D738B8" w:rsidRDefault="00D738B8" w:rsidP="00D738B8">
            <w:pPr>
              <w:rPr>
                <w:sz w:val="20"/>
                <w:szCs w:val="20"/>
              </w:rPr>
            </w:pPr>
            <w:r w:rsidRPr="00D738B8">
              <w:rPr>
                <w:sz w:val="20"/>
                <w:szCs w:val="20"/>
              </w:rPr>
              <w:t>Основное мероприятие "Расходы на осуществление первичного воинского учета на территориях, где отсутствуют военные комиссариаты"</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1630751180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11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1630751180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5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1630751180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442,1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455,2</w:t>
            </w:r>
          </w:p>
        </w:tc>
      </w:tr>
      <w:tr w:rsidR="00D738B8" w:rsidRPr="00D738B8" w:rsidTr="00D738B8">
        <w:trPr>
          <w:trHeight w:val="983"/>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Муниципальная  программа "Управление  мунициапальной  собственностью в муниципальном образовании Октябрьский район"</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1800000000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115,6</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82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Основное  мероприятие "Управление и распоряжение  муниципальным  имуществом муниципального  образования Октябрьский  район"</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1800100000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40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Реализация  мероприятий</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1800199990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518"/>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lastRenderedPageBreak/>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1800199990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50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1800199990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115,6</w:t>
            </w:r>
          </w:p>
        </w:tc>
      </w:tr>
      <w:tr w:rsidR="00D738B8" w:rsidRPr="00D738B8" w:rsidTr="00D738B8">
        <w:trPr>
          <w:trHeight w:val="878"/>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Муниципальная  программа"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1900000000</w:t>
            </w:r>
          </w:p>
        </w:tc>
        <w:tc>
          <w:tcPr>
            <w:tcW w:w="582"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426,3</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398"/>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Подпрограмма " Содействие трудоустройства граждан"</w:t>
            </w:r>
          </w:p>
        </w:tc>
        <w:tc>
          <w:tcPr>
            <w:tcW w:w="1261"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1930000000</w:t>
            </w:r>
          </w:p>
        </w:tc>
        <w:tc>
          <w:tcPr>
            <w:tcW w:w="582" w:type="dxa"/>
            <w:tcBorders>
              <w:top w:val="nil"/>
              <w:left w:val="nil"/>
              <w:bottom w:val="single" w:sz="4" w:space="0" w:color="auto"/>
              <w:right w:val="single" w:sz="4" w:space="0" w:color="auto"/>
            </w:tcBorders>
            <w:shd w:val="clear" w:color="000000" w:fill="FFFFFF"/>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78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1930100000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39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5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600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40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Субсидии бюджетным учреждениям</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1930199990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610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D738B8">
        <w:trPr>
          <w:trHeight w:val="360"/>
        </w:trPr>
        <w:tc>
          <w:tcPr>
            <w:tcW w:w="3969" w:type="dxa"/>
            <w:tcBorders>
              <w:top w:val="nil"/>
              <w:left w:val="single" w:sz="4" w:space="0" w:color="auto"/>
              <w:bottom w:val="nil"/>
              <w:right w:val="nil"/>
            </w:tcBorders>
            <w:shd w:val="clear" w:color="000000" w:fill="92D050"/>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w:t>
            </w:r>
          </w:p>
        </w:tc>
        <w:tc>
          <w:tcPr>
            <w:tcW w:w="1261" w:type="dxa"/>
            <w:tcBorders>
              <w:top w:val="nil"/>
              <w:left w:val="single" w:sz="4" w:space="0" w:color="auto"/>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4000000000</w:t>
            </w:r>
          </w:p>
        </w:tc>
        <w:tc>
          <w:tcPr>
            <w:tcW w:w="582"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46753,9</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46753,9</w:t>
            </w:r>
          </w:p>
        </w:tc>
      </w:tr>
      <w:tr w:rsidR="00D738B8" w:rsidRPr="00D738B8" w:rsidTr="00D738B8">
        <w:trPr>
          <w:trHeight w:val="563"/>
        </w:trPr>
        <w:tc>
          <w:tcPr>
            <w:tcW w:w="3969"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"Обеспечение деятельности муниципальных органов власти"</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rPr>
                <w:sz w:val="20"/>
                <w:szCs w:val="20"/>
              </w:rPr>
            </w:pPr>
            <w:r w:rsidRPr="00D738B8">
              <w:rPr>
                <w:sz w:val="20"/>
                <w:szCs w:val="20"/>
              </w:rPr>
              <w:t>4010000000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23642,3</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23642,3</w:t>
            </w:r>
          </w:p>
        </w:tc>
      </w:tr>
      <w:tr w:rsidR="00D738B8" w:rsidRPr="00D738B8" w:rsidTr="00D738B8">
        <w:trPr>
          <w:trHeight w:val="300"/>
        </w:trPr>
        <w:tc>
          <w:tcPr>
            <w:tcW w:w="3969" w:type="dxa"/>
            <w:tcBorders>
              <w:top w:val="nil"/>
              <w:left w:val="single" w:sz="4" w:space="0" w:color="auto"/>
              <w:bottom w:val="nil"/>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Глава  муниципального  образования</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4010002030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r>
      <w:tr w:rsidR="00D738B8" w:rsidRPr="00D738B8" w:rsidTr="00D738B8">
        <w:trPr>
          <w:trHeight w:val="1152"/>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4010002030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r>
      <w:tr w:rsidR="00D738B8" w:rsidRPr="00D738B8"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4010002030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2147,6</w:t>
            </w:r>
          </w:p>
        </w:tc>
      </w:tr>
      <w:tr w:rsidR="00D738B8" w:rsidRPr="00D738B8" w:rsidTr="00D738B8">
        <w:trPr>
          <w:trHeight w:val="6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обеспечение функций  органов местного самоуправления</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14310,9</w:t>
            </w:r>
          </w:p>
        </w:tc>
      </w:tr>
      <w:tr w:rsidR="00D738B8" w:rsidRPr="00D738B8" w:rsidTr="00D738B8">
        <w:trPr>
          <w:trHeight w:val="7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r>
      <w:tr w:rsidR="00D738B8" w:rsidRPr="00D738B8"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13145,3</w:t>
            </w:r>
          </w:p>
        </w:tc>
      </w:tr>
      <w:tr w:rsidR="00D738B8" w:rsidRPr="00D738B8"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r>
      <w:tr w:rsidR="00D738B8" w:rsidRPr="00D738B8" w:rsidTr="00D738B8">
        <w:trPr>
          <w:trHeight w:val="50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4010002040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1165,6</w:t>
            </w:r>
          </w:p>
        </w:tc>
      </w:tr>
      <w:tr w:rsidR="00D738B8" w:rsidRPr="00D738B8"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Заместители главы  муниципального  образования</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4010002060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r>
      <w:tr w:rsidR="00D738B8" w:rsidRPr="00D738B8" w:rsidTr="00D738B8">
        <w:trPr>
          <w:trHeight w:val="10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4010002060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r>
      <w:tr w:rsidR="00D738B8" w:rsidRPr="00D738B8" w:rsidTr="00D738B8">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4010002060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4954,4</w:t>
            </w:r>
          </w:p>
        </w:tc>
      </w:tr>
      <w:tr w:rsidR="00D738B8" w:rsidRPr="00D738B8" w:rsidTr="00D738B8">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476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476</w:t>
            </w:r>
          </w:p>
        </w:tc>
      </w:tr>
      <w:tr w:rsidR="00D738B8" w:rsidRPr="00D738B8" w:rsidTr="00D738B8">
        <w:trPr>
          <w:trHeight w:val="6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52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D738B8">
        <w:trPr>
          <w:trHeight w:val="39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бюджетные ассигнования</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r>
      <w:tr w:rsidR="00D738B8" w:rsidRPr="00D738B8" w:rsidTr="00D738B8">
        <w:trPr>
          <w:trHeight w:val="3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Уплата налогов, сборов и иных платежей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4010002400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76</w:t>
            </w:r>
          </w:p>
        </w:tc>
      </w:tr>
      <w:tr w:rsidR="00D738B8" w:rsidRPr="00D738B8"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Пенсионное обеспечение за выслугу лет</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4010071600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32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 xml:space="preserve">Социальное обеспечение и иные выплаты населению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4010071600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300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52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4010071600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320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D738B8">
        <w:trPr>
          <w:trHeight w:val="34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1513,4</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1513,4</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sz w:val="20"/>
                <w:szCs w:val="20"/>
              </w:rPr>
            </w:pPr>
            <w:r w:rsidRPr="00D738B8">
              <w:rPr>
                <w:sz w:val="20"/>
                <w:szCs w:val="20"/>
              </w:rPr>
              <w:t>Расходы на выплату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120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390</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r>
      <w:tr w:rsidR="00D738B8" w:rsidRPr="00D738B8" w:rsidTr="00D738B8">
        <w:trPr>
          <w:trHeight w:val="69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1092,4</w:t>
            </w:r>
          </w:p>
        </w:tc>
      </w:tr>
      <w:tr w:rsidR="00D738B8" w:rsidRPr="00D738B8" w:rsidTr="00D738B8">
        <w:trPr>
          <w:trHeight w:val="3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Социальное обеспечение и иные выплаты населению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r>
      <w:tr w:rsidR="00D738B8" w:rsidRPr="00D738B8" w:rsidTr="00D738B8">
        <w:trPr>
          <w:trHeight w:val="32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выплаты населению</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4010099990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360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31</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Непрограммное направление деятельности "Мероприятия по защите населения и территории от чрезвычайных ситуаций природного и техногенного характера, гражданская оборона"</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4020000000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188</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Реализация мероприятий</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4020099990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4020099990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4020099990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188</w:t>
            </w:r>
          </w:p>
        </w:tc>
      </w:tr>
      <w:tr w:rsidR="00D738B8" w:rsidRPr="00D738B8" w:rsidTr="00D738B8">
        <w:trPr>
          <w:trHeight w:val="878"/>
        </w:trPr>
        <w:tc>
          <w:tcPr>
            <w:tcW w:w="3969" w:type="dxa"/>
            <w:tcBorders>
              <w:top w:val="nil"/>
              <w:left w:val="single" w:sz="4" w:space="0" w:color="auto"/>
              <w:bottom w:val="single" w:sz="4" w:space="0" w:color="auto"/>
              <w:right w:val="single" w:sz="4" w:space="0" w:color="auto"/>
            </w:tcBorders>
            <w:shd w:val="clear" w:color="000000" w:fill="FFFF00"/>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1261"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4030000000</w:t>
            </w:r>
          </w:p>
        </w:tc>
        <w:tc>
          <w:tcPr>
            <w:tcW w:w="582"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7967,7</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7967,7</w:t>
            </w:r>
          </w:p>
        </w:tc>
      </w:tr>
      <w:tr w:rsidR="00D738B8" w:rsidRPr="00D738B8" w:rsidTr="00D738B8">
        <w:trPr>
          <w:trHeight w:val="31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Предоставление субсидий организациям</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4030061100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32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бюджетные ассигнования</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4030061100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4030061100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810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D738B8">
        <w:trPr>
          <w:trHeight w:val="34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Реализация мероприятий </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4030099990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4030099990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r>
      <w:tr w:rsidR="00D738B8" w:rsidRPr="00D738B8" w:rsidTr="00D738B8">
        <w:trPr>
          <w:trHeight w:val="46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4030099990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5567,7</w:t>
            </w:r>
          </w:p>
        </w:tc>
      </w:tr>
      <w:tr w:rsidR="00D738B8" w:rsidRPr="00D738B8" w:rsidTr="00D738B8">
        <w:trPr>
          <w:trHeight w:val="54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4060000000</w:t>
            </w:r>
          </w:p>
        </w:tc>
        <w:tc>
          <w:tcPr>
            <w:tcW w:w="582"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6964,3</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5784,1</w:t>
            </w:r>
          </w:p>
        </w:tc>
      </w:tr>
      <w:tr w:rsidR="00D738B8" w:rsidRPr="00D738B8"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Реализация мероприятий</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6964,3</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5784,1</w:t>
            </w:r>
          </w:p>
        </w:tc>
      </w:tr>
      <w:tr w:rsidR="00D738B8" w:rsidRPr="00D738B8"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6964,3</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5784,1</w:t>
            </w:r>
          </w:p>
        </w:tc>
      </w:tr>
      <w:tr w:rsidR="00D738B8" w:rsidRPr="00D738B8"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4060099990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6964,3</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5784,1</w:t>
            </w:r>
          </w:p>
        </w:tc>
      </w:tr>
      <w:tr w:rsidR="00D738B8" w:rsidRPr="00D738B8" w:rsidTr="00D738B8">
        <w:trPr>
          <w:trHeight w:val="638"/>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Непрограммные направления деятельности "Мероприятия в области культуры  и кинематографии"</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4070000000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6655,5</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6655,5</w:t>
            </w:r>
          </w:p>
        </w:tc>
      </w:tr>
      <w:tr w:rsidR="00D738B8" w:rsidRPr="00D738B8"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Расходы на обеспечение деятельности (оказание услуг) муниципальных учреждений</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4070000590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6250,0</w:t>
            </w:r>
          </w:p>
        </w:tc>
      </w:tr>
      <w:tr w:rsidR="00D738B8" w:rsidRPr="00D738B8" w:rsidTr="00D738B8">
        <w:trPr>
          <w:trHeight w:val="61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4070000590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r>
      <w:tr w:rsidR="00D738B8" w:rsidRPr="00D738B8" w:rsidTr="00D738B8">
        <w:trPr>
          <w:trHeight w:val="4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Субсидии бюджетным учреждениям</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4070000590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610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6250</w:t>
            </w:r>
          </w:p>
        </w:tc>
      </w:tr>
      <w:tr w:rsidR="00D738B8" w:rsidRPr="00D738B8" w:rsidTr="00D738B8">
        <w:trPr>
          <w:trHeight w:val="3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Мероприятия в сфере культуры и кинематографии</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4070020700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405,5</w:t>
            </w:r>
          </w:p>
        </w:tc>
        <w:tc>
          <w:tcPr>
            <w:tcW w:w="1843"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405,5</w:t>
            </w:r>
          </w:p>
        </w:tc>
      </w:tr>
      <w:tr w:rsidR="00D738B8" w:rsidRPr="00D738B8" w:rsidTr="00D738B8">
        <w:trPr>
          <w:trHeight w:val="81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4070020700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r>
      <w:tr w:rsidR="00D738B8" w:rsidRPr="00D738B8" w:rsidTr="00D738B8">
        <w:trPr>
          <w:trHeight w:val="743"/>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4070020700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240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405,5</w:t>
            </w:r>
          </w:p>
        </w:tc>
      </w:tr>
      <w:tr w:rsidR="00D738B8" w:rsidRPr="00D738B8" w:rsidTr="00D738B8">
        <w:trPr>
          <w:trHeight w:val="709"/>
        </w:trPr>
        <w:tc>
          <w:tcPr>
            <w:tcW w:w="3969" w:type="dxa"/>
            <w:tcBorders>
              <w:top w:val="nil"/>
              <w:left w:val="single" w:sz="4" w:space="0" w:color="auto"/>
              <w:bottom w:val="nil"/>
              <w:right w:val="single" w:sz="4" w:space="0" w:color="auto"/>
            </w:tcBorders>
            <w:shd w:val="clear" w:color="000000" w:fill="FFFF00"/>
            <w:vAlign w:val="bottom"/>
            <w:hideMark/>
          </w:tcPr>
          <w:p w:rsidR="00D738B8" w:rsidRPr="00D738B8" w:rsidRDefault="00D738B8" w:rsidP="00D738B8">
            <w:pPr>
              <w:rPr>
                <w:sz w:val="20"/>
                <w:szCs w:val="20"/>
              </w:rPr>
            </w:pPr>
            <w:r w:rsidRPr="00D738B8">
              <w:rP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1261"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4080000000</w:t>
            </w:r>
          </w:p>
        </w:tc>
        <w:tc>
          <w:tcPr>
            <w:tcW w:w="582"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1268,1</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2448,3</w:t>
            </w:r>
          </w:p>
        </w:tc>
      </w:tr>
      <w:tr w:rsidR="00D738B8" w:rsidRPr="00D738B8" w:rsidTr="00D738B8">
        <w:trPr>
          <w:trHeight w:val="372"/>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Условно утвержденные расходы</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4080009990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1180,1</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2360,3</w:t>
            </w:r>
          </w:p>
        </w:tc>
      </w:tr>
      <w:tr w:rsidR="00D738B8" w:rsidRPr="00D738B8" w:rsidTr="00D738B8">
        <w:trPr>
          <w:trHeight w:val="2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бюджетные ассигнования</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4080009990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800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1180,1</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2360,3</w:t>
            </w:r>
          </w:p>
        </w:tc>
      </w:tr>
      <w:tr w:rsidR="00D738B8" w:rsidRPr="00D738B8" w:rsidTr="00D738B8">
        <w:trPr>
          <w:trHeight w:val="25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Резервные средства</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4080009990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870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1180,1</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2360,3</w:t>
            </w:r>
          </w:p>
        </w:tc>
      </w:tr>
      <w:tr w:rsidR="00D738B8" w:rsidRPr="00D738B8" w:rsidTr="00D738B8">
        <w:trPr>
          <w:trHeight w:val="28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lastRenderedPageBreak/>
              <w:t>Резервный фонд администрации сельского поселения Перегребное</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4080020210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338"/>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бюджетные  ассигнования</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4080020210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800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34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Резервные средства</w:t>
            </w:r>
          </w:p>
        </w:tc>
        <w:tc>
          <w:tcPr>
            <w:tcW w:w="1261"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4080020210</w:t>
            </w:r>
          </w:p>
        </w:tc>
        <w:tc>
          <w:tcPr>
            <w:tcW w:w="582"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870</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c>
          <w:tcPr>
            <w:tcW w:w="1843" w:type="dxa"/>
            <w:tcBorders>
              <w:top w:val="nil"/>
              <w:left w:val="nil"/>
              <w:bottom w:val="single" w:sz="4" w:space="0" w:color="auto"/>
              <w:right w:val="single" w:sz="4" w:space="0" w:color="auto"/>
            </w:tcBorders>
            <w:shd w:val="clear" w:color="auto" w:fill="auto"/>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D738B8">
        <w:trPr>
          <w:trHeight w:val="563"/>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Непрограммные направления деятельности "Мероприятия в области физической культуры и спорта"</w:t>
            </w:r>
          </w:p>
        </w:tc>
        <w:tc>
          <w:tcPr>
            <w:tcW w:w="1261"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4100000000</w:t>
            </w:r>
          </w:p>
        </w:tc>
        <w:tc>
          <w:tcPr>
            <w:tcW w:w="582" w:type="dxa"/>
            <w:tcBorders>
              <w:top w:val="nil"/>
              <w:left w:val="nil"/>
              <w:bottom w:val="single" w:sz="4" w:space="0" w:color="auto"/>
              <w:right w:val="single" w:sz="4" w:space="0" w:color="auto"/>
            </w:tcBorders>
            <w:shd w:val="clear" w:color="000000" w:fill="FFFF00"/>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68</w:t>
            </w:r>
          </w:p>
        </w:tc>
        <w:tc>
          <w:tcPr>
            <w:tcW w:w="1843" w:type="dxa"/>
            <w:tcBorders>
              <w:top w:val="nil"/>
              <w:left w:val="nil"/>
              <w:bottom w:val="single" w:sz="4" w:space="0" w:color="auto"/>
              <w:right w:val="single" w:sz="4" w:space="0" w:color="auto"/>
            </w:tcBorders>
            <w:shd w:val="clear" w:color="000000" w:fill="FFFF00"/>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372"/>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 xml:space="preserve">Мероприятия в сфере физической  культуры и спорта </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4100020800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5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sz w:val="20"/>
                <w:szCs w:val="20"/>
              </w:rPr>
            </w:pPr>
            <w:r w:rsidRPr="00D738B8">
              <w:rPr>
                <w:sz w:val="20"/>
                <w:szCs w:val="20"/>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4100020800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200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64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4100020800</w:t>
            </w:r>
          </w:p>
        </w:tc>
        <w:tc>
          <w:tcPr>
            <w:tcW w:w="582" w:type="dxa"/>
            <w:tcBorders>
              <w:top w:val="nil"/>
              <w:left w:val="nil"/>
              <w:bottom w:val="single" w:sz="4" w:space="0" w:color="auto"/>
              <w:right w:val="single" w:sz="4" w:space="0" w:color="auto"/>
            </w:tcBorders>
            <w:shd w:val="clear" w:color="auto" w:fill="auto"/>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c>
          <w:tcPr>
            <w:tcW w:w="1843"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D738B8">
        <w:trPr>
          <w:trHeight w:val="383"/>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ИТОГО</w:t>
            </w:r>
          </w:p>
        </w:tc>
        <w:tc>
          <w:tcPr>
            <w:tcW w:w="1261"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582" w:type="dxa"/>
            <w:tcBorders>
              <w:top w:val="nil"/>
              <w:left w:val="nil"/>
              <w:bottom w:val="single" w:sz="4" w:space="0" w:color="auto"/>
              <w:right w:val="single" w:sz="4" w:space="0" w:color="auto"/>
            </w:tcBorders>
            <w:shd w:val="clear" w:color="000000" w:fill="92D050"/>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53303,8</w:t>
            </w:r>
          </w:p>
        </w:tc>
        <w:tc>
          <w:tcPr>
            <w:tcW w:w="1843"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53316,9</w:t>
            </w:r>
          </w:p>
        </w:tc>
      </w:tr>
    </w:tbl>
    <w:p w:rsidR="00D738B8" w:rsidRDefault="00D738B8" w:rsidP="00826576">
      <w:pPr>
        <w:rPr>
          <w:sz w:val="28"/>
          <w:szCs w:val="28"/>
        </w:rPr>
      </w:pPr>
    </w:p>
    <w:p w:rsidR="00D738B8" w:rsidRDefault="00D738B8">
      <w:pPr>
        <w:spacing w:after="200" w:line="276" w:lineRule="auto"/>
        <w:rPr>
          <w:sz w:val="28"/>
          <w:szCs w:val="28"/>
        </w:rPr>
      </w:pPr>
      <w:r>
        <w:rPr>
          <w:sz w:val="28"/>
          <w:szCs w:val="28"/>
        </w:rPr>
        <w:br w:type="page"/>
      </w:r>
    </w:p>
    <w:tbl>
      <w:tblPr>
        <w:tblW w:w="9498" w:type="dxa"/>
        <w:tblInd w:w="108" w:type="dxa"/>
        <w:tblLook w:val="04A0" w:firstRow="1" w:lastRow="0" w:firstColumn="1" w:lastColumn="0" w:noHBand="0" w:noVBand="1"/>
      </w:tblPr>
      <w:tblGrid>
        <w:gridCol w:w="3969"/>
        <w:gridCol w:w="709"/>
        <w:gridCol w:w="709"/>
        <w:gridCol w:w="113"/>
        <w:gridCol w:w="236"/>
        <w:gridCol w:w="236"/>
        <w:gridCol w:w="1210"/>
        <w:gridCol w:w="2316"/>
      </w:tblGrid>
      <w:tr w:rsidR="00D738B8" w:rsidRPr="00D738B8" w:rsidTr="00E226F0">
        <w:trPr>
          <w:trHeight w:val="255"/>
        </w:trPr>
        <w:tc>
          <w:tcPr>
            <w:tcW w:w="5500" w:type="dxa"/>
            <w:gridSpan w:val="4"/>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236"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3762" w:type="dxa"/>
            <w:gridSpan w:val="3"/>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 xml:space="preserve">Приложение №11 </w:t>
            </w:r>
          </w:p>
        </w:tc>
      </w:tr>
      <w:tr w:rsidR="00D738B8" w:rsidRPr="00D738B8" w:rsidTr="00E226F0">
        <w:trPr>
          <w:trHeight w:val="255"/>
        </w:trPr>
        <w:tc>
          <w:tcPr>
            <w:tcW w:w="5500" w:type="dxa"/>
            <w:gridSpan w:val="4"/>
            <w:tcBorders>
              <w:top w:val="nil"/>
              <w:left w:val="nil"/>
              <w:bottom w:val="nil"/>
              <w:right w:val="nil"/>
            </w:tcBorders>
            <w:shd w:val="clear" w:color="auto" w:fill="auto"/>
            <w:noWrap/>
            <w:vAlign w:val="bottom"/>
            <w:hideMark/>
          </w:tcPr>
          <w:p w:rsidR="00D738B8" w:rsidRPr="00D738B8" w:rsidRDefault="00D738B8" w:rsidP="00D738B8">
            <w:pPr>
              <w:jc w:val="right"/>
              <w:rPr>
                <w:sz w:val="20"/>
                <w:szCs w:val="20"/>
              </w:rPr>
            </w:pPr>
          </w:p>
        </w:tc>
        <w:tc>
          <w:tcPr>
            <w:tcW w:w="236"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3762" w:type="dxa"/>
            <w:gridSpan w:val="3"/>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к решению  Совета депутатов</w:t>
            </w:r>
          </w:p>
        </w:tc>
      </w:tr>
      <w:tr w:rsidR="00D738B8" w:rsidRPr="00D738B8" w:rsidTr="00E226F0">
        <w:trPr>
          <w:trHeight w:val="255"/>
        </w:trPr>
        <w:tc>
          <w:tcPr>
            <w:tcW w:w="5500" w:type="dxa"/>
            <w:gridSpan w:val="4"/>
            <w:tcBorders>
              <w:top w:val="nil"/>
              <w:left w:val="nil"/>
              <w:bottom w:val="nil"/>
              <w:right w:val="nil"/>
            </w:tcBorders>
            <w:shd w:val="clear" w:color="auto" w:fill="auto"/>
            <w:noWrap/>
            <w:vAlign w:val="bottom"/>
            <w:hideMark/>
          </w:tcPr>
          <w:p w:rsidR="00D738B8" w:rsidRPr="00D738B8" w:rsidRDefault="00D738B8" w:rsidP="00D738B8">
            <w:pPr>
              <w:jc w:val="right"/>
              <w:rPr>
                <w:sz w:val="20"/>
                <w:szCs w:val="20"/>
              </w:rPr>
            </w:pPr>
          </w:p>
        </w:tc>
        <w:tc>
          <w:tcPr>
            <w:tcW w:w="236"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3762" w:type="dxa"/>
            <w:gridSpan w:val="3"/>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сельского поселения Перегребное</w:t>
            </w:r>
          </w:p>
        </w:tc>
      </w:tr>
      <w:tr w:rsidR="00D738B8" w:rsidRPr="00D738B8" w:rsidTr="00E226F0">
        <w:trPr>
          <w:trHeight w:val="255"/>
        </w:trPr>
        <w:tc>
          <w:tcPr>
            <w:tcW w:w="5500" w:type="dxa"/>
            <w:gridSpan w:val="4"/>
            <w:tcBorders>
              <w:top w:val="nil"/>
              <w:left w:val="nil"/>
              <w:bottom w:val="nil"/>
              <w:right w:val="nil"/>
            </w:tcBorders>
            <w:shd w:val="clear" w:color="auto" w:fill="auto"/>
            <w:noWrap/>
            <w:hideMark/>
          </w:tcPr>
          <w:p w:rsidR="00D738B8" w:rsidRPr="00D738B8" w:rsidRDefault="00D738B8" w:rsidP="00D738B8">
            <w:pPr>
              <w:jc w:val="right"/>
              <w:rPr>
                <w:sz w:val="20"/>
                <w:szCs w:val="20"/>
              </w:rPr>
            </w:pPr>
          </w:p>
        </w:tc>
        <w:tc>
          <w:tcPr>
            <w:tcW w:w="236" w:type="dxa"/>
            <w:tcBorders>
              <w:top w:val="nil"/>
              <w:left w:val="nil"/>
              <w:bottom w:val="nil"/>
              <w:right w:val="nil"/>
            </w:tcBorders>
            <w:shd w:val="clear" w:color="auto" w:fill="auto"/>
            <w:noWrap/>
            <w:hideMark/>
          </w:tcPr>
          <w:p w:rsidR="00D738B8" w:rsidRPr="00D738B8" w:rsidRDefault="00D738B8" w:rsidP="00D738B8">
            <w:pPr>
              <w:rPr>
                <w:sz w:val="20"/>
                <w:szCs w:val="20"/>
              </w:rPr>
            </w:pPr>
          </w:p>
        </w:tc>
        <w:tc>
          <w:tcPr>
            <w:tcW w:w="3762" w:type="dxa"/>
            <w:gridSpan w:val="3"/>
            <w:tcBorders>
              <w:top w:val="nil"/>
              <w:left w:val="nil"/>
              <w:bottom w:val="nil"/>
              <w:right w:val="nil"/>
            </w:tcBorders>
            <w:shd w:val="clear" w:color="auto" w:fill="auto"/>
            <w:noWrap/>
            <w:hideMark/>
          </w:tcPr>
          <w:p w:rsidR="00D738B8" w:rsidRPr="00D738B8" w:rsidRDefault="00D738B8" w:rsidP="00D738B8">
            <w:pPr>
              <w:jc w:val="right"/>
              <w:rPr>
                <w:sz w:val="20"/>
                <w:szCs w:val="20"/>
              </w:rPr>
            </w:pPr>
            <w:r w:rsidRPr="00D738B8">
              <w:rPr>
                <w:sz w:val="20"/>
                <w:szCs w:val="20"/>
              </w:rPr>
              <w:t xml:space="preserve">                                             от  "16"  декабря 2019года № 59</w:t>
            </w:r>
          </w:p>
        </w:tc>
      </w:tr>
      <w:tr w:rsidR="00D738B8" w:rsidRPr="00D738B8" w:rsidTr="00E226F0">
        <w:trPr>
          <w:trHeight w:val="255"/>
        </w:trPr>
        <w:tc>
          <w:tcPr>
            <w:tcW w:w="5500" w:type="dxa"/>
            <w:gridSpan w:val="4"/>
            <w:tcBorders>
              <w:top w:val="nil"/>
              <w:left w:val="nil"/>
              <w:bottom w:val="nil"/>
              <w:right w:val="nil"/>
            </w:tcBorders>
            <w:shd w:val="clear" w:color="auto" w:fill="auto"/>
            <w:noWrap/>
            <w:vAlign w:val="bottom"/>
            <w:hideMark/>
          </w:tcPr>
          <w:p w:rsidR="00D738B8" w:rsidRPr="00D738B8" w:rsidRDefault="00D738B8" w:rsidP="00D738B8">
            <w:pPr>
              <w:jc w:val="right"/>
              <w:rPr>
                <w:sz w:val="20"/>
                <w:szCs w:val="20"/>
              </w:rPr>
            </w:pPr>
          </w:p>
        </w:tc>
        <w:tc>
          <w:tcPr>
            <w:tcW w:w="236"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236" w:type="dxa"/>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c>
          <w:tcPr>
            <w:tcW w:w="3526" w:type="dxa"/>
            <w:gridSpan w:val="2"/>
            <w:tcBorders>
              <w:top w:val="nil"/>
              <w:left w:val="nil"/>
              <w:bottom w:val="nil"/>
              <w:right w:val="nil"/>
            </w:tcBorders>
            <w:shd w:val="clear" w:color="auto" w:fill="auto"/>
            <w:noWrap/>
            <w:vAlign w:val="bottom"/>
            <w:hideMark/>
          </w:tcPr>
          <w:p w:rsidR="00D738B8" w:rsidRPr="00D738B8" w:rsidRDefault="00D738B8" w:rsidP="00D738B8">
            <w:pPr>
              <w:rPr>
                <w:sz w:val="20"/>
                <w:szCs w:val="20"/>
              </w:rPr>
            </w:pPr>
          </w:p>
        </w:tc>
      </w:tr>
      <w:tr w:rsidR="00D738B8" w:rsidRPr="00D738B8" w:rsidTr="00E226F0">
        <w:trPr>
          <w:trHeight w:val="660"/>
        </w:trPr>
        <w:tc>
          <w:tcPr>
            <w:tcW w:w="9498" w:type="dxa"/>
            <w:gridSpan w:val="8"/>
            <w:tcBorders>
              <w:top w:val="nil"/>
              <w:left w:val="nil"/>
              <w:bottom w:val="nil"/>
              <w:right w:val="nil"/>
            </w:tcBorders>
            <w:shd w:val="clear" w:color="000000" w:fill="FFFFFF"/>
            <w:vAlign w:val="bottom"/>
            <w:hideMark/>
          </w:tcPr>
          <w:p w:rsidR="00D738B8" w:rsidRPr="00D738B8" w:rsidRDefault="00D738B8" w:rsidP="00D738B8">
            <w:pPr>
              <w:jc w:val="center"/>
              <w:rPr>
                <w:b/>
                <w:bCs/>
                <w:color w:val="000000"/>
                <w:sz w:val="22"/>
                <w:szCs w:val="22"/>
              </w:rPr>
            </w:pPr>
            <w:r w:rsidRPr="00D738B8">
              <w:rPr>
                <w:b/>
                <w:bCs/>
                <w:color w:val="000000"/>
                <w:sz w:val="22"/>
                <w:szCs w:val="22"/>
              </w:rPr>
              <w:t>Распределение бюджетных ассигнований по разделам и подразделам классификации расходов бюджета сельского поселения Перегребное на 2020 год</w:t>
            </w:r>
          </w:p>
        </w:tc>
      </w:tr>
      <w:tr w:rsidR="00D738B8" w:rsidRPr="00D738B8" w:rsidTr="00E226F0">
        <w:trPr>
          <w:trHeight w:val="553"/>
        </w:trPr>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Наименование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Рз</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Пр</w:t>
            </w:r>
          </w:p>
        </w:tc>
        <w:tc>
          <w:tcPr>
            <w:tcW w:w="4111" w:type="dxa"/>
            <w:gridSpan w:val="5"/>
            <w:tcBorders>
              <w:top w:val="single" w:sz="4" w:space="0" w:color="auto"/>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b/>
                <w:bCs/>
                <w:sz w:val="20"/>
                <w:szCs w:val="20"/>
              </w:rPr>
            </w:pPr>
            <w:r w:rsidRPr="00D738B8">
              <w:rPr>
                <w:b/>
                <w:bCs/>
                <w:sz w:val="20"/>
                <w:szCs w:val="20"/>
              </w:rPr>
              <w:t>Сумма на год</w:t>
            </w:r>
          </w:p>
        </w:tc>
      </w:tr>
      <w:tr w:rsidR="00D738B8" w:rsidRPr="00D738B8" w:rsidTr="00E226F0">
        <w:trPr>
          <w:trHeight w:val="25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4</w:t>
            </w:r>
          </w:p>
        </w:tc>
        <w:tc>
          <w:tcPr>
            <w:tcW w:w="4111" w:type="dxa"/>
            <w:gridSpan w:val="5"/>
            <w:tcBorders>
              <w:top w:val="nil"/>
              <w:left w:val="nil"/>
              <w:bottom w:val="single" w:sz="4" w:space="0" w:color="auto"/>
              <w:right w:val="single" w:sz="4" w:space="0" w:color="auto"/>
            </w:tcBorders>
            <w:shd w:val="clear" w:color="000000" w:fill="FFFFFF"/>
            <w:vAlign w:val="center"/>
            <w:hideMark/>
          </w:tcPr>
          <w:p w:rsidR="00D738B8" w:rsidRPr="00D738B8" w:rsidRDefault="00D738B8" w:rsidP="00D738B8">
            <w:pPr>
              <w:jc w:val="center"/>
              <w:rPr>
                <w:sz w:val="20"/>
                <w:szCs w:val="20"/>
              </w:rPr>
            </w:pPr>
            <w:r w:rsidRPr="00D738B8">
              <w:rPr>
                <w:sz w:val="20"/>
                <w:szCs w:val="20"/>
              </w:rPr>
              <w:t>7</w:t>
            </w:r>
          </w:p>
        </w:tc>
      </w:tr>
      <w:tr w:rsidR="00D738B8" w:rsidRPr="00D738B8" w:rsidTr="00E226F0">
        <w:trPr>
          <w:trHeight w:val="387"/>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b/>
                <w:bCs/>
                <w:sz w:val="20"/>
                <w:szCs w:val="20"/>
              </w:rPr>
            </w:pPr>
            <w:r w:rsidRPr="00D738B8">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01</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23345,9</w:t>
            </w:r>
          </w:p>
        </w:tc>
      </w:tr>
      <w:tr w:rsidR="00D738B8" w:rsidRPr="00D738B8" w:rsidTr="00E226F0">
        <w:trPr>
          <w:trHeight w:val="74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02</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7102</w:t>
            </w:r>
          </w:p>
        </w:tc>
      </w:tr>
      <w:tr w:rsidR="00D738B8" w:rsidRPr="00D738B8" w:rsidTr="00E226F0">
        <w:trPr>
          <w:trHeight w:val="1092"/>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04</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14310,9</w:t>
            </w:r>
          </w:p>
        </w:tc>
      </w:tr>
      <w:tr w:rsidR="00D738B8" w:rsidRPr="00D738B8" w:rsidTr="00E226F0">
        <w:trPr>
          <w:trHeight w:val="25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Резервные фонды</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11</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88</w:t>
            </w:r>
          </w:p>
        </w:tc>
      </w:tr>
      <w:tr w:rsidR="00D738B8" w:rsidRPr="00D738B8" w:rsidTr="00E226F0">
        <w:trPr>
          <w:trHeight w:val="26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13</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1845</w:t>
            </w:r>
          </w:p>
        </w:tc>
      </w:tr>
      <w:tr w:rsidR="00D738B8" w:rsidRPr="00D738B8" w:rsidTr="00E226F0">
        <w:trPr>
          <w:trHeight w:val="33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b/>
                <w:bCs/>
                <w:sz w:val="20"/>
                <w:szCs w:val="20"/>
              </w:rPr>
            </w:pPr>
            <w:r w:rsidRPr="00D738B8">
              <w:rPr>
                <w:b/>
                <w:bCs/>
                <w:sz w:val="20"/>
                <w:szCs w:val="20"/>
              </w:rPr>
              <w:t>Национальная оборона</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02</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438</w:t>
            </w:r>
          </w:p>
        </w:tc>
      </w:tr>
      <w:tr w:rsidR="00D738B8" w:rsidRPr="00D738B8" w:rsidTr="00E226F0">
        <w:trPr>
          <w:trHeight w:val="34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438</w:t>
            </w:r>
          </w:p>
        </w:tc>
      </w:tr>
      <w:tr w:rsidR="00D738B8" w:rsidRPr="00D738B8" w:rsidTr="00E226F0">
        <w:trPr>
          <w:trHeight w:val="427"/>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03</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1119,8</w:t>
            </w:r>
          </w:p>
        </w:tc>
      </w:tr>
      <w:tr w:rsidR="00D738B8" w:rsidRPr="00D738B8" w:rsidTr="00E226F0">
        <w:trPr>
          <w:trHeight w:val="30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Органы юстиции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04</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109,9</w:t>
            </w:r>
          </w:p>
        </w:tc>
      </w:tr>
      <w:tr w:rsidR="00D738B8" w:rsidRPr="00D738B8" w:rsidTr="00E226F0">
        <w:trPr>
          <w:trHeight w:val="818"/>
        </w:trPr>
        <w:tc>
          <w:tcPr>
            <w:tcW w:w="396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925,6</w:t>
            </w:r>
          </w:p>
        </w:tc>
      </w:tr>
      <w:tr w:rsidR="00D738B8" w:rsidRPr="00D738B8" w:rsidTr="00E226F0">
        <w:trPr>
          <w:trHeight w:val="50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14</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84,3</w:t>
            </w:r>
          </w:p>
        </w:tc>
      </w:tr>
      <w:tr w:rsidR="00D738B8" w:rsidRPr="00D738B8" w:rsidTr="00E226F0">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Национальная экономика</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04</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13387,6</w:t>
            </w:r>
          </w:p>
        </w:tc>
      </w:tr>
      <w:tr w:rsidR="00D738B8" w:rsidRPr="00D738B8" w:rsidTr="00E226F0">
        <w:trPr>
          <w:trHeight w:val="39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Общеэкономические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01</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426,3</w:t>
            </w:r>
          </w:p>
        </w:tc>
      </w:tr>
      <w:tr w:rsidR="00D738B8" w:rsidRPr="00D738B8" w:rsidTr="00E226F0">
        <w:trPr>
          <w:trHeight w:val="34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Транспорт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08</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2400</w:t>
            </w:r>
          </w:p>
        </w:tc>
      </w:tr>
      <w:tr w:rsidR="00D738B8" w:rsidRPr="00D738B8" w:rsidTr="00E226F0">
        <w:trPr>
          <w:trHeight w:val="383"/>
        </w:trPr>
        <w:tc>
          <w:tcPr>
            <w:tcW w:w="3969" w:type="dxa"/>
            <w:tcBorders>
              <w:top w:val="nil"/>
              <w:left w:val="single" w:sz="4" w:space="0" w:color="auto"/>
              <w:bottom w:val="nil"/>
              <w:right w:val="nil"/>
            </w:tcBorders>
            <w:shd w:val="clear" w:color="000000" w:fill="FFFFFF"/>
            <w:vAlign w:val="bottom"/>
            <w:hideMark/>
          </w:tcPr>
          <w:p w:rsidR="00D738B8" w:rsidRPr="00D738B8" w:rsidRDefault="00D738B8" w:rsidP="00D738B8">
            <w:pPr>
              <w:rPr>
                <w:sz w:val="20"/>
                <w:szCs w:val="20"/>
              </w:rPr>
            </w:pPr>
            <w:r w:rsidRPr="00D738B8">
              <w:rPr>
                <w:sz w:val="20"/>
                <w:szCs w:val="20"/>
              </w:rPr>
              <w:t>Дорожное хозяйство ( дорожные фонды)</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09</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10161,3</w:t>
            </w:r>
          </w:p>
        </w:tc>
      </w:tr>
      <w:tr w:rsidR="00D738B8" w:rsidRPr="00D738B8" w:rsidTr="00E226F0">
        <w:trPr>
          <w:trHeight w:val="300"/>
        </w:trPr>
        <w:tc>
          <w:tcPr>
            <w:tcW w:w="39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Связь и информатика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10</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400</w:t>
            </w:r>
          </w:p>
        </w:tc>
      </w:tr>
      <w:tr w:rsidR="00D738B8" w:rsidRPr="00D738B8" w:rsidTr="00E226F0">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05</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8956,6</w:t>
            </w:r>
          </w:p>
        </w:tc>
      </w:tr>
      <w:tr w:rsidR="00D738B8" w:rsidRPr="00D738B8" w:rsidTr="00E226F0">
        <w:trPr>
          <w:trHeight w:val="37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Жилищное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01</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4622</w:t>
            </w:r>
          </w:p>
        </w:tc>
      </w:tr>
      <w:tr w:rsidR="00D738B8" w:rsidRPr="00D738B8" w:rsidTr="00E226F0">
        <w:trPr>
          <w:trHeight w:val="33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 xml:space="preserve">Благоустройство </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03</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4334,6</w:t>
            </w:r>
          </w:p>
        </w:tc>
      </w:tr>
      <w:tr w:rsidR="00D738B8" w:rsidRPr="00D738B8" w:rsidTr="00E226F0">
        <w:trPr>
          <w:trHeight w:val="155"/>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 xml:space="preserve">Культура, кинематография </w:t>
            </w:r>
          </w:p>
        </w:tc>
        <w:tc>
          <w:tcPr>
            <w:tcW w:w="709" w:type="dxa"/>
            <w:tcBorders>
              <w:top w:val="nil"/>
              <w:left w:val="nil"/>
              <w:bottom w:val="single" w:sz="4" w:space="0" w:color="auto"/>
              <w:right w:val="single" w:sz="4" w:space="0" w:color="auto"/>
            </w:tcBorders>
            <w:shd w:val="clear" w:color="000000" w:fill="92D050"/>
            <w:vAlign w:val="bottom"/>
            <w:hideMark/>
          </w:tcPr>
          <w:p w:rsidR="00D738B8" w:rsidRPr="00D738B8" w:rsidRDefault="00D738B8" w:rsidP="00D738B8">
            <w:pPr>
              <w:jc w:val="center"/>
              <w:rPr>
                <w:rFonts w:ascii="Times New Roman CYR" w:hAnsi="Times New Roman CYR" w:cs="Times New Roman CYR"/>
                <w:b/>
                <w:bCs/>
                <w:sz w:val="20"/>
                <w:szCs w:val="20"/>
              </w:rPr>
            </w:pPr>
            <w:r w:rsidRPr="00D738B8">
              <w:rPr>
                <w:rFonts w:ascii="Times New Roman CYR" w:hAnsi="Times New Roman CYR" w:cs="Times New Roman CYR"/>
                <w:b/>
                <w:bCs/>
                <w:sz w:val="20"/>
                <w:szCs w:val="20"/>
              </w:rPr>
              <w:t>08</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sz w:val="20"/>
                <w:szCs w:val="20"/>
              </w:rPr>
            </w:pPr>
            <w:r w:rsidRPr="00D738B8">
              <w:rPr>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6655,5</w:t>
            </w:r>
          </w:p>
        </w:tc>
      </w:tr>
      <w:tr w:rsidR="00D738B8" w:rsidRPr="00D738B8" w:rsidTr="00E226F0">
        <w:trPr>
          <w:trHeight w:val="25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Культура</w:t>
            </w:r>
          </w:p>
        </w:tc>
        <w:tc>
          <w:tcPr>
            <w:tcW w:w="709" w:type="dxa"/>
            <w:tcBorders>
              <w:top w:val="nil"/>
              <w:left w:val="nil"/>
              <w:bottom w:val="single" w:sz="4" w:space="0" w:color="auto"/>
              <w:right w:val="single" w:sz="4" w:space="0" w:color="auto"/>
            </w:tcBorders>
            <w:shd w:val="clear" w:color="000000" w:fill="FFFFFF"/>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6655,5</w:t>
            </w:r>
          </w:p>
        </w:tc>
      </w:tr>
      <w:tr w:rsidR="00D738B8" w:rsidRPr="00D738B8" w:rsidTr="00E226F0">
        <w:trPr>
          <w:trHeight w:val="36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Социальная политика</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color w:val="000000"/>
                <w:sz w:val="20"/>
                <w:szCs w:val="20"/>
              </w:rPr>
            </w:pPr>
            <w:r w:rsidRPr="00D738B8">
              <w:rPr>
                <w:b/>
                <w:bCs/>
                <w:color w:val="000000"/>
                <w:sz w:val="20"/>
                <w:szCs w:val="20"/>
              </w:rPr>
              <w:t>10</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color w:val="000000"/>
                <w:sz w:val="20"/>
                <w:szCs w:val="20"/>
              </w:rPr>
            </w:pPr>
            <w:r w:rsidRPr="00D738B8">
              <w:rPr>
                <w:b/>
                <w:bCs/>
                <w:color w:val="000000"/>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240</w:t>
            </w:r>
          </w:p>
        </w:tc>
      </w:tr>
      <w:tr w:rsidR="00D738B8" w:rsidRPr="00D738B8" w:rsidTr="00E226F0">
        <w:trPr>
          <w:trHeight w:val="42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rFonts w:ascii="Times New Roman CYR" w:hAnsi="Times New Roman CYR" w:cs="Times New Roman CYR"/>
                <w:sz w:val="20"/>
                <w:szCs w:val="20"/>
              </w:rPr>
            </w:pPr>
            <w:r w:rsidRPr="00D738B8">
              <w:rPr>
                <w:rFonts w:ascii="Times New Roman CYR" w:hAnsi="Times New Roman CYR" w:cs="Times New Roman CYR"/>
                <w:sz w:val="20"/>
                <w:szCs w:val="20"/>
              </w:rPr>
              <w:t>Пенсионное обеспечение</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color w:val="000000"/>
                <w:sz w:val="20"/>
                <w:szCs w:val="20"/>
              </w:rPr>
            </w:pPr>
            <w:r w:rsidRPr="00D738B8">
              <w:rPr>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color w:val="000000"/>
                <w:sz w:val="20"/>
                <w:szCs w:val="20"/>
              </w:rPr>
            </w:pPr>
            <w:r w:rsidRPr="00D738B8">
              <w:rPr>
                <w:color w:val="000000"/>
                <w:sz w:val="20"/>
                <w:szCs w:val="20"/>
              </w:rPr>
              <w:t>01</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240</w:t>
            </w:r>
          </w:p>
        </w:tc>
      </w:tr>
      <w:tr w:rsidR="00D738B8" w:rsidRPr="00D738B8" w:rsidTr="00E226F0">
        <w:trPr>
          <w:trHeight w:val="268"/>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D738B8" w:rsidRPr="00D738B8" w:rsidRDefault="00D738B8" w:rsidP="00D738B8">
            <w:pPr>
              <w:rPr>
                <w:rFonts w:ascii="Times New Roman CYR" w:hAnsi="Times New Roman CYR" w:cs="Times New Roman CYR"/>
                <w:b/>
                <w:bCs/>
                <w:sz w:val="20"/>
                <w:szCs w:val="20"/>
              </w:rPr>
            </w:pPr>
            <w:r w:rsidRPr="00D738B8">
              <w:rPr>
                <w:rFonts w:ascii="Times New Roman CYR" w:hAnsi="Times New Roman CYR" w:cs="Times New Roman CYR"/>
                <w:b/>
                <w:bCs/>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11</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68</w:t>
            </w:r>
          </w:p>
        </w:tc>
      </w:tr>
      <w:tr w:rsidR="00D738B8" w:rsidRPr="00D738B8" w:rsidTr="00E226F0">
        <w:trPr>
          <w:trHeight w:val="34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D738B8" w:rsidRPr="00D738B8" w:rsidRDefault="00D738B8" w:rsidP="00D738B8">
            <w:pPr>
              <w:rPr>
                <w:sz w:val="20"/>
                <w:szCs w:val="20"/>
              </w:rPr>
            </w:pPr>
            <w:r w:rsidRPr="00D738B8">
              <w:rPr>
                <w:sz w:val="20"/>
                <w:szCs w:val="20"/>
              </w:rPr>
              <w:t xml:space="preserve">Физическая культура  </w:t>
            </w:r>
          </w:p>
        </w:tc>
        <w:tc>
          <w:tcPr>
            <w:tcW w:w="709" w:type="dxa"/>
            <w:tcBorders>
              <w:top w:val="nil"/>
              <w:left w:val="nil"/>
              <w:bottom w:val="single" w:sz="4" w:space="0" w:color="auto"/>
              <w:right w:val="single" w:sz="4" w:space="0" w:color="auto"/>
            </w:tcBorders>
            <w:shd w:val="clear" w:color="000000" w:fill="FFFFFF"/>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rFonts w:ascii="Times New Roman CYR" w:hAnsi="Times New Roman CYR" w:cs="Times New Roman CYR"/>
                <w:sz w:val="20"/>
                <w:szCs w:val="20"/>
              </w:rPr>
            </w:pPr>
            <w:r w:rsidRPr="00D738B8">
              <w:rPr>
                <w:rFonts w:ascii="Times New Roman CYR" w:hAnsi="Times New Roman CYR" w:cs="Times New Roman CYR"/>
                <w:sz w:val="20"/>
                <w:szCs w:val="20"/>
              </w:rPr>
              <w:t>01</w:t>
            </w:r>
          </w:p>
        </w:tc>
        <w:tc>
          <w:tcPr>
            <w:tcW w:w="4111" w:type="dxa"/>
            <w:gridSpan w:val="5"/>
            <w:tcBorders>
              <w:top w:val="nil"/>
              <w:left w:val="nil"/>
              <w:bottom w:val="single" w:sz="4" w:space="0" w:color="auto"/>
              <w:right w:val="single" w:sz="4" w:space="0" w:color="auto"/>
            </w:tcBorders>
            <w:shd w:val="clear" w:color="000000" w:fill="FFFFFF"/>
            <w:noWrap/>
            <w:vAlign w:val="bottom"/>
            <w:hideMark/>
          </w:tcPr>
          <w:p w:rsidR="00D738B8" w:rsidRPr="00D738B8" w:rsidRDefault="00D738B8" w:rsidP="00D738B8">
            <w:pPr>
              <w:jc w:val="center"/>
              <w:rPr>
                <w:sz w:val="20"/>
                <w:szCs w:val="20"/>
              </w:rPr>
            </w:pPr>
            <w:r w:rsidRPr="00D738B8">
              <w:rPr>
                <w:sz w:val="20"/>
                <w:szCs w:val="20"/>
              </w:rPr>
              <w:t>68</w:t>
            </w:r>
          </w:p>
        </w:tc>
      </w:tr>
      <w:tr w:rsidR="00D738B8" w:rsidRPr="00D738B8" w:rsidTr="00E226F0">
        <w:trPr>
          <w:trHeight w:val="220"/>
        </w:trPr>
        <w:tc>
          <w:tcPr>
            <w:tcW w:w="3969" w:type="dxa"/>
            <w:tcBorders>
              <w:top w:val="nil"/>
              <w:left w:val="single" w:sz="4" w:space="0" w:color="auto"/>
              <w:bottom w:val="single" w:sz="4" w:space="0" w:color="auto"/>
              <w:right w:val="single" w:sz="4" w:space="0" w:color="auto"/>
            </w:tcBorders>
            <w:shd w:val="clear" w:color="000000" w:fill="92D050"/>
            <w:noWrap/>
            <w:vAlign w:val="bottom"/>
            <w:hideMark/>
          </w:tcPr>
          <w:p w:rsidR="00D738B8" w:rsidRPr="00D738B8" w:rsidRDefault="00D738B8" w:rsidP="00D738B8">
            <w:pPr>
              <w:rPr>
                <w:b/>
                <w:bCs/>
                <w:sz w:val="20"/>
                <w:szCs w:val="20"/>
              </w:rPr>
            </w:pPr>
            <w:r w:rsidRPr="00D738B8">
              <w:rPr>
                <w:b/>
                <w:bCs/>
                <w:sz w:val="20"/>
                <w:szCs w:val="20"/>
              </w:rPr>
              <w:t>ИТОГО</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 </w:t>
            </w:r>
          </w:p>
        </w:tc>
        <w:tc>
          <w:tcPr>
            <w:tcW w:w="4111" w:type="dxa"/>
            <w:gridSpan w:val="5"/>
            <w:tcBorders>
              <w:top w:val="nil"/>
              <w:left w:val="nil"/>
              <w:bottom w:val="single" w:sz="4" w:space="0" w:color="auto"/>
              <w:right w:val="single" w:sz="4" w:space="0" w:color="auto"/>
            </w:tcBorders>
            <w:shd w:val="clear" w:color="000000" w:fill="92D050"/>
            <w:noWrap/>
            <w:vAlign w:val="bottom"/>
            <w:hideMark/>
          </w:tcPr>
          <w:p w:rsidR="00D738B8" w:rsidRPr="00D738B8" w:rsidRDefault="00D738B8" w:rsidP="00D738B8">
            <w:pPr>
              <w:jc w:val="center"/>
              <w:rPr>
                <w:b/>
                <w:bCs/>
                <w:sz w:val="20"/>
                <w:szCs w:val="20"/>
              </w:rPr>
            </w:pPr>
            <w:r w:rsidRPr="00D738B8">
              <w:rPr>
                <w:b/>
                <w:bCs/>
                <w:sz w:val="20"/>
                <w:szCs w:val="20"/>
              </w:rPr>
              <w:t>54211,4</w:t>
            </w:r>
          </w:p>
        </w:tc>
      </w:tr>
      <w:tr w:rsidR="00E226F0" w:rsidRPr="00E226F0" w:rsidTr="00E226F0">
        <w:trPr>
          <w:trHeight w:val="255"/>
        </w:trPr>
        <w:tc>
          <w:tcPr>
            <w:tcW w:w="9498"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lastRenderedPageBreak/>
              <w:t xml:space="preserve">Приложение №12 </w:t>
            </w:r>
          </w:p>
        </w:tc>
      </w:tr>
      <w:tr w:rsidR="00E226F0" w:rsidRPr="00E226F0" w:rsidTr="00E226F0">
        <w:trPr>
          <w:trHeight w:val="255"/>
        </w:trPr>
        <w:tc>
          <w:tcPr>
            <w:tcW w:w="9498"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к решению  Совета депутатов</w:t>
            </w:r>
          </w:p>
        </w:tc>
      </w:tr>
      <w:tr w:rsidR="00E226F0" w:rsidRPr="00E226F0" w:rsidTr="00E226F0">
        <w:trPr>
          <w:trHeight w:val="255"/>
        </w:trPr>
        <w:tc>
          <w:tcPr>
            <w:tcW w:w="9498"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сельского поселения Перегребное</w:t>
            </w:r>
          </w:p>
        </w:tc>
      </w:tr>
      <w:tr w:rsidR="00E226F0" w:rsidRPr="00E226F0" w:rsidTr="00E226F0">
        <w:trPr>
          <w:trHeight w:val="255"/>
        </w:trPr>
        <w:tc>
          <w:tcPr>
            <w:tcW w:w="9498"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 xml:space="preserve">                                             от  "16"  декабря 2019года № 59</w:t>
            </w:r>
          </w:p>
        </w:tc>
      </w:tr>
      <w:tr w:rsidR="00E226F0" w:rsidRPr="00E226F0" w:rsidTr="00E226F0">
        <w:trPr>
          <w:trHeight w:val="255"/>
        </w:trPr>
        <w:tc>
          <w:tcPr>
            <w:tcW w:w="3969"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709"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709"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1795" w:type="dxa"/>
            <w:gridSpan w:val="4"/>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2316"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r>
      <w:tr w:rsidR="00E226F0" w:rsidRPr="00E226F0" w:rsidTr="00E226F0">
        <w:trPr>
          <w:trHeight w:val="1080"/>
        </w:trPr>
        <w:tc>
          <w:tcPr>
            <w:tcW w:w="7182" w:type="dxa"/>
            <w:gridSpan w:val="7"/>
            <w:tcBorders>
              <w:top w:val="nil"/>
              <w:left w:val="nil"/>
              <w:bottom w:val="nil"/>
              <w:right w:val="nil"/>
            </w:tcBorders>
            <w:shd w:val="clear" w:color="000000" w:fill="FFFFFF"/>
            <w:vAlign w:val="bottom"/>
            <w:hideMark/>
          </w:tcPr>
          <w:p w:rsidR="00E226F0" w:rsidRPr="00E226F0" w:rsidRDefault="00E226F0" w:rsidP="00E226F0">
            <w:pPr>
              <w:jc w:val="center"/>
              <w:rPr>
                <w:b/>
                <w:bCs/>
                <w:color w:val="000000"/>
                <w:sz w:val="22"/>
                <w:szCs w:val="22"/>
              </w:rPr>
            </w:pPr>
            <w:r w:rsidRPr="00E226F0">
              <w:rPr>
                <w:b/>
                <w:bCs/>
                <w:color w:val="000000"/>
                <w:sz w:val="22"/>
                <w:szCs w:val="22"/>
              </w:rPr>
              <w:t>Распределение бюджетных ассигнований по разделам и подразделам классификации расходов бюджета сельского поселения Перегребное на плановый период 2021 и 2022 года</w:t>
            </w:r>
          </w:p>
        </w:tc>
        <w:tc>
          <w:tcPr>
            <w:tcW w:w="2316" w:type="dxa"/>
            <w:tcBorders>
              <w:top w:val="nil"/>
              <w:left w:val="nil"/>
              <w:bottom w:val="nil"/>
              <w:right w:val="nil"/>
            </w:tcBorders>
            <w:shd w:val="clear" w:color="auto" w:fill="auto"/>
            <w:noWrap/>
            <w:vAlign w:val="bottom"/>
            <w:hideMark/>
          </w:tcPr>
          <w:p w:rsidR="00E226F0" w:rsidRPr="00E226F0" w:rsidRDefault="00E226F0" w:rsidP="00E226F0">
            <w:pPr>
              <w:jc w:val="center"/>
              <w:rPr>
                <w:b/>
                <w:bCs/>
                <w:color w:val="000000"/>
                <w:sz w:val="22"/>
                <w:szCs w:val="22"/>
              </w:rPr>
            </w:pPr>
          </w:p>
        </w:tc>
      </w:tr>
      <w:tr w:rsidR="00E226F0" w:rsidRPr="00E226F0" w:rsidTr="00E226F0">
        <w:trPr>
          <w:trHeight w:val="1009"/>
        </w:trPr>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Наименование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Рз</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Пр</w:t>
            </w:r>
          </w:p>
        </w:tc>
        <w:tc>
          <w:tcPr>
            <w:tcW w:w="1795" w:type="dxa"/>
            <w:gridSpan w:val="4"/>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Сумма на 2021 год</w:t>
            </w:r>
          </w:p>
        </w:tc>
        <w:tc>
          <w:tcPr>
            <w:tcW w:w="2316"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Сумма на  2022 год</w:t>
            </w:r>
          </w:p>
        </w:tc>
      </w:tr>
      <w:tr w:rsidR="00E226F0" w:rsidRPr="00E226F0" w:rsidTr="00E226F0">
        <w:trPr>
          <w:trHeight w:val="25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4</w:t>
            </w:r>
          </w:p>
        </w:tc>
        <w:tc>
          <w:tcPr>
            <w:tcW w:w="1795" w:type="dxa"/>
            <w:gridSpan w:val="4"/>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7</w:t>
            </w:r>
          </w:p>
        </w:tc>
        <w:tc>
          <w:tcPr>
            <w:tcW w:w="2316"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7</w:t>
            </w:r>
          </w:p>
        </w:tc>
      </w:tr>
      <w:tr w:rsidR="00E226F0" w:rsidRPr="00E226F0" w:rsidTr="00E226F0">
        <w:trPr>
          <w:trHeight w:val="765"/>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b/>
                <w:bCs/>
                <w:sz w:val="20"/>
                <w:szCs w:val="20"/>
              </w:rPr>
            </w:pPr>
            <w:r w:rsidRPr="00E226F0">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01</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24386</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25566,2</w:t>
            </w:r>
          </w:p>
        </w:tc>
      </w:tr>
      <w:tr w:rsidR="00E226F0" w:rsidRPr="00E226F0" w:rsidTr="00E226F0">
        <w:trPr>
          <w:trHeight w:val="88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02</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7102</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7102</w:t>
            </w:r>
          </w:p>
        </w:tc>
      </w:tr>
      <w:tr w:rsidR="00E226F0" w:rsidRPr="00E226F0" w:rsidTr="00E226F0">
        <w:trPr>
          <w:trHeight w:val="1092"/>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04</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14310,9</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14310,9</w:t>
            </w:r>
          </w:p>
        </w:tc>
      </w:tr>
      <w:tr w:rsidR="00E226F0" w:rsidRPr="00E226F0" w:rsidTr="00E226F0">
        <w:trPr>
          <w:trHeight w:val="25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Резервные фонды</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88</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88</w:t>
            </w:r>
          </w:p>
        </w:tc>
      </w:tr>
      <w:tr w:rsidR="00E226F0" w:rsidRPr="00E226F0" w:rsidTr="00E226F0">
        <w:trPr>
          <w:trHeight w:val="26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13</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2885,1</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4065,3</w:t>
            </w:r>
          </w:p>
        </w:tc>
      </w:tr>
      <w:tr w:rsidR="00E226F0" w:rsidRPr="00E226F0" w:rsidTr="00E226F0">
        <w:trPr>
          <w:trHeight w:val="33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b/>
                <w:bCs/>
                <w:sz w:val="20"/>
                <w:szCs w:val="20"/>
              </w:rPr>
            </w:pPr>
            <w:r w:rsidRPr="00E226F0">
              <w:rPr>
                <w:b/>
                <w:bCs/>
                <w:sz w:val="20"/>
                <w:szCs w:val="20"/>
              </w:rPr>
              <w:t>Национальная оборона</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02</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442,1</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455,2</w:t>
            </w:r>
          </w:p>
        </w:tc>
      </w:tr>
      <w:tr w:rsidR="00E226F0" w:rsidRPr="00E226F0" w:rsidTr="00E226F0">
        <w:trPr>
          <w:trHeight w:val="349"/>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442,1</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455,2</w:t>
            </w:r>
          </w:p>
        </w:tc>
      </w:tr>
      <w:tr w:rsidR="00E226F0" w:rsidRPr="00E226F0" w:rsidTr="00E226F0">
        <w:trPr>
          <w:trHeight w:val="63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03</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603,9</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603,9</w:t>
            </w:r>
          </w:p>
        </w:tc>
      </w:tr>
      <w:tr w:rsidR="00E226F0" w:rsidRPr="00E226F0" w:rsidTr="00E226F0">
        <w:trPr>
          <w:trHeight w:val="30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Органы юстиции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04</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109,9</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109,9</w:t>
            </w:r>
          </w:p>
        </w:tc>
      </w:tr>
      <w:tr w:rsidR="00E226F0" w:rsidRPr="00E226F0" w:rsidTr="00E226F0">
        <w:trPr>
          <w:trHeight w:val="818"/>
        </w:trPr>
        <w:tc>
          <w:tcPr>
            <w:tcW w:w="396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409</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409</w:t>
            </w:r>
          </w:p>
        </w:tc>
      </w:tr>
      <w:tr w:rsidR="00E226F0" w:rsidRPr="00E226F0" w:rsidTr="00E226F0">
        <w:trPr>
          <w:trHeight w:val="503"/>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85</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85</w:t>
            </w:r>
          </w:p>
        </w:tc>
      </w:tr>
      <w:tr w:rsidR="00E226F0" w:rsidRPr="00E226F0" w:rsidTr="00E226F0">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Национальная экономика</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04</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13944,0</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13944,0</w:t>
            </w:r>
          </w:p>
        </w:tc>
      </w:tr>
      <w:tr w:rsidR="00E226F0" w:rsidRPr="00E226F0" w:rsidTr="00E226F0">
        <w:trPr>
          <w:trHeight w:val="39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Общеэкономические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01</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r>
      <w:tr w:rsidR="00E226F0" w:rsidRPr="00E226F0" w:rsidTr="00E226F0">
        <w:trPr>
          <w:trHeight w:val="34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Транспорт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08</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r>
      <w:tr w:rsidR="00E226F0" w:rsidRPr="00E226F0" w:rsidTr="00E226F0">
        <w:trPr>
          <w:trHeight w:val="383"/>
        </w:trPr>
        <w:tc>
          <w:tcPr>
            <w:tcW w:w="3969" w:type="dxa"/>
            <w:tcBorders>
              <w:top w:val="nil"/>
              <w:left w:val="single" w:sz="4" w:space="0" w:color="auto"/>
              <w:bottom w:val="nil"/>
              <w:right w:val="nil"/>
            </w:tcBorders>
            <w:shd w:val="clear" w:color="000000" w:fill="FFFFFF"/>
            <w:vAlign w:val="bottom"/>
            <w:hideMark/>
          </w:tcPr>
          <w:p w:rsidR="00E226F0" w:rsidRPr="00E226F0" w:rsidRDefault="00E226F0" w:rsidP="00E226F0">
            <w:pPr>
              <w:rPr>
                <w:sz w:val="20"/>
                <w:szCs w:val="20"/>
              </w:rPr>
            </w:pPr>
            <w:r w:rsidRPr="00E226F0">
              <w:rPr>
                <w:sz w:val="20"/>
                <w:szCs w:val="20"/>
              </w:rPr>
              <w:t>Дорожное хозяйство ( дорожные фонды)</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10717,7</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10717,7</w:t>
            </w:r>
          </w:p>
        </w:tc>
      </w:tr>
      <w:tr w:rsidR="00E226F0" w:rsidRPr="00E226F0" w:rsidTr="00E226F0">
        <w:trPr>
          <w:trHeight w:val="300"/>
        </w:trPr>
        <w:tc>
          <w:tcPr>
            <w:tcW w:w="39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Связь и информатика</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10</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400</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400</w:t>
            </w:r>
          </w:p>
        </w:tc>
      </w:tr>
      <w:tr w:rsidR="00E226F0" w:rsidRPr="00E226F0" w:rsidTr="00E226F0">
        <w:trPr>
          <w:trHeight w:val="39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05</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6964,3</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5784,1</w:t>
            </w:r>
          </w:p>
        </w:tc>
      </w:tr>
      <w:tr w:rsidR="00E226F0" w:rsidRPr="00E226F0" w:rsidTr="00E226F0">
        <w:trPr>
          <w:trHeight w:val="37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Жилищное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01</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4622</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4622</w:t>
            </w:r>
          </w:p>
        </w:tc>
      </w:tr>
      <w:tr w:rsidR="00E226F0" w:rsidRPr="00E226F0" w:rsidTr="00E226F0">
        <w:trPr>
          <w:trHeight w:val="33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 xml:space="preserve">Благоустройство </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2342,3</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1162,1</w:t>
            </w:r>
          </w:p>
        </w:tc>
      </w:tr>
      <w:tr w:rsidR="00E226F0" w:rsidRPr="00E226F0" w:rsidTr="00E226F0">
        <w:trPr>
          <w:trHeight w:val="375"/>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xml:space="preserve">Культура, кинематография </w:t>
            </w:r>
          </w:p>
        </w:tc>
        <w:tc>
          <w:tcPr>
            <w:tcW w:w="709"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08</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6655,5</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6655,5</w:t>
            </w:r>
          </w:p>
        </w:tc>
      </w:tr>
      <w:tr w:rsidR="00E226F0" w:rsidRPr="00E226F0" w:rsidTr="00E226F0">
        <w:trPr>
          <w:trHeight w:val="25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Культура</w:t>
            </w:r>
          </w:p>
        </w:tc>
        <w:tc>
          <w:tcPr>
            <w:tcW w:w="709"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6655,5</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6655,5</w:t>
            </w:r>
          </w:p>
        </w:tc>
      </w:tr>
      <w:tr w:rsidR="00E226F0" w:rsidRPr="00E226F0" w:rsidTr="00E226F0">
        <w:trPr>
          <w:trHeight w:val="36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lastRenderedPageBreak/>
              <w:t>Социальная политика</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10</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240</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240</w:t>
            </w:r>
          </w:p>
        </w:tc>
      </w:tr>
      <w:tr w:rsidR="00E226F0" w:rsidRPr="00E226F0" w:rsidTr="00E226F0">
        <w:trPr>
          <w:trHeight w:val="420"/>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Пенсионное обеспечение</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color w:val="000000"/>
                <w:sz w:val="20"/>
                <w:szCs w:val="20"/>
              </w:rPr>
            </w:pPr>
            <w:r w:rsidRPr="00E226F0">
              <w:rPr>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color w:val="000000"/>
                <w:sz w:val="20"/>
                <w:szCs w:val="20"/>
              </w:rPr>
            </w:pPr>
            <w:r w:rsidRPr="00E226F0">
              <w:rPr>
                <w:color w:val="000000"/>
                <w:sz w:val="20"/>
                <w:szCs w:val="20"/>
              </w:rPr>
              <w:t>01</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240</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240</w:t>
            </w:r>
          </w:p>
        </w:tc>
      </w:tr>
      <w:tr w:rsidR="00E226F0" w:rsidRPr="00E226F0" w:rsidTr="00E226F0">
        <w:trPr>
          <w:trHeight w:val="600"/>
        </w:trPr>
        <w:tc>
          <w:tcPr>
            <w:tcW w:w="3969"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11</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68</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68</w:t>
            </w:r>
          </w:p>
        </w:tc>
      </w:tr>
      <w:tr w:rsidR="00E226F0" w:rsidRPr="00E226F0" w:rsidTr="00E226F0">
        <w:trPr>
          <w:trHeight w:val="345"/>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 xml:space="preserve">Физическая культура  </w:t>
            </w:r>
          </w:p>
        </w:tc>
        <w:tc>
          <w:tcPr>
            <w:tcW w:w="709"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795" w:type="dxa"/>
            <w:gridSpan w:val="4"/>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231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r>
      <w:tr w:rsidR="00E226F0" w:rsidRPr="00E226F0" w:rsidTr="00E226F0">
        <w:trPr>
          <w:trHeight w:val="390"/>
        </w:trPr>
        <w:tc>
          <w:tcPr>
            <w:tcW w:w="3969" w:type="dxa"/>
            <w:tcBorders>
              <w:top w:val="nil"/>
              <w:left w:val="single" w:sz="4" w:space="0" w:color="auto"/>
              <w:bottom w:val="single" w:sz="4" w:space="0" w:color="auto"/>
              <w:right w:val="single" w:sz="4" w:space="0" w:color="auto"/>
            </w:tcBorders>
            <w:shd w:val="clear" w:color="000000" w:fill="92D050"/>
            <w:noWrap/>
            <w:vAlign w:val="bottom"/>
            <w:hideMark/>
          </w:tcPr>
          <w:p w:rsidR="00E226F0" w:rsidRPr="00E226F0" w:rsidRDefault="00E226F0" w:rsidP="00E226F0">
            <w:pPr>
              <w:rPr>
                <w:b/>
                <w:bCs/>
                <w:sz w:val="20"/>
                <w:szCs w:val="20"/>
              </w:rPr>
            </w:pPr>
            <w:r w:rsidRPr="00E226F0">
              <w:rPr>
                <w:b/>
                <w:bCs/>
                <w:sz w:val="20"/>
                <w:szCs w:val="20"/>
              </w:rPr>
              <w:t>ИТОГО</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795" w:type="dxa"/>
            <w:gridSpan w:val="4"/>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53303,8</w:t>
            </w:r>
          </w:p>
        </w:tc>
        <w:tc>
          <w:tcPr>
            <w:tcW w:w="231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53316,9</w:t>
            </w:r>
          </w:p>
        </w:tc>
      </w:tr>
    </w:tbl>
    <w:p w:rsidR="00E226F0" w:rsidRDefault="00E226F0" w:rsidP="00826576">
      <w:pPr>
        <w:rPr>
          <w:sz w:val="28"/>
          <w:szCs w:val="28"/>
        </w:rPr>
      </w:pPr>
    </w:p>
    <w:p w:rsidR="00E226F0" w:rsidRDefault="00E226F0">
      <w:pPr>
        <w:spacing w:after="200" w:line="276" w:lineRule="auto"/>
        <w:rPr>
          <w:sz w:val="28"/>
          <w:szCs w:val="28"/>
        </w:rPr>
      </w:pPr>
      <w:r>
        <w:rPr>
          <w:sz w:val="28"/>
          <w:szCs w:val="28"/>
        </w:rPr>
        <w:br w:type="page"/>
      </w:r>
    </w:p>
    <w:tbl>
      <w:tblPr>
        <w:tblW w:w="10206" w:type="dxa"/>
        <w:tblInd w:w="108" w:type="dxa"/>
        <w:tblLayout w:type="fixed"/>
        <w:tblLook w:val="04A0" w:firstRow="1" w:lastRow="0" w:firstColumn="1" w:lastColumn="0" w:noHBand="0" w:noVBand="1"/>
      </w:tblPr>
      <w:tblGrid>
        <w:gridCol w:w="3544"/>
        <w:gridCol w:w="567"/>
        <w:gridCol w:w="425"/>
        <w:gridCol w:w="426"/>
        <w:gridCol w:w="1275"/>
        <w:gridCol w:w="567"/>
        <w:gridCol w:w="60"/>
        <w:gridCol w:w="236"/>
        <w:gridCol w:w="697"/>
        <w:gridCol w:w="1275"/>
        <w:gridCol w:w="1134"/>
      </w:tblGrid>
      <w:tr w:rsidR="00E226F0" w:rsidRPr="00E226F0" w:rsidTr="00E226F0">
        <w:trPr>
          <w:trHeight w:val="255"/>
        </w:trPr>
        <w:tc>
          <w:tcPr>
            <w:tcW w:w="3544"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67"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5"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6"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244" w:type="dxa"/>
            <w:gridSpan w:val="7"/>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 xml:space="preserve">Приложение №13 </w:t>
            </w:r>
          </w:p>
        </w:tc>
      </w:tr>
      <w:tr w:rsidR="00E226F0" w:rsidRPr="00E226F0" w:rsidTr="00E226F0">
        <w:trPr>
          <w:trHeight w:val="255"/>
        </w:trPr>
        <w:tc>
          <w:tcPr>
            <w:tcW w:w="3544"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567"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5"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6"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244" w:type="dxa"/>
            <w:gridSpan w:val="7"/>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к решению  Совета депутатов</w:t>
            </w:r>
          </w:p>
        </w:tc>
      </w:tr>
      <w:tr w:rsidR="00E226F0" w:rsidRPr="00E226F0" w:rsidTr="00E226F0">
        <w:trPr>
          <w:trHeight w:val="255"/>
        </w:trPr>
        <w:tc>
          <w:tcPr>
            <w:tcW w:w="3544"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567"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5"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6"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244" w:type="dxa"/>
            <w:gridSpan w:val="7"/>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сельского поселения Перегребное</w:t>
            </w:r>
          </w:p>
        </w:tc>
      </w:tr>
      <w:tr w:rsidR="00E226F0" w:rsidRPr="00E226F0" w:rsidTr="00E226F0">
        <w:trPr>
          <w:trHeight w:val="255"/>
        </w:trPr>
        <w:tc>
          <w:tcPr>
            <w:tcW w:w="3544"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567"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5"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6"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244" w:type="dxa"/>
            <w:gridSpan w:val="7"/>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 xml:space="preserve">                                             от  "16"  декабря 2019года № 59</w:t>
            </w:r>
          </w:p>
        </w:tc>
      </w:tr>
      <w:tr w:rsidR="00E226F0" w:rsidRPr="00E226F0" w:rsidTr="00E226F0">
        <w:trPr>
          <w:trHeight w:val="255"/>
        </w:trPr>
        <w:tc>
          <w:tcPr>
            <w:tcW w:w="3544"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567"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5"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426"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1902" w:type="dxa"/>
            <w:gridSpan w:val="3"/>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236"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697"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1275"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1134"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r>
      <w:tr w:rsidR="00E226F0" w:rsidRPr="00E226F0" w:rsidTr="00E226F0">
        <w:trPr>
          <w:trHeight w:val="863"/>
        </w:trPr>
        <w:tc>
          <w:tcPr>
            <w:tcW w:w="10206" w:type="dxa"/>
            <w:gridSpan w:val="11"/>
            <w:tcBorders>
              <w:top w:val="nil"/>
              <w:left w:val="nil"/>
              <w:bottom w:val="nil"/>
              <w:right w:val="nil"/>
            </w:tcBorders>
            <w:shd w:val="clear" w:color="000000" w:fill="FFFFFF"/>
            <w:vAlign w:val="center"/>
            <w:hideMark/>
          </w:tcPr>
          <w:p w:rsidR="00E226F0" w:rsidRPr="00E226F0" w:rsidRDefault="00E226F0" w:rsidP="00E226F0">
            <w:pPr>
              <w:jc w:val="center"/>
              <w:rPr>
                <w:b/>
                <w:bCs/>
                <w:color w:val="000000"/>
                <w:sz w:val="22"/>
                <w:szCs w:val="22"/>
              </w:rPr>
            </w:pPr>
            <w:r w:rsidRPr="00E226F0">
              <w:rPr>
                <w:b/>
                <w:bCs/>
                <w:color w:val="000000"/>
                <w:sz w:val="22"/>
                <w:szCs w:val="22"/>
              </w:rPr>
              <w:t>Ведомственная  структура  расходов бюджета  сельского поселения Перегребное                                                                                      на 2020  год</w:t>
            </w:r>
          </w:p>
        </w:tc>
      </w:tr>
      <w:tr w:rsidR="00E226F0" w:rsidRPr="00E226F0" w:rsidTr="00E226F0">
        <w:trPr>
          <w:trHeight w:val="325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Наименование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Вед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Рз</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Пр</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ЦСР</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ВР</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Сумма на год</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b/>
                <w:bCs/>
                <w:sz w:val="20"/>
                <w:szCs w:val="20"/>
              </w:rPr>
            </w:pPr>
            <w:r w:rsidRPr="00E226F0">
              <w:rPr>
                <w:b/>
                <w:bCs/>
                <w:sz w:val="20"/>
                <w:szCs w:val="20"/>
              </w:rPr>
              <w:t>В том числе за счет субвенций (субсидий) из федерального и окружного бюджета</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b/>
                <w:bCs/>
                <w:sz w:val="20"/>
                <w:szCs w:val="20"/>
              </w:rPr>
            </w:pPr>
            <w:r w:rsidRPr="00E226F0">
              <w:rPr>
                <w:b/>
                <w:bCs/>
                <w:sz w:val="20"/>
                <w:szCs w:val="20"/>
              </w:rPr>
              <w:t>В том числе за счет субвенций на исполнение государственных полномочий</w:t>
            </w:r>
          </w:p>
        </w:tc>
      </w:tr>
      <w:tr w:rsidR="00E226F0" w:rsidRPr="00E226F0" w:rsidTr="00E226F0">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 </w:t>
            </w:r>
          </w:p>
        </w:tc>
        <w:tc>
          <w:tcPr>
            <w:tcW w:w="425"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3</w:t>
            </w:r>
          </w:p>
        </w:tc>
        <w:tc>
          <w:tcPr>
            <w:tcW w:w="426"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5</w:t>
            </w:r>
          </w:p>
        </w:tc>
        <w:tc>
          <w:tcPr>
            <w:tcW w:w="567"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6</w:t>
            </w:r>
          </w:p>
        </w:tc>
        <w:tc>
          <w:tcPr>
            <w:tcW w:w="993" w:type="dxa"/>
            <w:gridSpan w:val="3"/>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7</w:t>
            </w:r>
          </w:p>
        </w:tc>
        <w:tc>
          <w:tcPr>
            <w:tcW w:w="1275"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9</w:t>
            </w:r>
          </w:p>
        </w:tc>
      </w:tr>
      <w:tr w:rsidR="00E226F0" w:rsidRPr="00E226F0" w:rsidTr="00E226F0">
        <w:trPr>
          <w:trHeight w:val="765"/>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b/>
                <w:bCs/>
                <w:sz w:val="20"/>
                <w:szCs w:val="20"/>
              </w:rPr>
            </w:pPr>
            <w:r w:rsidRPr="00E226F0">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01</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23345,9</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255,6</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w:t>
            </w:r>
          </w:p>
        </w:tc>
      </w:tr>
      <w:tr w:rsidR="00E226F0" w:rsidRPr="00E226F0" w:rsidTr="00E226F0">
        <w:trPr>
          <w:trHeight w:val="889"/>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7102</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544" w:type="dxa"/>
            <w:tcBorders>
              <w:top w:val="nil"/>
              <w:left w:val="single" w:sz="4" w:space="0" w:color="auto"/>
              <w:bottom w:val="nil"/>
              <w:right w:val="nil"/>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7102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7102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00"/>
        </w:trPr>
        <w:tc>
          <w:tcPr>
            <w:tcW w:w="3544" w:type="dxa"/>
            <w:tcBorders>
              <w:top w:val="nil"/>
              <w:left w:val="single" w:sz="4" w:space="0" w:color="auto"/>
              <w:bottom w:val="nil"/>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4010002030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51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4010002030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0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4010002030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Заместители главы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4010002060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57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4010002060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4010002060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620"/>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14310,9</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8"/>
        </w:trPr>
        <w:tc>
          <w:tcPr>
            <w:tcW w:w="3544" w:type="dxa"/>
            <w:tcBorders>
              <w:top w:val="nil"/>
              <w:left w:val="single" w:sz="4" w:space="0" w:color="auto"/>
              <w:bottom w:val="nil"/>
              <w:right w:val="nil"/>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57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13145,3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13145,3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1165,6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1165,6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5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Резервные фонды</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11</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88</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9"/>
        </w:trPr>
        <w:tc>
          <w:tcPr>
            <w:tcW w:w="3544" w:type="dxa"/>
            <w:tcBorders>
              <w:top w:val="nil"/>
              <w:left w:val="single" w:sz="4" w:space="0" w:color="auto"/>
              <w:bottom w:val="nil"/>
              <w:right w:val="nil"/>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125"/>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1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Резервный фонд администрации сельского поселения Перегребное</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4080020210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8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4080020210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4080020210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43"/>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1845</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255,6</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009"/>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Муниципальная  программа "Управление  мунициапальной  собственностью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129"/>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Основное  мероприятие "Управление и распоряжение  муниципальным  имуществом муниципального  образования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0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lastRenderedPageBreak/>
              <w:t>Реализация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43"/>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nil"/>
              <w:left w:val="single" w:sz="4" w:space="0" w:color="auto"/>
              <w:bottom w:val="single" w:sz="4" w:space="0" w:color="auto"/>
              <w:right w:val="nil"/>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Муниципальная программа "Доступная среда в муниципальном образовании Октябрьский район"</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sz w:val="20"/>
                <w:szCs w:val="20"/>
              </w:rPr>
            </w:pPr>
            <w:r w:rsidRPr="00E226F0">
              <w:rPr>
                <w:sz w:val="20"/>
                <w:szCs w:val="20"/>
              </w:rPr>
              <w:t>0200000000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189"/>
        </w:trPr>
        <w:tc>
          <w:tcPr>
            <w:tcW w:w="3544" w:type="dxa"/>
            <w:tcBorders>
              <w:top w:val="nil"/>
              <w:left w:val="single" w:sz="4" w:space="0" w:color="auto"/>
              <w:bottom w:val="single" w:sz="4" w:space="0" w:color="auto"/>
              <w:right w:val="nil"/>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Основное мероприятие "Реализация мероприятий по повышению доступности объектов социальной сферы для инвалидов и других маломобильных  групп  населения"</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sz w:val="20"/>
                <w:szCs w:val="20"/>
              </w:rPr>
            </w:pPr>
            <w:r w:rsidRPr="00E226F0">
              <w:rPr>
                <w:sz w:val="20"/>
                <w:szCs w:val="20"/>
              </w:rPr>
              <w:t>0200100000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Расходы на проведение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sz w:val="20"/>
                <w:szCs w:val="20"/>
              </w:rPr>
            </w:pPr>
            <w:r w:rsidRPr="00E226F0">
              <w:rPr>
                <w:sz w:val="20"/>
                <w:szCs w:val="20"/>
              </w:rPr>
              <w:t>0200120900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sz w:val="20"/>
                <w:szCs w:val="20"/>
              </w:rPr>
            </w:pPr>
            <w:r w:rsidRPr="00E226F0">
              <w:rPr>
                <w:sz w:val="20"/>
                <w:szCs w:val="20"/>
              </w:rPr>
              <w:t>0200120900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sz w:val="20"/>
                <w:szCs w:val="20"/>
              </w:rPr>
            </w:pPr>
            <w:r w:rsidRPr="00E226F0">
              <w:rPr>
                <w:sz w:val="20"/>
                <w:szCs w:val="20"/>
              </w:rPr>
              <w:t>0200120900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8"/>
        </w:trPr>
        <w:tc>
          <w:tcPr>
            <w:tcW w:w="3544" w:type="dxa"/>
            <w:tcBorders>
              <w:top w:val="nil"/>
              <w:left w:val="single" w:sz="4" w:space="0" w:color="auto"/>
              <w:bottom w:val="nil"/>
              <w:right w:val="nil"/>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1589,4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4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1589,4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4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7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1513,4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390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390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1092,4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1092,4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6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 xml:space="preserve">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9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4110000000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7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Межбюджетные трансферты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4110080000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9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4110089020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7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 xml:space="preserve">Межбюджетные трансферты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4110089020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500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 xml:space="preserve">Иные межбюджетные трансферты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4110089020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540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0"/>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b/>
                <w:bCs/>
                <w:sz w:val="20"/>
                <w:szCs w:val="20"/>
              </w:rPr>
            </w:pPr>
            <w:r w:rsidRPr="00E226F0">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02</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438</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438</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438</w:t>
            </w:r>
          </w:p>
        </w:tc>
      </w:tr>
      <w:tr w:rsidR="00E226F0" w:rsidRPr="00E226F0" w:rsidTr="00E226F0">
        <w:trPr>
          <w:trHeight w:val="570"/>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02</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438</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438</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438</w:t>
            </w:r>
          </w:p>
        </w:tc>
      </w:tr>
      <w:tr w:rsidR="00E226F0" w:rsidRPr="00E226F0" w:rsidTr="00E226F0">
        <w:trPr>
          <w:trHeight w:val="1178"/>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Муниципальная  программа "Управление муниципальными финансами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r>
      <w:tr w:rsidR="00E226F0" w:rsidRPr="00E226F0" w:rsidTr="00E226F0">
        <w:trPr>
          <w:trHeight w:val="852"/>
        </w:trPr>
        <w:tc>
          <w:tcPr>
            <w:tcW w:w="3544" w:type="dxa"/>
            <w:tcBorders>
              <w:top w:val="nil"/>
              <w:left w:val="single" w:sz="8"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t xml:space="preserve">Подпрограмма "Совершенствование межбюджетных отношений в Октябрьском районе"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r>
      <w:tr w:rsidR="00E226F0" w:rsidRPr="00E226F0" w:rsidTr="00E226F0">
        <w:trPr>
          <w:trHeight w:val="1189"/>
        </w:trPr>
        <w:tc>
          <w:tcPr>
            <w:tcW w:w="3544" w:type="dxa"/>
            <w:tcBorders>
              <w:top w:val="nil"/>
              <w:left w:val="single" w:sz="8"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t>Основное мероприятие "Расходы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1630751180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r>
      <w:tr w:rsidR="00E226F0" w:rsidRPr="00E226F0" w:rsidTr="00E226F0">
        <w:trPr>
          <w:trHeight w:val="160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1630751180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r>
      <w:tr w:rsidR="00E226F0" w:rsidRPr="00E226F0" w:rsidTr="00E226F0">
        <w:trPr>
          <w:trHeight w:val="55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1630751180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438</w:t>
            </w:r>
          </w:p>
        </w:tc>
      </w:tr>
      <w:tr w:rsidR="00E226F0" w:rsidRPr="00E226F0" w:rsidTr="00E226F0">
        <w:trPr>
          <w:trHeight w:val="630"/>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03</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1119,8</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168,9</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87,8</w:t>
            </w:r>
          </w:p>
        </w:tc>
      </w:tr>
      <w:tr w:rsidR="00E226F0" w:rsidRPr="00E226F0" w:rsidTr="00E226F0">
        <w:trPr>
          <w:trHeight w:val="43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lastRenderedPageBreak/>
              <w:t>Органы юстиции</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109,9</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109,9</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85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Муниципальная программа "Развитие муниципальной службы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1789"/>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Основное мероприятие "Обеспечение условий для выполнения государственных полномочий, возложенных на администрацию Октябрьского района и администрации городских и сельских поселений Октябрьского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2292"/>
        </w:trPr>
        <w:tc>
          <w:tcPr>
            <w:tcW w:w="3544" w:type="dxa"/>
            <w:tcBorders>
              <w:top w:val="nil"/>
              <w:left w:val="single" w:sz="4"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159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r>
      <w:tr w:rsidR="00E226F0" w:rsidRPr="00E226F0" w:rsidTr="00E226F0">
        <w:trPr>
          <w:trHeight w:val="49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r>
      <w:tr w:rsidR="00E226F0" w:rsidRPr="00E226F0" w:rsidTr="00E226F0">
        <w:trPr>
          <w:trHeight w:val="74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r>
      <w:tr w:rsidR="00E226F0" w:rsidRPr="00E226F0" w:rsidTr="00E226F0">
        <w:trPr>
          <w:trHeight w:val="9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r>
      <w:tr w:rsidR="00E226F0" w:rsidRPr="00E226F0" w:rsidTr="00E226F0">
        <w:trPr>
          <w:trHeight w:val="2749"/>
        </w:trPr>
        <w:tc>
          <w:tcPr>
            <w:tcW w:w="3544" w:type="dxa"/>
            <w:tcBorders>
              <w:top w:val="nil"/>
              <w:left w:val="single" w:sz="4"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07006D9300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9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07006D9300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9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07006D9300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035"/>
        </w:trPr>
        <w:tc>
          <w:tcPr>
            <w:tcW w:w="3544" w:type="dxa"/>
            <w:tcBorders>
              <w:top w:val="single" w:sz="8" w:space="0" w:color="auto"/>
              <w:left w:val="single" w:sz="8"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925,6</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737,6</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03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Муниципальная программа "Жилищно-коммунальный комплекс и городская среда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737,6</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737,6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03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Муниципальная программа "Безопасность жизнедеятельности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452"/>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Основное мероприятие "Снижение рисков и смягчение последствий чрезвычайных ситуаций природного и техногенного характера на территории Октябрьского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69"/>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737,6</w:t>
            </w:r>
          </w:p>
        </w:tc>
        <w:tc>
          <w:tcPr>
            <w:tcW w:w="113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2"/>
        </w:trPr>
        <w:tc>
          <w:tcPr>
            <w:tcW w:w="3544" w:type="dxa"/>
            <w:tcBorders>
              <w:top w:val="nil"/>
              <w:left w:val="single" w:sz="4" w:space="0" w:color="auto"/>
              <w:bottom w:val="nil"/>
              <w:right w:val="nil"/>
            </w:tcBorders>
            <w:shd w:val="clear" w:color="000000" w:fill="FFFFFF"/>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4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Непрограммное направление деятельности "Мероприятия по защите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84,3</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59</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069"/>
        </w:trPr>
        <w:tc>
          <w:tcPr>
            <w:tcW w:w="3544" w:type="dxa"/>
            <w:tcBorders>
              <w:top w:val="nil"/>
              <w:left w:val="single" w:sz="4" w:space="0" w:color="auto"/>
              <w:bottom w:val="single" w:sz="4" w:space="0" w:color="auto"/>
              <w:right w:val="nil"/>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Муниципальная  программа "Профилактика правонарушений и обеспечение отдельных прав граждан в муниципальном образовании Октябрьский район"</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1200000000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84,3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780"/>
        </w:trPr>
        <w:tc>
          <w:tcPr>
            <w:tcW w:w="3544" w:type="dxa"/>
            <w:tcBorders>
              <w:top w:val="nil"/>
              <w:left w:val="single" w:sz="4" w:space="0" w:color="auto"/>
              <w:bottom w:val="single" w:sz="4" w:space="0" w:color="auto"/>
              <w:right w:val="nil"/>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Подпрограмма "Профилактика правонарушений в сфере общественного порядка"</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1210000000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84,3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365"/>
        </w:trPr>
        <w:tc>
          <w:tcPr>
            <w:tcW w:w="3544" w:type="dxa"/>
            <w:tcBorders>
              <w:top w:val="nil"/>
              <w:left w:val="single" w:sz="4" w:space="0" w:color="auto"/>
              <w:bottom w:val="single" w:sz="4" w:space="0" w:color="auto"/>
              <w:right w:val="nil"/>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lastRenderedPageBreak/>
              <w:t>Основное  мероприятие" Мероприятия направленные на профилактику правонарушений в сфере общественного  порядка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1210100000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84,3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645"/>
        </w:trPr>
        <w:tc>
          <w:tcPr>
            <w:tcW w:w="3544" w:type="dxa"/>
            <w:tcBorders>
              <w:top w:val="nil"/>
              <w:left w:val="single" w:sz="4" w:space="0" w:color="auto"/>
              <w:bottom w:val="single" w:sz="4" w:space="0" w:color="auto"/>
              <w:right w:val="nil"/>
            </w:tcBorders>
            <w:shd w:val="clear" w:color="000000" w:fill="FFFFFF"/>
            <w:vAlign w:val="bottom"/>
            <w:hideMark/>
          </w:tcPr>
          <w:p w:rsidR="00E226F0" w:rsidRPr="00E226F0" w:rsidRDefault="00E226F0" w:rsidP="00E226F0">
            <w:pPr>
              <w:rPr>
                <w:sz w:val="20"/>
                <w:szCs w:val="20"/>
              </w:rPr>
            </w:pPr>
            <w:r w:rsidRPr="00E226F0">
              <w:rPr>
                <w:sz w:val="20"/>
                <w:szCs w:val="20"/>
              </w:rPr>
              <w:t>Расходы для создания условий для деятельности  народных дружин</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60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63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7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7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690"/>
        </w:trPr>
        <w:tc>
          <w:tcPr>
            <w:tcW w:w="3544" w:type="dxa"/>
            <w:tcBorders>
              <w:top w:val="nil"/>
              <w:left w:val="single" w:sz="4" w:space="0" w:color="auto"/>
              <w:bottom w:val="single" w:sz="4" w:space="0" w:color="auto"/>
              <w:right w:val="nil"/>
            </w:tcBorders>
            <w:shd w:val="clear" w:color="000000" w:fill="FFFFFF"/>
            <w:vAlign w:val="bottom"/>
            <w:hideMark/>
          </w:tcPr>
          <w:p w:rsidR="00E226F0" w:rsidRPr="00E226F0" w:rsidRDefault="00E226F0" w:rsidP="00E226F0">
            <w:pPr>
              <w:rPr>
                <w:sz w:val="20"/>
                <w:szCs w:val="20"/>
              </w:rPr>
            </w:pPr>
            <w:r w:rsidRPr="00E226F0">
              <w:rPr>
                <w:sz w:val="20"/>
                <w:szCs w:val="20"/>
              </w:rPr>
              <w:t>Расходы для создания условий для деятельности  народных дружин</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25,3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54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9,9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9,9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8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15,4</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04</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13387,6</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5576,3</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Общеэкономические вопросы</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04</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01</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426,3</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426,3</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32"/>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Муниципальная  программа"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1900000000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1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Подпрограмма " Содействие трудоустройства граждан"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032"/>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 xml:space="preserve">Основное  мероприятие "Содействие улучшению положения на рынке труда не занятых трудовой деятельностью и безработных </w:t>
            </w:r>
            <w:r w:rsidRPr="00E226F0">
              <w:rPr>
                <w:rFonts w:ascii="Times New Roman CYR" w:hAnsi="Times New Roman CYR" w:cs="Times New Roman CYR"/>
                <w:sz w:val="20"/>
                <w:szCs w:val="20"/>
              </w:rPr>
              <w:lastRenderedPageBreak/>
              <w:t>граждан"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lastRenderedPageBreak/>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0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600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610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7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Транспорт</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08</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5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color w:val="000000"/>
                <w:sz w:val="20"/>
                <w:szCs w:val="20"/>
              </w:rPr>
            </w:pPr>
            <w:r w:rsidRPr="00E226F0">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4000000000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Предоставление субсидий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4030061100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4030061100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5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4030061100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810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60"/>
        </w:trPr>
        <w:tc>
          <w:tcPr>
            <w:tcW w:w="3544" w:type="dxa"/>
            <w:tcBorders>
              <w:top w:val="nil"/>
              <w:left w:val="single" w:sz="4" w:space="0" w:color="auto"/>
              <w:bottom w:val="nil"/>
              <w:right w:val="nil"/>
            </w:tcBorders>
            <w:shd w:val="clear" w:color="000000" w:fill="FFFF00"/>
            <w:vAlign w:val="bottom"/>
            <w:hideMark/>
          </w:tcPr>
          <w:p w:rsidR="00E226F0" w:rsidRPr="00E226F0" w:rsidRDefault="00E226F0" w:rsidP="00E226F0">
            <w:pPr>
              <w:rPr>
                <w:sz w:val="20"/>
                <w:szCs w:val="20"/>
              </w:rPr>
            </w:pPr>
            <w:r w:rsidRPr="00E226F0">
              <w:rPr>
                <w:sz w:val="20"/>
                <w:szCs w:val="20"/>
              </w:rPr>
              <w:t>Дорожное хозяйство ( дорожные фонды)</w:t>
            </w:r>
          </w:p>
        </w:tc>
        <w:tc>
          <w:tcPr>
            <w:tcW w:w="567"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10161,3</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5150</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8"/>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Муниципальная  программа "Современная транспортная система в  муниципальном образовании Октябрьский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 xml:space="preserve">Подпрограмма "Дорожное хозяйство "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Основные мероприятия "Реализация мероприятий в рамках дорожной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5011,3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5011,3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5011,3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5011,3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3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Связь и информатика</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400</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32"/>
        </w:trPr>
        <w:tc>
          <w:tcPr>
            <w:tcW w:w="3544" w:type="dxa"/>
            <w:tcBorders>
              <w:top w:val="nil"/>
              <w:left w:val="single" w:sz="4" w:space="0" w:color="auto"/>
              <w:bottom w:val="nil"/>
              <w:right w:val="nil"/>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05</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8956,6</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0,0</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7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Жилищное  хозяйство</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4622</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43"/>
        </w:trPr>
        <w:tc>
          <w:tcPr>
            <w:tcW w:w="3544" w:type="dxa"/>
            <w:tcBorders>
              <w:top w:val="nil"/>
              <w:left w:val="single" w:sz="4" w:space="0" w:color="auto"/>
              <w:bottom w:val="nil"/>
              <w:right w:val="nil"/>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4060099990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0"/>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 xml:space="preserve">Благоустройство </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4334,6</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0,0</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5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4334,6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4334,6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4334,6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4334,6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4060099990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4334,6</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75"/>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08</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6655,5</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5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Культура</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6655,5</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2"/>
        </w:trPr>
        <w:tc>
          <w:tcPr>
            <w:tcW w:w="3544" w:type="dxa"/>
            <w:tcBorders>
              <w:top w:val="nil"/>
              <w:left w:val="single" w:sz="4" w:space="0" w:color="auto"/>
              <w:bottom w:val="nil"/>
              <w:right w:val="nil"/>
            </w:tcBorders>
            <w:shd w:val="clear" w:color="auto" w:fill="auto"/>
            <w:vAlign w:val="bottom"/>
            <w:hideMark/>
          </w:tcPr>
          <w:p w:rsidR="00E226F0" w:rsidRPr="00E226F0" w:rsidRDefault="00E226F0" w:rsidP="00E226F0">
            <w:pPr>
              <w:rPr>
                <w:sz w:val="20"/>
                <w:szCs w:val="20"/>
              </w:rPr>
            </w:pPr>
            <w:r w:rsidRPr="00E226F0">
              <w:rPr>
                <w:sz w:val="20"/>
                <w:szCs w:val="20"/>
              </w:rPr>
              <w:lastRenderedPageBreak/>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6655,5</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"Мероприятия в области культуры  и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6655,5</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4070000590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4070000590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4070000590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610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4070020700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405,5</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4070020700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405,5</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08</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4070020700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405,5</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Социальная политика</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10</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240</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20"/>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Пенсионное обеспечение</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10</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01</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240</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43"/>
        </w:trPr>
        <w:tc>
          <w:tcPr>
            <w:tcW w:w="3544" w:type="dxa"/>
            <w:tcBorders>
              <w:top w:val="nil"/>
              <w:left w:val="nil"/>
              <w:bottom w:val="nil"/>
              <w:right w:val="nil"/>
            </w:tcBorders>
            <w:shd w:val="clear" w:color="auto" w:fill="auto"/>
            <w:vAlign w:val="bottom"/>
            <w:hideMark/>
          </w:tcPr>
          <w:p w:rsidR="00E226F0" w:rsidRPr="00E226F0" w:rsidRDefault="00E226F0" w:rsidP="00E226F0">
            <w:pPr>
              <w:rPr>
                <w:color w:val="000000"/>
                <w:sz w:val="20"/>
                <w:szCs w:val="20"/>
              </w:rPr>
            </w:pPr>
            <w:r w:rsidRPr="00E226F0">
              <w:rPr>
                <w:color w:val="000000"/>
                <w:sz w:val="20"/>
                <w:szCs w:val="20"/>
              </w:rPr>
              <w:t>Непрограммные направления деятельности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4000000000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4010000000</w:t>
            </w:r>
          </w:p>
        </w:tc>
        <w:tc>
          <w:tcPr>
            <w:tcW w:w="567"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Пенсионное обеспечение за выслугу лет</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4010071600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 xml:space="preserve">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4010071600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300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4010071600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320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00"/>
        </w:trPr>
        <w:tc>
          <w:tcPr>
            <w:tcW w:w="3544"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11</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68</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5"/>
        </w:trPr>
        <w:tc>
          <w:tcPr>
            <w:tcW w:w="3544"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 xml:space="preserve">Физическая культура  </w:t>
            </w:r>
          </w:p>
        </w:tc>
        <w:tc>
          <w:tcPr>
            <w:tcW w:w="567"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426"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68</w:t>
            </w:r>
          </w:p>
        </w:tc>
        <w:tc>
          <w:tcPr>
            <w:tcW w:w="127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color w:val="000000"/>
                <w:sz w:val="20"/>
                <w:szCs w:val="20"/>
              </w:rPr>
            </w:pPr>
            <w:r w:rsidRPr="00E226F0">
              <w:rPr>
                <w:color w:val="000000"/>
                <w:sz w:val="20"/>
                <w:szCs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4000000000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4100000000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 xml:space="preserve">Мероприятия в сфере физической  культуры и спорта </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4100020800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4100020800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27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4100020800</w:t>
            </w:r>
          </w:p>
        </w:tc>
        <w:tc>
          <w:tcPr>
            <w:tcW w:w="567"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7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544" w:type="dxa"/>
            <w:tcBorders>
              <w:top w:val="nil"/>
              <w:left w:val="single" w:sz="4" w:space="0" w:color="auto"/>
              <w:bottom w:val="single" w:sz="4" w:space="0" w:color="auto"/>
              <w:right w:val="single" w:sz="4" w:space="0" w:color="auto"/>
            </w:tcBorders>
            <w:shd w:val="clear" w:color="000000" w:fill="92D050"/>
            <w:noWrap/>
            <w:vAlign w:val="bottom"/>
            <w:hideMark/>
          </w:tcPr>
          <w:p w:rsidR="00E226F0" w:rsidRPr="00E226F0" w:rsidRDefault="00E226F0" w:rsidP="00E226F0">
            <w:pPr>
              <w:rPr>
                <w:b/>
                <w:bCs/>
                <w:sz w:val="20"/>
                <w:szCs w:val="20"/>
              </w:rPr>
            </w:pPr>
            <w:r w:rsidRPr="00E226F0">
              <w:rPr>
                <w:b/>
                <w:bCs/>
                <w:sz w:val="20"/>
                <w:szCs w:val="20"/>
              </w:rPr>
              <w:t>ИТОГО</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b/>
                <w:bCs/>
                <w:sz w:val="20"/>
                <w:szCs w:val="20"/>
              </w:rPr>
            </w:pPr>
            <w:r w:rsidRPr="00E226F0">
              <w:rPr>
                <w:b/>
                <w:bCs/>
                <w:sz w:val="20"/>
                <w:szCs w:val="20"/>
              </w:rPr>
              <w:t> </w:t>
            </w:r>
          </w:p>
        </w:tc>
        <w:tc>
          <w:tcPr>
            <w:tcW w:w="42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426"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993" w:type="dxa"/>
            <w:gridSpan w:val="3"/>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54211,4</w:t>
            </w:r>
          </w:p>
        </w:tc>
        <w:tc>
          <w:tcPr>
            <w:tcW w:w="127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6438,8</w:t>
            </w:r>
          </w:p>
        </w:tc>
        <w:tc>
          <w:tcPr>
            <w:tcW w:w="113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525,8</w:t>
            </w:r>
          </w:p>
        </w:tc>
      </w:tr>
    </w:tbl>
    <w:p w:rsidR="00E226F0" w:rsidRDefault="00E226F0" w:rsidP="00E226F0">
      <w:pPr>
        <w:rPr>
          <w:sz w:val="20"/>
          <w:szCs w:val="20"/>
        </w:rPr>
        <w:sectPr w:rsidR="00E226F0" w:rsidSect="00C06B89">
          <w:pgSz w:w="11906" w:h="16838"/>
          <w:pgMar w:top="1418" w:right="1276" w:bottom="1134" w:left="1559" w:header="709" w:footer="709" w:gutter="0"/>
          <w:cols w:space="708"/>
          <w:docGrid w:linePitch="360"/>
        </w:sectPr>
      </w:pPr>
    </w:p>
    <w:tbl>
      <w:tblPr>
        <w:tblW w:w="14701" w:type="dxa"/>
        <w:tblInd w:w="108" w:type="dxa"/>
        <w:tblLayout w:type="fixed"/>
        <w:tblLook w:val="04A0" w:firstRow="1" w:lastRow="0" w:firstColumn="1" w:lastColumn="0" w:noHBand="0" w:noVBand="1"/>
      </w:tblPr>
      <w:tblGrid>
        <w:gridCol w:w="3820"/>
        <w:gridCol w:w="640"/>
        <w:gridCol w:w="540"/>
        <w:gridCol w:w="560"/>
        <w:gridCol w:w="1180"/>
        <w:gridCol w:w="485"/>
        <w:gridCol w:w="864"/>
        <w:gridCol w:w="1300"/>
        <w:gridCol w:w="1593"/>
        <w:gridCol w:w="843"/>
        <w:gridCol w:w="1283"/>
        <w:gridCol w:w="1593"/>
      </w:tblGrid>
      <w:tr w:rsidR="00E226F0" w:rsidRPr="00E226F0" w:rsidTr="00E226F0">
        <w:trPr>
          <w:trHeight w:val="255"/>
        </w:trPr>
        <w:tc>
          <w:tcPr>
            <w:tcW w:w="382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6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6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9141"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 xml:space="preserve">Приложение №14 </w:t>
            </w:r>
          </w:p>
        </w:tc>
      </w:tr>
      <w:tr w:rsidR="00E226F0" w:rsidRPr="00E226F0" w:rsidTr="00E226F0">
        <w:trPr>
          <w:trHeight w:val="255"/>
        </w:trPr>
        <w:tc>
          <w:tcPr>
            <w:tcW w:w="3820"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6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6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9141"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к решению  Совета депутатов</w:t>
            </w:r>
          </w:p>
        </w:tc>
      </w:tr>
      <w:tr w:rsidR="00E226F0" w:rsidRPr="00E226F0" w:rsidTr="00E226F0">
        <w:trPr>
          <w:trHeight w:val="255"/>
        </w:trPr>
        <w:tc>
          <w:tcPr>
            <w:tcW w:w="3820"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6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6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9141"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сельского поселения Перегребное</w:t>
            </w:r>
          </w:p>
        </w:tc>
      </w:tr>
      <w:tr w:rsidR="00E226F0" w:rsidRPr="00E226F0" w:rsidTr="00E226F0">
        <w:trPr>
          <w:trHeight w:val="255"/>
        </w:trPr>
        <w:tc>
          <w:tcPr>
            <w:tcW w:w="3820" w:type="dxa"/>
            <w:tcBorders>
              <w:top w:val="nil"/>
              <w:left w:val="nil"/>
              <w:bottom w:val="nil"/>
              <w:right w:val="nil"/>
            </w:tcBorders>
            <w:shd w:val="clear" w:color="auto" w:fill="auto"/>
            <w:noWrap/>
            <w:vAlign w:val="bottom"/>
            <w:hideMark/>
          </w:tcPr>
          <w:p w:rsidR="00E226F0" w:rsidRPr="00E226F0" w:rsidRDefault="00E226F0" w:rsidP="00E226F0">
            <w:pPr>
              <w:jc w:val="right"/>
              <w:rPr>
                <w:sz w:val="20"/>
                <w:szCs w:val="20"/>
              </w:rPr>
            </w:pPr>
          </w:p>
        </w:tc>
        <w:tc>
          <w:tcPr>
            <w:tcW w:w="6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4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560" w:type="dxa"/>
            <w:tcBorders>
              <w:top w:val="nil"/>
              <w:left w:val="nil"/>
              <w:bottom w:val="nil"/>
              <w:right w:val="nil"/>
            </w:tcBorders>
            <w:shd w:val="clear" w:color="auto" w:fill="auto"/>
            <w:noWrap/>
            <w:vAlign w:val="bottom"/>
            <w:hideMark/>
          </w:tcPr>
          <w:p w:rsidR="00E226F0" w:rsidRPr="00E226F0" w:rsidRDefault="00E226F0" w:rsidP="00E226F0">
            <w:pPr>
              <w:rPr>
                <w:sz w:val="20"/>
                <w:szCs w:val="20"/>
              </w:rPr>
            </w:pPr>
          </w:p>
        </w:tc>
        <w:tc>
          <w:tcPr>
            <w:tcW w:w="9141" w:type="dxa"/>
            <w:gridSpan w:val="8"/>
            <w:tcBorders>
              <w:top w:val="nil"/>
              <w:left w:val="nil"/>
              <w:bottom w:val="nil"/>
              <w:right w:val="nil"/>
            </w:tcBorders>
            <w:shd w:val="clear" w:color="auto" w:fill="auto"/>
            <w:noWrap/>
            <w:hideMark/>
          </w:tcPr>
          <w:p w:rsidR="00E226F0" w:rsidRPr="00E226F0" w:rsidRDefault="00E226F0" w:rsidP="00E226F0">
            <w:pPr>
              <w:jc w:val="right"/>
              <w:rPr>
                <w:sz w:val="20"/>
                <w:szCs w:val="20"/>
              </w:rPr>
            </w:pPr>
            <w:r w:rsidRPr="00E226F0">
              <w:rPr>
                <w:sz w:val="20"/>
                <w:szCs w:val="20"/>
              </w:rPr>
              <w:t xml:space="preserve">                                             от  "16"  декабря 2019года № 59</w:t>
            </w:r>
          </w:p>
        </w:tc>
      </w:tr>
      <w:tr w:rsidR="00E226F0" w:rsidRPr="00E226F0" w:rsidTr="00E226F0">
        <w:trPr>
          <w:trHeight w:val="480"/>
        </w:trPr>
        <w:tc>
          <w:tcPr>
            <w:tcW w:w="14701" w:type="dxa"/>
            <w:gridSpan w:val="12"/>
            <w:tcBorders>
              <w:top w:val="nil"/>
              <w:left w:val="nil"/>
              <w:bottom w:val="single" w:sz="4" w:space="0" w:color="auto"/>
              <w:right w:val="nil"/>
            </w:tcBorders>
            <w:shd w:val="clear" w:color="000000" w:fill="FFFFFF"/>
            <w:vAlign w:val="center"/>
            <w:hideMark/>
          </w:tcPr>
          <w:p w:rsidR="00E226F0" w:rsidRPr="00E226F0" w:rsidRDefault="00E226F0" w:rsidP="00E226F0">
            <w:pPr>
              <w:jc w:val="center"/>
              <w:rPr>
                <w:b/>
                <w:bCs/>
                <w:color w:val="000000"/>
                <w:sz w:val="22"/>
                <w:szCs w:val="22"/>
              </w:rPr>
            </w:pPr>
            <w:r w:rsidRPr="00E226F0">
              <w:rPr>
                <w:b/>
                <w:bCs/>
                <w:color w:val="000000"/>
                <w:sz w:val="22"/>
                <w:szCs w:val="22"/>
              </w:rPr>
              <w:t>Ведомственная  структура  расходов бюджета  сельского поселения Перегребное на 2021 и 2021 года</w:t>
            </w:r>
          </w:p>
        </w:tc>
      </w:tr>
      <w:tr w:rsidR="00E226F0" w:rsidRPr="00E226F0" w:rsidTr="00E226F0">
        <w:trPr>
          <w:trHeight w:val="325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Наименование</w:t>
            </w:r>
          </w:p>
        </w:tc>
        <w:tc>
          <w:tcPr>
            <w:tcW w:w="64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Вед</w:t>
            </w:r>
          </w:p>
        </w:tc>
        <w:tc>
          <w:tcPr>
            <w:tcW w:w="54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Рз</w:t>
            </w:r>
          </w:p>
        </w:tc>
        <w:tc>
          <w:tcPr>
            <w:tcW w:w="56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Пр</w:t>
            </w:r>
          </w:p>
        </w:tc>
        <w:tc>
          <w:tcPr>
            <w:tcW w:w="118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ЦСР</w:t>
            </w:r>
          </w:p>
        </w:tc>
        <w:tc>
          <w:tcPr>
            <w:tcW w:w="485"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ВР</w:t>
            </w:r>
          </w:p>
        </w:tc>
        <w:tc>
          <w:tcPr>
            <w:tcW w:w="864"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Сумма на 2021 год</w:t>
            </w:r>
          </w:p>
        </w:tc>
        <w:tc>
          <w:tcPr>
            <w:tcW w:w="130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 том числе за счет субвенций (субсидий) из федерального и окружного бюджета</w:t>
            </w:r>
          </w:p>
        </w:tc>
        <w:tc>
          <w:tcPr>
            <w:tcW w:w="1593"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 том числе за счет субвенций на исполнение государственных полномочий</w:t>
            </w:r>
          </w:p>
        </w:tc>
        <w:tc>
          <w:tcPr>
            <w:tcW w:w="843"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Сумма на 2022 год</w:t>
            </w:r>
          </w:p>
        </w:tc>
        <w:tc>
          <w:tcPr>
            <w:tcW w:w="1283"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 том числе за счет субвенций (субсидий) из федерального и окружного бюджета</w:t>
            </w:r>
          </w:p>
        </w:tc>
        <w:tc>
          <w:tcPr>
            <w:tcW w:w="1593"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b/>
                <w:bCs/>
                <w:sz w:val="20"/>
                <w:szCs w:val="20"/>
              </w:rPr>
            </w:pPr>
            <w:r w:rsidRPr="00E226F0">
              <w:rPr>
                <w:b/>
                <w:bCs/>
                <w:sz w:val="20"/>
                <w:szCs w:val="20"/>
              </w:rPr>
              <w:t>В том числе за счет субвенций на исполнение государственных полномочий</w:t>
            </w:r>
          </w:p>
        </w:tc>
      </w:tr>
      <w:tr w:rsidR="00E226F0" w:rsidRPr="00E226F0" w:rsidTr="00E226F0">
        <w:trPr>
          <w:trHeight w:val="25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1</w:t>
            </w:r>
          </w:p>
        </w:tc>
        <w:tc>
          <w:tcPr>
            <w:tcW w:w="64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3</w:t>
            </w:r>
          </w:p>
        </w:tc>
        <w:tc>
          <w:tcPr>
            <w:tcW w:w="56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4</w:t>
            </w:r>
          </w:p>
        </w:tc>
        <w:tc>
          <w:tcPr>
            <w:tcW w:w="118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5</w:t>
            </w:r>
          </w:p>
        </w:tc>
        <w:tc>
          <w:tcPr>
            <w:tcW w:w="485"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6</w:t>
            </w:r>
          </w:p>
        </w:tc>
        <w:tc>
          <w:tcPr>
            <w:tcW w:w="864"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7</w:t>
            </w:r>
          </w:p>
        </w:tc>
        <w:tc>
          <w:tcPr>
            <w:tcW w:w="1300"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8</w:t>
            </w:r>
          </w:p>
        </w:tc>
        <w:tc>
          <w:tcPr>
            <w:tcW w:w="1593" w:type="dxa"/>
            <w:tcBorders>
              <w:top w:val="nil"/>
              <w:left w:val="nil"/>
              <w:bottom w:val="single" w:sz="4" w:space="0" w:color="auto"/>
              <w:right w:val="single" w:sz="4" w:space="0" w:color="auto"/>
            </w:tcBorders>
            <w:shd w:val="clear" w:color="000000" w:fill="FFFFFF"/>
            <w:vAlign w:val="center"/>
            <w:hideMark/>
          </w:tcPr>
          <w:p w:rsidR="00E226F0" w:rsidRPr="00E226F0" w:rsidRDefault="00E226F0" w:rsidP="00E226F0">
            <w:pPr>
              <w:jc w:val="center"/>
              <w:rPr>
                <w:sz w:val="20"/>
                <w:szCs w:val="20"/>
              </w:rPr>
            </w:pPr>
            <w:r w:rsidRPr="00E226F0">
              <w:rPr>
                <w:sz w:val="20"/>
                <w:szCs w:val="20"/>
              </w:rPr>
              <w:t>9</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b/>
                <w:bCs/>
                <w:sz w:val="20"/>
                <w:szCs w:val="20"/>
              </w:rPr>
            </w:pPr>
            <w:r w:rsidRPr="00E226F0">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01</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24386</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115,6</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25566,2</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115,6</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w:t>
            </w:r>
          </w:p>
        </w:tc>
      </w:tr>
      <w:tr w:rsidR="00E226F0" w:rsidRPr="00E226F0" w:rsidTr="00E226F0">
        <w:trPr>
          <w:trHeight w:val="889"/>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7102</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7102</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7102</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7102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4010000000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7102</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7102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Глава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4010002030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51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4010002030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0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4010002030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2147,6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Заместители главы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4010002060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57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4010002060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4010002060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4954,4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620"/>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14310,9</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14310,9</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обеспечение функций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14310,9</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57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13145,3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13145,3</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13145,3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13145,3</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1165,6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1165,6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4010002040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1165,6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1165,6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5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Резервные фонды</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11</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88</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88</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1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Резервный фонд администрации сельского поселения Перегребное</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4080020210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8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4080020210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Резервные средства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4080020210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43"/>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2885,1</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4065,3</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009"/>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Муниципальная  программа "Управление  мунициапальной  собственностью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129"/>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lastRenderedPageBreak/>
              <w:t>Основное  мероприятие "Управление и распоряжение  муниципальным  имуществом муниципального  образования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0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Реализация  мероприятий</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43"/>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sz w:val="20"/>
                <w:szCs w:val="20"/>
              </w:rPr>
            </w:pPr>
            <w:r w:rsidRPr="00E226F0">
              <w:rPr>
                <w:sz w:val="20"/>
                <w:szCs w:val="20"/>
              </w:rPr>
              <w:t>1800199990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115,6</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18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Непрограммное направление деятельности "Исполнение отдельных расходных обязательств сельского поселения Перегребное"</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4080000000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1180,1</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2360,3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Условно утвержденные расходы</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4080009990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1180,1</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2360,3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4080009990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800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1180,1</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2360,3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Резервные средства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4080009990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870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1180,1</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2360,3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1589,4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1589,4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1589,4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1589,4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4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7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 xml:space="preserve">Уплата налогов, сборов и иных платежей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76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1513,4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1513,4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68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390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390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8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390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390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1092,4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1092,4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1092,4</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1092,4</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7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 xml:space="preserve">Социальное обеспечение и иные выплаты населению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7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выплаты населению</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0"/>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b/>
                <w:bCs/>
                <w:sz w:val="20"/>
                <w:szCs w:val="20"/>
              </w:rPr>
            </w:pPr>
            <w:r w:rsidRPr="00E226F0">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02</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442,1</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442,1</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442,1</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455,2</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455,2</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455,2</w:t>
            </w:r>
          </w:p>
        </w:tc>
      </w:tr>
      <w:tr w:rsidR="00E226F0" w:rsidRPr="00E226F0" w:rsidTr="00E226F0">
        <w:trPr>
          <w:trHeight w:val="570"/>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02</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442,1</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442,1</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442,1</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455,2</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455,2</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455,2</w:t>
            </w:r>
          </w:p>
        </w:tc>
      </w:tr>
      <w:tr w:rsidR="00E226F0" w:rsidRPr="00E226F0" w:rsidTr="00E226F0">
        <w:trPr>
          <w:trHeight w:val="1103"/>
        </w:trPr>
        <w:tc>
          <w:tcPr>
            <w:tcW w:w="3820" w:type="dxa"/>
            <w:tcBorders>
              <w:top w:val="nil"/>
              <w:left w:val="single" w:sz="8"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Муниципальная  программа "Управление муниципальными финансами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r>
      <w:tr w:rsidR="00E226F0" w:rsidRPr="00E226F0" w:rsidTr="00E226F0">
        <w:trPr>
          <w:trHeight w:val="949"/>
        </w:trPr>
        <w:tc>
          <w:tcPr>
            <w:tcW w:w="3820" w:type="dxa"/>
            <w:tcBorders>
              <w:top w:val="nil"/>
              <w:left w:val="single" w:sz="8"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t xml:space="preserve">Подпрограмма "Совершенствование межбюджетных отношений в Октябрьском районе"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r>
      <w:tr w:rsidR="00E226F0" w:rsidRPr="00E226F0" w:rsidTr="00E226F0">
        <w:trPr>
          <w:trHeight w:val="1118"/>
        </w:trPr>
        <w:tc>
          <w:tcPr>
            <w:tcW w:w="3820" w:type="dxa"/>
            <w:tcBorders>
              <w:top w:val="nil"/>
              <w:left w:val="single" w:sz="8"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lastRenderedPageBreak/>
              <w:t>Основное мероприятие "Расходы на 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1630751180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r>
      <w:tr w:rsidR="00E226F0" w:rsidRPr="00E226F0" w:rsidTr="00E226F0">
        <w:trPr>
          <w:trHeight w:val="165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1630751180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r>
      <w:tr w:rsidR="00E226F0" w:rsidRPr="00E226F0" w:rsidTr="00E226F0">
        <w:trPr>
          <w:trHeight w:val="6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02</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1630751180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442,1</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455,2</w:t>
            </w:r>
          </w:p>
        </w:tc>
      </w:tr>
      <w:tr w:rsidR="00E226F0" w:rsidRPr="00E226F0" w:rsidTr="00E226F0">
        <w:trPr>
          <w:trHeight w:val="630"/>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03</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603,9</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390,4</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87,8</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603,9</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390,4</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87,8</w:t>
            </w:r>
          </w:p>
        </w:tc>
      </w:tr>
      <w:tr w:rsidR="00E226F0" w:rsidRPr="00E226F0" w:rsidTr="00E226F0">
        <w:trPr>
          <w:trHeight w:val="43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Органы юстиции</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109,9</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109,9</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87,8</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109,9</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109,9</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85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Муниципальная программа "Развитие муниципальной службы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1789"/>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Основное мероприятие "Обеспечение условий для выполнения государственных полномочий, возложенных на администрацию Октябрьского района и администрации городских и сельских поселений Октябрьского района"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109,9</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2292"/>
        </w:trPr>
        <w:tc>
          <w:tcPr>
            <w:tcW w:w="3820" w:type="dxa"/>
            <w:tcBorders>
              <w:top w:val="nil"/>
              <w:left w:val="single" w:sz="4"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87,8</w:t>
            </w:r>
          </w:p>
        </w:tc>
      </w:tr>
      <w:tr w:rsidR="00E226F0" w:rsidRPr="00E226F0" w:rsidTr="00E226F0">
        <w:trPr>
          <w:trHeight w:val="159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r>
      <w:tr w:rsidR="00E226F0" w:rsidRPr="00E226F0" w:rsidTr="00E226F0">
        <w:trPr>
          <w:trHeight w:val="49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58</w:t>
            </w:r>
          </w:p>
        </w:tc>
      </w:tr>
      <w:tr w:rsidR="00E226F0" w:rsidRPr="00E226F0" w:rsidTr="00E226F0">
        <w:trPr>
          <w:trHeight w:val="74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r>
      <w:tr w:rsidR="00E226F0" w:rsidRPr="00E226F0" w:rsidTr="00E226F0">
        <w:trPr>
          <w:trHeight w:val="9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0700659300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29,8</w:t>
            </w:r>
          </w:p>
        </w:tc>
      </w:tr>
      <w:tr w:rsidR="00E226F0" w:rsidRPr="00E226F0" w:rsidTr="00E226F0">
        <w:trPr>
          <w:trHeight w:val="2749"/>
        </w:trPr>
        <w:tc>
          <w:tcPr>
            <w:tcW w:w="3820" w:type="dxa"/>
            <w:tcBorders>
              <w:top w:val="nil"/>
              <w:left w:val="single" w:sz="4" w:space="0" w:color="auto"/>
              <w:bottom w:val="single" w:sz="4" w:space="0" w:color="auto"/>
              <w:right w:val="single" w:sz="4" w:space="0" w:color="auto"/>
            </w:tcBorders>
            <w:shd w:val="clear" w:color="auto" w:fill="auto"/>
            <w:hideMark/>
          </w:tcPr>
          <w:p w:rsidR="00E226F0" w:rsidRPr="00E226F0" w:rsidRDefault="00E226F0" w:rsidP="00E226F0">
            <w:pPr>
              <w:rPr>
                <w:sz w:val="20"/>
                <w:szCs w:val="20"/>
              </w:rPr>
            </w:pPr>
            <w:r w:rsidRPr="00E226F0">
              <w:rP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07006D9300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9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07006D9300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9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07006D9300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03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Защита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409</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409</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03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Муниципальная программа "Жилищно-коммунальный комплекс и городская среда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1000000000</w:t>
            </w:r>
          </w:p>
        </w:tc>
        <w:tc>
          <w:tcPr>
            <w:tcW w:w="48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03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Муниципальная программа "Безопасность жизнедеятельности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452"/>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Основное мероприятие "Снижение рисков и смягчение последствий чрезвычайных ситуаций природного и техногенного характера на территории Октябрьского района"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69"/>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E226F0" w:rsidRPr="00E226F0" w:rsidRDefault="00E226F0" w:rsidP="00E226F0">
            <w:pPr>
              <w:rPr>
                <w:sz w:val="20"/>
                <w:szCs w:val="20"/>
              </w:rPr>
            </w:pPr>
            <w:r w:rsidRPr="00E226F0">
              <w:rPr>
                <w:sz w:val="20"/>
                <w:szCs w:val="20"/>
              </w:rPr>
              <w:t>Реализация мероприятий</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1400199990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221</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2"/>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 xml:space="preserve">Непрограммные направления </w:t>
            </w:r>
            <w:r w:rsidRPr="00E226F0">
              <w:rPr>
                <w:sz w:val="20"/>
                <w:szCs w:val="20"/>
              </w:rPr>
              <w:lastRenderedPageBreak/>
              <w:t>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lastRenderedPageBreak/>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400000000</w:t>
            </w:r>
            <w:r w:rsidRPr="00E226F0">
              <w:rPr>
                <w:sz w:val="20"/>
                <w:szCs w:val="20"/>
              </w:rPr>
              <w:lastRenderedPageBreak/>
              <w:t>0</w:t>
            </w:r>
          </w:p>
        </w:tc>
        <w:tc>
          <w:tcPr>
            <w:tcW w:w="485"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lastRenderedPageBreak/>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4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Непрограммное направление деятельности "Мероприятия по защите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0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Реализация мероприятий</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4020099990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188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85</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85</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06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Муниципальная  программа "Профилактика правонарушений и обеспечение отдельных прав граждан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1200000000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Подпрограмма "Профилактика правонарушений в сфере общественного порядка"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1210000000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3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Основное  мероприятие" Мероприятия направленные на профилактику правонарушений в сфере общественного  порядка и безопасности  дорожного  движения"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1210100000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85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64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Расходы для создания условий для деятельности  народных дружин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59,5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60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63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7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1210182300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36,5</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69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sz w:val="20"/>
                <w:szCs w:val="20"/>
              </w:rPr>
            </w:pPr>
            <w:r w:rsidRPr="00E226F0">
              <w:rPr>
                <w:sz w:val="20"/>
                <w:szCs w:val="20"/>
              </w:rPr>
              <w:t>Расходы для создания условий для деятельности  народных дружин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25,5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25,5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r>
      <w:tr w:rsidR="00E226F0" w:rsidRPr="00E226F0" w:rsidTr="00E226F0">
        <w:trPr>
          <w:trHeight w:val="154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9,9</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9,9</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6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9,9</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9,9</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r>
      <w:tr w:rsidR="00E226F0" w:rsidRPr="00E226F0" w:rsidTr="00E226F0">
        <w:trPr>
          <w:trHeight w:val="8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56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12101S2300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15,6</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15,6</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04</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13944,0</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5576,3</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13944,0</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5576,3</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lastRenderedPageBreak/>
              <w:t>Общеэкономические вопросы</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04</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01</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485"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426,3</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426,3</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58"/>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Муниципальная  программа"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1900000000</w:t>
            </w:r>
          </w:p>
        </w:tc>
        <w:tc>
          <w:tcPr>
            <w:tcW w:w="485"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52"/>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Подпрограмма " Содействие трудоустройства граждан"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129"/>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83"/>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600</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1930199990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right"/>
              <w:rPr>
                <w:rFonts w:ascii="Times New Roman CYR" w:hAnsi="Times New Roman CYR" w:cs="Times New Roman CYR"/>
                <w:sz w:val="20"/>
                <w:szCs w:val="20"/>
              </w:rPr>
            </w:pPr>
            <w:r w:rsidRPr="00E226F0">
              <w:rPr>
                <w:rFonts w:ascii="Times New Roman CYR" w:hAnsi="Times New Roman CYR" w:cs="Times New Roman CYR"/>
                <w:sz w:val="20"/>
                <w:szCs w:val="20"/>
              </w:rPr>
              <w:t>610</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300"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28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426,3</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Транспорт</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08</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58"/>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color w:val="000000"/>
                <w:sz w:val="20"/>
                <w:szCs w:val="20"/>
              </w:rPr>
            </w:pPr>
            <w:r w:rsidRPr="00E226F0">
              <w:rPr>
                <w:color w:val="000000"/>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4000000000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6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Предоставление субсидий организациям</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4030061100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0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4030061100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800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5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4030061100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810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60"/>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Дорожное хозяйство ( дорожные фонды)</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10717,7</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10717,7</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Муниципальная  программа "Современная транспортная система в  муниципальном образовании Октябрьский район"</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2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sz w:val="20"/>
                <w:szCs w:val="20"/>
              </w:rPr>
            </w:pPr>
            <w:r w:rsidRPr="00E226F0">
              <w:rPr>
                <w:sz w:val="20"/>
                <w:szCs w:val="20"/>
              </w:rPr>
              <w:t xml:space="preserve">Подпрограмма "Дорожное хозяйство "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Основные мероприятия "Реализация мероприятий в рамках дорожной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1110199990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5150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 xml:space="preserve">Реализация мероприятий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8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09</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4030099990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5567,7</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3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Связь и информатика</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10</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400</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400</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3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9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04</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4010002400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05</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6964,3</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0,0</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5784,1</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0,0</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7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Жилищное  хозяйство</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4622</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4622</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4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3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Реализация мероприятий</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4060099990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4622</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0"/>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 xml:space="preserve">Благоустройство </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2342,3</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0,0</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1162,1</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0,0</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5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03</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2342,3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2342,3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Реализация мероприятий</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2342,3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2342,3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05</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4060099990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2342,3</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1162,1</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75"/>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 xml:space="preserve">Культура, кинематография </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rFonts w:ascii="Times New Roman CYR" w:hAnsi="Times New Roman CYR" w:cs="Times New Roman CYR"/>
                <w:b/>
                <w:bCs/>
                <w:sz w:val="20"/>
                <w:szCs w:val="20"/>
              </w:rPr>
            </w:pPr>
            <w:r w:rsidRPr="00E226F0">
              <w:rPr>
                <w:rFonts w:ascii="Times New Roman CYR" w:hAnsi="Times New Roman CYR" w:cs="Times New Roman CYR"/>
                <w:b/>
                <w:bCs/>
                <w:sz w:val="20"/>
                <w:szCs w:val="20"/>
              </w:rPr>
              <w:t>08</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6655,5</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6655,5</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25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Культура</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6655,5</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6655,5</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1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6655,5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6655,5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"Мероприятия в области культуры  и кинематографии"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6655,5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6655,5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Расходы на обеспечение деятельности (оказание услуг) муниципальных учреждений</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4070000590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Предоставление субсидий бюджетным ,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4070000590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lastRenderedPageBreak/>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4070000590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610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6250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Мероприятия в сфере культуры и кинематографии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4070020700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405,5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405,5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4070020700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405,5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405,5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08</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4070020700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405,5</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405,5</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60"/>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Социальная политика</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10</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color w:val="000000"/>
                <w:sz w:val="20"/>
                <w:szCs w:val="20"/>
              </w:rPr>
            </w:pPr>
            <w:r w:rsidRPr="00E226F0">
              <w:rPr>
                <w:b/>
                <w:bCs/>
                <w:color w:val="000000"/>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240</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240</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20"/>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Пенсионное обеспечение</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10</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01</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240</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240</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4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color w:val="000000"/>
                <w:sz w:val="20"/>
                <w:szCs w:val="20"/>
              </w:rPr>
            </w:pPr>
            <w:r w:rsidRPr="00E226F0">
              <w:rPr>
                <w:color w:val="000000"/>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10</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4000000000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Непрограммные направления деятельности "Обеспечение деятельности муниципальных органов власти"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10</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4010000000</w:t>
            </w:r>
          </w:p>
        </w:tc>
        <w:tc>
          <w:tcPr>
            <w:tcW w:w="485"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color w:val="000000"/>
                <w:sz w:val="20"/>
                <w:szCs w:val="20"/>
              </w:rPr>
            </w:pPr>
            <w:r w:rsidRPr="00E226F0">
              <w:rPr>
                <w:color w:val="000000"/>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4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Пенсионное обеспечение за выслугу лет</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4010071600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58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 xml:space="preserve">Социальное обеспечение и иные выплаты населению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4010071600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300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10</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4010071600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320</w:t>
            </w:r>
          </w:p>
        </w:tc>
        <w:tc>
          <w:tcPr>
            <w:tcW w:w="864"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sz w:val="20"/>
                <w:szCs w:val="20"/>
              </w:rPr>
            </w:pPr>
            <w:r w:rsidRPr="00E226F0">
              <w:rPr>
                <w:sz w:val="20"/>
                <w:szCs w:val="20"/>
              </w:rPr>
              <w:t>240</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00"/>
        </w:trPr>
        <w:tc>
          <w:tcPr>
            <w:tcW w:w="3820" w:type="dxa"/>
            <w:tcBorders>
              <w:top w:val="nil"/>
              <w:left w:val="single" w:sz="4" w:space="0" w:color="auto"/>
              <w:bottom w:val="single" w:sz="4" w:space="0" w:color="auto"/>
              <w:right w:val="single" w:sz="4" w:space="0" w:color="auto"/>
            </w:tcBorders>
            <w:shd w:val="clear" w:color="000000" w:fill="92D050"/>
            <w:vAlign w:val="bottom"/>
            <w:hideMark/>
          </w:tcPr>
          <w:p w:rsidR="00E226F0" w:rsidRPr="00E226F0" w:rsidRDefault="00E226F0" w:rsidP="00E226F0">
            <w:pPr>
              <w:rPr>
                <w:rFonts w:ascii="Times New Roman CYR" w:hAnsi="Times New Roman CYR" w:cs="Times New Roman CYR"/>
                <w:b/>
                <w:bCs/>
                <w:sz w:val="20"/>
                <w:szCs w:val="20"/>
              </w:rPr>
            </w:pPr>
            <w:r w:rsidRPr="00E226F0">
              <w:rPr>
                <w:rFonts w:ascii="Times New Roman CYR" w:hAnsi="Times New Roman CYR" w:cs="Times New Roman CYR"/>
                <w:b/>
                <w:bCs/>
                <w:sz w:val="20"/>
                <w:szCs w:val="20"/>
              </w:rPr>
              <w:t>Физическая культура  и  спорт</w:t>
            </w:r>
          </w:p>
        </w:tc>
        <w:tc>
          <w:tcPr>
            <w:tcW w:w="640" w:type="dxa"/>
            <w:tcBorders>
              <w:top w:val="nil"/>
              <w:left w:val="nil"/>
              <w:bottom w:val="single" w:sz="4" w:space="0" w:color="auto"/>
              <w:right w:val="single" w:sz="4" w:space="0" w:color="auto"/>
            </w:tcBorders>
            <w:shd w:val="clear" w:color="000000" w:fill="92D05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11</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68</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68</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45"/>
        </w:trPr>
        <w:tc>
          <w:tcPr>
            <w:tcW w:w="3820" w:type="dxa"/>
            <w:tcBorders>
              <w:top w:val="nil"/>
              <w:left w:val="single" w:sz="4" w:space="0" w:color="auto"/>
              <w:bottom w:val="single" w:sz="4" w:space="0" w:color="auto"/>
              <w:right w:val="single" w:sz="4" w:space="0" w:color="auto"/>
            </w:tcBorders>
            <w:shd w:val="clear" w:color="000000" w:fill="FFFF00"/>
            <w:vAlign w:val="bottom"/>
            <w:hideMark/>
          </w:tcPr>
          <w:p w:rsidR="00E226F0" w:rsidRPr="00E226F0" w:rsidRDefault="00E226F0" w:rsidP="00E226F0">
            <w:pPr>
              <w:rPr>
                <w:sz w:val="20"/>
                <w:szCs w:val="20"/>
              </w:rPr>
            </w:pPr>
            <w:r w:rsidRPr="00E226F0">
              <w:rPr>
                <w:sz w:val="20"/>
                <w:szCs w:val="20"/>
              </w:rPr>
              <w:t xml:space="preserve">Физическая культура  </w:t>
            </w:r>
          </w:p>
        </w:tc>
        <w:tc>
          <w:tcPr>
            <w:tcW w:w="6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000000" w:fill="FFFF00"/>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56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485"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 </w:t>
            </w:r>
          </w:p>
        </w:tc>
        <w:tc>
          <w:tcPr>
            <w:tcW w:w="864"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68</w:t>
            </w:r>
          </w:p>
        </w:tc>
        <w:tc>
          <w:tcPr>
            <w:tcW w:w="1300"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jc w:val="center"/>
              <w:rPr>
                <w:sz w:val="20"/>
                <w:szCs w:val="20"/>
              </w:rPr>
            </w:pPr>
            <w:r w:rsidRPr="00E226F0">
              <w:rPr>
                <w:sz w:val="20"/>
                <w:szCs w:val="20"/>
              </w:rPr>
              <w:t>68</w:t>
            </w:r>
          </w:p>
        </w:tc>
        <w:tc>
          <w:tcPr>
            <w:tcW w:w="128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000000" w:fill="FFFF00"/>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3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color w:val="000000"/>
                <w:sz w:val="20"/>
                <w:szCs w:val="20"/>
              </w:rPr>
            </w:pPr>
            <w:r w:rsidRPr="00E226F0">
              <w:rPr>
                <w:color w:val="000000"/>
                <w:sz w:val="20"/>
                <w:szCs w:val="20"/>
              </w:rPr>
              <w:t>Непрограммные направления деятельности</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4000000000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86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Непрограммные направления деятельности "Мероприятия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4100000000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lastRenderedPageBreak/>
              <w:t xml:space="preserve">Мероприятия в сфере физической  культуры и спорта </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4100020800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 </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sz w:val="20"/>
                <w:szCs w:val="20"/>
              </w:rPr>
            </w:pPr>
            <w:r w:rsidRPr="00E226F0">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4100020800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200</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7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E226F0" w:rsidRPr="00E226F0" w:rsidRDefault="00E226F0" w:rsidP="00E226F0">
            <w:pPr>
              <w:rPr>
                <w:rFonts w:ascii="Times New Roman CYR" w:hAnsi="Times New Roman CYR" w:cs="Times New Roman CYR"/>
                <w:sz w:val="20"/>
                <w:szCs w:val="20"/>
              </w:rPr>
            </w:pPr>
            <w:r w:rsidRPr="00E226F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bottom"/>
            <w:hideMark/>
          </w:tcPr>
          <w:p w:rsidR="00E226F0" w:rsidRPr="00E226F0" w:rsidRDefault="00E226F0" w:rsidP="00E226F0">
            <w:pPr>
              <w:jc w:val="center"/>
              <w:rPr>
                <w:sz w:val="20"/>
                <w:szCs w:val="20"/>
              </w:rPr>
            </w:pPr>
            <w:r w:rsidRPr="00E226F0">
              <w:rPr>
                <w:sz w:val="20"/>
                <w:szCs w:val="20"/>
              </w:rPr>
              <w:t>650</w:t>
            </w:r>
          </w:p>
        </w:tc>
        <w:tc>
          <w:tcPr>
            <w:tcW w:w="54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11</w:t>
            </w:r>
          </w:p>
        </w:tc>
        <w:tc>
          <w:tcPr>
            <w:tcW w:w="56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4100020800</w:t>
            </w:r>
          </w:p>
        </w:tc>
        <w:tc>
          <w:tcPr>
            <w:tcW w:w="485" w:type="dxa"/>
            <w:tcBorders>
              <w:top w:val="nil"/>
              <w:left w:val="nil"/>
              <w:bottom w:val="single" w:sz="4" w:space="0" w:color="auto"/>
              <w:right w:val="single" w:sz="4" w:space="0" w:color="auto"/>
            </w:tcBorders>
            <w:shd w:val="clear" w:color="auto" w:fill="auto"/>
            <w:vAlign w:val="bottom"/>
            <w:hideMark/>
          </w:tcPr>
          <w:p w:rsidR="00E226F0" w:rsidRPr="00E226F0" w:rsidRDefault="00E226F0" w:rsidP="00E226F0">
            <w:pPr>
              <w:jc w:val="center"/>
              <w:rPr>
                <w:rFonts w:ascii="Times New Roman CYR" w:hAnsi="Times New Roman CYR" w:cs="Times New Roman CYR"/>
                <w:sz w:val="20"/>
                <w:szCs w:val="20"/>
              </w:rPr>
            </w:pPr>
            <w:r w:rsidRPr="00E226F0">
              <w:rPr>
                <w:rFonts w:ascii="Times New Roman CYR" w:hAnsi="Times New Roman CYR" w:cs="Times New Roman CYR"/>
                <w:sz w:val="20"/>
                <w:szCs w:val="20"/>
              </w:rPr>
              <w:t>240</w:t>
            </w:r>
          </w:p>
        </w:tc>
        <w:tc>
          <w:tcPr>
            <w:tcW w:w="864"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300"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226F0" w:rsidRPr="00E226F0" w:rsidRDefault="00E226F0" w:rsidP="00E226F0">
            <w:pPr>
              <w:jc w:val="center"/>
              <w:rPr>
                <w:sz w:val="20"/>
                <w:szCs w:val="20"/>
              </w:rPr>
            </w:pPr>
            <w:r w:rsidRPr="00E226F0">
              <w:rPr>
                <w:sz w:val="20"/>
                <w:szCs w:val="20"/>
              </w:rPr>
              <w:t>68</w:t>
            </w:r>
          </w:p>
        </w:tc>
        <w:tc>
          <w:tcPr>
            <w:tcW w:w="128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rsidR="00E226F0" w:rsidRPr="00E226F0" w:rsidRDefault="00E226F0" w:rsidP="00E226F0">
            <w:pPr>
              <w:rPr>
                <w:rFonts w:ascii="Arial CYR" w:hAnsi="Arial CYR" w:cs="Arial CYR"/>
                <w:sz w:val="20"/>
                <w:szCs w:val="20"/>
              </w:rPr>
            </w:pPr>
            <w:r w:rsidRPr="00E226F0">
              <w:rPr>
                <w:rFonts w:ascii="Arial CYR" w:hAnsi="Arial CYR" w:cs="Arial CYR"/>
                <w:sz w:val="20"/>
                <w:szCs w:val="20"/>
              </w:rPr>
              <w:t> </w:t>
            </w:r>
          </w:p>
        </w:tc>
      </w:tr>
      <w:tr w:rsidR="00E226F0" w:rsidRPr="00E226F0" w:rsidTr="00E226F0">
        <w:trPr>
          <w:trHeight w:val="390"/>
        </w:trPr>
        <w:tc>
          <w:tcPr>
            <w:tcW w:w="3820" w:type="dxa"/>
            <w:tcBorders>
              <w:top w:val="nil"/>
              <w:left w:val="single" w:sz="4" w:space="0" w:color="auto"/>
              <w:bottom w:val="single" w:sz="4" w:space="0" w:color="auto"/>
              <w:right w:val="single" w:sz="4" w:space="0" w:color="auto"/>
            </w:tcBorders>
            <w:shd w:val="clear" w:color="000000" w:fill="92D050"/>
            <w:noWrap/>
            <w:vAlign w:val="bottom"/>
            <w:hideMark/>
          </w:tcPr>
          <w:p w:rsidR="00E226F0" w:rsidRPr="00E226F0" w:rsidRDefault="00E226F0" w:rsidP="00E226F0">
            <w:pPr>
              <w:rPr>
                <w:b/>
                <w:bCs/>
                <w:sz w:val="20"/>
                <w:szCs w:val="20"/>
              </w:rPr>
            </w:pPr>
            <w:r w:rsidRPr="00E226F0">
              <w:rPr>
                <w:b/>
                <w:bCs/>
                <w:sz w:val="20"/>
                <w:szCs w:val="20"/>
              </w:rPr>
              <w:t>ИТОГО</w:t>
            </w:r>
          </w:p>
        </w:tc>
        <w:tc>
          <w:tcPr>
            <w:tcW w:w="6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rPr>
                <w:b/>
                <w:bCs/>
                <w:sz w:val="20"/>
                <w:szCs w:val="20"/>
              </w:rPr>
            </w:pPr>
            <w:r w:rsidRPr="00E226F0">
              <w:rPr>
                <w:b/>
                <w:bCs/>
                <w:sz w:val="20"/>
                <w:szCs w:val="20"/>
              </w:rPr>
              <w:t> </w:t>
            </w:r>
          </w:p>
        </w:tc>
        <w:tc>
          <w:tcPr>
            <w:tcW w:w="54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56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118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485"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 </w:t>
            </w:r>
          </w:p>
        </w:tc>
        <w:tc>
          <w:tcPr>
            <w:tcW w:w="864"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53303,8</w:t>
            </w:r>
          </w:p>
        </w:tc>
        <w:tc>
          <w:tcPr>
            <w:tcW w:w="1300"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6524,4</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529,9</w:t>
            </w:r>
          </w:p>
        </w:tc>
        <w:tc>
          <w:tcPr>
            <w:tcW w:w="84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53316,9</w:t>
            </w:r>
          </w:p>
        </w:tc>
        <w:tc>
          <w:tcPr>
            <w:tcW w:w="128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6537,5</w:t>
            </w:r>
          </w:p>
        </w:tc>
        <w:tc>
          <w:tcPr>
            <w:tcW w:w="1593" w:type="dxa"/>
            <w:tcBorders>
              <w:top w:val="nil"/>
              <w:left w:val="nil"/>
              <w:bottom w:val="single" w:sz="4" w:space="0" w:color="auto"/>
              <w:right w:val="single" w:sz="4" w:space="0" w:color="auto"/>
            </w:tcBorders>
            <w:shd w:val="clear" w:color="000000" w:fill="92D050"/>
            <w:noWrap/>
            <w:vAlign w:val="bottom"/>
            <w:hideMark/>
          </w:tcPr>
          <w:p w:rsidR="00E226F0" w:rsidRPr="00E226F0" w:rsidRDefault="00E226F0" w:rsidP="00E226F0">
            <w:pPr>
              <w:jc w:val="center"/>
              <w:rPr>
                <w:b/>
                <w:bCs/>
                <w:sz w:val="20"/>
                <w:szCs w:val="20"/>
              </w:rPr>
            </w:pPr>
            <w:r w:rsidRPr="00E226F0">
              <w:rPr>
                <w:b/>
                <w:bCs/>
                <w:sz w:val="20"/>
                <w:szCs w:val="20"/>
              </w:rPr>
              <w:t>543,0</w:t>
            </w:r>
          </w:p>
        </w:tc>
      </w:tr>
    </w:tbl>
    <w:p w:rsidR="005324AF" w:rsidRDefault="005324AF" w:rsidP="00826576">
      <w:pPr>
        <w:rPr>
          <w:sz w:val="28"/>
          <w:szCs w:val="28"/>
        </w:rPr>
      </w:pPr>
    </w:p>
    <w:p w:rsidR="005324AF" w:rsidRDefault="005324AF">
      <w:pPr>
        <w:spacing w:after="200" w:line="276" w:lineRule="auto"/>
        <w:rPr>
          <w:sz w:val="28"/>
          <w:szCs w:val="28"/>
        </w:rPr>
      </w:pPr>
      <w:r>
        <w:rPr>
          <w:sz w:val="28"/>
          <w:szCs w:val="28"/>
        </w:rPr>
        <w:br w:type="page"/>
      </w:r>
    </w:p>
    <w:p w:rsidR="005324AF" w:rsidRDefault="005324AF" w:rsidP="005324AF">
      <w:pPr>
        <w:rPr>
          <w:sz w:val="20"/>
          <w:szCs w:val="20"/>
        </w:rPr>
        <w:sectPr w:rsidR="005324AF" w:rsidSect="00E226F0">
          <w:pgSz w:w="16838" w:h="11906" w:orient="landscape"/>
          <w:pgMar w:top="1559" w:right="1418" w:bottom="1276" w:left="1134" w:header="709" w:footer="709" w:gutter="0"/>
          <w:cols w:space="708"/>
          <w:docGrid w:linePitch="360"/>
        </w:sectPr>
      </w:pPr>
    </w:p>
    <w:tbl>
      <w:tblPr>
        <w:tblW w:w="7980" w:type="dxa"/>
        <w:tblInd w:w="108" w:type="dxa"/>
        <w:tblLook w:val="04A0" w:firstRow="1" w:lastRow="0" w:firstColumn="1" w:lastColumn="0" w:noHBand="0" w:noVBand="1"/>
      </w:tblPr>
      <w:tblGrid>
        <w:gridCol w:w="600"/>
        <w:gridCol w:w="3980"/>
        <w:gridCol w:w="2320"/>
        <w:gridCol w:w="1080"/>
      </w:tblGrid>
      <w:tr w:rsidR="005324AF" w:rsidRPr="005324AF" w:rsidTr="005324AF">
        <w:trPr>
          <w:trHeight w:val="255"/>
        </w:trPr>
        <w:tc>
          <w:tcPr>
            <w:tcW w:w="60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c>
          <w:tcPr>
            <w:tcW w:w="7380" w:type="dxa"/>
            <w:gridSpan w:val="3"/>
            <w:tcBorders>
              <w:top w:val="nil"/>
              <w:left w:val="nil"/>
              <w:bottom w:val="nil"/>
              <w:right w:val="nil"/>
            </w:tcBorders>
            <w:shd w:val="clear" w:color="auto" w:fill="auto"/>
            <w:noWrap/>
            <w:hideMark/>
          </w:tcPr>
          <w:p w:rsidR="005324AF" w:rsidRPr="005324AF" w:rsidRDefault="005324AF" w:rsidP="005324AF">
            <w:pPr>
              <w:jc w:val="right"/>
              <w:rPr>
                <w:sz w:val="20"/>
                <w:szCs w:val="20"/>
              </w:rPr>
            </w:pPr>
            <w:r w:rsidRPr="005324AF">
              <w:rPr>
                <w:sz w:val="20"/>
                <w:szCs w:val="20"/>
              </w:rPr>
              <w:t xml:space="preserve">Приложение №15   </w:t>
            </w:r>
          </w:p>
        </w:tc>
      </w:tr>
      <w:tr w:rsidR="005324AF" w:rsidRPr="005324AF" w:rsidTr="005324AF">
        <w:trPr>
          <w:trHeight w:val="255"/>
        </w:trPr>
        <w:tc>
          <w:tcPr>
            <w:tcW w:w="600" w:type="dxa"/>
            <w:tcBorders>
              <w:top w:val="nil"/>
              <w:left w:val="nil"/>
              <w:bottom w:val="nil"/>
              <w:right w:val="nil"/>
            </w:tcBorders>
            <w:shd w:val="clear" w:color="auto" w:fill="auto"/>
            <w:noWrap/>
            <w:vAlign w:val="bottom"/>
            <w:hideMark/>
          </w:tcPr>
          <w:p w:rsidR="005324AF" w:rsidRPr="005324AF" w:rsidRDefault="005324AF" w:rsidP="005324AF">
            <w:pPr>
              <w:jc w:val="right"/>
              <w:rPr>
                <w:sz w:val="20"/>
                <w:szCs w:val="20"/>
              </w:rPr>
            </w:pPr>
          </w:p>
        </w:tc>
        <w:tc>
          <w:tcPr>
            <w:tcW w:w="7380" w:type="dxa"/>
            <w:gridSpan w:val="3"/>
            <w:tcBorders>
              <w:top w:val="nil"/>
              <w:left w:val="nil"/>
              <w:bottom w:val="nil"/>
              <w:right w:val="nil"/>
            </w:tcBorders>
            <w:shd w:val="clear" w:color="auto" w:fill="auto"/>
            <w:noWrap/>
            <w:hideMark/>
          </w:tcPr>
          <w:p w:rsidR="005324AF" w:rsidRPr="005324AF" w:rsidRDefault="005324AF" w:rsidP="005324AF">
            <w:pPr>
              <w:jc w:val="right"/>
              <w:rPr>
                <w:sz w:val="20"/>
                <w:szCs w:val="20"/>
              </w:rPr>
            </w:pPr>
            <w:r w:rsidRPr="005324AF">
              <w:rPr>
                <w:sz w:val="20"/>
                <w:szCs w:val="20"/>
              </w:rPr>
              <w:t xml:space="preserve">к решению  Совета депутатов </w:t>
            </w:r>
          </w:p>
        </w:tc>
      </w:tr>
      <w:tr w:rsidR="005324AF" w:rsidRPr="005324AF" w:rsidTr="005324AF">
        <w:trPr>
          <w:trHeight w:val="255"/>
        </w:trPr>
        <w:tc>
          <w:tcPr>
            <w:tcW w:w="600" w:type="dxa"/>
            <w:tcBorders>
              <w:top w:val="nil"/>
              <w:left w:val="nil"/>
              <w:bottom w:val="nil"/>
              <w:right w:val="nil"/>
            </w:tcBorders>
            <w:shd w:val="clear" w:color="auto" w:fill="auto"/>
            <w:noWrap/>
            <w:vAlign w:val="bottom"/>
            <w:hideMark/>
          </w:tcPr>
          <w:p w:rsidR="005324AF" w:rsidRPr="005324AF" w:rsidRDefault="005324AF" w:rsidP="005324AF">
            <w:pPr>
              <w:jc w:val="right"/>
              <w:rPr>
                <w:sz w:val="20"/>
                <w:szCs w:val="20"/>
              </w:rPr>
            </w:pPr>
          </w:p>
        </w:tc>
        <w:tc>
          <w:tcPr>
            <w:tcW w:w="7380" w:type="dxa"/>
            <w:gridSpan w:val="3"/>
            <w:tcBorders>
              <w:top w:val="nil"/>
              <w:left w:val="nil"/>
              <w:bottom w:val="nil"/>
              <w:right w:val="nil"/>
            </w:tcBorders>
            <w:shd w:val="clear" w:color="auto" w:fill="auto"/>
            <w:noWrap/>
            <w:hideMark/>
          </w:tcPr>
          <w:p w:rsidR="005324AF" w:rsidRPr="005324AF" w:rsidRDefault="005324AF" w:rsidP="005324AF">
            <w:pPr>
              <w:jc w:val="right"/>
              <w:rPr>
                <w:sz w:val="20"/>
                <w:szCs w:val="20"/>
              </w:rPr>
            </w:pPr>
            <w:r w:rsidRPr="005324AF">
              <w:rPr>
                <w:sz w:val="20"/>
                <w:szCs w:val="20"/>
              </w:rPr>
              <w:t>сельского поселения Перегребное</w:t>
            </w:r>
          </w:p>
        </w:tc>
      </w:tr>
      <w:tr w:rsidR="005324AF" w:rsidRPr="005324AF" w:rsidTr="005324AF">
        <w:trPr>
          <w:trHeight w:val="255"/>
        </w:trPr>
        <w:tc>
          <w:tcPr>
            <w:tcW w:w="600" w:type="dxa"/>
            <w:tcBorders>
              <w:top w:val="nil"/>
              <w:left w:val="nil"/>
              <w:bottom w:val="nil"/>
              <w:right w:val="nil"/>
            </w:tcBorders>
            <w:shd w:val="clear" w:color="auto" w:fill="auto"/>
            <w:noWrap/>
            <w:vAlign w:val="bottom"/>
            <w:hideMark/>
          </w:tcPr>
          <w:p w:rsidR="005324AF" w:rsidRPr="005324AF" w:rsidRDefault="005324AF" w:rsidP="005324AF">
            <w:pPr>
              <w:jc w:val="right"/>
              <w:rPr>
                <w:sz w:val="20"/>
                <w:szCs w:val="20"/>
              </w:rPr>
            </w:pPr>
          </w:p>
        </w:tc>
        <w:tc>
          <w:tcPr>
            <w:tcW w:w="7380" w:type="dxa"/>
            <w:gridSpan w:val="3"/>
            <w:tcBorders>
              <w:top w:val="nil"/>
              <w:left w:val="nil"/>
              <w:bottom w:val="nil"/>
              <w:right w:val="nil"/>
            </w:tcBorders>
            <w:shd w:val="clear" w:color="auto" w:fill="auto"/>
            <w:noWrap/>
            <w:hideMark/>
          </w:tcPr>
          <w:p w:rsidR="005324AF" w:rsidRPr="005324AF" w:rsidRDefault="005324AF" w:rsidP="005324AF">
            <w:pPr>
              <w:jc w:val="right"/>
              <w:rPr>
                <w:sz w:val="20"/>
                <w:szCs w:val="20"/>
              </w:rPr>
            </w:pPr>
            <w:r w:rsidRPr="005324AF">
              <w:rPr>
                <w:sz w:val="20"/>
                <w:szCs w:val="20"/>
              </w:rPr>
              <w:t>от "16"  декабря 2019г.№59</w:t>
            </w:r>
          </w:p>
        </w:tc>
      </w:tr>
      <w:tr w:rsidR="005324AF" w:rsidRPr="005324AF" w:rsidTr="005324AF">
        <w:trPr>
          <w:trHeight w:val="255"/>
        </w:trPr>
        <w:tc>
          <w:tcPr>
            <w:tcW w:w="600" w:type="dxa"/>
            <w:tcBorders>
              <w:top w:val="nil"/>
              <w:left w:val="nil"/>
              <w:bottom w:val="nil"/>
              <w:right w:val="nil"/>
            </w:tcBorders>
            <w:shd w:val="clear" w:color="auto" w:fill="auto"/>
            <w:noWrap/>
            <w:vAlign w:val="bottom"/>
            <w:hideMark/>
          </w:tcPr>
          <w:p w:rsidR="005324AF" w:rsidRPr="005324AF" w:rsidRDefault="005324AF" w:rsidP="005324AF">
            <w:pPr>
              <w:jc w:val="right"/>
              <w:rPr>
                <w:sz w:val="20"/>
                <w:szCs w:val="20"/>
              </w:rPr>
            </w:pPr>
          </w:p>
        </w:tc>
        <w:tc>
          <w:tcPr>
            <w:tcW w:w="7380" w:type="dxa"/>
            <w:gridSpan w:val="3"/>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r>
      <w:tr w:rsidR="005324AF" w:rsidRPr="005324AF" w:rsidTr="005324AF">
        <w:trPr>
          <w:trHeight w:val="255"/>
        </w:trPr>
        <w:tc>
          <w:tcPr>
            <w:tcW w:w="600" w:type="dxa"/>
            <w:tcBorders>
              <w:top w:val="nil"/>
              <w:left w:val="nil"/>
              <w:bottom w:val="nil"/>
              <w:right w:val="nil"/>
            </w:tcBorders>
            <w:shd w:val="clear" w:color="auto" w:fill="auto"/>
            <w:noWrap/>
            <w:vAlign w:val="bottom"/>
            <w:hideMark/>
          </w:tcPr>
          <w:p w:rsidR="005324AF" w:rsidRPr="005324AF" w:rsidRDefault="005324AF" w:rsidP="005324AF">
            <w:pPr>
              <w:jc w:val="center"/>
              <w:rPr>
                <w:sz w:val="20"/>
                <w:szCs w:val="20"/>
              </w:rPr>
            </w:pPr>
          </w:p>
        </w:tc>
        <w:tc>
          <w:tcPr>
            <w:tcW w:w="398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c>
          <w:tcPr>
            <w:tcW w:w="2320" w:type="dxa"/>
            <w:tcBorders>
              <w:top w:val="nil"/>
              <w:left w:val="nil"/>
              <w:bottom w:val="nil"/>
              <w:right w:val="nil"/>
            </w:tcBorders>
            <w:shd w:val="clear" w:color="auto" w:fill="auto"/>
            <w:noWrap/>
            <w:vAlign w:val="bottom"/>
            <w:hideMark/>
          </w:tcPr>
          <w:p w:rsidR="005324AF" w:rsidRPr="005324AF" w:rsidRDefault="005324AF" w:rsidP="005324AF">
            <w:pPr>
              <w:jc w:val="center"/>
              <w:rPr>
                <w:sz w:val="20"/>
                <w:szCs w:val="20"/>
              </w:rPr>
            </w:pPr>
          </w:p>
        </w:tc>
        <w:tc>
          <w:tcPr>
            <w:tcW w:w="1080" w:type="dxa"/>
            <w:tcBorders>
              <w:top w:val="nil"/>
              <w:left w:val="nil"/>
              <w:bottom w:val="nil"/>
              <w:right w:val="nil"/>
            </w:tcBorders>
            <w:shd w:val="clear" w:color="auto" w:fill="auto"/>
            <w:noWrap/>
            <w:vAlign w:val="bottom"/>
            <w:hideMark/>
          </w:tcPr>
          <w:p w:rsidR="005324AF" w:rsidRPr="005324AF" w:rsidRDefault="005324AF" w:rsidP="005324AF">
            <w:pPr>
              <w:jc w:val="center"/>
              <w:rPr>
                <w:sz w:val="20"/>
                <w:szCs w:val="20"/>
              </w:rPr>
            </w:pPr>
          </w:p>
        </w:tc>
      </w:tr>
      <w:tr w:rsidR="005324AF" w:rsidRPr="005324AF" w:rsidTr="005324AF">
        <w:trPr>
          <w:trHeight w:val="585"/>
        </w:trPr>
        <w:tc>
          <w:tcPr>
            <w:tcW w:w="7980" w:type="dxa"/>
            <w:gridSpan w:val="4"/>
            <w:tcBorders>
              <w:top w:val="nil"/>
              <w:left w:val="nil"/>
              <w:bottom w:val="nil"/>
              <w:right w:val="nil"/>
            </w:tcBorders>
            <w:shd w:val="clear" w:color="auto" w:fill="auto"/>
            <w:vAlign w:val="bottom"/>
            <w:hideMark/>
          </w:tcPr>
          <w:p w:rsidR="005324AF" w:rsidRPr="005324AF" w:rsidRDefault="005324AF" w:rsidP="005324AF">
            <w:pPr>
              <w:jc w:val="center"/>
              <w:rPr>
                <w:b/>
                <w:bCs/>
              </w:rPr>
            </w:pPr>
            <w:r w:rsidRPr="005324AF">
              <w:rPr>
                <w:b/>
                <w:bCs/>
              </w:rPr>
              <w:t>Межбюджетные трансферты из бюджета сельского поселения</w:t>
            </w:r>
          </w:p>
        </w:tc>
      </w:tr>
      <w:tr w:rsidR="005324AF" w:rsidRPr="005324AF" w:rsidTr="005324AF">
        <w:trPr>
          <w:trHeight w:val="375"/>
        </w:trPr>
        <w:tc>
          <w:tcPr>
            <w:tcW w:w="7980" w:type="dxa"/>
            <w:gridSpan w:val="4"/>
            <w:tcBorders>
              <w:top w:val="nil"/>
              <w:left w:val="nil"/>
              <w:bottom w:val="nil"/>
              <w:right w:val="nil"/>
            </w:tcBorders>
            <w:shd w:val="clear" w:color="auto" w:fill="auto"/>
            <w:noWrap/>
            <w:vAlign w:val="bottom"/>
            <w:hideMark/>
          </w:tcPr>
          <w:p w:rsidR="005324AF" w:rsidRPr="005324AF" w:rsidRDefault="005324AF" w:rsidP="005324AF">
            <w:pPr>
              <w:jc w:val="center"/>
              <w:rPr>
                <w:b/>
                <w:bCs/>
              </w:rPr>
            </w:pPr>
            <w:r w:rsidRPr="005324AF">
              <w:rPr>
                <w:b/>
                <w:bCs/>
              </w:rPr>
              <w:t>на осуществление части полномочий по решению вопросов</w:t>
            </w:r>
          </w:p>
        </w:tc>
      </w:tr>
      <w:tr w:rsidR="005324AF" w:rsidRPr="005324AF" w:rsidTr="005324AF">
        <w:trPr>
          <w:trHeight w:val="390"/>
        </w:trPr>
        <w:tc>
          <w:tcPr>
            <w:tcW w:w="7980" w:type="dxa"/>
            <w:gridSpan w:val="4"/>
            <w:tcBorders>
              <w:top w:val="nil"/>
              <w:left w:val="nil"/>
              <w:bottom w:val="nil"/>
              <w:right w:val="nil"/>
            </w:tcBorders>
            <w:shd w:val="clear" w:color="auto" w:fill="auto"/>
            <w:vAlign w:val="bottom"/>
            <w:hideMark/>
          </w:tcPr>
          <w:p w:rsidR="005324AF" w:rsidRPr="005324AF" w:rsidRDefault="005324AF" w:rsidP="005324AF">
            <w:pPr>
              <w:rPr>
                <w:b/>
                <w:bCs/>
              </w:rPr>
            </w:pPr>
            <w:r w:rsidRPr="005324AF">
              <w:rPr>
                <w:b/>
                <w:bCs/>
              </w:rPr>
              <w:t xml:space="preserve">           местного значения бюджету Октябрьского района на 2020 год</w:t>
            </w:r>
          </w:p>
        </w:tc>
      </w:tr>
      <w:tr w:rsidR="005324AF" w:rsidRPr="005324AF" w:rsidTr="005324AF">
        <w:trPr>
          <w:trHeight w:val="390"/>
        </w:trPr>
        <w:tc>
          <w:tcPr>
            <w:tcW w:w="600" w:type="dxa"/>
            <w:tcBorders>
              <w:top w:val="nil"/>
              <w:left w:val="nil"/>
              <w:bottom w:val="nil"/>
              <w:right w:val="nil"/>
            </w:tcBorders>
            <w:shd w:val="clear" w:color="auto" w:fill="auto"/>
            <w:vAlign w:val="bottom"/>
            <w:hideMark/>
          </w:tcPr>
          <w:p w:rsidR="005324AF" w:rsidRPr="005324AF" w:rsidRDefault="005324AF" w:rsidP="005324AF">
            <w:pPr>
              <w:rPr>
                <w:b/>
                <w:bCs/>
              </w:rPr>
            </w:pPr>
          </w:p>
        </w:tc>
        <w:tc>
          <w:tcPr>
            <w:tcW w:w="3980" w:type="dxa"/>
            <w:tcBorders>
              <w:top w:val="nil"/>
              <w:left w:val="nil"/>
              <w:bottom w:val="nil"/>
              <w:right w:val="nil"/>
            </w:tcBorders>
            <w:shd w:val="clear" w:color="auto" w:fill="auto"/>
            <w:vAlign w:val="bottom"/>
            <w:hideMark/>
          </w:tcPr>
          <w:p w:rsidR="005324AF" w:rsidRPr="005324AF" w:rsidRDefault="005324AF" w:rsidP="005324AF">
            <w:pPr>
              <w:rPr>
                <w:sz w:val="20"/>
                <w:szCs w:val="20"/>
              </w:rPr>
            </w:pPr>
          </w:p>
        </w:tc>
        <w:tc>
          <w:tcPr>
            <w:tcW w:w="2320" w:type="dxa"/>
            <w:tcBorders>
              <w:top w:val="nil"/>
              <w:left w:val="nil"/>
              <w:bottom w:val="nil"/>
              <w:right w:val="nil"/>
            </w:tcBorders>
            <w:shd w:val="clear" w:color="auto" w:fill="auto"/>
            <w:vAlign w:val="bottom"/>
            <w:hideMark/>
          </w:tcPr>
          <w:p w:rsidR="005324AF" w:rsidRPr="005324AF" w:rsidRDefault="005324AF" w:rsidP="005324AF">
            <w:pPr>
              <w:rPr>
                <w:sz w:val="20"/>
                <w:szCs w:val="20"/>
              </w:rPr>
            </w:pPr>
          </w:p>
        </w:tc>
        <w:tc>
          <w:tcPr>
            <w:tcW w:w="1080" w:type="dxa"/>
            <w:tcBorders>
              <w:top w:val="nil"/>
              <w:left w:val="nil"/>
              <w:bottom w:val="nil"/>
              <w:right w:val="nil"/>
            </w:tcBorders>
            <w:shd w:val="clear" w:color="auto" w:fill="auto"/>
            <w:vAlign w:val="bottom"/>
            <w:hideMark/>
          </w:tcPr>
          <w:p w:rsidR="005324AF" w:rsidRPr="005324AF" w:rsidRDefault="005324AF" w:rsidP="005324AF">
            <w:pPr>
              <w:rPr>
                <w:sz w:val="20"/>
                <w:szCs w:val="20"/>
              </w:rPr>
            </w:pPr>
          </w:p>
        </w:tc>
      </w:tr>
      <w:tr w:rsidR="005324AF" w:rsidRPr="005324AF" w:rsidTr="005324AF">
        <w:trPr>
          <w:trHeight w:val="390"/>
        </w:trPr>
        <w:tc>
          <w:tcPr>
            <w:tcW w:w="600" w:type="dxa"/>
            <w:tcBorders>
              <w:top w:val="nil"/>
              <w:left w:val="nil"/>
              <w:bottom w:val="nil"/>
              <w:right w:val="nil"/>
            </w:tcBorders>
            <w:shd w:val="clear" w:color="auto" w:fill="auto"/>
            <w:vAlign w:val="bottom"/>
            <w:hideMark/>
          </w:tcPr>
          <w:p w:rsidR="005324AF" w:rsidRPr="005324AF" w:rsidRDefault="005324AF" w:rsidP="005324AF">
            <w:pPr>
              <w:rPr>
                <w:sz w:val="20"/>
                <w:szCs w:val="20"/>
              </w:rPr>
            </w:pPr>
          </w:p>
        </w:tc>
        <w:tc>
          <w:tcPr>
            <w:tcW w:w="3980" w:type="dxa"/>
            <w:tcBorders>
              <w:top w:val="nil"/>
              <w:left w:val="nil"/>
              <w:bottom w:val="nil"/>
              <w:right w:val="nil"/>
            </w:tcBorders>
            <w:shd w:val="clear" w:color="auto" w:fill="auto"/>
            <w:vAlign w:val="bottom"/>
            <w:hideMark/>
          </w:tcPr>
          <w:p w:rsidR="005324AF" w:rsidRPr="005324AF" w:rsidRDefault="005324AF" w:rsidP="005324AF">
            <w:pPr>
              <w:rPr>
                <w:sz w:val="20"/>
                <w:szCs w:val="20"/>
              </w:rPr>
            </w:pPr>
          </w:p>
        </w:tc>
        <w:tc>
          <w:tcPr>
            <w:tcW w:w="2320" w:type="dxa"/>
            <w:tcBorders>
              <w:top w:val="nil"/>
              <w:left w:val="nil"/>
              <w:bottom w:val="nil"/>
              <w:right w:val="nil"/>
            </w:tcBorders>
            <w:shd w:val="clear" w:color="auto" w:fill="auto"/>
            <w:vAlign w:val="bottom"/>
            <w:hideMark/>
          </w:tcPr>
          <w:p w:rsidR="005324AF" w:rsidRPr="005324AF" w:rsidRDefault="005324AF" w:rsidP="005324AF">
            <w:pPr>
              <w:rPr>
                <w:sz w:val="20"/>
                <w:szCs w:val="20"/>
              </w:rPr>
            </w:pPr>
          </w:p>
        </w:tc>
        <w:tc>
          <w:tcPr>
            <w:tcW w:w="1080" w:type="dxa"/>
            <w:tcBorders>
              <w:top w:val="nil"/>
              <w:left w:val="nil"/>
              <w:bottom w:val="nil"/>
              <w:right w:val="nil"/>
            </w:tcBorders>
            <w:shd w:val="clear" w:color="auto" w:fill="auto"/>
            <w:vAlign w:val="bottom"/>
            <w:hideMark/>
          </w:tcPr>
          <w:p w:rsidR="005324AF" w:rsidRPr="005324AF" w:rsidRDefault="005324AF" w:rsidP="005324AF">
            <w:pPr>
              <w:rPr>
                <w:sz w:val="20"/>
                <w:szCs w:val="20"/>
              </w:rPr>
            </w:pPr>
          </w:p>
        </w:tc>
      </w:tr>
      <w:tr w:rsidR="005324AF" w:rsidRPr="005324AF" w:rsidTr="005324AF">
        <w:trPr>
          <w:trHeight w:val="255"/>
        </w:trPr>
        <w:tc>
          <w:tcPr>
            <w:tcW w:w="60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c>
          <w:tcPr>
            <w:tcW w:w="398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c>
          <w:tcPr>
            <w:tcW w:w="232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c>
          <w:tcPr>
            <w:tcW w:w="1080" w:type="dxa"/>
            <w:tcBorders>
              <w:top w:val="nil"/>
              <w:left w:val="nil"/>
              <w:bottom w:val="nil"/>
              <w:right w:val="nil"/>
            </w:tcBorders>
            <w:shd w:val="clear" w:color="auto" w:fill="auto"/>
            <w:noWrap/>
            <w:vAlign w:val="bottom"/>
            <w:hideMark/>
          </w:tcPr>
          <w:p w:rsidR="005324AF" w:rsidRPr="005324AF" w:rsidRDefault="005324AF" w:rsidP="005324AF">
            <w:pPr>
              <w:rPr>
                <w:b/>
                <w:bCs/>
                <w:sz w:val="20"/>
                <w:szCs w:val="20"/>
              </w:rPr>
            </w:pPr>
            <w:r w:rsidRPr="005324AF">
              <w:rPr>
                <w:b/>
                <w:bCs/>
                <w:sz w:val="20"/>
                <w:szCs w:val="20"/>
              </w:rPr>
              <w:t>тыс. руб.</w:t>
            </w:r>
          </w:p>
        </w:tc>
      </w:tr>
      <w:tr w:rsidR="005324AF" w:rsidRPr="005324AF" w:rsidTr="005324AF">
        <w:trPr>
          <w:trHeight w:val="11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4AF" w:rsidRPr="005324AF" w:rsidRDefault="005324AF" w:rsidP="005324AF">
            <w:pPr>
              <w:rPr>
                <w:rFonts w:ascii="Arial CYR" w:hAnsi="Arial CYR" w:cs="Arial CYR"/>
                <w:b/>
                <w:bCs/>
                <w:sz w:val="20"/>
                <w:szCs w:val="20"/>
              </w:rPr>
            </w:pPr>
            <w:r w:rsidRPr="005324AF">
              <w:rPr>
                <w:rFonts w:ascii="Arial CYR" w:hAnsi="Arial CYR" w:cs="Arial CYR"/>
                <w:b/>
                <w:bCs/>
                <w:sz w:val="20"/>
                <w:szCs w:val="20"/>
              </w:rPr>
              <w:t>№ п\п</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5324AF" w:rsidRPr="005324AF" w:rsidRDefault="005324AF" w:rsidP="005324AF">
            <w:pPr>
              <w:rPr>
                <w:b/>
                <w:bCs/>
                <w:sz w:val="22"/>
                <w:szCs w:val="22"/>
              </w:rPr>
            </w:pPr>
            <w:r w:rsidRPr="005324AF">
              <w:rPr>
                <w:b/>
                <w:bCs/>
                <w:sz w:val="22"/>
                <w:szCs w:val="22"/>
              </w:rPr>
              <w:t>Наименование передаваемого полномочия</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5324AF" w:rsidRPr="005324AF" w:rsidRDefault="005324AF" w:rsidP="005324AF">
            <w:pPr>
              <w:rPr>
                <w:b/>
                <w:bCs/>
                <w:sz w:val="22"/>
                <w:szCs w:val="22"/>
              </w:rPr>
            </w:pPr>
            <w:r w:rsidRPr="005324AF">
              <w:rPr>
                <w:b/>
                <w:bCs/>
                <w:sz w:val="22"/>
                <w:szCs w:val="22"/>
              </w:rPr>
              <w:t>Код по разделу бюджетной классификации</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324AF" w:rsidRPr="005324AF" w:rsidRDefault="005324AF" w:rsidP="005324AF">
            <w:pPr>
              <w:rPr>
                <w:b/>
                <w:bCs/>
                <w:sz w:val="22"/>
                <w:szCs w:val="22"/>
              </w:rPr>
            </w:pPr>
            <w:r w:rsidRPr="005324AF">
              <w:rPr>
                <w:b/>
                <w:bCs/>
                <w:sz w:val="22"/>
                <w:szCs w:val="22"/>
              </w:rPr>
              <w:t>Сумма</w:t>
            </w:r>
          </w:p>
        </w:tc>
      </w:tr>
      <w:tr w:rsidR="005324AF" w:rsidRPr="005324AF" w:rsidTr="005324AF">
        <w:trPr>
          <w:trHeight w:val="2025"/>
        </w:trPr>
        <w:tc>
          <w:tcPr>
            <w:tcW w:w="600" w:type="dxa"/>
            <w:tcBorders>
              <w:top w:val="nil"/>
              <w:left w:val="single" w:sz="4" w:space="0" w:color="auto"/>
              <w:bottom w:val="single" w:sz="4" w:space="0" w:color="auto"/>
              <w:right w:val="single" w:sz="4" w:space="0" w:color="auto"/>
            </w:tcBorders>
            <w:shd w:val="clear" w:color="auto" w:fill="auto"/>
            <w:hideMark/>
          </w:tcPr>
          <w:p w:rsidR="005324AF" w:rsidRPr="005324AF" w:rsidRDefault="005324AF" w:rsidP="005324AF">
            <w:r w:rsidRPr="005324AF">
              <w:t>1.</w:t>
            </w:r>
          </w:p>
        </w:tc>
        <w:tc>
          <w:tcPr>
            <w:tcW w:w="3980" w:type="dxa"/>
            <w:tcBorders>
              <w:top w:val="nil"/>
              <w:left w:val="nil"/>
              <w:bottom w:val="single" w:sz="4" w:space="0" w:color="auto"/>
              <w:right w:val="single" w:sz="4" w:space="0" w:color="auto"/>
            </w:tcBorders>
            <w:shd w:val="clear" w:color="auto" w:fill="auto"/>
            <w:vAlign w:val="center"/>
            <w:hideMark/>
          </w:tcPr>
          <w:p w:rsidR="005324AF" w:rsidRPr="005324AF" w:rsidRDefault="005324AF" w:rsidP="005324AF">
            <w:r w:rsidRPr="005324AF">
              <w:t xml:space="preserve">Передача полномочий по осуществлению внешнего муниципального финансового контроля </w:t>
            </w:r>
          </w:p>
        </w:tc>
        <w:tc>
          <w:tcPr>
            <w:tcW w:w="2320" w:type="dxa"/>
            <w:tcBorders>
              <w:top w:val="nil"/>
              <w:left w:val="nil"/>
              <w:bottom w:val="single" w:sz="4" w:space="0" w:color="auto"/>
              <w:right w:val="single" w:sz="4" w:space="0" w:color="auto"/>
            </w:tcBorders>
            <w:shd w:val="clear" w:color="auto" w:fill="auto"/>
            <w:hideMark/>
          </w:tcPr>
          <w:p w:rsidR="005324AF" w:rsidRPr="005324AF" w:rsidRDefault="005324AF" w:rsidP="005324AF">
            <w:pPr>
              <w:jc w:val="center"/>
            </w:pPr>
            <w:r w:rsidRPr="005324AF">
              <w:t>0113/41 1 00 89020</w:t>
            </w:r>
          </w:p>
        </w:tc>
        <w:tc>
          <w:tcPr>
            <w:tcW w:w="1080" w:type="dxa"/>
            <w:tcBorders>
              <w:top w:val="nil"/>
              <w:left w:val="nil"/>
              <w:bottom w:val="single" w:sz="4" w:space="0" w:color="auto"/>
              <w:right w:val="single" w:sz="4" w:space="0" w:color="auto"/>
            </w:tcBorders>
            <w:shd w:val="clear" w:color="auto" w:fill="auto"/>
            <w:hideMark/>
          </w:tcPr>
          <w:p w:rsidR="005324AF" w:rsidRPr="005324AF" w:rsidRDefault="005324AF" w:rsidP="005324AF">
            <w:pPr>
              <w:jc w:val="center"/>
            </w:pPr>
            <w:r w:rsidRPr="005324AF">
              <w:t>0,0</w:t>
            </w:r>
          </w:p>
        </w:tc>
      </w:tr>
      <w:tr w:rsidR="005324AF" w:rsidRPr="005324AF" w:rsidTr="005324AF">
        <w:trPr>
          <w:trHeight w:val="600"/>
        </w:trPr>
        <w:tc>
          <w:tcPr>
            <w:tcW w:w="600" w:type="dxa"/>
            <w:tcBorders>
              <w:top w:val="nil"/>
              <w:left w:val="single" w:sz="4" w:space="0" w:color="auto"/>
              <w:bottom w:val="single" w:sz="4" w:space="0" w:color="auto"/>
              <w:right w:val="single" w:sz="4" w:space="0" w:color="auto"/>
            </w:tcBorders>
            <w:shd w:val="clear" w:color="auto" w:fill="auto"/>
            <w:hideMark/>
          </w:tcPr>
          <w:p w:rsidR="005324AF" w:rsidRPr="005324AF" w:rsidRDefault="005324AF" w:rsidP="005324AF">
            <w:pPr>
              <w:rPr>
                <w:b/>
                <w:bCs/>
              </w:rPr>
            </w:pPr>
            <w:r w:rsidRPr="005324AF">
              <w:rPr>
                <w:b/>
                <w:bCs/>
              </w:rPr>
              <w:t> </w:t>
            </w:r>
          </w:p>
        </w:tc>
        <w:tc>
          <w:tcPr>
            <w:tcW w:w="3980" w:type="dxa"/>
            <w:tcBorders>
              <w:top w:val="nil"/>
              <w:left w:val="nil"/>
              <w:bottom w:val="single" w:sz="4" w:space="0" w:color="auto"/>
              <w:right w:val="single" w:sz="4" w:space="0" w:color="auto"/>
            </w:tcBorders>
            <w:shd w:val="clear" w:color="auto" w:fill="auto"/>
            <w:hideMark/>
          </w:tcPr>
          <w:p w:rsidR="005324AF" w:rsidRPr="005324AF" w:rsidRDefault="005324AF" w:rsidP="005324AF">
            <w:pPr>
              <w:rPr>
                <w:b/>
                <w:bCs/>
              </w:rPr>
            </w:pPr>
            <w:r w:rsidRPr="005324AF">
              <w:rPr>
                <w:b/>
                <w:bCs/>
              </w:rPr>
              <w:t>Всего:</w:t>
            </w:r>
          </w:p>
        </w:tc>
        <w:tc>
          <w:tcPr>
            <w:tcW w:w="2320" w:type="dxa"/>
            <w:tcBorders>
              <w:top w:val="nil"/>
              <w:left w:val="nil"/>
              <w:bottom w:val="single" w:sz="4" w:space="0" w:color="auto"/>
              <w:right w:val="single" w:sz="4" w:space="0" w:color="auto"/>
            </w:tcBorders>
            <w:shd w:val="clear" w:color="auto" w:fill="auto"/>
            <w:hideMark/>
          </w:tcPr>
          <w:p w:rsidR="005324AF" w:rsidRPr="005324AF" w:rsidRDefault="005324AF" w:rsidP="005324AF">
            <w:pPr>
              <w:jc w:val="center"/>
              <w:rPr>
                <w:b/>
                <w:bCs/>
              </w:rPr>
            </w:pPr>
            <w:r w:rsidRPr="005324AF">
              <w:rPr>
                <w:b/>
                <w:bCs/>
              </w:rPr>
              <w:t> </w:t>
            </w:r>
          </w:p>
        </w:tc>
        <w:tc>
          <w:tcPr>
            <w:tcW w:w="1080" w:type="dxa"/>
            <w:tcBorders>
              <w:top w:val="nil"/>
              <w:left w:val="nil"/>
              <w:bottom w:val="single" w:sz="4" w:space="0" w:color="auto"/>
              <w:right w:val="single" w:sz="4" w:space="0" w:color="auto"/>
            </w:tcBorders>
            <w:shd w:val="clear" w:color="auto" w:fill="auto"/>
            <w:hideMark/>
          </w:tcPr>
          <w:p w:rsidR="005324AF" w:rsidRPr="005324AF" w:rsidRDefault="005324AF" w:rsidP="005324AF">
            <w:pPr>
              <w:jc w:val="center"/>
              <w:rPr>
                <w:b/>
                <w:bCs/>
              </w:rPr>
            </w:pPr>
            <w:r w:rsidRPr="005324AF">
              <w:rPr>
                <w:b/>
                <w:bCs/>
              </w:rPr>
              <w:t>0,0</w:t>
            </w:r>
          </w:p>
        </w:tc>
      </w:tr>
    </w:tbl>
    <w:p w:rsidR="005324AF" w:rsidRDefault="005324AF" w:rsidP="00826576">
      <w:pPr>
        <w:rPr>
          <w:sz w:val="28"/>
          <w:szCs w:val="28"/>
        </w:rPr>
        <w:sectPr w:rsidR="005324AF" w:rsidSect="005324AF">
          <w:pgSz w:w="11906" w:h="16838"/>
          <w:pgMar w:top="1418" w:right="1276" w:bottom="1134" w:left="1559" w:header="709" w:footer="709" w:gutter="0"/>
          <w:cols w:space="708"/>
          <w:docGrid w:linePitch="360"/>
        </w:sectPr>
      </w:pPr>
    </w:p>
    <w:tbl>
      <w:tblPr>
        <w:tblW w:w="8000" w:type="dxa"/>
        <w:tblInd w:w="108" w:type="dxa"/>
        <w:tblLook w:val="04A0" w:firstRow="1" w:lastRow="0" w:firstColumn="1" w:lastColumn="0" w:noHBand="0" w:noVBand="1"/>
      </w:tblPr>
      <w:tblGrid>
        <w:gridCol w:w="4780"/>
        <w:gridCol w:w="3220"/>
      </w:tblGrid>
      <w:tr w:rsidR="005324AF" w:rsidRPr="005324AF" w:rsidTr="005324AF">
        <w:trPr>
          <w:trHeight w:val="2025"/>
        </w:trPr>
        <w:tc>
          <w:tcPr>
            <w:tcW w:w="478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c>
          <w:tcPr>
            <w:tcW w:w="3220" w:type="dxa"/>
            <w:tcBorders>
              <w:top w:val="nil"/>
              <w:left w:val="nil"/>
              <w:bottom w:val="nil"/>
              <w:right w:val="nil"/>
            </w:tcBorders>
            <w:shd w:val="clear" w:color="auto" w:fill="auto"/>
            <w:vAlign w:val="bottom"/>
            <w:hideMark/>
          </w:tcPr>
          <w:p w:rsidR="005324AF" w:rsidRPr="005324AF" w:rsidRDefault="005324AF" w:rsidP="005324AF">
            <w:pPr>
              <w:jc w:val="right"/>
              <w:rPr>
                <w:sz w:val="22"/>
                <w:szCs w:val="22"/>
              </w:rPr>
            </w:pPr>
            <w:r w:rsidRPr="005324AF">
              <w:rPr>
                <w:sz w:val="22"/>
                <w:szCs w:val="22"/>
              </w:rPr>
              <w:t>Приложение № 16</w:t>
            </w:r>
            <w:r w:rsidRPr="005324AF">
              <w:rPr>
                <w:sz w:val="22"/>
                <w:szCs w:val="22"/>
              </w:rPr>
              <w:br/>
              <w:t xml:space="preserve">к решению Совета депутатов   сельского  поселения Перегребное         </w:t>
            </w:r>
            <w:r w:rsidRPr="005324AF">
              <w:rPr>
                <w:sz w:val="22"/>
                <w:szCs w:val="22"/>
              </w:rPr>
              <w:br/>
              <w:t>от "16" _</w:t>
            </w:r>
            <w:r w:rsidRPr="005324AF">
              <w:rPr>
                <w:sz w:val="22"/>
                <w:szCs w:val="22"/>
                <w:u w:val="single"/>
              </w:rPr>
              <w:t>декабря</w:t>
            </w:r>
            <w:r w:rsidRPr="005324AF">
              <w:rPr>
                <w:sz w:val="22"/>
                <w:szCs w:val="22"/>
              </w:rPr>
              <w:t>_2019г. № 59</w:t>
            </w:r>
          </w:p>
        </w:tc>
      </w:tr>
      <w:tr w:rsidR="005324AF" w:rsidRPr="005324AF" w:rsidTr="005324AF">
        <w:trPr>
          <w:trHeight w:val="315"/>
        </w:trPr>
        <w:tc>
          <w:tcPr>
            <w:tcW w:w="4780" w:type="dxa"/>
            <w:tcBorders>
              <w:top w:val="nil"/>
              <w:left w:val="nil"/>
              <w:bottom w:val="nil"/>
              <w:right w:val="nil"/>
            </w:tcBorders>
            <w:shd w:val="clear" w:color="auto" w:fill="auto"/>
            <w:noWrap/>
            <w:vAlign w:val="bottom"/>
            <w:hideMark/>
          </w:tcPr>
          <w:p w:rsidR="005324AF" w:rsidRPr="005324AF" w:rsidRDefault="005324AF" w:rsidP="005324AF">
            <w:pPr>
              <w:jc w:val="right"/>
              <w:rPr>
                <w:sz w:val="22"/>
                <w:szCs w:val="22"/>
              </w:rPr>
            </w:pPr>
          </w:p>
        </w:tc>
        <w:tc>
          <w:tcPr>
            <w:tcW w:w="322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r>
      <w:tr w:rsidR="005324AF" w:rsidRPr="005324AF" w:rsidTr="005324AF">
        <w:trPr>
          <w:trHeight w:val="315"/>
        </w:trPr>
        <w:tc>
          <w:tcPr>
            <w:tcW w:w="478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c>
          <w:tcPr>
            <w:tcW w:w="3220" w:type="dxa"/>
            <w:tcBorders>
              <w:top w:val="nil"/>
              <w:left w:val="nil"/>
              <w:bottom w:val="nil"/>
              <w:right w:val="nil"/>
            </w:tcBorders>
            <w:shd w:val="clear" w:color="auto" w:fill="auto"/>
            <w:noWrap/>
            <w:vAlign w:val="bottom"/>
            <w:hideMark/>
          </w:tcPr>
          <w:p w:rsidR="005324AF" w:rsidRPr="005324AF" w:rsidRDefault="005324AF" w:rsidP="005324AF">
            <w:pPr>
              <w:rPr>
                <w:sz w:val="20"/>
                <w:szCs w:val="20"/>
              </w:rPr>
            </w:pPr>
          </w:p>
        </w:tc>
      </w:tr>
      <w:tr w:rsidR="005324AF" w:rsidRPr="005324AF" w:rsidTr="005324AF">
        <w:trPr>
          <w:trHeight w:val="870"/>
        </w:trPr>
        <w:tc>
          <w:tcPr>
            <w:tcW w:w="8000" w:type="dxa"/>
            <w:gridSpan w:val="2"/>
            <w:tcBorders>
              <w:top w:val="nil"/>
              <w:left w:val="nil"/>
              <w:bottom w:val="nil"/>
              <w:right w:val="nil"/>
            </w:tcBorders>
            <w:shd w:val="clear" w:color="auto" w:fill="auto"/>
            <w:vAlign w:val="bottom"/>
            <w:hideMark/>
          </w:tcPr>
          <w:p w:rsidR="005324AF" w:rsidRPr="005324AF" w:rsidRDefault="005324AF" w:rsidP="005324AF">
            <w:pPr>
              <w:jc w:val="center"/>
              <w:rPr>
                <w:b/>
                <w:bCs/>
              </w:rPr>
            </w:pPr>
            <w:r w:rsidRPr="005324AF">
              <w:rPr>
                <w:b/>
                <w:bCs/>
              </w:rPr>
              <w:t>Верхний предел  муниципального внутреннего долга сельского поселения Перегребное   на 1 января 2021 года</w:t>
            </w:r>
          </w:p>
        </w:tc>
      </w:tr>
      <w:tr w:rsidR="005324AF" w:rsidRPr="005324AF" w:rsidTr="005324AF">
        <w:trPr>
          <w:trHeight w:val="480"/>
        </w:trPr>
        <w:tc>
          <w:tcPr>
            <w:tcW w:w="4780" w:type="dxa"/>
            <w:tcBorders>
              <w:top w:val="nil"/>
              <w:left w:val="nil"/>
              <w:bottom w:val="nil"/>
              <w:right w:val="nil"/>
            </w:tcBorders>
            <w:shd w:val="clear" w:color="auto" w:fill="auto"/>
            <w:vAlign w:val="bottom"/>
            <w:hideMark/>
          </w:tcPr>
          <w:p w:rsidR="005324AF" w:rsidRPr="005324AF" w:rsidRDefault="005324AF" w:rsidP="005324AF">
            <w:pPr>
              <w:jc w:val="center"/>
              <w:rPr>
                <w:b/>
                <w:bCs/>
              </w:rPr>
            </w:pPr>
          </w:p>
        </w:tc>
        <w:tc>
          <w:tcPr>
            <w:tcW w:w="3220" w:type="dxa"/>
            <w:tcBorders>
              <w:top w:val="nil"/>
              <w:left w:val="nil"/>
              <w:bottom w:val="nil"/>
              <w:right w:val="nil"/>
            </w:tcBorders>
            <w:shd w:val="clear" w:color="auto" w:fill="auto"/>
            <w:vAlign w:val="bottom"/>
            <w:hideMark/>
          </w:tcPr>
          <w:p w:rsidR="005324AF" w:rsidRPr="005324AF" w:rsidRDefault="005324AF" w:rsidP="005324AF">
            <w:pPr>
              <w:jc w:val="center"/>
              <w:rPr>
                <w:sz w:val="20"/>
                <w:szCs w:val="20"/>
              </w:rPr>
            </w:pPr>
          </w:p>
        </w:tc>
      </w:tr>
      <w:tr w:rsidR="005324AF" w:rsidRPr="005324AF" w:rsidTr="005324AF">
        <w:trPr>
          <w:trHeight w:val="675"/>
        </w:trPr>
        <w:tc>
          <w:tcPr>
            <w:tcW w:w="4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4AF" w:rsidRPr="005324AF" w:rsidRDefault="005324AF" w:rsidP="005324AF">
            <w:pPr>
              <w:jc w:val="center"/>
            </w:pPr>
            <w:r w:rsidRPr="005324AF">
              <w:t>Вид долгового обязательства</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5324AF" w:rsidRPr="005324AF" w:rsidRDefault="005324AF" w:rsidP="005324AF">
            <w:pPr>
              <w:jc w:val="center"/>
            </w:pPr>
            <w:r w:rsidRPr="005324AF">
              <w:t>Сумма,                                                 (тыс. руб.)</w:t>
            </w:r>
          </w:p>
        </w:tc>
      </w:tr>
      <w:tr w:rsidR="005324AF" w:rsidRPr="005324AF" w:rsidTr="005324AF">
        <w:trPr>
          <w:trHeight w:val="855"/>
        </w:trPr>
        <w:tc>
          <w:tcPr>
            <w:tcW w:w="4780" w:type="dxa"/>
            <w:vMerge/>
            <w:tcBorders>
              <w:top w:val="single" w:sz="4" w:space="0" w:color="auto"/>
              <w:left w:val="single" w:sz="4" w:space="0" w:color="auto"/>
              <w:bottom w:val="single" w:sz="4" w:space="0" w:color="auto"/>
              <w:right w:val="single" w:sz="4" w:space="0" w:color="auto"/>
            </w:tcBorders>
            <w:vAlign w:val="center"/>
            <w:hideMark/>
          </w:tcPr>
          <w:p w:rsidR="005324AF" w:rsidRPr="005324AF" w:rsidRDefault="005324AF" w:rsidP="005324AF"/>
        </w:tc>
        <w:tc>
          <w:tcPr>
            <w:tcW w:w="3220" w:type="dxa"/>
            <w:tcBorders>
              <w:top w:val="nil"/>
              <w:left w:val="nil"/>
              <w:bottom w:val="single" w:sz="4" w:space="0" w:color="auto"/>
              <w:right w:val="single" w:sz="4" w:space="0" w:color="auto"/>
            </w:tcBorders>
            <w:shd w:val="clear" w:color="auto" w:fill="auto"/>
            <w:vAlign w:val="center"/>
            <w:hideMark/>
          </w:tcPr>
          <w:p w:rsidR="005324AF" w:rsidRPr="005324AF" w:rsidRDefault="005324AF" w:rsidP="005324AF">
            <w:pPr>
              <w:jc w:val="center"/>
            </w:pPr>
            <w:r w:rsidRPr="005324AF">
              <w:t>на 1 января 2021 года</w:t>
            </w:r>
          </w:p>
        </w:tc>
      </w:tr>
      <w:tr w:rsidR="005324AF" w:rsidRPr="005324AF" w:rsidTr="005324AF">
        <w:trPr>
          <w:trHeight w:val="25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324AF" w:rsidRPr="005324AF" w:rsidRDefault="005324AF" w:rsidP="005324AF">
            <w:pPr>
              <w:jc w:val="center"/>
              <w:rPr>
                <w:sz w:val="20"/>
                <w:szCs w:val="20"/>
              </w:rPr>
            </w:pPr>
            <w:r w:rsidRPr="005324AF">
              <w:rPr>
                <w:sz w:val="20"/>
                <w:szCs w:val="20"/>
              </w:rPr>
              <w:t>2</w:t>
            </w:r>
          </w:p>
        </w:tc>
        <w:tc>
          <w:tcPr>
            <w:tcW w:w="3220" w:type="dxa"/>
            <w:tcBorders>
              <w:top w:val="nil"/>
              <w:left w:val="nil"/>
              <w:bottom w:val="single" w:sz="4" w:space="0" w:color="auto"/>
              <w:right w:val="single" w:sz="4" w:space="0" w:color="auto"/>
            </w:tcBorders>
            <w:shd w:val="clear" w:color="auto" w:fill="auto"/>
            <w:vAlign w:val="center"/>
            <w:hideMark/>
          </w:tcPr>
          <w:p w:rsidR="005324AF" w:rsidRPr="005324AF" w:rsidRDefault="005324AF" w:rsidP="005324AF">
            <w:pPr>
              <w:jc w:val="center"/>
              <w:rPr>
                <w:sz w:val="20"/>
                <w:szCs w:val="20"/>
              </w:rPr>
            </w:pPr>
            <w:r w:rsidRPr="005324AF">
              <w:rPr>
                <w:sz w:val="20"/>
                <w:szCs w:val="20"/>
              </w:rPr>
              <w:t>3</w:t>
            </w:r>
          </w:p>
        </w:tc>
      </w:tr>
      <w:tr w:rsidR="005324AF" w:rsidRPr="005324AF" w:rsidTr="005324AF">
        <w:trPr>
          <w:trHeight w:val="750"/>
        </w:trPr>
        <w:tc>
          <w:tcPr>
            <w:tcW w:w="4780" w:type="dxa"/>
            <w:tcBorders>
              <w:top w:val="nil"/>
              <w:left w:val="single" w:sz="4" w:space="0" w:color="auto"/>
              <w:bottom w:val="single" w:sz="4" w:space="0" w:color="auto"/>
              <w:right w:val="single" w:sz="4" w:space="0" w:color="auto"/>
            </w:tcBorders>
            <w:shd w:val="clear" w:color="auto" w:fill="auto"/>
            <w:hideMark/>
          </w:tcPr>
          <w:p w:rsidR="005324AF" w:rsidRPr="005324AF" w:rsidRDefault="005324AF" w:rsidP="005324AF">
            <w:r w:rsidRPr="005324AF">
              <w:t xml:space="preserve">Кредиты, полученные от бюджетов других уровней  </w:t>
            </w:r>
          </w:p>
        </w:tc>
        <w:tc>
          <w:tcPr>
            <w:tcW w:w="3220" w:type="dxa"/>
            <w:tcBorders>
              <w:top w:val="nil"/>
              <w:left w:val="nil"/>
              <w:bottom w:val="single" w:sz="4" w:space="0" w:color="auto"/>
              <w:right w:val="single" w:sz="4" w:space="0" w:color="auto"/>
            </w:tcBorders>
            <w:shd w:val="clear" w:color="auto" w:fill="auto"/>
            <w:vAlign w:val="bottom"/>
            <w:hideMark/>
          </w:tcPr>
          <w:p w:rsidR="005324AF" w:rsidRPr="005324AF" w:rsidRDefault="005324AF" w:rsidP="005324AF">
            <w:pPr>
              <w:jc w:val="center"/>
            </w:pPr>
            <w:r w:rsidRPr="005324AF">
              <w:t>0,0</w:t>
            </w:r>
          </w:p>
        </w:tc>
      </w:tr>
      <w:tr w:rsidR="005324AF" w:rsidRPr="005324AF" w:rsidTr="005324AF">
        <w:trPr>
          <w:trHeight w:val="390"/>
        </w:trPr>
        <w:tc>
          <w:tcPr>
            <w:tcW w:w="4780" w:type="dxa"/>
            <w:tcBorders>
              <w:top w:val="nil"/>
              <w:left w:val="single" w:sz="4" w:space="0" w:color="auto"/>
              <w:bottom w:val="single" w:sz="4" w:space="0" w:color="auto"/>
              <w:right w:val="single" w:sz="4" w:space="0" w:color="auto"/>
            </w:tcBorders>
            <w:shd w:val="clear" w:color="auto" w:fill="auto"/>
            <w:hideMark/>
          </w:tcPr>
          <w:p w:rsidR="005324AF" w:rsidRPr="005324AF" w:rsidRDefault="005324AF" w:rsidP="005324AF">
            <w:r w:rsidRPr="005324AF">
              <w:t>Муниципальные гарантии</w:t>
            </w:r>
          </w:p>
        </w:tc>
        <w:tc>
          <w:tcPr>
            <w:tcW w:w="3220" w:type="dxa"/>
            <w:tcBorders>
              <w:top w:val="nil"/>
              <w:left w:val="nil"/>
              <w:bottom w:val="single" w:sz="4" w:space="0" w:color="auto"/>
              <w:right w:val="single" w:sz="4" w:space="0" w:color="auto"/>
            </w:tcBorders>
            <w:shd w:val="clear" w:color="auto" w:fill="auto"/>
            <w:vAlign w:val="bottom"/>
            <w:hideMark/>
          </w:tcPr>
          <w:p w:rsidR="005324AF" w:rsidRPr="005324AF" w:rsidRDefault="005324AF" w:rsidP="005324AF">
            <w:pPr>
              <w:jc w:val="center"/>
            </w:pPr>
            <w:r w:rsidRPr="005324AF">
              <w:t>0,0</w:t>
            </w:r>
          </w:p>
        </w:tc>
      </w:tr>
      <w:tr w:rsidR="005324AF" w:rsidRPr="005324AF" w:rsidTr="005324AF">
        <w:trPr>
          <w:trHeight w:val="36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324AF" w:rsidRPr="005324AF" w:rsidRDefault="005324AF" w:rsidP="005324AF">
            <w:r w:rsidRPr="005324AF">
              <w:t>Общая сумма долга</w:t>
            </w:r>
          </w:p>
        </w:tc>
        <w:tc>
          <w:tcPr>
            <w:tcW w:w="3220" w:type="dxa"/>
            <w:tcBorders>
              <w:top w:val="nil"/>
              <w:left w:val="nil"/>
              <w:bottom w:val="single" w:sz="4" w:space="0" w:color="auto"/>
              <w:right w:val="single" w:sz="4" w:space="0" w:color="auto"/>
            </w:tcBorders>
            <w:shd w:val="clear" w:color="auto" w:fill="auto"/>
            <w:noWrap/>
            <w:vAlign w:val="bottom"/>
            <w:hideMark/>
          </w:tcPr>
          <w:p w:rsidR="005324AF" w:rsidRPr="005324AF" w:rsidRDefault="005324AF" w:rsidP="005324AF">
            <w:pPr>
              <w:jc w:val="center"/>
            </w:pPr>
            <w:r w:rsidRPr="005324AF">
              <w:t>0,0</w:t>
            </w:r>
          </w:p>
        </w:tc>
      </w:tr>
    </w:tbl>
    <w:p w:rsidR="005324AF" w:rsidRDefault="005324AF" w:rsidP="00826576">
      <w:pPr>
        <w:rPr>
          <w:sz w:val="28"/>
          <w:szCs w:val="28"/>
        </w:rPr>
      </w:pPr>
    </w:p>
    <w:p w:rsidR="005324AF" w:rsidRDefault="005324AF">
      <w:pPr>
        <w:spacing w:after="200" w:line="276" w:lineRule="auto"/>
        <w:rPr>
          <w:sz w:val="28"/>
          <w:szCs w:val="28"/>
        </w:rPr>
      </w:pPr>
      <w:r>
        <w:rPr>
          <w:sz w:val="28"/>
          <w:szCs w:val="28"/>
        </w:rPr>
        <w:br w:type="page"/>
      </w:r>
    </w:p>
    <w:tbl>
      <w:tblPr>
        <w:tblW w:w="9072" w:type="dxa"/>
        <w:tblInd w:w="108" w:type="dxa"/>
        <w:tblLook w:val="04A0" w:firstRow="1" w:lastRow="0" w:firstColumn="1" w:lastColumn="0" w:noHBand="0" w:noVBand="1"/>
      </w:tblPr>
      <w:tblGrid>
        <w:gridCol w:w="960"/>
        <w:gridCol w:w="1068"/>
        <w:gridCol w:w="1068"/>
        <w:gridCol w:w="1068"/>
        <w:gridCol w:w="1068"/>
        <w:gridCol w:w="438"/>
        <w:gridCol w:w="1501"/>
        <w:gridCol w:w="200"/>
        <w:gridCol w:w="36"/>
        <w:gridCol w:w="1404"/>
        <w:gridCol w:w="261"/>
      </w:tblGrid>
      <w:tr w:rsidR="00D72D71" w:rsidRPr="00D72D71" w:rsidTr="00D72D71">
        <w:trPr>
          <w:trHeight w:val="255"/>
        </w:trPr>
        <w:tc>
          <w:tcPr>
            <w:tcW w:w="960"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3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3402" w:type="dxa"/>
            <w:gridSpan w:val="5"/>
            <w:vMerge w:val="restart"/>
            <w:tcBorders>
              <w:top w:val="nil"/>
              <w:left w:val="nil"/>
              <w:bottom w:val="nil"/>
              <w:right w:val="nil"/>
            </w:tcBorders>
            <w:shd w:val="clear" w:color="auto" w:fill="auto"/>
            <w:vAlign w:val="center"/>
            <w:hideMark/>
          </w:tcPr>
          <w:p w:rsidR="00D72D71" w:rsidRPr="00D72D71" w:rsidRDefault="00D72D71" w:rsidP="00D72D71">
            <w:pPr>
              <w:jc w:val="right"/>
              <w:rPr>
                <w:sz w:val="20"/>
                <w:szCs w:val="20"/>
              </w:rPr>
            </w:pPr>
            <w:r w:rsidRPr="00D72D71">
              <w:rPr>
                <w:sz w:val="20"/>
                <w:szCs w:val="20"/>
              </w:rPr>
              <w:t xml:space="preserve">Приложение №17                                                                                      к решению Совета депутатов </w:t>
            </w:r>
          </w:p>
        </w:tc>
      </w:tr>
      <w:tr w:rsidR="00D72D71" w:rsidRPr="00D72D71" w:rsidTr="00D72D71">
        <w:trPr>
          <w:trHeight w:val="255"/>
        </w:trPr>
        <w:tc>
          <w:tcPr>
            <w:tcW w:w="960"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3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3402" w:type="dxa"/>
            <w:gridSpan w:val="5"/>
            <w:vMerge/>
            <w:tcBorders>
              <w:top w:val="nil"/>
              <w:left w:val="nil"/>
              <w:bottom w:val="nil"/>
              <w:right w:val="nil"/>
            </w:tcBorders>
            <w:vAlign w:val="center"/>
            <w:hideMark/>
          </w:tcPr>
          <w:p w:rsidR="00D72D71" w:rsidRPr="00D72D71" w:rsidRDefault="00D72D71" w:rsidP="00D72D71">
            <w:pPr>
              <w:rPr>
                <w:sz w:val="20"/>
                <w:szCs w:val="20"/>
              </w:rPr>
            </w:pPr>
          </w:p>
        </w:tc>
      </w:tr>
      <w:tr w:rsidR="00D72D71" w:rsidRPr="00D72D71" w:rsidTr="00D72D71">
        <w:trPr>
          <w:trHeight w:val="255"/>
        </w:trPr>
        <w:tc>
          <w:tcPr>
            <w:tcW w:w="960"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3840" w:type="dxa"/>
            <w:gridSpan w:val="6"/>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r w:rsidRPr="00D72D71">
              <w:rPr>
                <w:sz w:val="20"/>
                <w:szCs w:val="20"/>
              </w:rPr>
              <w:t>сельского поселения Перегребное</w:t>
            </w:r>
          </w:p>
        </w:tc>
      </w:tr>
      <w:tr w:rsidR="00D72D71" w:rsidRPr="00D72D71" w:rsidTr="00D72D71">
        <w:trPr>
          <w:trHeight w:val="255"/>
        </w:trPr>
        <w:tc>
          <w:tcPr>
            <w:tcW w:w="960"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3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3402" w:type="dxa"/>
            <w:gridSpan w:val="5"/>
            <w:tcBorders>
              <w:top w:val="nil"/>
              <w:left w:val="nil"/>
              <w:bottom w:val="nil"/>
              <w:right w:val="nil"/>
            </w:tcBorders>
            <w:shd w:val="clear" w:color="auto" w:fill="auto"/>
            <w:vAlign w:val="center"/>
            <w:hideMark/>
          </w:tcPr>
          <w:p w:rsidR="00D72D71" w:rsidRPr="00D72D71" w:rsidRDefault="00D72D71" w:rsidP="00D72D71">
            <w:pPr>
              <w:jc w:val="right"/>
              <w:rPr>
                <w:sz w:val="20"/>
                <w:szCs w:val="20"/>
              </w:rPr>
            </w:pPr>
            <w:r w:rsidRPr="00D72D71">
              <w:rPr>
                <w:sz w:val="20"/>
                <w:szCs w:val="20"/>
              </w:rPr>
              <w:t xml:space="preserve">от "16" </w:t>
            </w:r>
            <w:r w:rsidRPr="00D72D71">
              <w:rPr>
                <w:sz w:val="20"/>
                <w:szCs w:val="20"/>
                <w:u w:val="single"/>
              </w:rPr>
              <w:t xml:space="preserve">декабря </w:t>
            </w:r>
            <w:r w:rsidRPr="00D72D71">
              <w:rPr>
                <w:sz w:val="20"/>
                <w:szCs w:val="20"/>
              </w:rPr>
              <w:t>2019 года №59</w:t>
            </w:r>
          </w:p>
        </w:tc>
      </w:tr>
      <w:tr w:rsidR="00D72D71" w:rsidRPr="00D72D71" w:rsidTr="00D72D71">
        <w:trPr>
          <w:trHeight w:val="255"/>
        </w:trPr>
        <w:tc>
          <w:tcPr>
            <w:tcW w:w="960"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3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501" w:type="dxa"/>
            <w:tcBorders>
              <w:top w:val="nil"/>
              <w:left w:val="nil"/>
              <w:bottom w:val="nil"/>
              <w:right w:val="nil"/>
            </w:tcBorders>
            <w:shd w:val="clear" w:color="auto" w:fill="auto"/>
            <w:vAlign w:val="center"/>
            <w:hideMark/>
          </w:tcPr>
          <w:p w:rsidR="00D72D71" w:rsidRPr="00D72D71" w:rsidRDefault="00D72D71" w:rsidP="00D72D71">
            <w:pPr>
              <w:rPr>
                <w:sz w:val="20"/>
                <w:szCs w:val="20"/>
              </w:rPr>
            </w:pPr>
          </w:p>
        </w:tc>
        <w:tc>
          <w:tcPr>
            <w:tcW w:w="236" w:type="dxa"/>
            <w:gridSpan w:val="2"/>
            <w:tcBorders>
              <w:top w:val="nil"/>
              <w:left w:val="nil"/>
              <w:bottom w:val="nil"/>
              <w:right w:val="nil"/>
            </w:tcBorders>
            <w:shd w:val="clear" w:color="auto" w:fill="auto"/>
            <w:vAlign w:val="center"/>
            <w:hideMark/>
          </w:tcPr>
          <w:p w:rsidR="00D72D71" w:rsidRPr="00D72D71" w:rsidRDefault="00D72D71" w:rsidP="00D72D71">
            <w:pPr>
              <w:jc w:val="center"/>
              <w:rPr>
                <w:sz w:val="20"/>
                <w:szCs w:val="20"/>
              </w:rPr>
            </w:pPr>
          </w:p>
        </w:tc>
        <w:tc>
          <w:tcPr>
            <w:tcW w:w="1404" w:type="dxa"/>
            <w:tcBorders>
              <w:top w:val="nil"/>
              <w:left w:val="nil"/>
              <w:bottom w:val="nil"/>
              <w:right w:val="nil"/>
            </w:tcBorders>
            <w:shd w:val="clear" w:color="auto" w:fill="auto"/>
            <w:vAlign w:val="center"/>
            <w:hideMark/>
          </w:tcPr>
          <w:p w:rsidR="00D72D71" w:rsidRPr="00D72D71" w:rsidRDefault="00D72D71" w:rsidP="00D72D71">
            <w:pPr>
              <w:jc w:val="center"/>
              <w:rPr>
                <w:sz w:val="20"/>
                <w:szCs w:val="20"/>
              </w:rPr>
            </w:pPr>
          </w:p>
        </w:tc>
        <w:tc>
          <w:tcPr>
            <w:tcW w:w="261" w:type="dxa"/>
            <w:tcBorders>
              <w:top w:val="nil"/>
              <w:left w:val="nil"/>
              <w:bottom w:val="nil"/>
              <w:right w:val="nil"/>
            </w:tcBorders>
            <w:shd w:val="clear" w:color="auto" w:fill="auto"/>
            <w:noWrap/>
            <w:vAlign w:val="bottom"/>
            <w:hideMark/>
          </w:tcPr>
          <w:p w:rsidR="00D72D71" w:rsidRPr="00D72D71" w:rsidRDefault="00D72D71" w:rsidP="00D72D71">
            <w:pPr>
              <w:jc w:val="center"/>
              <w:rPr>
                <w:sz w:val="20"/>
                <w:szCs w:val="20"/>
              </w:rPr>
            </w:pPr>
          </w:p>
        </w:tc>
      </w:tr>
      <w:tr w:rsidR="00D72D71" w:rsidRPr="00D72D71" w:rsidTr="00D72D71">
        <w:trPr>
          <w:trHeight w:val="255"/>
        </w:trPr>
        <w:tc>
          <w:tcPr>
            <w:tcW w:w="960"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3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501" w:type="dxa"/>
            <w:tcBorders>
              <w:top w:val="nil"/>
              <w:left w:val="nil"/>
              <w:bottom w:val="nil"/>
              <w:right w:val="nil"/>
            </w:tcBorders>
            <w:shd w:val="clear" w:color="auto" w:fill="auto"/>
            <w:vAlign w:val="center"/>
            <w:hideMark/>
          </w:tcPr>
          <w:p w:rsidR="00D72D71" w:rsidRPr="00D72D71" w:rsidRDefault="00D72D71" w:rsidP="00D72D71">
            <w:pPr>
              <w:rPr>
                <w:sz w:val="20"/>
                <w:szCs w:val="20"/>
              </w:rPr>
            </w:pPr>
          </w:p>
        </w:tc>
        <w:tc>
          <w:tcPr>
            <w:tcW w:w="236" w:type="dxa"/>
            <w:gridSpan w:val="2"/>
            <w:tcBorders>
              <w:top w:val="nil"/>
              <w:left w:val="nil"/>
              <w:bottom w:val="nil"/>
              <w:right w:val="nil"/>
            </w:tcBorders>
            <w:shd w:val="clear" w:color="auto" w:fill="auto"/>
            <w:vAlign w:val="center"/>
            <w:hideMark/>
          </w:tcPr>
          <w:p w:rsidR="00D72D71" w:rsidRPr="00D72D71" w:rsidRDefault="00D72D71" w:rsidP="00D72D71">
            <w:pPr>
              <w:jc w:val="center"/>
              <w:rPr>
                <w:sz w:val="20"/>
                <w:szCs w:val="20"/>
              </w:rPr>
            </w:pPr>
          </w:p>
        </w:tc>
        <w:tc>
          <w:tcPr>
            <w:tcW w:w="1404" w:type="dxa"/>
            <w:tcBorders>
              <w:top w:val="nil"/>
              <w:left w:val="nil"/>
              <w:bottom w:val="nil"/>
              <w:right w:val="nil"/>
            </w:tcBorders>
            <w:shd w:val="clear" w:color="auto" w:fill="auto"/>
            <w:vAlign w:val="center"/>
            <w:hideMark/>
          </w:tcPr>
          <w:p w:rsidR="00D72D71" w:rsidRPr="00D72D71" w:rsidRDefault="00D72D71" w:rsidP="00D72D71">
            <w:pPr>
              <w:jc w:val="center"/>
              <w:rPr>
                <w:sz w:val="20"/>
                <w:szCs w:val="20"/>
              </w:rPr>
            </w:pPr>
          </w:p>
        </w:tc>
        <w:tc>
          <w:tcPr>
            <w:tcW w:w="261" w:type="dxa"/>
            <w:tcBorders>
              <w:top w:val="nil"/>
              <w:left w:val="nil"/>
              <w:bottom w:val="nil"/>
              <w:right w:val="nil"/>
            </w:tcBorders>
            <w:shd w:val="clear" w:color="auto" w:fill="auto"/>
            <w:noWrap/>
            <w:vAlign w:val="bottom"/>
            <w:hideMark/>
          </w:tcPr>
          <w:p w:rsidR="00D72D71" w:rsidRPr="00D72D71" w:rsidRDefault="00D72D71" w:rsidP="00D72D71">
            <w:pPr>
              <w:jc w:val="center"/>
              <w:rPr>
                <w:sz w:val="20"/>
                <w:szCs w:val="20"/>
              </w:rPr>
            </w:pPr>
          </w:p>
        </w:tc>
      </w:tr>
      <w:tr w:rsidR="00D72D71" w:rsidRPr="00D72D71" w:rsidTr="00D72D71">
        <w:trPr>
          <w:trHeight w:val="915"/>
        </w:trPr>
        <w:tc>
          <w:tcPr>
            <w:tcW w:w="960"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7851" w:type="dxa"/>
            <w:gridSpan w:val="9"/>
            <w:tcBorders>
              <w:top w:val="nil"/>
              <w:left w:val="nil"/>
              <w:bottom w:val="nil"/>
              <w:right w:val="nil"/>
            </w:tcBorders>
            <w:shd w:val="clear" w:color="auto" w:fill="auto"/>
            <w:vAlign w:val="center"/>
            <w:hideMark/>
          </w:tcPr>
          <w:p w:rsidR="00D72D71" w:rsidRPr="00D72D71" w:rsidRDefault="00D72D71" w:rsidP="00D72D71">
            <w:pPr>
              <w:jc w:val="center"/>
              <w:rPr>
                <w:b/>
                <w:bCs/>
              </w:rPr>
            </w:pPr>
            <w:r w:rsidRPr="00D72D71">
              <w:rPr>
                <w:b/>
                <w:bCs/>
              </w:rPr>
              <w:t>ВЕРХНИЙ ПРЕДЕЛ МУНИЦИПАЛЬНОГО ВНУТРЕННЕГО ДОЛГА СЕЛЬСКОГО ПОСЕЛЕНИЯ ПЕРЕГРЕБНОЕ   НА 1 ЯНВАРЯ 2022 И 1 ЯНВАРЯ 2023 ГОДА</w:t>
            </w:r>
          </w:p>
        </w:tc>
        <w:tc>
          <w:tcPr>
            <w:tcW w:w="261" w:type="dxa"/>
            <w:tcBorders>
              <w:top w:val="nil"/>
              <w:left w:val="nil"/>
              <w:bottom w:val="nil"/>
              <w:right w:val="nil"/>
            </w:tcBorders>
            <w:shd w:val="clear" w:color="auto" w:fill="auto"/>
            <w:vAlign w:val="center"/>
            <w:hideMark/>
          </w:tcPr>
          <w:p w:rsidR="00D72D71" w:rsidRPr="00D72D71" w:rsidRDefault="00D72D71" w:rsidP="00D72D71">
            <w:pPr>
              <w:jc w:val="center"/>
              <w:rPr>
                <w:b/>
                <w:bCs/>
              </w:rPr>
            </w:pPr>
          </w:p>
        </w:tc>
      </w:tr>
      <w:tr w:rsidR="00D72D71" w:rsidRPr="00D72D71" w:rsidTr="00D72D71">
        <w:trPr>
          <w:trHeight w:val="330"/>
        </w:trPr>
        <w:tc>
          <w:tcPr>
            <w:tcW w:w="960" w:type="dxa"/>
            <w:tcBorders>
              <w:top w:val="nil"/>
              <w:left w:val="nil"/>
              <w:bottom w:val="nil"/>
              <w:right w:val="nil"/>
            </w:tcBorders>
            <w:shd w:val="clear" w:color="auto" w:fill="auto"/>
            <w:noWrap/>
            <w:vAlign w:val="bottom"/>
            <w:hideMark/>
          </w:tcPr>
          <w:p w:rsidR="00D72D71" w:rsidRPr="00D72D71" w:rsidRDefault="00D72D71" w:rsidP="00D72D71">
            <w:pPr>
              <w:jc w:val="cente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06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3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501"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36" w:type="dxa"/>
            <w:gridSpan w:val="2"/>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1404"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61"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r>
      <w:tr w:rsidR="00D72D71" w:rsidRPr="00D72D71" w:rsidTr="00D72D71">
        <w:trPr>
          <w:trHeight w:val="705"/>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72D71" w:rsidRPr="00D72D71" w:rsidRDefault="00D72D71" w:rsidP="00D72D71">
            <w:pPr>
              <w:jc w:val="center"/>
            </w:pPr>
            <w:r w:rsidRPr="00D72D71">
              <w:t>№             п/п</w:t>
            </w:r>
          </w:p>
        </w:tc>
        <w:tc>
          <w:tcPr>
            <w:tcW w:w="4710"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72D71" w:rsidRPr="00D72D71" w:rsidRDefault="00D72D71" w:rsidP="00D72D71">
            <w:pPr>
              <w:jc w:val="center"/>
            </w:pPr>
            <w:r w:rsidRPr="00D72D71">
              <w:t>Вид долгового обязательства</w:t>
            </w:r>
          </w:p>
        </w:tc>
        <w:tc>
          <w:tcPr>
            <w:tcW w:w="3402" w:type="dxa"/>
            <w:gridSpan w:val="5"/>
            <w:tcBorders>
              <w:top w:val="single" w:sz="8" w:space="0" w:color="auto"/>
              <w:left w:val="nil"/>
              <w:bottom w:val="single" w:sz="4" w:space="0" w:color="auto"/>
              <w:right w:val="single" w:sz="8" w:space="0" w:color="000000"/>
            </w:tcBorders>
            <w:shd w:val="clear" w:color="auto" w:fill="auto"/>
            <w:vAlign w:val="center"/>
            <w:hideMark/>
          </w:tcPr>
          <w:p w:rsidR="00D72D71" w:rsidRPr="00D72D71" w:rsidRDefault="00D72D71" w:rsidP="00D72D71">
            <w:pPr>
              <w:jc w:val="center"/>
            </w:pPr>
            <w:r w:rsidRPr="00D72D71">
              <w:t>Сумма                                                (тыс.руб.)</w:t>
            </w:r>
          </w:p>
        </w:tc>
      </w:tr>
      <w:tr w:rsidR="00D72D71" w:rsidRPr="00D72D71" w:rsidTr="00D72D71">
        <w:trPr>
          <w:trHeight w:val="750"/>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D72D71" w:rsidRPr="00D72D71" w:rsidRDefault="00D72D71" w:rsidP="00D72D71"/>
        </w:tc>
        <w:tc>
          <w:tcPr>
            <w:tcW w:w="4710" w:type="dxa"/>
            <w:gridSpan w:val="5"/>
            <w:vMerge/>
            <w:tcBorders>
              <w:top w:val="single" w:sz="8" w:space="0" w:color="auto"/>
              <w:left w:val="single" w:sz="4" w:space="0" w:color="auto"/>
              <w:bottom w:val="single" w:sz="4" w:space="0" w:color="000000"/>
              <w:right w:val="single" w:sz="4" w:space="0" w:color="000000"/>
            </w:tcBorders>
            <w:vAlign w:val="center"/>
            <w:hideMark/>
          </w:tcPr>
          <w:p w:rsidR="00D72D71" w:rsidRPr="00D72D71" w:rsidRDefault="00D72D71" w:rsidP="00D72D71"/>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D72D71" w:rsidRPr="00D72D71" w:rsidRDefault="00D72D71" w:rsidP="00D72D71">
            <w:pPr>
              <w:jc w:val="center"/>
            </w:pPr>
            <w:r w:rsidRPr="00D72D71">
              <w:t>на 1 января              2022 года</w:t>
            </w:r>
          </w:p>
        </w:tc>
        <w:tc>
          <w:tcPr>
            <w:tcW w:w="1701" w:type="dxa"/>
            <w:gridSpan w:val="3"/>
            <w:tcBorders>
              <w:top w:val="single" w:sz="4" w:space="0" w:color="auto"/>
              <w:left w:val="nil"/>
              <w:bottom w:val="single" w:sz="4" w:space="0" w:color="auto"/>
              <w:right w:val="single" w:sz="8" w:space="0" w:color="000000"/>
            </w:tcBorders>
            <w:shd w:val="clear" w:color="auto" w:fill="auto"/>
            <w:vAlign w:val="center"/>
            <w:hideMark/>
          </w:tcPr>
          <w:p w:rsidR="00D72D71" w:rsidRPr="00D72D71" w:rsidRDefault="00D72D71" w:rsidP="00D72D71">
            <w:pPr>
              <w:jc w:val="center"/>
            </w:pPr>
            <w:r w:rsidRPr="00D72D71">
              <w:t>на 1 января              2023 года</w:t>
            </w:r>
          </w:p>
        </w:tc>
      </w:tr>
      <w:tr w:rsidR="00D72D71" w:rsidRPr="00D72D71" w:rsidTr="00D72D7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72D71" w:rsidRPr="00D72D71" w:rsidRDefault="00D72D71" w:rsidP="00D72D71">
            <w:pPr>
              <w:jc w:val="center"/>
            </w:pPr>
            <w:r w:rsidRPr="00D72D71">
              <w:t>1</w:t>
            </w:r>
          </w:p>
        </w:tc>
        <w:tc>
          <w:tcPr>
            <w:tcW w:w="4710" w:type="dxa"/>
            <w:gridSpan w:val="5"/>
            <w:tcBorders>
              <w:top w:val="nil"/>
              <w:left w:val="nil"/>
              <w:bottom w:val="single" w:sz="4" w:space="0" w:color="auto"/>
              <w:right w:val="single" w:sz="4" w:space="0" w:color="auto"/>
            </w:tcBorders>
            <w:shd w:val="clear" w:color="auto" w:fill="auto"/>
            <w:noWrap/>
            <w:vAlign w:val="bottom"/>
            <w:hideMark/>
          </w:tcPr>
          <w:p w:rsidR="00D72D71" w:rsidRPr="00D72D71" w:rsidRDefault="00D72D71" w:rsidP="00D72D71">
            <w:pPr>
              <w:jc w:val="center"/>
            </w:pPr>
            <w:r w:rsidRPr="00D72D71">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72D71" w:rsidRPr="00D72D71" w:rsidRDefault="00D72D71" w:rsidP="00D72D71">
            <w:pPr>
              <w:jc w:val="center"/>
            </w:pPr>
            <w:r w:rsidRPr="00D72D71">
              <w:t>3</w:t>
            </w:r>
          </w:p>
        </w:tc>
        <w:tc>
          <w:tcPr>
            <w:tcW w:w="1701" w:type="dxa"/>
            <w:gridSpan w:val="3"/>
            <w:tcBorders>
              <w:top w:val="nil"/>
              <w:left w:val="nil"/>
              <w:bottom w:val="single" w:sz="4" w:space="0" w:color="auto"/>
              <w:right w:val="single" w:sz="8" w:space="0" w:color="000000"/>
            </w:tcBorders>
            <w:shd w:val="clear" w:color="auto" w:fill="auto"/>
            <w:noWrap/>
            <w:vAlign w:val="bottom"/>
            <w:hideMark/>
          </w:tcPr>
          <w:p w:rsidR="00D72D71" w:rsidRPr="00D72D71" w:rsidRDefault="00D72D71" w:rsidP="00D72D71">
            <w:pPr>
              <w:jc w:val="center"/>
            </w:pPr>
            <w:r w:rsidRPr="00D72D71">
              <w:t>4</w:t>
            </w:r>
          </w:p>
        </w:tc>
      </w:tr>
      <w:tr w:rsidR="00D72D71" w:rsidRPr="00D72D71" w:rsidTr="00D72D71">
        <w:trPr>
          <w:trHeight w:val="88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72D71" w:rsidRPr="00D72D71" w:rsidRDefault="00D72D71" w:rsidP="00D72D71">
            <w:pPr>
              <w:jc w:val="right"/>
            </w:pPr>
            <w:r w:rsidRPr="00D72D71">
              <w:t>1</w:t>
            </w:r>
          </w:p>
        </w:tc>
        <w:tc>
          <w:tcPr>
            <w:tcW w:w="47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72D71" w:rsidRPr="00D72D71" w:rsidRDefault="00D72D71" w:rsidP="00D72D71">
            <w:r w:rsidRPr="00D72D71">
              <w:t xml:space="preserve">Кредиты, полученные от бюджетов других уровней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D72D71" w:rsidRPr="00D72D71" w:rsidRDefault="00D72D71" w:rsidP="00D72D71">
            <w:pPr>
              <w:jc w:val="center"/>
            </w:pPr>
            <w:r w:rsidRPr="00D72D71">
              <w:t>0</w:t>
            </w:r>
          </w:p>
        </w:tc>
        <w:tc>
          <w:tcPr>
            <w:tcW w:w="1701"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72D71" w:rsidRPr="00D72D71" w:rsidRDefault="00D72D71" w:rsidP="00D72D71">
            <w:pPr>
              <w:jc w:val="center"/>
            </w:pPr>
            <w:r w:rsidRPr="00D72D71">
              <w:t>0</w:t>
            </w:r>
          </w:p>
        </w:tc>
      </w:tr>
      <w:tr w:rsidR="00D72D71" w:rsidRPr="00D72D71" w:rsidTr="00D72D71">
        <w:trPr>
          <w:trHeight w:val="885"/>
        </w:trPr>
        <w:tc>
          <w:tcPr>
            <w:tcW w:w="960" w:type="dxa"/>
            <w:tcBorders>
              <w:top w:val="nil"/>
              <w:left w:val="single" w:sz="8" w:space="0" w:color="auto"/>
              <w:bottom w:val="nil"/>
              <w:right w:val="nil"/>
            </w:tcBorders>
            <w:shd w:val="clear" w:color="auto" w:fill="auto"/>
            <w:noWrap/>
            <w:vAlign w:val="bottom"/>
            <w:hideMark/>
          </w:tcPr>
          <w:p w:rsidR="00D72D71" w:rsidRPr="00D72D71" w:rsidRDefault="00D72D71" w:rsidP="00D72D71">
            <w:pPr>
              <w:jc w:val="right"/>
            </w:pPr>
            <w:r w:rsidRPr="00D72D71">
              <w:t>2</w:t>
            </w:r>
          </w:p>
        </w:tc>
        <w:tc>
          <w:tcPr>
            <w:tcW w:w="47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D71" w:rsidRPr="00D72D71" w:rsidRDefault="00D72D71" w:rsidP="00D72D71">
            <w:r w:rsidRPr="00D72D71">
              <w:t>Муниципальные  гарантии</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72D71" w:rsidRPr="00D72D71" w:rsidRDefault="00D72D71" w:rsidP="00D72D71">
            <w:pPr>
              <w:jc w:val="center"/>
            </w:pPr>
            <w:r w:rsidRPr="00D72D71">
              <w:t>0</w:t>
            </w:r>
          </w:p>
        </w:tc>
        <w:tc>
          <w:tcPr>
            <w:tcW w:w="1701"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72D71" w:rsidRPr="00D72D71" w:rsidRDefault="00D72D71" w:rsidP="00D72D71">
            <w:pPr>
              <w:jc w:val="center"/>
            </w:pPr>
            <w:r w:rsidRPr="00D72D71">
              <w:t>0</w:t>
            </w:r>
          </w:p>
        </w:tc>
      </w:tr>
      <w:tr w:rsidR="00D72D71" w:rsidRPr="00D72D71" w:rsidTr="00D72D71">
        <w:trPr>
          <w:trHeight w:val="1110"/>
        </w:trPr>
        <w:tc>
          <w:tcPr>
            <w:tcW w:w="960" w:type="dxa"/>
            <w:tcBorders>
              <w:top w:val="single" w:sz="4" w:space="0" w:color="auto"/>
              <w:left w:val="single" w:sz="8" w:space="0" w:color="auto"/>
              <w:bottom w:val="single" w:sz="8" w:space="0" w:color="auto"/>
              <w:right w:val="nil"/>
            </w:tcBorders>
            <w:shd w:val="clear" w:color="auto" w:fill="auto"/>
            <w:noWrap/>
            <w:vAlign w:val="bottom"/>
            <w:hideMark/>
          </w:tcPr>
          <w:p w:rsidR="00D72D71" w:rsidRPr="00D72D71" w:rsidRDefault="00D72D71" w:rsidP="00D72D71">
            <w:r w:rsidRPr="00D72D71">
              <w:t> </w:t>
            </w:r>
          </w:p>
        </w:tc>
        <w:tc>
          <w:tcPr>
            <w:tcW w:w="4710" w:type="dxa"/>
            <w:gridSpan w:val="5"/>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D72D71" w:rsidRPr="00D72D71" w:rsidRDefault="00D72D71" w:rsidP="00D72D71">
            <w:pPr>
              <w:rPr>
                <w:b/>
                <w:bCs/>
              </w:rPr>
            </w:pPr>
            <w:r w:rsidRPr="00D72D71">
              <w:rPr>
                <w:b/>
                <w:bCs/>
              </w:rPr>
              <w:t>Общая сумма долга</w:t>
            </w:r>
          </w:p>
        </w:tc>
        <w:tc>
          <w:tcPr>
            <w:tcW w:w="1701" w:type="dxa"/>
            <w:gridSpan w:val="2"/>
            <w:tcBorders>
              <w:top w:val="single" w:sz="4" w:space="0" w:color="auto"/>
              <w:left w:val="nil"/>
              <w:bottom w:val="single" w:sz="8" w:space="0" w:color="auto"/>
              <w:right w:val="single" w:sz="4" w:space="0" w:color="auto"/>
            </w:tcBorders>
            <w:shd w:val="clear" w:color="auto" w:fill="auto"/>
            <w:noWrap/>
            <w:vAlign w:val="bottom"/>
            <w:hideMark/>
          </w:tcPr>
          <w:p w:rsidR="00D72D71" w:rsidRPr="00D72D71" w:rsidRDefault="00D72D71" w:rsidP="00D72D71">
            <w:pPr>
              <w:jc w:val="center"/>
              <w:rPr>
                <w:b/>
                <w:bCs/>
              </w:rPr>
            </w:pPr>
            <w:r w:rsidRPr="00D72D71">
              <w:rPr>
                <w:b/>
                <w:bCs/>
              </w:rPr>
              <w:t>0</w:t>
            </w:r>
          </w:p>
        </w:tc>
        <w:tc>
          <w:tcPr>
            <w:tcW w:w="1701" w:type="dxa"/>
            <w:gridSpan w:val="3"/>
            <w:tcBorders>
              <w:top w:val="single" w:sz="4" w:space="0" w:color="auto"/>
              <w:left w:val="nil"/>
              <w:bottom w:val="single" w:sz="8" w:space="0" w:color="auto"/>
              <w:right w:val="single" w:sz="8" w:space="0" w:color="000000"/>
            </w:tcBorders>
            <w:shd w:val="clear" w:color="auto" w:fill="auto"/>
            <w:noWrap/>
            <w:vAlign w:val="bottom"/>
            <w:hideMark/>
          </w:tcPr>
          <w:p w:rsidR="00D72D71" w:rsidRPr="00D72D71" w:rsidRDefault="00D72D71" w:rsidP="00D72D71">
            <w:pPr>
              <w:jc w:val="center"/>
              <w:rPr>
                <w:b/>
                <w:bCs/>
              </w:rPr>
            </w:pPr>
            <w:r w:rsidRPr="00D72D71">
              <w:rPr>
                <w:b/>
                <w:bCs/>
              </w:rPr>
              <w:t>0</w:t>
            </w:r>
          </w:p>
        </w:tc>
      </w:tr>
    </w:tbl>
    <w:p w:rsidR="00D72D71" w:rsidRDefault="00D72D71" w:rsidP="00826576">
      <w:pPr>
        <w:rPr>
          <w:sz w:val="28"/>
          <w:szCs w:val="28"/>
        </w:rPr>
      </w:pPr>
    </w:p>
    <w:p w:rsidR="00D72D71" w:rsidRDefault="00D72D71">
      <w:pPr>
        <w:spacing w:after="200" w:line="276" w:lineRule="auto"/>
        <w:rPr>
          <w:sz w:val="28"/>
          <w:szCs w:val="28"/>
        </w:rPr>
      </w:pPr>
      <w:r>
        <w:rPr>
          <w:sz w:val="28"/>
          <w:szCs w:val="28"/>
        </w:rPr>
        <w:br w:type="page"/>
      </w:r>
    </w:p>
    <w:tbl>
      <w:tblPr>
        <w:tblW w:w="9062" w:type="dxa"/>
        <w:tblInd w:w="108" w:type="dxa"/>
        <w:tblLook w:val="04A0" w:firstRow="1" w:lastRow="0" w:firstColumn="1" w:lastColumn="0" w:noHBand="0" w:noVBand="1"/>
      </w:tblPr>
      <w:tblGrid>
        <w:gridCol w:w="917"/>
        <w:gridCol w:w="918"/>
        <w:gridCol w:w="918"/>
        <w:gridCol w:w="918"/>
        <w:gridCol w:w="918"/>
        <w:gridCol w:w="918"/>
        <w:gridCol w:w="447"/>
        <w:gridCol w:w="2006"/>
        <w:gridCol w:w="866"/>
        <w:gridCol w:w="105"/>
        <w:gridCol w:w="131"/>
      </w:tblGrid>
      <w:tr w:rsidR="00D72D71" w:rsidRPr="00D72D71" w:rsidTr="00AE74CD">
        <w:trPr>
          <w:gridAfter w:val="1"/>
          <w:wAfter w:w="131" w:type="dxa"/>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3424" w:type="dxa"/>
            <w:gridSpan w:val="4"/>
            <w:vMerge w:val="restart"/>
            <w:tcBorders>
              <w:top w:val="nil"/>
              <w:left w:val="nil"/>
              <w:bottom w:val="nil"/>
              <w:right w:val="nil"/>
            </w:tcBorders>
            <w:shd w:val="clear" w:color="auto" w:fill="auto"/>
            <w:vAlign w:val="center"/>
            <w:hideMark/>
          </w:tcPr>
          <w:p w:rsidR="00D72D71" w:rsidRPr="00D72D71" w:rsidRDefault="00D72D71" w:rsidP="00D72D71">
            <w:pPr>
              <w:jc w:val="right"/>
              <w:rPr>
                <w:sz w:val="20"/>
                <w:szCs w:val="20"/>
              </w:rPr>
            </w:pPr>
            <w:r w:rsidRPr="00D72D71">
              <w:rPr>
                <w:sz w:val="20"/>
                <w:szCs w:val="20"/>
              </w:rPr>
              <w:t xml:space="preserve">Приложение №18                                                      к решению Совета депутатов </w:t>
            </w:r>
          </w:p>
        </w:tc>
      </w:tr>
      <w:tr w:rsidR="00D72D71" w:rsidRPr="00D72D71" w:rsidTr="00AE74CD">
        <w:trPr>
          <w:gridAfter w:val="1"/>
          <w:wAfter w:w="131" w:type="dxa"/>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3424" w:type="dxa"/>
            <w:gridSpan w:val="4"/>
            <w:vMerge/>
            <w:tcBorders>
              <w:top w:val="nil"/>
              <w:left w:val="nil"/>
              <w:bottom w:val="nil"/>
              <w:right w:val="nil"/>
            </w:tcBorders>
            <w:vAlign w:val="center"/>
            <w:hideMark/>
          </w:tcPr>
          <w:p w:rsidR="00D72D71" w:rsidRPr="00D72D71" w:rsidRDefault="00D72D71" w:rsidP="00D72D71">
            <w:pPr>
              <w:rPr>
                <w:sz w:val="20"/>
                <w:szCs w:val="20"/>
              </w:rPr>
            </w:pPr>
          </w:p>
        </w:tc>
      </w:tr>
      <w:tr w:rsidR="00D72D71" w:rsidRPr="00D72D71" w:rsidTr="00AE74CD">
        <w:trPr>
          <w:gridAfter w:val="1"/>
          <w:wAfter w:w="131" w:type="dxa"/>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342" w:type="dxa"/>
            <w:gridSpan w:val="5"/>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r w:rsidRPr="00D72D71">
              <w:rPr>
                <w:sz w:val="20"/>
                <w:szCs w:val="20"/>
              </w:rPr>
              <w:t>сельского поселения Перегребное</w:t>
            </w:r>
          </w:p>
        </w:tc>
      </w:tr>
      <w:tr w:rsidR="00D72D71" w:rsidRPr="00D72D71" w:rsidTr="00AE74CD">
        <w:trPr>
          <w:gridAfter w:val="1"/>
          <w:wAfter w:w="131" w:type="dxa"/>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4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977" w:type="dxa"/>
            <w:gridSpan w:val="3"/>
            <w:tcBorders>
              <w:top w:val="nil"/>
              <w:left w:val="nil"/>
              <w:bottom w:val="nil"/>
              <w:right w:val="nil"/>
            </w:tcBorders>
            <w:shd w:val="clear" w:color="auto" w:fill="auto"/>
            <w:noWrap/>
            <w:vAlign w:val="bottom"/>
            <w:hideMark/>
          </w:tcPr>
          <w:p w:rsidR="00D72D71" w:rsidRPr="00D72D71" w:rsidRDefault="00D72D71" w:rsidP="00D72D71">
            <w:pPr>
              <w:jc w:val="center"/>
              <w:rPr>
                <w:sz w:val="20"/>
                <w:szCs w:val="20"/>
              </w:rPr>
            </w:pPr>
            <w:r w:rsidRPr="00D72D71">
              <w:rPr>
                <w:sz w:val="20"/>
                <w:szCs w:val="20"/>
              </w:rPr>
              <w:t xml:space="preserve"> от "16" </w:t>
            </w:r>
            <w:r w:rsidRPr="00D72D71">
              <w:rPr>
                <w:sz w:val="20"/>
                <w:szCs w:val="20"/>
                <w:u w:val="single"/>
              </w:rPr>
              <w:t>декабря</w:t>
            </w:r>
            <w:r w:rsidRPr="00D72D71">
              <w:rPr>
                <w:sz w:val="20"/>
                <w:szCs w:val="20"/>
              </w:rPr>
              <w:t xml:space="preserve"> 2019 года №59</w:t>
            </w:r>
          </w:p>
        </w:tc>
      </w:tr>
      <w:tr w:rsidR="00D72D71" w:rsidRPr="00D72D71" w:rsidTr="00AE74CD">
        <w:trPr>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jc w:val="cente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4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006"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866"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236" w:type="dxa"/>
            <w:gridSpan w:val="2"/>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r>
      <w:tr w:rsidR="00D72D71" w:rsidRPr="00D72D71" w:rsidTr="00AE74CD">
        <w:trPr>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jc w:val="right"/>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4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006"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866"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36" w:type="dxa"/>
            <w:gridSpan w:val="2"/>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r>
      <w:tr w:rsidR="00D72D71" w:rsidRPr="00D72D71" w:rsidTr="00AE74CD">
        <w:trPr>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4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006"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866"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36" w:type="dxa"/>
            <w:gridSpan w:val="2"/>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r>
      <w:tr w:rsidR="00D72D71" w:rsidRPr="00D72D71" w:rsidTr="00AE74CD">
        <w:trPr>
          <w:trHeight w:val="255"/>
        </w:trPr>
        <w:tc>
          <w:tcPr>
            <w:tcW w:w="91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7909" w:type="dxa"/>
            <w:gridSpan w:val="8"/>
            <w:vMerge w:val="restart"/>
            <w:tcBorders>
              <w:top w:val="nil"/>
              <w:left w:val="nil"/>
              <w:bottom w:val="nil"/>
              <w:right w:val="nil"/>
            </w:tcBorders>
            <w:shd w:val="clear" w:color="auto" w:fill="auto"/>
            <w:vAlign w:val="center"/>
            <w:hideMark/>
          </w:tcPr>
          <w:p w:rsidR="00D72D71" w:rsidRPr="00D72D71" w:rsidRDefault="00D72D71" w:rsidP="00D72D71">
            <w:pPr>
              <w:jc w:val="center"/>
              <w:rPr>
                <w:b/>
                <w:bCs/>
              </w:rPr>
            </w:pPr>
            <w:r w:rsidRPr="00D72D71">
              <w:rPr>
                <w:b/>
                <w:bCs/>
              </w:rPr>
              <w:t>ПРОГРАММА МУНИЦИПАЛЬНЫХ ВНУТРЕННИХ ЗАИМСТВОВАНИЙ СЕЛЬСКОГО ПОСЕЛЕНИЯ ПЕРЕГРЕБНОЕ   НА 2020 ГОД</w:t>
            </w:r>
          </w:p>
        </w:tc>
        <w:tc>
          <w:tcPr>
            <w:tcW w:w="236" w:type="dxa"/>
            <w:gridSpan w:val="2"/>
            <w:tcBorders>
              <w:top w:val="nil"/>
              <w:left w:val="nil"/>
              <w:bottom w:val="nil"/>
              <w:right w:val="nil"/>
            </w:tcBorders>
            <w:shd w:val="clear" w:color="auto" w:fill="auto"/>
            <w:noWrap/>
            <w:vAlign w:val="bottom"/>
            <w:hideMark/>
          </w:tcPr>
          <w:p w:rsidR="00D72D71" w:rsidRPr="00D72D71" w:rsidRDefault="00D72D71" w:rsidP="00D72D71">
            <w:pPr>
              <w:jc w:val="center"/>
              <w:rPr>
                <w:b/>
                <w:bCs/>
              </w:rPr>
            </w:pPr>
          </w:p>
        </w:tc>
      </w:tr>
      <w:tr w:rsidR="00D72D71" w:rsidRPr="00D72D71" w:rsidTr="00AE74CD">
        <w:trPr>
          <w:trHeight w:val="1185"/>
        </w:trPr>
        <w:tc>
          <w:tcPr>
            <w:tcW w:w="91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7909" w:type="dxa"/>
            <w:gridSpan w:val="8"/>
            <w:vMerge/>
            <w:tcBorders>
              <w:top w:val="nil"/>
              <w:left w:val="nil"/>
              <w:bottom w:val="nil"/>
              <w:right w:val="nil"/>
            </w:tcBorders>
            <w:vAlign w:val="center"/>
            <w:hideMark/>
          </w:tcPr>
          <w:p w:rsidR="00D72D71" w:rsidRPr="00D72D71" w:rsidRDefault="00D72D71" w:rsidP="00D72D71">
            <w:pPr>
              <w:rPr>
                <w:b/>
                <w:bCs/>
              </w:rPr>
            </w:pPr>
          </w:p>
        </w:tc>
        <w:tc>
          <w:tcPr>
            <w:tcW w:w="236" w:type="dxa"/>
            <w:gridSpan w:val="2"/>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r>
      <w:tr w:rsidR="00D72D71" w:rsidRPr="00D72D71" w:rsidTr="00AE74CD">
        <w:trPr>
          <w:trHeight w:val="330"/>
        </w:trPr>
        <w:tc>
          <w:tcPr>
            <w:tcW w:w="91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918"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447"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006"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866" w:type="dxa"/>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c>
          <w:tcPr>
            <w:tcW w:w="236" w:type="dxa"/>
            <w:gridSpan w:val="2"/>
            <w:tcBorders>
              <w:top w:val="nil"/>
              <w:left w:val="nil"/>
              <w:bottom w:val="nil"/>
              <w:right w:val="nil"/>
            </w:tcBorders>
            <w:shd w:val="clear" w:color="auto" w:fill="auto"/>
            <w:noWrap/>
            <w:vAlign w:val="bottom"/>
            <w:hideMark/>
          </w:tcPr>
          <w:p w:rsidR="00D72D71" w:rsidRPr="00D72D71" w:rsidRDefault="00D72D71" w:rsidP="00D72D71">
            <w:pPr>
              <w:rPr>
                <w:sz w:val="20"/>
                <w:szCs w:val="20"/>
              </w:rPr>
            </w:pPr>
          </w:p>
        </w:tc>
      </w:tr>
      <w:tr w:rsidR="00D72D71" w:rsidRPr="00D72D71" w:rsidTr="00AE74CD">
        <w:trPr>
          <w:gridAfter w:val="1"/>
          <w:wAfter w:w="131" w:type="dxa"/>
          <w:trHeight w:val="690"/>
        </w:trPr>
        <w:tc>
          <w:tcPr>
            <w:tcW w:w="9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72D71" w:rsidRPr="00D72D71" w:rsidRDefault="00D72D71" w:rsidP="00D72D71">
            <w:pPr>
              <w:jc w:val="center"/>
            </w:pPr>
            <w:r w:rsidRPr="00D72D71">
              <w:t xml:space="preserve">№             п/п </w:t>
            </w:r>
          </w:p>
        </w:tc>
        <w:tc>
          <w:tcPr>
            <w:tcW w:w="5037" w:type="dxa"/>
            <w:gridSpan w:val="6"/>
            <w:tcBorders>
              <w:top w:val="single" w:sz="8" w:space="0" w:color="auto"/>
              <w:left w:val="nil"/>
              <w:bottom w:val="single" w:sz="4" w:space="0" w:color="auto"/>
              <w:right w:val="single" w:sz="4" w:space="0" w:color="000000"/>
            </w:tcBorders>
            <w:shd w:val="clear" w:color="auto" w:fill="auto"/>
            <w:vAlign w:val="center"/>
            <w:hideMark/>
          </w:tcPr>
          <w:p w:rsidR="00D72D71" w:rsidRPr="00D72D71" w:rsidRDefault="00D72D71" w:rsidP="00D72D71">
            <w:pPr>
              <w:jc w:val="center"/>
            </w:pPr>
            <w:r w:rsidRPr="00D72D71">
              <w:t xml:space="preserve">Муниципальные внутренние заимствования </w:t>
            </w:r>
          </w:p>
        </w:tc>
        <w:tc>
          <w:tcPr>
            <w:tcW w:w="2977" w:type="dxa"/>
            <w:gridSpan w:val="3"/>
            <w:tcBorders>
              <w:top w:val="single" w:sz="8" w:space="0" w:color="auto"/>
              <w:left w:val="nil"/>
              <w:bottom w:val="single" w:sz="4" w:space="0" w:color="auto"/>
              <w:right w:val="single" w:sz="8" w:space="0" w:color="000000"/>
            </w:tcBorders>
            <w:shd w:val="clear" w:color="auto" w:fill="auto"/>
            <w:vAlign w:val="center"/>
            <w:hideMark/>
          </w:tcPr>
          <w:p w:rsidR="00D72D71" w:rsidRPr="00D72D71" w:rsidRDefault="00D72D71" w:rsidP="00D72D71">
            <w:pPr>
              <w:jc w:val="center"/>
            </w:pPr>
            <w:r w:rsidRPr="00D72D71">
              <w:t>Сумма на год (тыс.руб.)</w:t>
            </w:r>
          </w:p>
        </w:tc>
      </w:tr>
      <w:tr w:rsidR="00D72D71" w:rsidRPr="00D72D71" w:rsidTr="00AE74CD">
        <w:trPr>
          <w:gridAfter w:val="1"/>
          <w:wAfter w:w="131" w:type="dxa"/>
          <w:trHeight w:val="315"/>
        </w:trPr>
        <w:tc>
          <w:tcPr>
            <w:tcW w:w="917" w:type="dxa"/>
            <w:tcBorders>
              <w:top w:val="nil"/>
              <w:left w:val="single" w:sz="8" w:space="0" w:color="auto"/>
              <w:bottom w:val="single" w:sz="4" w:space="0" w:color="auto"/>
              <w:right w:val="single" w:sz="4" w:space="0" w:color="auto"/>
            </w:tcBorders>
            <w:shd w:val="clear" w:color="auto" w:fill="auto"/>
            <w:noWrap/>
            <w:vAlign w:val="bottom"/>
            <w:hideMark/>
          </w:tcPr>
          <w:p w:rsidR="00D72D71" w:rsidRPr="00D72D71" w:rsidRDefault="00D72D71" w:rsidP="00D72D71">
            <w:pPr>
              <w:jc w:val="center"/>
            </w:pPr>
            <w:r w:rsidRPr="00D72D71">
              <w:t>1</w:t>
            </w:r>
          </w:p>
        </w:tc>
        <w:tc>
          <w:tcPr>
            <w:tcW w:w="503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72D71" w:rsidRPr="00D72D71" w:rsidRDefault="00D72D71" w:rsidP="00D72D71">
            <w:pPr>
              <w:jc w:val="center"/>
            </w:pPr>
            <w:r w:rsidRPr="00D72D71">
              <w:t>2</w:t>
            </w:r>
          </w:p>
        </w:tc>
        <w:tc>
          <w:tcPr>
            <w:tcW w:w="29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72D71" w:rsidRPr="00D72D71" w:rsidRDefault="00D72D71" w:rsidP="00D72D71">
            <w:pPr>
              <w:jc w:val="center"/>
            </w:pPr>
            <w:r w:rsidRPr="00D72D71">
              <w:t>3</w:t>
            </w:r>
          </w:p>
        </w:tc>
      </w:tr>
      <w:tr w:rsidR="00D72D71" w:rsidRPr="00D72D71" w:rsidTr="00AE74CD">
        <w:trPr>
          <w:gridAfter w:val="1"/>
          <w:wAfter w:w="131" w:type="dxa"/>
          <w:trHeight w:val="420"/>
        </w:trPr>
        <w:tc>
          <w:tcPr>
            <w:tcW w:w="917" w:type="dxa"/>
            <w:tcBorders>
              <w:top w:val="nil"/>
              <w:left w:val="single" w:sz="8" w:space="0" w:color="auto"/>
              <w:bottom w:val="single" w:sz="4" w:space="0" w:color="auto"/>
              <w:right w:val="single" w:sz="4" w:space="0" w:color="auto"/>
            </w:tcBorders>
            <w:shd w:val="clear" w:color="auto" w:fill="auto"/>
            <w:noWrap/>
            <w:vAlign w:val="bottom"/>
            <w:hideMark/>
          </w:tcPr>
          <w:p w:rsidR="00D72D71" w:rsidRPr="00D72D71" w:rsidRDefault="00D72D71" w:rsidP="00D72D71">
            <w:r w:rsidRPr="00D72D71">
              <w:t>1.</w:t>
            </w:r>
          </w:p>
        </w:tc>
        <w:tc>
          <w:tcPr>
            <w:tcW w:w="503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72D71" w:rsidRPr="00D72D71" w:rsidRDefault="00D72D71" w:rsidP="00D72D71">
            <w:r w:rsidRPr="00D72D71">
              <w:t xml:space="preserve">Кредиты полученные от бюджетов других уровней </w:t>
            </w:r>
          </w:p>
        </w:tc>
        <w:tc>
          <w:tcPr>
            <w:tcW w:w="29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72D71" w:rsidRPr="00D72D71" w:rsidRDefault="00D72D71" w:rsidP="00D72D71">
            <w:pPr>
              <w:jc w:val="center"/>
            </w:pPr>
            <w:r w:rsidRPr="00D72D71">
              <w:t>0</w:t>
            </w:r>
          </w:p>
        </w:tc>
      </w:tr>
      <w:tr w:rsidR="00D72D71" w:rsidRPr="00D72D71" w:rsidTr="00AE74CD">
        <w:trPr>
          <w:gridAfter w:val="1"/>
          <w:wAfter w:w="131" w:type="dxa"/>
          <w:trHeight w:val="495"/>
        </w:trPr>
        <w:tc>
          <w:tcPr>
            <w:tcW w:w="917" w:type="dxa"/>
            <w:tcBorders>
              <w:top w:val="nil"/>
              <w:left w:val="single" w:sz="8" w:space="0" w:color="auto"/>
              <w:bottom w:val="single" w:sz="4" w:space="0" w:color="auto"/>
              <w:right w:val="single" w:sz="4" w:space="0" w:color="auto"/>
            </w:tcBorders>
            <w:shd w:val="clear" w:color="auto" w:fill="auto"/>
            <w:noWrap/>
            <w:vAlign w:val="bottom"/>
            <w:hideMark/>
          </w:tcPr>
          <w:p w:rsidR="00D72D71" w:rsidRPr="00D72D71" w:rsidRDefault="00D72D71" w:rsidP="00D72D71">
            <w:r w:rsidRPr="00D72D71">
              <w:t>1.1.</w:t>
            </w:r>
          </w:p>
        </w:tc>
        <w:tc>
          <w:tcPr>
            <w:tcW w:w="503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72D71" w:rsidRPr="00D72D71" w:rsidRDefault="00D72D71" w:rsidP="00D72D71">
            <w:r w:rsidRPr="00D72D71">
              <w:t xml:space="preserve">Привлечение </w:t>
            </w:r>
          </w:p>
        </w:tc>
        <w:tc>
          <w:tcPr>
            <w:tcW w:w="29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72D71" w:rsidRPr="00D72D71" w:rsidRDefault="00D72D71" w:rsidP="00D72D71">
            <w:pPr>
              <w:jc w:val="center"/>
            </w:pPr>
            <w:r w:rsidRPr="00D72D71">
              <w:t>0</w:t>
            </w:r>
          </w:p>
        </w:tc>
      </w:tr>
      <w:tr w:rsidR="00D72D71" w:rsidRPr="00D72D71" w:rsidTr="00AE74CD">
        <w:trPr>
          <w:gridAfter w:val="1"/>
          <w:wAfter w:w="131" w:type="dxa"/>
          <w:trHeight w:val="495"/>
        </w:trPr>
        <w:tc>
          <w:tcPr>
            <w:tcW w:w="917" w:type="dxa"/>
            <w:tcBorders>
              <w:top w:val="nil"/>
              <w:left w:val="single" w:sz="8" w:space="0" w:color="auto"/>
              <w:bottom w:val="single" w:sz="4" w:space="0" w:color="auto"/>
              <w:right w:val="single" w:sz="4" w:space="0" w:color="auto"/>
            </w:tcBorders>
            <w:shd w:val="clear" w:color="auto" w:fill="auto"/>
            <w:noWrap/>
            <w:vAlign w:val="bottom"/>
            <w:hideMark/>
          </w:tcPr>
          <w:p w:rsidR="00D72D71" w:rsidRPr="00D72D71" w:rsidRDefault="00D72D71" w:rsidP="00D72D71">
            <w:r w:rsidRPr="00D72D71">
              <w:t>1.2.</w:t>
            </w:r>
          </w:p>
        </w:tc>
        <w:tc>
          <w:tcPr>
            <w:tcW w:w="503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72D71" w:rsidRPr="00D72D71" w:rsidRDefault="00D72D71" w:rsidP="00D72D71">
            <w:r w:rsidRPr="00D72D71">
              <w:t>Погашение</w:t>
            </w:r>
          </w:p>
        </w:tc>
        <w:tc>
          <w:tcPr>
            <w:tcW w:w="29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72D71" w:rsidRPr="00D72D71" w:rsidRDefault="00D72D71" w:rsidP="00D72D71">
            <w:pPr>
              <w:jc w:val="center"/>
            </w:pPr>
            <w:r w:rsidRPr="00D72D71">
              <w:t>0</w:t>
            </w:r>
          </w:p>
        </w:tc>
      </w:tr>
      <w:tr w:rsidR="00D72D71" w:rsidRPr="00D72D71" w:rsidTr="00AE74CD">
        <w:trPr>
          <w:gridAfter w:val="1"/>
          <w:wAfter w:w="131" w:type="dxa"/>
          <w:trHeight w:val="450"/>
        </w:trPr>
        <w:tc>
          <w:tcPr>
            <w:tcW w:w="917" w:type="dxa"/>
            <w:tcBorders>
              <w:top w:val="nil"/>
              <w:left w:val="single" w:sz="8" w:space="0" w:color="auto"/>
              <w:bottom w:val="single" w:sz="8" w:space="0" w:color="auto"/>
              <w:right w:val="single" w:sz="4" w:space="0" w:color="auto"/>
            </w:tcBorders>
            <w:shd w:val="clear" w:color="auto" w:fill="auto"/>
            <w:noWrap/>
            <w:vAlign w:val="bottom"/>
            <w:hideMark/>
          </w:tcPr>
          <w:p w:rsidR="00D72D71" w:rsidRPr="00D72D71" w:rsidRDefault="00D72D71" w:rsidP="00D72D71">
            <w:r w:rsidRPr="00D72D71">
              <w:t> </w:t>
            </w:r>
          </w:p>
        </w:tc>
        <w:tc>
          <w:tcPr>
            <w:tcW w:w="5037" w:type="dxa"/>
            <w:gridSpan w:val="6"/>
            <w:tcBorders>
              <w:top w:val="single" w:sz="4" w:space="0" w:color="auto"/>
              <w:left w:val="nil"/>
              <w:bottom w:val="single" w:sz="8" w:space="0" w:color="auto"/>
              <w:right w:val="single" w:sz="4" w:space="0" w:color="000000"/>
            </w:tcBorders>
            <w:shd w:val="clear" w:color="auto" w:fill="auto"/>
            <w:noWrap/>
            <w:vAlign w:val="bottom"/>
            <w:hideMark/>
          </w:tcPr>
          <w:p w:rsidR="00D72D71" w:rsidRPr="00D72D71" w:rsidRDefault="00D72D71" w:rsidP="00D72D71">
            <w:pPr>
              <w:rPr>
                <w:b/>
                <w:bCs/>
              </w:rPr>
            </w:pPr>
            <w:r w:rsidRPr="00D72D71">
              <w:rPr>
                <w:b/>
                <w:bCs/>
              </w:rPr>
              <w:t>ИТОГО</w:t>
            </w:r>
          </w:p>
        </w:tc>
        <w:tc>
          <w:tcPr>
            <w:tcW w:w="2977" w:type="dxa"/>
            <w:gridSpan w:val="3"/>
            <w:tcBorders>
              <w:top w:val="single" w:sz="4" w:space="0" w:color="auto"/>
              <w:left w:val="nil"/>
              <w:bottom w:val="single" w:sz="8" w:space="0" w:color="auto"/>
              <w:right w:val="single" w:sz="8" w:space="0" w:color="000000"/>
            </w:tcBorders>
            <w:shd w:val="clear" w:color="auto" w:fill="auto"/>
            <w:noWrap/>
            <w:vAlign w:val="bottom"/>
            <w:hideMark/>
          </w:tcPr>
          <w:p w:rsidR="00D72D71" w:rsidRPr="00D72D71" w:rsidRDefault="00D72D71" w:rsidP="00D72D71">
            <w:pPr>
              <w:jc w:val="center"/>
              <w:rPr>
                <w:b/>
                <w:bCs/>
              </w:rPr>
            </w:pPr>
            <w:r w:rsidRPr="00D72D71">
              <w:rPr>
                <w:b/>
                <w:bCs/>
              </w:rPr>
              <w:t>0</w:t>
            </w:r>
          </w:p>
        </w:tc>
      </w:tr>
    </w:tbl>
    <w:p w:rsidR="00AE74CD" w:rsidRDefault="00AE74CD" w:rsidP="00826576">
      <w:pPr>
        <w:rPr>
          <w:sz w:val="28"/>
          <w:szCs w:val="28"/>
        </w:rPr>
      </w:pPr>
    </w:p>
    <w:p w:rsidR="00AE74CD" w:rsidRDefault="00AE74CD">
      <w:pPr>
        <w:spacing w:after="200" w:line="276" w:lineRule="auto"/>
        <w:rPr>
          <w:sz w:val="28"/>
          <w:szCs w:val="28"/>
        </w:rPr>
      </w:pPr>
      <w:r>
        <w:rPr>
          <w:sz w:val="28"/>
          <w:szCs w:val="28"/>
        </w:rPr>
        <w:br w:type="page"/>
      </w:r>
    </w:p>
    <w:tbl>
      <w:tblPr>
        <w:tblW w:w="9072" w:type="dxa"/>
        <w:tblInd w:w="108" w:type="dxa"/>
        <w:tblLayout w:type="fixed"/>
        <w:tblLook w:val="04A0" w:firstRow="1" w:lastRow="0" w:firstColumn="1" w:lastColumn="0" w:noHBand="0" w:noVBand="1"/>
      </w:tblPr>
      <w:tblGrid>
        <w:gridCol w:w="961"/>
        <w:gridCol w:w="1122"/>
        <w:gridCol w:w="1112"/>
        <w:gridCol w:w="1103"/>
        <w:gridCol w:w="1096"/>
        <w:gridCol w:w="127"/>
        <w:gridCol w:w="965"/>
        <w:gridCol w:w="236"/>
        <w:gridCol w:w="236"/>
        <w:gridCol w:w="236"/>
        <w:gridCol w:w="36"/>
        <w:gridCol w:w="1842"/>
      </w:tblGrid>
      <w:tr w:rsidR="00AE74CD" w:rsidRPr="00AE74CD" w:rsidTr="00AE74CD">
        <w:trPr>
          <w:trHeight w:val="255"/>
        </w:trPr>
        <w:tc>
          <w:tcPr>
            <w:tcW w:w="96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2"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586" w:type="dxa"/>
            <w:gridSpan w:val="5"/>
            <w:vMerge w:val="restart"/>
            <w:tcBorders>
              <w:top w:val="nil"/>
              <w:left w:val="nil"/>
              <w:bottom w:val="nil"/>
              <w:right w:val="nil"/>
            </w:tcBorders>
            <w:shd w:val="clear" w:color="auto" w:fill="auto"/>
            <w:vAlign w:val="center"/>
            <w:hideMark/>
          </w:tcPr>
          <w:p w:rsidR="00AE74CD" w:rsidRPr="00AE74CD" w:rsidRDefault="00AE74CD" w:rsidP="00AE74CD">
            <w:pPr>
              <w:jc w:val="right"/>
              <w:rPr>
                <w:sz w:val="20"/>
                <w:szCs w:val="20"/>
              </w:rPr>
            </w:pPr>
            <w:r w:rsidRPr="00AE74CD">
              <w:rPr>
                <w:sz w:val="20"/>
                <w:szCs w:val="20"/>
              </w:rPr>
              <w:t xml:space="preserve">Приложение №19                                                      к решению Совета депутатов </w:t>
            </w:r>
          </w:p>
        </w:tc>
      </w:tr>
      <w:tr w:rsidR="00AE74CD" w:rsidRPr="00AE74CD" w:rsidTr="00AE74CD">
        <w:trPr>
          <w:trHeight w:val="255"/>
        </w:trPr>
        <w:tc>
          <w:tcPr>
            <w:tcW w:w="961"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2"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586" w:type="dxa"/>
            <w:gridSpan w:val="5"/>
            <w:vMerge/>
            <w:tcBorders>
              <w:top w:val="nil"/>
              <w:left w:val="nil"/>
              <w:bottom w:val="nil"/>
              <w:right w:val="nil"/>
            </w:tcBorders>
            <w:vAlign w:val="center"/>
            <w:hideMark/>
          </w:tcPr>
          <w:p w:rsidR="00AE74CD" w:rsidRPr="00AE74CD" w:rsidRDefault="00AE74CD" w:rsidP="00AE74CD">
            <w:pPr>
              <w:rPr>
                <w:sz w:val="20"/>
                <w:szCs w:val="20"/>
              </w:rPr>
            </w:pPr>
          </w:p>
        </w:tc>
      </w:tr>
      <w:tr w:rsidR="00AE74CD" w:rsidRPr="00AE74CD" w:rsidTr="00AE74CD">
        <w:trPr>
          <w:trHeight w:val="255"/>
        </w:trPr>
        <w:tc>
          <w:tcPr>
            <w:tcW w:w="96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3678" w:type="dxa"/>
            <w:gridSpan w:val="7"/>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сельского поселения Перегребное</w:t>
            </w:r>
          </w:p>
        </w:tc>
      </w:tr>
      <w:tr w:rsidR="00AE74CD" w:rsidRPr="00AE74CD" w:rsidTr="00AE74CD">
        <w:trPr>
          <w:trHeight w:val="255"/>
        </w:trPr>
        <w:tc>
          <w:tcPr>
            <w:tcW w:w="961"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2"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586" w:type="dxa"/>
            <w:gridSpan w:val="5"/>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от "16" </w:t>
            </w:r>
            <w:r w:rsidRPr="00AE74CD">
              <w:rPr>
                <w:sz w:val="20"/>
                <w:szCs w:val="20"/>
                <w:u w:val="single"/>
              </w:rPr>
              <w:t>декабря</w:t>
            </w:r>
            <w:r w:rsidRPr="00AE74CD">
              <w:rPr>
                <w:sz w:val="20"/>
                <w:szCs w:val="20"/>
              </w:rPr>
              <w:t xml:space="preserve"> 2019 года №59</w:t>
            </w:r>
          </w:p>
        </w:tc>
      </w:tr>
      <w:tr w:rsidR="00AE74CD" w:rsidRPr="00AE74CD" w:rsidTr="00AE74CD">
        <w:trPr>
          <w:trHeight w:val="255"/>
        </w:trPr>
        <w:tc>
          <w:tcPr>
            <w:tcW w:w="961"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2"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878" w:type="dxa"/>
            <w:gridSpan w:val="2"/>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r>
      <w:tr w:rsidR="00AE74CD" w:rsidRPr="00AE74CD" w:rsidTr="00AE74CD">
        <w:trPr>
          <w:trHeight w:val="255"/>
        </w:trPr>
        <w:tc>
          <w:tcPr>
            <w:tcW w:w="961"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2"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878" w:type="dxa"/>
            <w:gridSpan w:val="2"/>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r>
      <w:tr w:rsidR="00AE74CD" w:rsidRPr="00AE74CD" w:rsidTr="00AE74CD">
        <w:trPr>
          <w:trHeight w:val="255"/>
        </w:trPr>
        <w:tc>
          <w:tcPr>
            <w:tcW w:w="961"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2"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878"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r>
      <w:tr w:rsidR="00AE74CD" w:rsidRPr="00AE74CD" w:rsidTr="00AE74CD">
        <w:trPr>
          <w:trHeight w:val="315"/>
        </w:trPr>
        <w:tc>
          <w:tcPr>
            <w:tcW w:w="96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6269" w:type="dxa"/>
            <w:gridSpan w:val="10"/>
            <w:vMerge w:val="restart"/>
            <w:tcBorders>
              <w:top w:val="nil"/>
              <w:left w:val="nil"/>
              <w:bottom w:val="nil"/>
              <w:right w:val="nil"/>
            </w:tcBorders>
            <w:shd w:val="clear" w:color="auto" w:fill="auto"/>
            <w:vAlign w:val="center"/>
            <w:hideMark/>
          </w:tcPr>
          <w:p w:rsidR="00AE74CD" w:rsidRPr="00AE74CD" w:rsidRDefault="00AE74CD" w:rsidP="00AE74CD">
            <w:pPr>
              <w:jc w:val="center"/>
              <w:rPr>
                <w:b/>
                <w:bCs/>
              </w:rPr>
            </w:pPr>
            <w:r w:rsidRPr="00AE74CD">
              <w:rPr>
                <w:b/>
                <w:bCs/>
              </w:rPr>
              <w:t>ПРОГРАММА МУНИЦИПАЛЬНЫХ ВНУТРЕННИХ ЗАИМСТВОВАНИЙ СЕЛЬСКОГО ПОСЕЛЕНИЯ ПЕРЕГРЕБНОЕ НА ПЛАНОВЫЙ ПЕРИОД 2021 И 2022 ГОДОВ</w:t>
            </w:r>
          </w:p>
        </w:tc>
        <w:tc>
          <w:tcPr>
            <w:tcW w:w="1842" w:type="dxa"/>
            <w:tcBorders>
              <w:top w:val="nil"/>
              <w:left w:val="nil"/>
              <w:bottom w:val="nil"/>
              <w:right w:val="nil"/>
            </w:tcBorders>
            <w:shd w:val="clear" w:color="auto" w:fill="auto"/>
            <w:noWrap/>
            <w:vAlign w:val="bottom"/>
            <w:hideMark/>
          </w:tcPr>
          <w:p w:rsidR="00AE74CD" w:rsidRPr="00AE74CD" w:rsidRDefault="00AE74CD" w:rsidP="00AE74CD">
            <w:pPr>
              <w:jc w:val="center"/>
              <w:rPr>
                <w:b/>
                <w:bCs/>
              </w:rPr>
            </w:pPr>
          </w:p>
        </w:tc>
      </w:tr>
      <w:tr w:rsidR="00AE74CD" w:rsidRPr="00AE74CD" w:rsidTr="00AE74CD">
        <w:trPr>
          <w:trHeight w:val="825"/>
        </w:trPr>
        <w:tc>
          <w:tcPr>
            <w:tcW w:w="96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6269" w:type="dxa"/>
            <w:gridSpan w:val="10"/>
            <w:vMerge/>
            <w:tcBorders>
              <w:top w:val="nil"/>
              <w:left w:val="nil"/>
              <w:bottom w:val="nil"/>
              <w:right w:val="nil"/>
            </w:tcBorders>
            <w:vAlign w:val="center"/>
            <w:hideMark/>
          </w:tcPr>
          <w:p w:rsidR="00AE74CD" w:rsidRPr="00AE74CD" w:rsidRDefault="00AE74CD" w:rsidP="00AE74CD">
            <w:pPr>
              <w:rPr>
                <w:b/>
                <w:bCs/>
              </w:rPr>
            </w:pPr>
          </w:p>
        </w:tc>
        <w:tc>
          <w:tcPr>
            <w:tcW w:w="184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r>
      <w:tr w:rsidR="00AE74CD" w:rsidRPr="00AE74CD" w:rsidTr="00AE74CD">
        <w:trPr>
          <w:trHeight w:val="330"/>
        </w:trPr>
        <w:tc>
          <w:tcPr>
            <w:tcW w:w="96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2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12"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0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92"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2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878" w:type="dxa"/>
            <w:gridSpan w:val="2"/>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r>
      <w:tr w:rsidR="00AE74CD" w:rsidRPr="00AE74CD" w:rsidTr="00AE74CD">
        <w:trPr>
          <w:trHeight w:val="645"/>
        </w:trPr>
        <w:tc>
          <w:tcPr>
            <w:tcW w:w="96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AE74CD" w:rsidRPr="00AE74CD" w:rsidRDefault="00AE74CD" w:rsidP="00AE74CD">
            <w:pPr>
              <w:jc w:val="center"/>
            </w:pPr>
            <w:r w:rsidRPr="00AE74CD">
              <w:t xml:space="preserve">№             п/п </w:t>
            </w:r>
          </w:p>
        </w:tc>
        <w:tc>
          <w:tcPr>
            <w:tcW w:w="4560"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E74CD" w:rsidRPr="00AE74CD" w:rsidRDefault="00AE74CD" w:rsidP="00AE74CD">
            <w:pPr>
              <w:jc w:val="center"/>
            </w:pPr>
            <w:r w:rsidRPr="00AE74CD">
              <w:t xml:space="preserve">Муниципальные внутренние заимствования </w:t>
            </w:r>
          </w:p>
        </w:tc>
        <w:tc>
          <w:tcPr>
            <w:tcW w:w="3551" w:type="dxa"/>
            <w:gridSpan w:val="6"/>
            <w:tcBorders>
              <w:top w:val="single" w:sz="8" w:space="0" w:color="auto"/>
              <w:left w:val="nil"/>
              <w:bottom w:val="single" w:sz="4" w:space="0" w:color="auto"/>
              <w:right w:val="single" w:sz="8" w:space="0" w:color="000000"/>
            </w:tcBorders>
            <w:shd w:val="clear" w:color="auto" w:fill="auto"/>
            <w:vAlign w:val="center"/>
            <w:hideMark/>
          </w:tcPr>
          <w:p w:rsidR="00AE74CD" w:rsidRPr="00AE74CD" w:rsidRDefault="00AE74CD" w:rsidP="00AE74CD">
            <w:pPr>
              <w:jc w:val="center"/>
            </w:pPr>
            <w:r w:rsidRPr="00AE74CD">
              <w:t>Сумма на год (тыс.руб.)</w:t>
            </w:r>
          </w:p>
        </w:tc>
      </w:tr>
      <w:tr w:rsidR="00AE74CD" w:rsidRPr="00AE74CD" w:rsidTr="00AE74CD">
        <w:trPr>
          <w:trHeight w:val="510"/>
        </w:trPr>
        <w:tc>
          <w:tcPr>
            <w:tcW w:w="961" w:type="dxa"/>
            <w:vMerge/>
            <w:tcBorders>
              <w:top w:val="single" w:sz="8" w:space="0" w:color="auto"/>
              <w:left w:val="single" w:sz="8" w:space="0" w:color="auto"/>
              <w:bottom w:val="single" w:sz="4" w:space="0" w:color="000000"/>
              <w:right w:val="single" w:sz="4" w:space="0" w:color="auto"/>
            </w:tcBorders>
            <w:vAlign w:val="center"/>
            <w:hideMark/>
          </w:tcPr>
          <w:p w:rsidR="00AE74CD" w:rsidRPr="00AE74CD" w:rsidRDefault="00AE74CD" w:rsidP="00AE74CD"/>
        </w:tc>
        <w:tc>
          <w:tcPr>
            <w:tcW w:w="4560" w:type="dxa"/>
            <w:gridSpan w:val="5"/>
            <w:vMerge/>
            <w:tcBorders>
              <w:top w:val="single" w:sz="8" w:space="0" w:color="auto"/>
              <w:left w:val="single" w:sz="4" w:space="0" w:color="auto"/>
              <w:bottom w:val="single" w:sz="4" w:space="0" w:color="000000"/>
              <w:right w:val="single" w:sz="4" w:space="0" w:color="000000"/>
            </w:tcBorders>
            <w:vAlign w:val="center"/>
            <w:hideMark/>
          </w:tcPr>
          <w:p w:rsidR="00AE74CD" w:rsidRPr="00AE74CD" w:rsidRDefault="00AE74CD" w:rsidP="00AE74CD"/>
        </w:tc>
        <w:tc>
          <w:tcPr>
            <w:tcW w:w="1709" w:type="dxa"/>
            <w:gridSpan w:val="5"/>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r w:rsidRPr="00AE74CD">
              <w:t>2021 год</w:t>
            </w:r>
          </w:p>
        </w:tc>
        <w:tc>
          <w:tcPr>
            <w:tcW w:w="1842" w:type="dxa"/>
            <w:tcBorders>
              <w:top w:val="nil"/>
              <w:left w:val="nil"/>
              <w:bottom w:val="single" w:sz="4" w:space="0" w:color="auto"/>
              <w:right w:val="single" w:sz="8" w:space="0" w:color="auto"/>
            </w:tcBorders>
            <w:shd w:val="clear" w:color="auto" w:fill="auto"/>
            <w:noWrap/>
            <w:vAlign w:val="bottom"/>
            <w:hideMark/>
          </w:tcPr>
          <w:p w:rsidR="00AE74CD" w:rsidRPr="00AE74CD" w:rsidRDefault="00AE74CD" w:rsidP="00AE74CD">
            <w:r w:rsidRPr="00AE74CD">
              <w:t>2022 год</w:t>
            </w:r>
          </w:p>
        </w:tc>
      </w:tr>
      <w:tr w:rsidR="00AE74CD" w:rsidRPr="00AE74CD" w:rsidTr="00AE74CD">
        <w:trPr>
          <w:trHeight w:val="315"/>
        </w:trPr>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AE74CD" w:rsidRPr="00AE74CD" w:rsidRDefault="00AE74CD" w:rsidP="00AE74CD">
            <w:pPr>
              <w:jc w:val="center"/>
            </w:pPr>
            <w:r w:rsidRPr="00AE74CD">
              <w:t>1</w:t>
            </w:r>
          </w:p>
        </w:tc>
        <w:tc>
          <w:tcPr>
            <w:tcW w:w="4560" w:type="dxa"/>
            <w:gridSpan w:val="5"/>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center"/>
            </w:pPr>
            <w:r w:rsidRPr="00AE74CD">
              <w:t>2</w:t>
            </w:r>
          </w:p>
        </w:tc>
        <w:tc>
          <w:tcPr>
            <w:tcW w:w="1709" w:type="dxa"/>
            <w:gridSpan w:val="5"/>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center"/>
            </w:pPr>
            <w:r w:rsidRPr="00AE74CD">
              <w:t>3</w:t>
            </w:r>
          </w:p>
        </w:tc>
        <w:tc>
          <w:tcPr>
            <w:tcW w:w="1842" w:type="dxa"/>
            <w:tcBorders>
              <w:top w:val="nil"/>
              <w:left w:val="nil"/>
              <w:bottom w:val="single" w:sz="4" w:space="0" w:color="auto"/>
              <w:right w:val="single" w:sz="8" w:space="0" w:color="auto"/>
            </w:tcBorders>
            <w:shd w:val="clear" w:color="auto" w:fill="auto"/>
            <w:noWrap/>
            <w:vAlign w:val="bottom"/>
            <w:hideMark/>
          </w:tcPr>
          <w:p w:rsidR="00AE74CD" w:rsidRPr="00AE74CD" w:rsidRDefault="00AE74CD" w:rsidP="00AE74CD">
            <w:pPr>
              <w:jc w:val="center"/>
            </w:pPr>
            <w:r w:rsidRPr="00AE74CD">
              <w:t>4</w:t>
            </w:r>
          </w:p>
        </w:tc>
      </w:tr>
      <w:tr w:rsidR="00AE74CD" w:rsidRPr="00AE74CD" w:rsidTr="00AE74CD">
        <w:trPr>
          <w:trHeight w:val="525"/>
        </w:trPr>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AE74CD" w:rsidRPr="00AE74CD" w:rsidRDefault="00AE74CD" w:rsidP="00AE74CD">
            <w:r w:rsidRPr="00AE74CD">
              <w:t>1.</w:t>
            </w:r>
          </w:p>
        </w:tc>
        <w:tc>
          <w:tcPr>
            <w:tcW w:w="4560" w:type="dxa"/>
            <w:gridSpan w:val="5"/>
            <w:tcBorders>
              <w:top w:val="single" w:sz="4" w:space="0" w:color="auto"/>
              <w:left w:val="nil"/>
              <w:bottom w:val="single" w:sz="4" w:space="0" w:color="auto"/>
              <w:right w:val="single" w:sz="4" w:space="0" w:color="auto"/>
            </w:tcBorders>
            <w:shd w:val="clear" w:color="auto" w:fill="auto"/>
            <w:noWrap/>
            <w:vAlign w:val="bottom"/>
            <w:hideMark/>
          </w:tcPr>
          <w:p w:rsidR="00AE74CD" w:rsidRPr="00AE74CD" w:rsidRDefault="00AE74CD" w:rsidP="00AE74CD">
            <w:r w:rsidRPr="00AE74CD">
              <w:t xml:space="preserve">Кредиты полученные от бюджетов других уровней </w:t>
            </w:r>
          </w:p>
        </w:tc>
        <w:tc>
          <w:tcPr>
            <w:tcW w:w="1709" w:type="dxa"/>
            <w:gridSpan w:val="5"/>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center"/>
            </w:pPr>
            <w:r w:rsidRPr="00AE74CD">
              <w:t>0</w:t>
            </w:r>
          </w:p>
        </w:tc>
        <w:tc>
          <w:tcPr>
            <w:tcW w:w="1842" w:type="dxa"/>
            <w:tcBorders>
              <w:top w:val="nil"/>
              <w:left w:val="nil"/>
              <w:bottom w:val="single" w:sz="4" w:space="0" w:color="auto"/>
              <w:right w:val="single" w:sz="8" w:space="0" w:color="auto"/>
            </w:tcBorders>
            <w:shd w:val="clear" w:color="auto" w:fill="auto"/>
            <w:noWrap/>
            <w:vAlign w:val="bottom"/>
            <w:hideMark/>
          </w:tcPr>
          <w:p w:rsidR="00AE74CD" w:rsidRPr="00AE74CD" w:rsidRDefault="00AE74CD" w:rsidP="00AE74CD">
            <w:pPr>
              <w:jc w:val="center"/>
            </w:pPr>
            <w:r w:rsidRPr="00AE74CD">
              <w:t>0</w:t>
            </w:r>
          </w:p>
        </w:tc>
      </w:tr>
      <w:tr w:rsidR="00AE74CD" w:rsidRPr="00AE74CD" w:rsidTr="00AE74CD">
        <w:trPr>
          <w:trHeight w:val="525"/>
        </w:trPr>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AE74CD" w:rsidRPr="00AE74CD" w:rsidRDefault="00AE74CD" w:rsidP="00AE74CD">
            <w:r w:rsidRPr="00AE74CD">
              <w:t>1.1.</w:t>
            </w:r>
          </w:p>
        </w:tc>
        <w:tc>
          <w:tcPr>
            <w:tcW w:w="4560" w:type="dxa"/>
            <w:gridSpan w:val="5"/>
            <w:tcBorders>
              <w:top w:val="single" w:sz="4" w:space="0" w:color="auto"/>
              <w:left w:val="nil"/>
              <w:bottom w:val="single" w:sz="4" w:space="0" w:color="auto"/>
              <w:right w:val="single" w:sz="4" w:space="0" w:color="auto"/>
            </w:tcBorders>
            <w:shd w:val="clear" w:color="auto" w:fill="auto"/>
            <w:noWrap/>
            <w:vAlign w:val="bottom"/>
            <w:hideMark/>
          </w:tcPr>
          <w:p w:rsidR="00AE74CD" w:rsidRPr="00AE74CD" w:rsidRDefault="00AE74CD" w:rsidP="00AE74CD">
            <w:r w:rsidRPr="00AE74CD">
              <w:t xml:space="preserve">Привлечение </w:t>
            </w:r>
          </w:p>
        </w:tc>
        <w:tc>
          <w:tcPr>
            <w:tcW w:w="1709" w:type="dxa"/>
            <w:gridSpan w:val="5"/>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center"/>
            </w:pPr>
            <w:r w:rsidRPr="00AE74CD">
              <w:t>0</w:t>
            </w:r>
          </w:p>
        </w:tc>
        <w:tc>
          <w:tcPr>
            <w:tcW w:w="1842" w:type="dxa"/>
            <w:tcBorders>
              <w:top w:val="nil"/>
              <w:left w:val="nil"/>
              <w:bottom w:val="single" w:sz="4" w:space="0" w:color="auto"/>
              <w:right w:val="single" w:sz="8" w:space="0" w:color="auto"/>
            </w:tcBorders>
            <w:shd w:val="clear" w:color="auto" w:fill="auto"/>
            <w:noWrap/>
            <w:vAlign w:val="bottom"/>
            <w:hideMark/>
          </w:tcPr>
          <w:p w:rsidR="00AE74CD" w:rsidRPr="00AE74CD" w:rsidRDefault="00AE74CD" w:rsidP="00AE74CD">
            <w:pPr>
              <w:jc w:val="center"/>
            </w:pPr>
            <w:r w:rsidRPr="00AE74CD">
              <w:t>0</w:t>
            </w:r>
          </w:p>
        </w:tc>
      </w:tr>
      <w:tr w:rsidR="00AE74CD" w:rsidRPr="00AE74CD" w:rsidTr="00AE74CD">
        <w:trPr>
          <w:trHeight w:val="540"/>
        </w:trPr>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AE74CD" w:rsidRPr="00AE74CD" w:rsidRDefault="00AE74CD" w:rsidP="00AE74CD">
            <w:r w:rsidRPr="00AE74CD">
              <w:t>1.2.</w:t>
            </w:r>
          </w:p>
        </w:tc>
        <w:tc>
          <w:tcPr>
            <w:tcW w:w="4560" w:type="dxa"/>
            <w:gridSpan w:val="5"/>
            <w:tcBorders>
              <w:top w:val="single" w:sz="4" w:space="0" w:color="auto"/>
              <w:left w:val="nil"/>
              <w:bottom w:val="nil"/>
              <w:right w:val="single" w:sz="4" w:space="0" w:color="auto"/>
            </w:tcBorders>
            <w:shd w:val="clear" w:color="auto" w:fill="auto"/>
            <w:noWrap/>
            <w:vAlign w:val="bottom"/>
            <w:hideMark/>
          </w:tcPr>
          <w:p w:rsidR="00AE74CD" w:rsidRPr="00AE74CD" w:rsidRDefault="00AE74CD" w:rsidP="00AE74CD">
            <w:r w:rsidRPr="00AE74CD">
              <w:t>Погашение</w:t>
            </w:r>
          </w:p>
        </w:tc>
        <w:tc>
          <w:tcPr>
            <w:tcW w:w="1709" w:type="dxa"/>
            <w:gridSpan w:val="5"/>
            <w:tcBorders>
              <w:top w:val="nil"/>
              <w:left w:val="nil"/>
              <w:bottom w:val="nil"/>
              <w:right w:val="single" w:sz="4" w:space="0" w:color="auto"/>
            </w:tcBorders>
            <w:shd w:val="clear" w:color="auto" w:fill="auto"/>
            <w:noWrap/>
            <w:vAlign w:val="bottom"/>
            <w:hideMark/>
          </w:tcPr>
          <w:p w:rsidR="00AE74CD" w:rsidRPr="00AE74CD" w:rsidRDefault="00AE74CD" w:rsidP="00AE74CD">
            <w:pPr>
              <w:jc w:val="center"/>
            </w:pPr>
            <w:r w:rsidRPr="00AE74CD">
              <w:t>0</w:t>
            </w:r>
          </w:p>
        </w:tc>
        <w:tc>
          <w:tcPr>
            <w:tcW w:w="1842" w:type="dxa"/>
            <w:tcBorders>
              <w:top w:val="nil"/>
              <w:left w:val="nil"/>
              <w:bottom w:val="single" w:sz="4" w:space="0" w:color="auto"/>
              <w:right w:val="single" w:sz="8" w:space="0" w:color="auto"/>
            </w:tcBorders>
            <w:shd w:val="clear" w:color="auto" w:fill="auto"/>
            <w:noWrap/>
            <w:vAlign w:val="bottom"/>
            <w:hideMark/>
          </w:tcPr>
          <w:p w:rsidR="00AE74CD" w:rsidRPr="00AE74CD" w:rsidRDefault="00AE74CD" w:rsidP="00AE74CD">
            <w:pPr>
              <w:jc w:val="center"/>
            </w:pPr>
            <w:r w:rsidRPr="00AE74CD">
              <w:t>0</w:t>
            </w:r>
          </w:p>
        </w:tc>
      </w:tr>
      <w:tr w:rsidR="00AE74CD" w:rsidRPr="00AE74CD" w:rsidTr="00AE74CD">
        <w:trPr>
          <w:trHeight w:val="495"/>
        </w:trPr>
        <w:tc>
          <w:tcPr>
            <w:tcW w:w="961" w:type="dxa"/>
            <w:tcBorders>
              <w:top w:val="nil"/>
              <w:left w:val="single" w:sz="8" w:space="0" w:color="auto"/>
              <w:bottom w:val="single" w:sz="8" w:space="0" w:color="auto"/>
              <w:right w:val="single" w:sz="4" w:space="0" w:color="auto"/>
            </w:tcBorders>
            <w:shd w:val="clear" w:color="auto" w:fill="auto"/>
            <w:noWrap/>
            <w:vAlign w:val="bottom"/>
            <w:hideMark/>
          </w:tcPr>
          <w:p w:rsidR="00AE74CD" w:rsidRPr="00AE74CD" w:rsidRDefault="00AE74CD" w:rsidP="00AE74CD">
            <w:r w:rsidRPr="00AE74CD">
              <w:t> </w:t>
            </w:r>
          </w:p>
        </w:tc>
        <w:tc>
          <w:tcPr>
            <w:tcW w:w="4560" w:type="dxa"/>
            <w:gridSpan w:val="5"/>
            <w:tcBorders>
              <w:top w:val="single" w:sz="4" w:space="0" w:color="auto"/>
              <w:left w:val="nil"/>
              <w:bottom w:val="single" w:sz="8" w:space="0" w:color="auto"/>
              <w:right w:val="single" w:sz="4" w:space="0" w:color="auto"/>
            </w:tcBorders>
            <w:shd w:val="clear" w:color="auto" w:fill="auto"/>
            <w:noWrap/>
            <w:vAlign w:val="bottom"/>
            <w:hideMark/>
          </w:tcPr>
          <w:p w:rsidR="00AE74CD" w:rsidRPr="00AE74CD" w:rsidRDefault="00AE74CD" w:rsidP="00AE74CD">
            <w:pPr>
              <w:rPr>
                <w:b/>
                <w:bCs/>
              </w:rPr>
            </w:pPr>
            <w:r w:rsidRPr="00AE74CD">
              <w:rPr>
                <w:b/>
                <w:bCs/>
              </w:rPr>
              <w:t>ИТОГО</w:t>
            </w:r>
          </w:p>
        </w:tc>
        <w:tc>
          <w:tcPr>
            <w:tcW w:w="1709" w:type="dxa"/>
            <w:gridSpan w:val="5"/>
            <w:tcBorders>
              <w:top w:val="single" w:sz="4" w:space="0" w:color="auto"/>
              <w:left w:val="nil"/>
              <w:bottom w:val="single" w:sz="8" w:space="0" w:color="auto"/>
              <w:right w:val="single" w:sz="4" w:space="0" w:color="auto"/>
            </w:tcBorders>
            <w:shd w:val="clear" w:color="auto" w:fill="auto"/>
            <w:noWrap/>
            <w:vAlign w:val="bottom"/>
            <w:hideMark/>
          </w:tcPr>
          <w:p w:rsidR="00AE74CD" w:rsidRPr="00AE74CD" w:rsidRDefault="00AE74CD" w:rsidP="00AE74CD">
            <w:pPr>
              <w:jc w:val="center"/>
              <w:rPr>
                <w:b/>
                <w:bCs/>
              </w:rPr>
            </w:pPr>
            <w:r w:rsidRPr="00AE74CD">
              <w:rPr>
                <w:b/>
                <w:bCs/>
              </w:rPr>
              <w:t>0</w:t>
            </w:r>
          </w:p>
        </w:tc>
        <w:tc>
          <w:tcPr>
            <w:tcW w:w="1842" w:type="dxa"/>
            <w:tcBorders>
              <w:top w:val="nil"/>
              <w:left w:val="nil"/>
              <w:bottom w:val="single" w:sz="8" w:space="0" w:color="auto"/>
              <w:right w:val="single" w:sz="8" w:space="0" w:color="auto"/>
            </w:tcBorders>
            <w:shd w:val="clear" w:color="auto" w:fill="auto"/>
            <w:noWrap/>
            <w:vAlign w:val="bottom"/>
            <w:hideMark/>
          </w:tcPr>
          <w:p w:rsidR="00AE74CD" w:rsidRPr="00AE74CD" w:rsidRDefault="00AE74CD" w:rsidP="00AE74CD">
            <w:pPr>
              <w:jc w:val="center"/>
              <w:rPr>
                <w:b/>
                <w:bCs/>
              </w:rPr>
            </w:pPr>
            <w:r w:rsidRPr="00AE74CD">
              <w:rPr>
                <w:b/>
                <w:bCs/>
              </w:rPr>
              <w:t>0</w:t>
            </w:r>
          </w:p>
        </w:tc>
      </w:tr>
    </w:tbl>
    <w:p w:rsidR="00AE74CD" w:rsidRDefault="00AE74CD" w:rsidP="00826576">
      <w:pPr>
        <w:rPr>
          <w:sz w:val="28"/>
          <w:szCs w:val="28"/>
        </w:rPr>
      </w:pPr>
    </w:p>
    <w:p w:rsidR="00AE74CD" w:rsidRDefault="00AE74CD">
      <w:pPr>
        <w:spacing w:after="200" w:line="276" w:lineRule="auto"/>
        <w:rPr>
          <w:sz w:val="28"/>
          <w:szCs w:val="28"/>
        </w:rPr>
      </w:pPr>
      <w:r>
        <w:rPr>
          <w:sz w:val="28"/>
          <w:szCs w:val="28"/>
        </w:rPr>
        <w:br w:type="page"/>
      </w:r>
    </w:p>
    <w:tbl>
      <w:tblPr>
        <w:tblW w:w="9639" w:type="dxa"/>
        <w:tblInd w:w="108" w:type="dxa"/>
        <w:tblLayout w:type="fixed"/>
        <w:tblLook w:val="04A0" w:firstRow="1" w:lastRow="0" w:firstColumn="1" w:lastColumn="0" w:noHBand="0" w:noVBand="1"/>
      </w:tblPr>
      <w:tblGrid>
        <w:gridCol w:w="4536"/>
        <w:gridCol w:w="851"/>
        <w:gridCol w:w="1843"/>
        <w:gridCol w:w="1174"/>
        <w:gridCol w:w="1235"/>
      </w:tblGrid>
      <w:tr w:rsidR="00AE74CD" w:rsidRPr="00AE74CD" w:rsidTr="00AE74CD">
        <w:trPr>
          <w:trHeight w:val="255"/>
        </w:trPr>
        <w:tc>
          <w:tcPr>
            <w:tcW w:w="453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85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252" w:type="dxa"/>
            <w:gridSpan w:val="3"/>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Приложение №20</w:t>
            </w:r>
          </w:p>
        </w:tc>
      </w:tr>
      <w:tr w:rsidR="00AE74CD" w:rsidRPr="00AE74CD" w:rsidTr="00AE74CD">
        <w:trPr>
          <w:trHeight w:val="255"/>
        </w:trPr>
        <w:tc>
          <w:tcPr>
            <w:tcW w:w="45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85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252" w:type="dxa"/>
            <w:gridSpan w:val="3"/>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к решению Совета депутатов</w:t>
            </w:r>
          </w:p>
        </w:tc>
      </w:tr>
      <w:tr w:rsidR="00AE74CD" w:rsidRPr="00AE74CD" w:rsidTr="00AE74CD">
        <w:trPr>
          <w:trHeight w:val="255"/>
        </w:trPr>
        <w:tc>
          <w:tcPr>
            <w:tcW w:w="45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85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252" w:type="dxa"/>
            <w:gridSpan w:val="3"/>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сельского поселения Перегребное</w:t>
            </w:r>
          </w:p>
        </w:tc>
      </w:tr>
      <w:tr w:rsidR="00AE74CD" w:rsidRPr="00AE74CD" w:rsidTr="00AE74CD">
        <w:trPr>
          <w:trHeight w:val="255"/>
        </w:trPr>
        <w:tc>
          <w:tcPr>
            <w:tcW w:w="45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85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252" w:type="dxa"/>
            <w:gridSpan w:val="3"/>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16 декабря 2019 №59</w:t>
            </w:r>
          </w:p>
        </w:tc>
      </w:tr>
      <w:tr w:rsidR="00AE74CD" w:rsidRPr="00AE74CD" w:rsidTr="00AE74CD">
        <w:trPr>
          <w:trHeight w:val="255"/>
        </w:trPr>
        <w:tc>
          <w:tcPr>
            <w:tcW w:w="4536"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85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84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74"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235"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r>
      <w:tr w:rsidR="00AE74CD" w:rsidRPr="00AE74CD" w:rsidTr="00AE74CD">
        <w:trPr>
          <w:trHeight w:val="983"/>
        </w:trPr>
        <w:tc>
          <w:tcPr>
            <w:tcW w:w="9639" w:type="dxa"/>
            <w:gridSpan w:val="5"/>
            <w:tcBorders>
              <w:top w:val="nil"/>
              <w:left w:val="nil"/>
              <w:bottom w:val="nil"/>
              <w:right w:val="nil"/>
            </w:tcBorders>
            <w:shd w:val="clear" w:color="auto" w:fill="auto"/>
            <w:vAlign w:val="bottom"/>
            <w:hideMark/>
          </w:tcPr>
          <w:p w:rsidR="00AE74CD" w:rsidRPr="00AE74CD" w:rsidRDefault="00AE74CD" w:rsidP="00AE74CD">
            <w:pPr>
              <w:jc w:val="center"/>
              <w:rPr>
                <w:b/>
                <w:bCs/>
              </w:rPr>
            </w:pPr>
            <w:r w:rsidRPr="00AE74CD">
              <w:rPr>
                <w:b/>
                <w:bCs/>
              </w:rPr>
              <w:t xml:space="preserve">Объем расходных обязательств, осуществляемых за счет субвенций (субсидий) из федерального бюджета , бюджета   Ханты-Мансийского автономного округа-Югры и Октябрьского района                                               на 2020 год                                                                                                                                                                                                                                                                                                                                                                                                                                                                                                                                                                                                                                                                                                                                                                          </w:t>
            </w:r>
          </w:p>
        </w:tc>
      </w:tr>
      <w:tr w:rsidR="00AE74CD" w:rsidRPr="00AE74CD" w:rsidTr="00AE74CD">
        <w:trPr>
          <w:trHeight w:val="255"/>
        </w:trPr>
        <w:tc>
          <w:tcPr>
            <w:tcW w:w="4536" w:type="dxa"/>
            <w:tcBorders>
              <w:top w:val="nil"/>
              <w:left w:val="nil"/>
              <w:bottom w:val="nil"/>
              <w:right w:val="nil"/>
            </w:tcBorders>
            <w:shd w:val="clear" w:color="auto" w:fill="auto"/>
            <w:noWrap/>
            <w:vAlign w:val="bottom"/>
            <w:hideMark/>
          </w:tcPr>
          <w:p w:rsidR="00AE74CD" w:rsidRPr="00AE74CD" w:rsidRDefault="00AE74CD" w:rsidP="00AE74CD">
            <w:pPr>
              <w:jc w:val="center"/>
              <w:rPr>
                <w:b/>
                <w:bCs/>
              </w:rPr>
            </w:pPr>
          </w:p>
        </w:tc>
        <w:tc>
          <w:tcPr>
            <w:tcW w:w="85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84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174"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23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r>
      <w:tr w:rsidR="00AE74CD" w:rsidRPr="00AE74CD" w:rsidTr="00AE74CD">
        <w:trPr>
          <w:trHeight w:val="825"/>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4CD" w:rsidRPr="00AE74CD" w:rsidRDefault="00AE74CD" w:rsidP="00AE74CD">
            <w:pPr>
              <w:rPr>
                <w:b/>
                <w:bCs/>
                <w:sz w:val="20"/>
                <w:szCs w:val="20"/>
              </w:rPr>
            </w:pPr>
            <w:r w:rsidRPr="00AE74CD">
              <w:rPr>
                <w:b/>
                <w:bCs/>
                <w:sz w:val="20"/>
                <w:szCs w:val="20"/>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Всего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 xml:space="preserve">Субвенции из регионального фонда компенсаций </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Иные межбюджетные трансферты</w:t>
            </w:r>
          </w:p>
        </w:tc>
      </w:tr>
      <w:tr w:rsidR="00AE74CD" w:rsidRPr="00AE74CD" w:rsidTr="00AE74CD">
        <w:trPr>
          <w:trHeight w:val="510"/>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AE74CD" w:rsidRPr="00AE74CD" w:rsidRDefault="00AE74CD" w:rsidP="00AE74CD">
            <w:pPr>
              <w:rPr>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Федеральный бюджет</w:t>
            </w:r>
          </w:p>
        </w:tc>
        <w:tc>
          <w:tcPr>
            <w:tcW w:w="1174" w:type="dxa"/>
            <w:tcBorders>
              <w:top w:val="nil"/>
              <w:left w:val="nil"/>
              <w:bottom w:val="single" w:sz="4" w:space="0" w:color="auto"/>
              <w:right w:val="single" w:sz="4" w:space="0" w:color="auto"/>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 xml:space="preserve">Окружной бюджет </w:t>
            </w:r>
          </w:p>
        </w:tc>
        <w:tc>
          <w:tcPr>
            <w:tcW w:w="1235" w:type="dxa"/>
            <w:tcBorders>
              <w:top w:val="nil"/>
              <w:left w:val="nil"/>
              <w:bottom w:val="single" w:sz="4" w:space="0" w:color="auto"/>
              <w:right w:val="single" w:sz="4" w:space="0" w:color="auto"/>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Бюджет района</w:t>
            </w:r>
          </w:p>
        </w:tc>
      </w:tr>
      <w:tr w:rsidR="00AE74CD" w:rsidRPr="00AE74CD" w:rsidTr="00AE74CD">
        <w:trPr>
          <w:trHeight w:val="1763"/>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E74CD" w:rsidRPr="00AE74CD" w:rsidRDefault="00AE74CD" w:rsidP="00AE74CD">
            <w:pPr>
              <w:rPr>
                <w:sz w:val="20"/>
                <w:szCs w:val="20"/>
              </w:rPr>
            </w:pPr>
            <w:r w:rsidRPr="00AE74CD">
              <w:rPr>
                <w:sz w:val="20"/>
                <w:szCs w:val="20"/>
              </w:rPr>
              <w:t>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5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109,9</w:t>
            </w:r>
          </w:p>
        </w:tc>
        <w:tc>
          <w:tcPr>
            <w:tcW w:w="1843" w:type="dxa"/>
            <w:tcBorders>
              <w:top w:val="nil"/>
              <w:left w:val="nil"/>
              <w:bottom w:val="nil"/>
              <w:right w:val="nil"/>
            </w:tcBorders>
            <w:shd w:val="clear" w:color="000000" w:fill="FFFFFF"/>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87,8</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22,1</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r>
      <w:tr w:rsidR="00AE74CD" w:rsidRPr="00AE74CD" w:rsidTr="00AE74CD">
        <w:trPr>
          <w:trHeight w:val="1189"/>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AE74CD" w:rsidRPr="00AE74CD" w:rsidRDefault="00AE74CD" w:rsidP="00AE74CD">
            <w:pPr>
              <w:rPr>
                <w:sz w:val="20"/>
                <w:szCs w:val="20"/>
              </w:rPr>
            </w:pPr>
            <w:r w:rsidRPr="00AE74CD">
              <w:rPr>
                <w:sz w:val="20"/>
                <w:szCs w:val="20"/>
              </w:rPr>
              <w:t>Субвенции бюджетам муниципальных образований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438,0</w:t>
            </w:r>
          </w:p>
        </w:tc>
        <w:tc>
          <w:tcPr>
            <w:tcW w:w="1843" w:type="dxa"/>
            <w:tcBorders>
              <w:top w:val="single" w:sz="4" w:space="0" w:color="auto"/>
              <w:left w:val="nil"/>
              <w:bottom w:val="nil"/>
              <w:right w:val="nil"/>
            </w:tcBorders>
            <w:shd w:val="clear" w:color="000000" w:fill="FFFFFF"/>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438,0</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r>
      <w:tr w:rsidR="00AE74CD" w:rsidRPr="00AE74CD" w:rsidTr="00AE74CD">
        <w:trPr>
          <w:trHeight w:val="1845"/>
        </w:trPr>
        <w:tc>
          <w:tcPr>
            <w:tcW w:w="4536"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выполнение мероприятий направленных на профилактику правонарушений в сфере общественного  порядка и безопасности  дорожного  движения муниципальной программы  "Профилактика правонарушений и обеспечение отдельных прав граждан в муниципальном образовании Октябрьский район"</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59,0</w:t>
            </w:r>
          </w:p>
        </w:tc>
        <w:tc>
          <w:tcPr>
            <w:tcW w:w="1843" w:type="dxa"/>
            <w:tcBorders>
              <w:top w:val="single" w:sz="4" w:space="0" w:color="auto"/>
              <w:left w:val="nil"/>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59,0</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r>
      <w:tr w:rsidR="00AE74CD" w:rsidRPr="00AE74CD" w:rsidTr="00AE74CD">
        <w:trPr>
          <w:trHeight w:val="1065"/>
        </w:trPr>
        <w:tc>
          <w:tcPr>
            <w:tcW w:w="4536"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реализацию мероприятий муниципальной программы "Безопасность жизнедеятельности в муниципальном образовании Октябрьский район "</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737,6</w:t>
            </w:r>
          </w:p>
        </w:tc>
        <w:tc>
          <w:tcPr>
            <w:tcW w:w="1843" w:type="dxa"/>
            <w:tcBorders>
              <w:top w:val="nil"/>
              <w:left w:val="nil"/>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737,6</w:t>
            </w:r>
          </w:p>
        </w:tc>
      </w:tr>
      <w:tr w:rsidR="00AE74CD" w:rsidRPr="00AE74CD" w:rsidTr="00AE74CD">
        <w:trPr>
          <w:trHeight w:val="1095"/>
        </w:trPr>
        <w:tc>
          <w:tcPr>
            <w:tcW w:w="4536"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реализацию мероприятий муниципальной программы "Управление  мунициапальной  собственностью в муниципальном образовании Октябрьский район"</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115,6</w:t>
            </w:r>
          </w:p>
        </w:tc>
        <w:tc>
          <w:tcPr>
            <w:tcW w:w="1843" w:type="dxa"/>
            <w:tcBorders>
              <w:top w:val="nil"/>
              <w:left w:val="nil"/>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0,0</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115,6</w:t>
            </w:r>
          </w:p>
        </w:tc>
      </w:tr>
      <w:tr w:rsidR="00AE74CD" w:rsidRPr="00AE74CD" w:rsidTr="00AE74CD">
        <w:trPr>
          <w:trHeight w:val="863"/>
        </w:trPr>
        <w:tc>
          <w:tcPr>
            <w:tcW w:w="4536"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реализацию мероприятий муниципальной программы "Доступная среда в муниципальном образовании Октябрьский район"</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140,0</w:t>
            </w:r>
          </w:p>
        </w:tc>
        <w:tc>
          <w:tcPr>
            <w:tcW w:w="1843" w:type="dxa"/>
            <w:tcBorders>
              <w:top w:val="nil"/>
              <w:left w:val="nil"/>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0,0</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140</w:t>
            </w:r>
          </w:p>
        </w:tc>
      </w:tr>
      <w:tr w:rsidR="00AE74CD" w:rsidRPr="00AE74CD" w:rsidTr="00AE74CD">
        <w:trPr>
          <w:trHeight w:val="177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Муниципальной программы "Современная транспортная система в муниципальном образовании Октябрьский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5150,0</w:t>
            </w:r>
          </w:p>
        </w:tc>
        <w:tc>
          <w:tcPr>
            <w:tcW w:w="1843" w:type="dxa"/>
            <w:tcBorders>
              <w:top w:val="nil"/>
              <w:left w:val="nil"/>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0,0</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5150</w:t>
            </w:r>
          </w:p>
        </w:tc>
      </w:tr>
      <w:tr w:rsidR="00AE74CD" w:rsidRPr="00AE74CD" w:rsidTr="00AE74CD">
        <w:trPr>
          <w:trHeight w:val="126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lastRenderedPageBreak/>
              <w:t>Иные межбюджетные трансферты  на реализацию подпрограммы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85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426,3</w:t>
            </w:r>
          </w:p>
        </w:tc>
        <w:tc>
          <w:tcPr>
            <w:tcW w:w="1843" w:type="dxa"/>
            <w:tcBorders>
              <w:top w:val="nil"/>
              <w:left w:val="nil"/>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0,0</w:t>
            </w:r>
          </w:p>
        </w:tc>
        <w:tc>
          <w:tcPr>
            <w:tcW w:w="123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426,3</w:t>
            </w:r>
          </w:p>
        </w:tc>
      </w:tr>
      <w:tr w:rsidR="00AE74CD" w:rsidRPr="00AE74CD" w:rsidTr="00AE74CD">
        <w:trPr>
          <w:trHeight w:val="51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AE74CD" w:rsidRPr="00AE74CD" w:rsidRDefault="00AE74CD" w:rsidP="00AE74CD">
            <w:pPr>
              <w:rPr>
                <w:rFonts w:ascii="Times New Roman CYR" w:hAnsi="Times New Roman CYR" w:cs="Times New Roman CYR"/>
                <w:b/>
                <w:bCs/>
                <w:sz w:val="20"/>
                <w:szCs w:val="20"/>
              </w:rPr>
            </w:pPr>
            <w:r w:rsidRPr="00AE74CD">
              <w:rPr>
                <w:rFonts w:ascii="Times New Roman CYR" w:hAnsi="Times New Roman CYR" w:cs="Times New Roman CYR"/>
                <w:b/>
                <w:bCs/>
                <w:sz w:val="20"/>
                <w:szCs w:val="20"/>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7176,4</w:t>
            </w:r>
          </w:p>
        </w:tc>
        <w:tc>
          <w:tcPr>
            <w:tcW w:w="1843" w:type="dxa"/>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525,8</w:t>
            </w:r>
          </w:p>
        </w:tc>
        <w:tc>
          <w:tcPr>
            <w:tcW w:w="1174" w:type="dxa"/>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81,1</w:t>
            </w:r>
          </w:p>
        </w:tc>
        <w:tc>
          <w:tcPr>
            <w:tcW w:w="1235" w:type="dxa"/>
            <w:tcBorders>
              <w:top w:val="nil"/>
              <w:left w:val="nil"/>
              <w:bottom w:val="single" w:sz="4"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6569,5</w:t>
            </w:r>
          </w:p>
        </w:tc>
      </w:tr>
    </w:tbl>
    <w:p w:rsidR="00AE74CD" w:rsidRDefault="00AE74CD" w:rsidP="00826576">
      <w:pPr>
        <w:rPr>
          <w:sz w:val="28"/>
          <w:szCs w:val="28"/>
        </w:rPr>
      </w:pPr>
    </w:p>
    <w:p w:rsidR="00AE74CD" w:rsidRDefault="00AE74CD">
      <w:pPr>
        <w:spacing w:after="200" w:line="276" w:lineRule="auto"/>
        <w:rPr>
          <w:sz w:val="28"/>
          <w:szCs w:val="28"/>
        </w:rPr>
      </w:pPr>
      <w:r>
        <w:rPr>
          <w:sz w:val="28"/>
          <w:szCs w:val="28"/>
        </w:rPr>
        <w:br w:type="page"/>
      </w:r>
    </w:p>
    <w:p w:rsidR="00AE74CD" w:rsidRDefault="00AE74CD" w:rsidP="00AE74CD">
      <w:pPr>
        <w:rPr>
          <w:sz w:val="20"/>
          <w:szCs w:val="20"/>
        </w:rPr>
        <w:sectPr w:rsidR="00AE74CD" w:rsidSect="005324AF">
          <w:pgSz w:w="11906" w:h="16838"/>
          <w:pgMar w:top="1418" w:right="1276" w:bottom="1134" w:left="1559" w:header="709" w:footer="709" w:gutter="0"/>
          <w:cols w:space="708"/>
          <w:docGrid w:linePitch="360"/>
        </w:sectPr>
      </w:pPr>
    </w:p>
    <w:tbl>
      <w:tblPr>
        <w:tblW w:w="13220" w:type="dxa"/>
        <w:tblInd w:w="108" w:type="dxa"/>
        <w:tblLook w:val="04A0" w:firstRow="1" w:lastRow="0" w:firstColumn="1" w:lastColumn="0" w:noHBand="0" w:noVBand="1"/>
      </w:tblPr>
      <w:tblGrid>
        <w:gridCol w:w="4395"/>
        <w:gridCol w:w="1805"/>
        <w:gridCol w:w="1060"/>
        <w:gridCol w:w="1060"/>
        <w:gridCol w:w="1066"/>
        <w:gridCol w:w="993"/>
        <w:gridCol w:w="979"/>
        <w:gridCol w:w="931"/>
        <w:gridCol w:w="931"/>
      </w:tblGrid>
      <w:tr w:rsidR="00AE74CD" w:rsidRPr="00AE74CD" w:rsidTr="00AE74CD">
        <w:trPr>
          <w:trHeight w:val="255"/>
        </w:trPr>
        <w:tc>
          <w:tcPr>
            <w:tcW w:w="439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80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900" w:type="dxa"/>
            <w:gridSpan w:val="5"/>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Приложение №21</w:t>
            </w:r>
          </w:p>
        </w:tc>
      </w:tr>
      <w:tr w:rsidR="00AE74CD" w:rsidRPr="00AE74CD" w:rsidTr="00AE74CD">
        <w:trPr>
          <w:trHeight w:val="255"/>
        </w:trPr>
        <w:tc>
          <w:tcPr>
            <w:tcW w:w="4395"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80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900" w:type="dxa"/>
            <w:gridSpan w:val="5"/>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к решению Совета депутатов</w:t>
            </w:r>
          </w:p>
        </w:tc>
      </w:tr>
      <w:tr w:rsidR="00AE74CD" w:rsidRPr="00AE74CD" w:rsidTr="00AE74CD">
        <w:trPr>
          <w:trHeight w:val="255"/>
        </w:trPr>
        <w:tc>
          <w:tcPr>
            <w:tcW w:w="4395"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80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900" w:type="dxa"/>
            <w:gridSpan w:val="5"/>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сельского поселения Перегребное</w:t>
            </w:r>
          </w:p>
        </w:tc>
      </w:tr>
      <w:tr w:rsidR="00AE74CD" w:rsidRPr="00AE74CD" w:rsidTr="00AE74CD">
        <w:trPr>
          <w:trHeight w:val="255"/>
        </w:trPr>
        <w:tc>
          <w:tcPr>
            <w:tcW w:w="4395"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80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4900" w:type="dxa"/>
            <w:gridSpan w:val="5"/>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r w:rsidRPr="00AE74CD">
              <w:rPr>
                <w:sz w:val="20"/>
                <w:szCs w:val="20"/>
              </w:rPr>
              <w:t xml:space="preserve">                                                   16 декабря 2019 №59</w:t>
            </w:r>
          </w:p>
        </w:tc>
      </w:tr>
      <w:tr w:rsidR="00AE74CD" w:rsidRPr="00AE74CD" w:rsidTr="00AE74CD">
        <w:trPr>
          <w:trHeight w:val="255"/>
        </w:trPr>
        <w:tc>
          <w:tcPr>
            <w:tcW w:w="4395"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180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993"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979"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931"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c>
          <w:tcPr>
            <w:tcW w:w="931" w:type="dxa"/>
            <w:tcBorders>
              <w:top w:val="nil"/>
              <w:left w:val="nil"/>
              <w:bottom w:val="nil"/>
              <w:right w:val="nil"/>
            </w:tcBorders>
            <w:shd w:val="clear" w:color="auto" w:fill="auto"/>
            <w:noWrap/>
            <w:vAlign w:val="bottom"/>
            <w:hideMark/>
          </w:tcPr>
          <w:p w:rsidR="00AE74CD" w:rsidRPr="00AE74CD" w:rsidRDefault="00AE74CD" w:rsidP="00AE74CD">
            <w:pPr>
              <w:jc w:val="right"/>
              <w:rPr>
                <w:sz w:val="20"/>
                <w:szCs w:val="20"/>
              </w:rPr>
            </w:pPr>
          </w:p>
        </w:tc>
      </w:tr>
      <w:tr w:rsidR="00AE74CD" w:rsidRPr="00AE74CD" w:rsidTr="00AE74CD">
        <w:trPr>
          <w:trHeight w:val="983"/>
        </w:trPr>
        <w:tc>
          <w:tcPr>
            <w:tcW w:w="13220" w:type="dxa"/>
            <w:gridSpan w:val="9"/>
            <w:tcBorders>
              <w:top w:val="nil"/>
              <w:left w:val="nil"/>
              <w:bottom w:val="nil"/>
              <w:right w:val="nil"/>
            </w:tcBorders>
            <w:shd w:val="clear" w:color="auto" w:fill="auto"/>
            <w:vAlign w:val="bottom"/>
            <w:hideMark/>
          </w:tcPr>
          <w:p w:rsidR="00AE74CD" w:rsidRPr="00AE74CD" w:rsidRDefault="00AE74CD" w:rsidP="00AE74CD">
            <w:pPr>
              <w:jc w:val="center"/>
              <w:rPr>
                <w:b/>
                <w:bCs/>
              </w:rPr>
            </w:pPr>
            <w:r w:rsidRPr="00AE74CD">
              <w:rPr>
                <w:b/>
                <w:bCs/>
              </w:rPr>
              <w:t xml:space="preserve">Объем расходных обязательств, осуществляемых за счет субвенций (субсидий) из федерального бюджета , бюджета   Ханты-Мансийского автономного округа-Югры и Октябрьского района                                               на плановый период 2021и 2022 года                                                                                                                                                                                                                                                                                                                                                                                                                                                                                                                                                                                                                                                                                                                                                                          </w:t>
            </w:r>
          </w:p>
        </w:tc>
      </w:tr>
      <w:tr w:rsidR="00AE74CD" w:rsidRPr="00AE74CD" w:rsidTr="00AE74CD">
        <w:trPr>
          <w:trHeight w:val="270"/>
        </w:trPr>
        <w:tc>
          <w:tcPr>
            <w:tcW w:w="4395" w:type="dxa"/>
            <w:tcBorders>
              <w:top w:val="nil"/>
              <w:left w:val="nil"/>
              <w:bottom w:val="nil"/>
              <w:right w:val="nil"/>
            </w:tcBorders>
            <w:shd w:val="clear" w:color="auto" w:fill="auto"/>
            <w:noWrap/>
            <w:vAlign w:val="bottom"/>
            <w:hideMark/>
          </w:tcPr>
          <w:p w:rsidR="00AE74CD" w:rsidRPr="00AE74CD" w:rsidRDefault="00AE74CD" w:rsidP="00AE74CD">
            <w:pPr>
              <w:jc w:val="center"/>
              <w:rPr>
                <w:b/>
                <w:bCs/>
              </w:rPr>
            </w:pPr>
          </w:p>
        </w:tc>
        <w:tc>
          <w:tcPr>
            <w:tcW w:w="1805"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0"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1066"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993"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979"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93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c>
          <w:tcPr>
            <w:tcW w:w="931" w:type="dxa"/>
            <w:tcBorders>
              <w:top w:val="nil"/>
              <w:left w:val="nil"/>
              <w:bottom w:val="nil"/>
              <w:right w:val="nil"/>
            </w:tcBorders>
            <w:shd w:val="clear" w:color="auto" w:fill="auto"/>
            <w:noWrap/>
            <w:vAlign w:val="bottom"/>
            <w:hideMark/>
          </w:tcPr>
          <w:p w:rsidR="00AE74CD" w:rsidRPr="00AE74CD" w:rsidRDefault="00AE74CD" w:rsidP="00AE74CD">
            <w:pPr>
              <w:rPr>
                <w:sz w:val="20"/>
                <w:szCs w:val="20"/>
              </w:rPr>
            </w:pPr>
          </w:p>
        </w:tc>
      </w:tr>
      <w:tr w:rsidR="00AE74CD" w:rsidRPr="00AE74CD" w:rsidTr="00AE74CD">
        <w:trPr>
          <w:trHeight w:val="825"/>
        </w:trPr>
        <w:tc>
          <w:tcPr>
            <w:tcW w:w="439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E74CD" w:rsidRPr="00AE74CD" w:rsidRDefault="00AE74CD" w:rsidP="00AE74CD">
            <w:pPr>
              <w:rPr>
                <w:b/>
                <w:bCs/>
                <w:sz w:val="20"/>
                <w:szCs w:val="20"/>
              </w:rPr>
            </w:pPr>
            <w:r w:rsidRPr="00AE74CD">
              <w:rPr>
                <w:b/>
                <w:bCs/>
                <w:sz w:val="20"/>
                <w:szCs w:val="20"/>
              </w:rPr>
              <w:t xml:space="preserve">                 Наименование </w:t>
            </w:r>
          </w:p>
        </w:tc>
        <w:tc>
          <w:tcPr>
            <w:tcW w:w="2865" w:type="dxa"/>
            <w:gridSpan w:val="2"/>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Всего</w:t>
            </w:r>
          </w:p>
        </w:tc>
        <w:tc>
          <w:tcPr>
            <w:tcW w:w="2126" w:type="dxa"/>
            <w:gridSpan w:val="2"/>
            <w:tcBorders>
              <w:top w:val="single" w:sz="8" w:space="0" w:color="auto"/>
              <w:left w:val="nil"/>
              <w:bottom w:val="single" w:sz="4" w:space="0" w:color="auto"/>
              <w:right w:val="single" w:sz="4" w:space="0" w:color="000000"/>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 xml:space="preserve">Субвенции из регионального фонда компенсаций </w:t>
            </w:r>
          </w:p>
        </w:tc>
        <w:tc>
          <w:tcPr>
            <w:tcW w:w="3834" w:type="dxa"/>
            <w:gridSpan w:val="4"/>
            <w:tcBorders>
              <w:top w:val="single" w:sz="8" w:space="0" w:color="auto"/>
              <w:left w:val="nil"/>
              <w:bottom w:val="single" w:sz="4" w:space="0" w:color="auto"/>
              <w:right w:val="single" w:sz="8" w:space="0" w:color="000000"/>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Иные межбюджетные трансферты</w:t>
            </w:r>
          </w:p>
        </w:tc>
      </w:tr>
      <w:tr w:rsidR="00AE74CD" w:rsidRPr="00AE74CD" w:rsidTr="00AE74CD">
        <w:trPr>
          <w:trHeight w:val="510"/>
        </w:trPr>
        <w:tc>
          <w:tcPr>
            <w:tcW w:w="4395" w:type="dxa"/>
            <w:vMerge/>
            <w:tcBorders>
              <w:top w:val="single" w:sz="8" w:space="0" w:color="auto"/>
              <w:left w:val="single" w:sz="8" w:space="0" w:color="auto"/>
              <w:bottom w:val="single" w:sz="4" w:space="0" w:color="000000"/>
              <w:right w:val="single" w:sz="4" w:space="0" w:color="auto"/>
            </w:tcBorders>
            <w:vAlign w:val="center"/>
            <w:hideMark/>
          </w:tcPr>
          <w:p w:rsidR="00AE74CD" w:rsidRPr="00AE74CD" w:rsidRDefault="00AE74CD" w:rsidP="00AE74CD">
            <w:pPr>
              <w:rPr>
                <w:b/>
                <w:bCs/>
                <w:sz w:val="20"/>
                <w:szCs w:val="20"/>
              </w:rPr>
            </w:pPr>
          </w:p>
        </w:tc>
        <w:tc>
          <w:tcPr>
            <w:tcW w:w="2865" w:type="dxa"/>
            <w:gridSpan w:val="2"/>
            <w:vMerge/>
            <w:tcBorders>
              <w:top w:val="single" w:sz="8" w:space="0" w:color="auto"/>
              <w:left w:val="single" w:sz="4" w:space="0" w:color="auto"/>
              <w:bottom w:val="single" w:sz="4" w:space="0" w:color="000000"/>
              <w:right w:val="single" w:sz="4" w:space="0" w:color="000000"/>
            </w:tcBorders>
            <w:vAlign w:val="center"/>
            <w:hideMark/>
          </w:tcPr>
          <w:p w:rsidR="00AE74CD" w:rsidRPr="00AE74CD" w:rsidRDefault="00AE74CD" w:rsidP="00AE74CD">
            <w:pPr>
              <w:rPr>
                <w:b/>
                <w:bCs/>
                <w:sz w:val="20"/>
                <w:szCs w:val="20"/>
              </w:rPr>
            </w:pP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Федеральный бюджет</w:t>
            </w:r>
          </w:p>
        </w:tc>
        <w:tc>
          <w:tcPr>
            <w:tcW w:w="1972" w:type="dxa"/>
            <w:gridSpan w:val="2"/>
            <w:tcBorders>
              <w:top w:val="single" w:sz="4" w:space="0" w:color="auto"/>
              <w:left w:val="nil"/>
              <w:bottom w:val="single" w:sz="4" w:space="0" w:color="auto"/>
              <w:right w:val="single" w:sz="4" w:space="0" w:color="000000"/>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 xml:space="preserve">Окружной бюджет </w:t>
            </w:r>
          </w:p>
        </w:tc>
        <w:tc>
          <w:tcPr>
            <w:tcW w:w="1862" w:type="dxa"/>
            <w:gridSpan w:val="2"/>
            <w:tcBorders>
              <w:top w:val="single" w:sz="4" w:space="0" w:color="auto"/>
              <w:left w:val="nil"/>
              <w:bottom w:val="single" w:sz="4" w:space="0" w:color="auto"/>
              <w:right w:val="single" w:sz="8" w:space="0" w:color="000000"/>
            </w:tcBorders>
            <w:shd w:val="clear" w:color="auto" w:fill="auto"/>
            <w:vAlign w:val="center"/>
            <w:hideMark/>
          </w:tcPr>
          <w:p w:rsidR="00AE74CD" w:rsidRPr="00AE74CD" w:rsidRDefault="00AE74CD" w:rsidP="00AE74CD">
            <w:pPr>
              <w:jc w:val="center"/>
              <w:rPr>
                <w:b/>
                <w:bCs/>
                <w:sz w:val="20"/>
                <w:szCs w:val="20"/>
              </w:rPr>
            </w:pPr>
            <w:r w:rsidRPr="00AE74CD">
              <w:rPr>
                <w:b/>
                <w:bCs/>
                <w:sz w:val="20"/>
                <w:szCs w:val="20"/>
              </w:rPr>
              <w:t>Бюджет района</w:t>
            </w:r>
          </w:p>
        </w:tc>
      </w:tr>
      <w:tr w:rsidR="00AE74CD" w:rsidRPr="00AE74CD" w:rsidTr="00AE74CD">
        <w:trPr>
          <w:trHeight w:val="510"/>
        </w:trPr>
        <w:tc>
          <w:tcPr>
            <w:tcW w:w="4395" w:type="dxa"/>
            <w:tcBorders>
              <w:top w:val="nil"/>
              <w:left w:val="single" w:sz="8" w:space="0" w:color="auto"/>
              <w:bottom w:val="single" w:sz="4" w:space="0" w:color="auto"/>
              <w:right w:val="single" w:sz="4" w:space="0" w:color="auto"/>
            </w:tcBorders>
            <w:shd w:val="clear" w:color="auto" w:fill="auto"/>
            <w:noWrap/>
            <w:vAlign w:val="center"/>
            <w:hideMark/>
          </w:tcPr>
          <w:p w:rsidR="00AE74CD" w:rsidRPr="00AE74CD" w:rsidRDefault="00AE74CD" w:rsidP="00AE74CD">
            <w:pPr>
              <w:rPr>
                <w:b/>
                <w:bCs/>
                <w:sz w:val="20"/>
                <w:szCs w:val="20"/>
              </w:rPr>
            </w:pPr>
            <w:r w:rsidRPr="00AE74CD">
              <w:rPr>
                <w:b/>
                <w:bCs/>
                <w:sz w:val="20"/>
                <w:szCs w:val="20"/>
              </w:rPr>
              <w:t> </w:t>
            </w:r>
          </w:p>
        </w:tc>
        <w:tc>
          <w:tcPr>
            <w:tcW w:w="1805" w:type="dxa"/>
            <w:tcBorders>
              <w:top w:val="nil"/>
              <w:left w:val="nil"/>
              <w:bottom w:val="single" w:sz="4" w:space="0" w:color="auto"/>
              <w:right w:val="single" w:sz="4" w:space="0" w:color="auto"/>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2021</w:t>
            </w:r>
          </w:p>
        </w:tc>
        <w:tc>
          <w:tcPr>
            <w:tcW w:w="1060" w:type="dxa"/>
            <w:tcBorders>
              <w:top w:val="nil"/>
              <w:left w:val="nil"/>
              <w:bottom w:val="nil"/>
              <w:right w:val="nil"/>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2021</w:t>
            </w:r>
          </w:p>
        </w:tc>
        <w:tc>
          <w:tcPr>
            <w:tcW w:w="1066" w:type="dxa"/>
            <w:tcBorders>
              <w:top w:val="nil"/>
              <w:left w:val="nil"/>
              <w:bottom w:val="nil"/>
              <w:right w:val="nil"/>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2021</w:t>
            </w:r>
          </w:p>
        </w:tc>
        <w:tc>
          <w:tcPr>
            <w:tcW w:w="979" w:type="dxa"/>
            <w:tcBorders>
              <w:top w:val="nil"/>
              <w:left w:val="nil"/>
              <w:bottom w:val="nil"/>
              <w:right w:val="nil"/>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2022</w:t>
            </w:r>
          </w:p>
        </w:tc>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2021</w:t>
            </w:r>
          </w:p>
        </w:tc>
        <w:tc>
          <w:tcPr>
            <w:tcW w:w="931" w:type="dxa"/>
            <w:tcBorders>
              <w:top w:val="nil"/>
              <w:left w:val="nil"/>
              <w:bottom w:val="nil"/>
              <w:right w:val="single" w:sz="8" w:space="0" w:color="auto"/>
            </w:tcBorders>
            <w:shd w:val="clear" w:color="auto" w:fill="auto"/>
            <w:noWrap/>
            <w:vAlign w:val="center"/>
            <w:hideMark/>
          </w:tcPr>
          <w:p w:rsidR="00AE74CD" w:rsidRPr="00AE74CD" w:rsidRDefault="00AE74CD" w:rsidP="00AE74CD">
            <w:pPr>
              <w:jc w:val="center"/>
              <w:rPr>
                <w:b/>
                <w:bCs/>
                <w:sz w:val="20"/>
                <w:szCs w:val="20"/>
              </w:rPr>
            </w:pPr>
            <w:r w:rsidRPr="00AE74CD">
              <w:rPr>
                <w:b/>
                <w:bCs/>
                <w:sz w:val="20"/>
                <w:szCs w:val="20"/>
              </w:rPr>
              <w:t>2022</w:t>
            </w:r>
          </w:p>
        </w:tc>
      </w:tr>
      <w:tr w:rsidR="00AE74CD" w:rsidRPr="00AE74CD" w:rsidTr="00AE74CD">
        <w:trPr>
          <w:trHeight w:val="1958"/>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AE74CD" w:rsidRPr="00AE74CD" w:rsidRDefault="00AE74CD" w:rsidP="00AE74CD">
            <w:pPr>
              <w:rPr>
                <w:sz w:val="20"/>
                <w:szCs w:val="20"/>
              </w:rPr>
            </w:pPr>
            <w:r w:rsidRPr="00AE74CD">
              <w:rPr>
                <w:sz w:val="20"/>
                <w:szCs w:val="20"/>
              </w:rPr>
              <w:t>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80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109,9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109,9</w:t>
            </w:r>
          </w:p>
        </w:tc>
        <w:tc>
          <w:tcPr>
            <w:tcW w:w="1060" w:type="dxa"/>
            <w:tcBorders>
              <w:top w:val="nil"/>
              <w:left w:val="nil"/>
              <w:bottom w:val="nil"/>
              <w:right w:val="nil"/>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87,8</w:t>
            </w:r>
          </w:p>
        </w:tc>
        <w:tc>
          <w:tcPr>
            <w:tcW w:w="1066" w:type="dxa"/>
            <w:tcBorders>
              <w:top w:val="single" w:sz="4" w:space="0" w:color="auto"/>
              <w:left w:val="single" w:sz="4" w:space="0" w:color="auto"/>
              <w:bottom w:val="nil"/>
              <w:right w:val="nil"/>
            </w:tcBorders>
            <w:shd w:val="clear" w:color="000000" w:fill="FFFFFF"/>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87,8</w:t>
            </w:r>
          </w:p>
        </w:tc>
        <w:tc>
          <w:tcPr>
            <w:tcW w:w="993" w:type="dxa"/>
            <w:tcBorders>
              <w:top w:val="nil"/>
              <w:left w:val="single" w:sz="4" w:space="0" w:color="auto"/>
              <w:bottom w:val="nil"/>
              <w:right w:val="nil"/>
            </w:tcBorders>
            <w:shd w:val="clear" w:color="000000" w:fill="FFFFFF"/>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22,1</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22,1</w:t>
            </w:r>
          </w:p>
        </w:tc>
        <w:tc>
          <w:tcPr>
            <w:tcW w:w="93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31" w:type="dxa"/>
            <w:tcBorders>
              <w:top w:val="single" w:sz="4" w:space="0" w:color="auto"/>
              <w:left w:val="nil"/>
              <w:bottom w:val="single" w:sz="4" w:space="0" w:color="auto"/>
              <w:right w:val="single" w:sz="8"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r>
      <w:tr w:rsidR="00AE74CD" w:rsidRPr="00AE74CD" w:rsidTr="00AE74CD">
        <w:trPr>
          <w:trHeight w:val="1069"/>
        </w:trPr>
        <w:tc>
          <w:tcPr>
            <w:tcW w:w="4395" w:type="dxa"/>
            <w:tcBorders>
              <w:top w:val="nil"/>
              <w:left w:val="single" w:sz="8" w:space="0" w:color="auto"/>
              <w:bottom w:val="single" w:sz="4" w:space="0" w:color="auto"/>
              <w:right w:val="single" w:sz="4" w:space="0" w:color="auto"/>
            </w:tcBorders>
            <w:shd w:val="clear" w:color="000000" w:fill="FFFFFF"/>
            <w:vAlign w:val="bottom"/>
            <w:hideMark/>
          </w:tcPr>
          <w:p w:rsidR="00AE74CD" w:rsidRPr="00AE74CD" w:rsidRDefault="00AE74CD" w:rsidP="00AE74CD">
            <w:pPr>
              <w:rPr>
                <w:sz w:val="20"/>
                <w:szCs w:val="20"/>
              </w:rPr>
            </w:pPr>
            <w:r w:rsidRPr="00AE74CD">
              <w:rPr>
                <w:sz w:val="20"/>
                <w:szCs w:val="20"/>
              </w:rPr>
              <w:t>Субвенции бюджетам муниципальных образований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tc>
        <w:tc>
          <w:tcPr>
            <w:tcW w:w="180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442,1</w:t>
            </w:r>
          </w:p>
        </w:tc>
        <w:tc>
          <w:tcPr>
            <w:tcW w:w="1060"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455,2</w:t>
            </w:r>
          </w:p>
        </w:tc>
        <w:tc>
          <w:tcPr>
            <w:tcW w:w="1060" w:type="dxa"/>
            <w:tcBorders>
              <w:top w:val="single" w:sz="4" w:space="0" w:color="auto"/>
              <w:left w:val="nil"/>
              <w:bottom w:val="nil"/>
              <w:right w:val="nil"/>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442,1</w:t>
            </w:r>
          </w:p>
        </w:tc>
        <w:tc>
          <w:tcPr>
            <w:tcW w:w="1066" w:type="dxa"/>
            <w:tcBorders>
              <w:top w:val="single" w:sz="4" w:space="0" w:color="auto"/>
              <w:left w:val="single" w:sz="4" w:space="0" w:color="auto"/>
              <w:bottom w:val="nil"/>
              <w:right w:val="nil"/>
            </w:tcBorders>
            <w:shd w:val="clear" w:color="000000" w:fill="FFFFFF"/>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455,2</w:t>
            </w:r>
          </w:p>
        </w:tc>
        <w:tc>
          <w:tcPr>
            <w:tcW w:w="993" w:type="dxa"/>
            <w:tcBorders>
              <w:top w:val="single" w:sz="4" w:space="0" w:color="auto"/>
              <w:left w:val="single" w:sz="4" w:space="0" w:color="auto"/>
              <w:bottom w:val="nil"/>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3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31" w:type="dxa"/>
            <w:tcBorders>
              <w:top w:val="nil"/>
              <w:left w:val="nil"/>
              <w:bottom w:val="single" w:sz="4" w:space="0" w:color="auto"/>
              <w:right w:val="single" w:sz="8"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r>
      <w:tr w:rsidR="00AE74CD" w:rsidRPr="00AE74CD" w:rsidTr="00AE74CD">
        <w:trPr>
          <w:trHeight w:val="2040"/>
        </w:trPr>
        <w:tc>
          <w:tcPr>
            <w:tcW w:w="4395" w:type="dxa"/>
            <w:tcBorders>
              <w:top w:val="nil"/>
              <w:left w:val="single" w:sz="8" w:space="0" w:color="auto"/>
              <w:bottom w:val="single" w:sz="4" w:space="0" w:color="auto"/>
              <w:right w:val="nil"/>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lastRenderedPageBreak/>
              <w:t>Иные межбюджетные трансферты на выполнение мероприятий направленных на профилактику правонарушений в сфере общественного  порядка и безопасности  дорожного  движения муниципальной программы  "Профилактика правонарушений и обеспечение отдельных прав граждан в муниципальном образовании Октябрьский район"</w:t>
            </w:r>
          </w:p>
        </w:tc>
        <w:tc>
          <w:tcPr>
            <w:tcW w:w="1805"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59,5</w:t>
            </w:r>
          </w:p>
        </w:tc>
        <w:tc>
          <w:tcPr>
            <w:tcW w:w="1060"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59,5</w:t>
            </w:r>
          </w:p>
        </w:tc>
        <w:tc>
          <w:tcPr>
            <w:tcW w:w="1060" w:type="dxa"/>
            <w:tcBorders>
              <w:top w:val="single" w:sz="4" w:space="0" w:color="auto"/>
              <w:left w:val="nil"/>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066" w:type="dxa"/>
            <w:tcBorders>
              <w:top w:val="single" w:sz="4" w:space="0" w:color="auto"/>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93" w:type="dxa"/>
            <w:tcBorders>
              <w:top w:val="single" w:sz="4" w:space="0" w:color="auto"/>
              <w:left w:val="single" w:sz="4" w:space="0" w:color="auto"/>
              <w:bottom w:val="single" w:sz="4" w:space="0" w:color="auto"/>
              <w:right w:val="nil"/>
            </w:tcBorders>
            <w:shd w:val="clear" w:color="000000" w:fill="FFFFFF"/>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59,5</w:t>
            </w:r>
          </w:p>
        </w:tc>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59,5</w:t>
            </w:r>
          </w:p>
        </w:tc>
        <w:tc>
          <w:tcPr>
            <w:tcW w:w="93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31" w:type="dxa"/>
            <w:tcBorders>
              <w:top w:val="nil"/>
              <w:left w:val="nil"/>
              <w:bottom w:val="single" w:sz="4" w:space="0" w:color="auto"/>
              <w:right w:val="single" w:sz="8"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r>
      <w:tr w:rsidR="00AE74CD" w:rsidRPr="00AE74CD" w:rsidTr="00AE74CD">
        <w:trPr>
          <w:trHeight w:val="1129"/>
        </w:trPr>
        <w:tc>
          <w:tcPr>
            <w:tcW w:w="4395" w:type="dxa"/>
            <w:tcBorders>
              <w:top w:val="nil"/>
              <w:left w:val="single" w:sz="8" w:space="0" w:color="auto"/>
              <w:bottom w:val="single" w:sz="4" w:space="0" w:color="auto"/>
              <w:right w:val="nil"/>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реализацию мероприятий муниципальной программы "Безопасность жизнедеятельности в муниципальном образовании Октябрьский район "</w:t>
            </w:r>
          </w:p>
        </w:tc>
        <w:tc>
          <w:tcPr>
            <w:tcW w:w="1805"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221,0</w:t>
            </w:r>
          </w:p>
        </w:tc>
        <w:tc>
          <w:tcPr>
            <w:tcW w:w="1060"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221,0</w:t>
            </w:r>
          </w:p>
        </w:tc>
        <w:tc>
          <w:tcPr>
            <w:tcW w:w="1060" w:type="dxa"/>
            <w:tcBorders>
              <w:top w:val="nil"/>
              <w:left w:val="nil"/>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066"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93"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3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221,0</w:t>
            </w:r>
          </w:p>
        </w:tc>
        <w:tc>
          <w:tcPr>
            <w:tcW w:w="931" w:type="dxa"/>
            <w:tcBorders>
              <w:top w:val="nil"/>
              <w:left w:val="nil"/>
              <w:bottom w:val="single" w:sz="4" w:space="0" w:color="auto"/>
              <w:right w:val="single" w:sz="8"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221</w:t>
            </w:r>
          </w:p>
        </w:tc>
      </w:tr>
      <w:tr w:rsidR="00AE74CD" w:rsidRPr="00AE74CD" w:rsidTr="00AE74CD">
        <w:trPr>
          <w:trHeight w:val="1095"/>
        </w:trPr>
        <w:tc>
          <w:tcPr>
            <w:tcW w:w="4395" w:type="dxa"/>
            <w:tcBorders>
              <w:top w:val="nil"/>
              <w:left w:val="single" w:sz="8" w:space="0" w:color="auto"/>
              <w:bottom w:val="single" w:sz="4" w:space="0" w:color="auto"/>
              <w:right w:val="nil"/>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реализацию мероприятий муниципальной программы "Управление  мунициапальной  собственностью в муниципальном образовании Октябрьский район"</w:t>
            </w:r>
          </w:p>
        </w:tc>
        <w:tc>
          <w:tcPr>
            <w:tcW w:w="1805"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115,6</w:t>
            </w:r>
          </w:p>
        </w:tc>
        <w:tc>
          <w:tcPr>
            <w:tcW w:w="1060"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115,6</w:t>
            </w:r>
          </w:p>
        </w:tc>
        <w:tc>
          <w:tcPr>
            <w:tcW w:w="1060" w:type="dxa"/>
            <w:tcBorders>
              <w:top w:val="nil"/>
              <w:left w:val="nil"/>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066"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93" w:type="dxa"/>
            <w:tcBorders>
              <w:top w:val="nil"/>
              <w:left w:val="single" w:sz="4" w:space="0" w:color="auto"/>
              <w:bottom w:val="single" w:sz="4" w:space="0" w:color="auto"/>
              <w:right w:val="nil"/>
            </w:tcBorders>
            <w:shd w:val="clear" w:color="000000" w:fill="FFFFFF"/>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0,0</w:t>
            </w:r>
          </w:p>
        </w:tc>
        <w:tc>
          <w:tcPr>
            <w:tcW w:w="93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115,6</w:t>
            </w:r>
          </w:p>
        </w:tc>
        <w:tc>
          <w:tcPr>
            <w:tcW w:w="931" w:type="dxa"/>
            <w:tcBorders>
              <w:top w:val="nil"/>
              <w:left w:val="nil"/>
              <w:bottom w:val="single" w:sz="4" w:space="0" w:color="auto"/>
              <w:right w:val="single" w:sz="8"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115,6</w:t>
            </w:r>
          </w:p>
        </w:tc>
      </w:tr>
      <w:tr w:rsidR="00AE74CD" w:rsidRPr="00AE74CD" w:rsidTr="00AE74CD">
        <w:trPr>
          <w:trHeight w:val="1632"/>
        </w:trPr>
        <w:tc>
          <w:tcPr>
            <w:tcW w:w="4395" w:type="dxa"/>
            <w:tcBorders>
              <w:top w:val="nil"/>
              <w:left w:val="single" w:sz="8" w:space="0" w:color="auto"/>
              <w:bottom w:val="single" w:sz="4" w:space="0" w:color="auto"/>
              <w:right w:val="single" w:sz="4" w:space="0" w:color="auto"/>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Муниципальной программы "Современная транспортная система в муниципальном образовании Октябрьский район"</w:t>
            </w:r>
          </w:p>
        </w:tc>
        <w:tc>
          <w:tcPr>
            <w:tcW w:w="180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5150,0</w:t>
            </w:r>
          </w:p>
        </w:tc>
        <w:tc>
          <w:tcPr>
            <w:tcW w:w="1060"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5150,0</w:t>
            </w:r>
          </w:p>
        </w:tc>
        <w:tc>
          <w:tcPr>
            <w:tcW w:w="1060" w:type="dxa"/>
            <w:tcBorders>
              <w:top w:val="nil"/>
              <w:left w:val="nil"/>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066" w:type="dxa"/>
            <w:tcBorders>
              <w:top w:val="nil"/>
              <w:left w:val="single" w:sz="4" w:space="0" w:color="auto"/>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0,0</w:t>
            </w:r>
          </w:p>
        </w:tc>
        <w:tc>
          <w:tcPr>
            <w:tcW w:w="93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5150,0</w:t>
            </w:r>
          </w:p>
        </w:tc>
        <w:tc>
          <w:tcPr>
            <w:tcW w:w="931" w:type="dxa"/>
            <w:tcBorders>
              <w:top w:val="nil"/>
              <w:left w:val="nil"/>
              <w:bottom w:val="single" w:sz="4" w:space="0" w:color="auto"/>
              <w:right w:val="single" w:sz="8"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5150</w:t>
            </w:r>
          </w:p>
        </w:tc>
      </w:tr>
      <w:tr w:rsidR="00AE74CD" w:rsidRPr="00AE74CD" w:rsidTr="00AE74CD">
        <w:trPr>
          <w:trHeight w:val="1392"/>
        </w:trPr>
        <w:tc>
          <w:tcPr>
            <w:tcW w:w="4395" w:type="dxa"/>
            <w:tcBorders>
              <w:top w:val="nil"/>
              <w:left w:val="single" w:sz="8" w:space="0" w:color="auto"/>
              <w:bottom w:val="single" w:sz="4" w:space="0" w:color="auto"/>
              <w:right w:val="single" w:sz="4" w:space="0" w:color="auto"/>
            </w:tcBorders>
            <w:shd w:val="clear" w:color="000000" w:fill="FFFFFF"/>
            <w:vAlign w:val="bottom"/>
            <w:hideMark/>
          </w:tcPr>
          <w:p w:rsidR="00AE74CD" w:rsidRPr="00AE74CD" w:rsidRDefault="00AE74CD" w:rsidP="00AE74CD">
            <w:pPr>
              <w:rPr>
                <w:rFonts w:ascii="Times New Roman CYR" w:hAnsi="Times New Roman CYR" w:cs="Times New Roman CYR"/>
                <w:sz w:val="20"/>
                <w:szCs w:val="20"/>
              </w:rPr>
            </w:pPr>
            <w:r w:rsidRPr="00AE74CD">
              <w:rPr>
                <w:rFonts w:ascii="Times New Roman CYR" w:hAnsi="Times New Roman CYR" w:cs="Times New Roman CYR"/>
                <w:sz w:val="20"/>
                <w:szCs w:val="20"/>
              </w:rPr>
              <w:t>Иные межбюджетные трансферты  на реализацию подпрограммы "Улучшение условий и охраны  труда, развитие социально партнерства и содействие  занятости  населения в муниципальном образовании Октябрьский  район"</w:t>
            </w:r>
          </w:p>
        </w:tc>
        <w:tc>
          <w:tcPr>
            <w:tcW w:w="1805"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426,3</w:t>
            </w:r>
          </w:p>
        </w:tc>
        <w:tc>
          <w:tcPr>
            <w:tcW w:w="1060"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426,3</w:t>
            </w:r>
          </w:p>
        </w:tc>
        <w:tc>
          <w:tcPr>
            <w:tcW w:w="1060" w:type="dxa"/>
            <w:tcBorders>
              <w:top w:val="nil"/>
              <w:left w:val="nil"/>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1066" w:type="dxa"/>
            <w:tcBorders>
              <w:top w:val="nil"/>
              <w:left w:val="single" w:sz="4" w:space="0" w:color="auto"/>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AE74CD" w:rsidRPr="00AE74CD" w:rsidRDefault="00AE74CD" w:rsidP="00AE74CD">
            <w:pPr>
              <w:rPr>
                <w:rFonts w:ascii="Arial CYR" w:hAnsi="Arial CYR" w:cs="Arial CYR"/>
                <w:sz w:val="20"/>
                <w:szCs w:val="20"/>
              </w:rPr>
            </w:pPr>
            <w:r w:rsidRPr="00AE74CD">
              <w:rPr>
                <w:rFonts w:ascii="Arial CYR" w:hAnsi="Arial CYR" w:cs="Arial CYR"/>
                <w:sz w:val="20"/>
                <w:szCs w:val="20"/>
              </w:rPr>
              <w:t> </w:t>
            </w:r>
          </w:p>
        </w:tc>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0,0</w:t>
            </w:r>
          </w:p>
        </w:tc>
        <w:tc>
          <w:tcPr>
            <w:tcW w:w="931" w:type="dxa"/>
            <w:tcBorders>
              <w:top w:val="nil"/>
              <w:left w:val="nil"/>
              <w:bottom w:val="single" w:sz="4" w:space="0" w:color="auto"/>
              <w:right w:val="single" w:sz="4"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426,3</w:t>
            </w:r>
          </w:p>
        </w:tc>
        <w:tc>
          <w:tcPr>
            <w:tcW w:w="931" w:type="dxa"/>
            <w:tcBorders>
              <w:top w:val="nil"/>
              <w:left w:val="nil"/>
              <w:bottom w:val="single" w:sz="4" w:space="0" w:color="auto"/>
              <w:right w:val="single" w:sz="8" w:space="0" w:color="auto"/>
            </w:tcBorders>
            <w:shd w:val="clear" w:color="000000" w:fill="FFFFFF"/>
            <w:noWrap/>
            <w:vAlign w:val="bottom"/>
            <w:hideMark/>
          </w:tcPr>
          <w:p w:rsidR="00AE74CD" w:rsidRPr="00AE74CD" w:rsidRDefault="00AE74CD" w:rsidP="00AE74CD">
            <w:pPr>
              <w:jc w:val="right"/>
              <w:rPr>
                <w:rFonts w:ascii="Arial CYR" w:hAnsi="Arial CYR" w:cs="Arial CYR"/>
                <w:sz w:val="20"/>
                <w:szCs w:val="20"/>
              </w:rPr>
            </w:pPr>
            <w:r w:rsidRPr="00AE74CD">
              <w:rPr>
                <w:rFonts w:ascii="Arial CYR" w:hAnsi="Arial CYR" w:cs="Arial CYR"/>
                <w:sz w:val="20"/>
                <w:szCs w:val="20"/>
              </w:rPr>
              <w:t>426,3</w:t>
            </w:r>
          </w:p>
        </w:tc>
      </w:tr>
      <w:tr w:rsidR="00AE74CD" w:rsidRPr="00AE74CD" w:rsidTr="00AE74CD">
        <w:trPr>
          <w:trHeight w:val="510"/>
        </w:trPr>
        <w:tc>
          <w:tcPr>
            <w:tcW w:w="4395" w:type="dxa"/>
            <w:tcBorders>
              <w:top w:val="nil"/>
              <w:left w:val="single" w:sz="8" w:space="0" w:color="auto"/>
              <w:bottom w:val="single" w:sz="8" w:space="0" w:color="auto"/>
              <w:right w:val="single" w:sz="4" w:space="0" w:color="auto"/>
            </w:tcBorders>
            <w:shd w:val="clear" w:color="auto" w:fill="auto"/>
            <w:vAlign w:val="bottom"/>
            <w:hideMark/>
          </w:tcPr>
          <w:p w:rsidR="00AE74CD" w:rsidRPr="00AE74CD" w:rsidRDefault="00AE74CD" w:rsidP="00AE74CD">
            <w:pPr>
              <w:rPr>
                <w:rFonts w:ascii="Times New Roman CYR" w:hAnsi="Times New Roman CYR" w:cs="Times New Roman CYR"/>
                <w:b/>
                <w:bCs/>
                <w:sz w:val="20"/>
                <w:szCs w:val="20"/>
              </w:rPr>
            </w:pPr>
            <w:r w:rsidRPr="00AE74CD">
              <w:rPr>
                <w:rFonts w:ascii="Times New Roman CYR" w:hAnsi="Times New Roman CYR" w:cs="Times New Roman CYR"/>
                <w:b/>
                <w:bCs/>
                <w:sz w:val="20"/>
                <w:szCs w:val="20"/>
              </w:rPr>
              <w:t>Итого</w:t>
            </w:r>
          </w:p>
        </w:tc>
        <w:tc>
          <w:tcPr>
            <w:tcW w:w="1805"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6524,4</w:t>
            </w:r>
          </w:p>
        </w:tc>
        <w:tc>
          <w:tcPr>
            <w:tcW w:w="1060"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6537,5</w:t>
            </w:r>
          </w:p>
        </w:tc>
        <w:tc>
          <w:tcPr>
            <w:tcW w:w="1060"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529,9</w:t>
            </w:r>
          </w:p>
        </w:tc>
        <w:tc>
          <w:tcPr>
            <w:tcW w:w="1066"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543,0</w:t>
            </w:r>
          </w:p>
        </w:tc>
        <w:tc>
          <w:tcPr>
            <w:tcW w:w="993"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81,6</w:t>
            </w:r>
          </w:p>
        </w:tc>
        <w:tc>
          <w:tcPr>
            <w:tcW w:w="979"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81,6</w:t>
            </w:r>
          </w:p>
        </w:tc>
        <w:tc>
          <w:tcPr>
            <w:tcW w:w="931"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5912,9</w:t>
            </w:r>
          </w:p>
        </w:tc>
        <w:tc>
          <w:tcPr>
            <w:tcW w:w="931" w:type="dxa"/>
            <w:tcBorders>
              <w:top w:val="nil"/>
              <w:left w:val="nil"/>
              <w:bottom w:val="single" w:sz="8" w:space="0" w:color="auto"/>
              <w:right w:val="single" w:sz="4" w:space="0" w:color="auto"/>
            </w:tcBorders>
            <w:shd w:val="clear" w:color="auto" w:fill="auto"/>
            <w:noWrap/>
            <w:vAlign w:val="bottom"/>
            <w:hideMark/>
          </w:tcPr>
          <w:p w:rsidR="00AE74CD" w:rsidRPr="00AE74CD" w:rsidRDefault="00AE74CD" w:rsidP="00AE74CD">
            <w:pPr>
              <w:jc w:val="right"/>
              <w:rPr>
                <w:rFonts w:ascii="Arial CYR" w:hAnsi="Arial CYR" w:cs="Arial CYR"/>
                <w:b/>
                <w:bCs/>
                <w:sz w:val="20"/>
                <w:szCs w:val="20"/>
              </w:rPr>
            </w:pPr>
            <w:r w:rsidRPr="00AE74CD">
              <w:rPr>
                <w:rFonts w:ascii="Arial CYR" w:hAnsi="Arial CYR" w:cs="Arial CYR"/>
                <w:b/>
                <w:bCs/>
                <w:sz w:val="20"/>
                <w:szCs w:val="20"/>
              </w:rPr>
              <w:t>5912,9</w:t>
            </w:r>
          </w:p>
        </w:tc>
      </w:tr>
    </w:tbl>
    <w:p w:rsidR="00AE74CD" w:rsidRDefault="00AE74CD" w:rsidP="00826576">
      <w:pPr>
        <w:rPr>
          <w:sz w:val="28"/>
          <w:szCs w:val="28"/>
        </w:rPr>
        <w:sectPr w:rsidR="00AE74CD" w:rsidSect="00AE74CD">
          <w:pgSz w:w="16838" w:h="11906" w:orient="landscape"/>
          <w:pgMar w:top="1559" w:right="1418" w:bottom="851" w:left="1134" w:header="709" w:footer="709" w:gutter="0"/>
          <w:cols w:space="708"/>
          <w:docGrid w:linePitch="360"/>
        </w:sectPr>
      </w:pPr>
    </w:p>
    <w:p w:rsidR="00826576" w:rsidRPr="00C06B89" w:rsidRDefault="00826576" w:rsidP="00826576">
      <w:pPr>
        <w:rPr>
          <w:sz w:val="28"/>
          <w:szCs w:val="28"/>
        </w:rPr>
      </w:pPr>
      <w:bookmarkStart w:id="0" w:name="_GoBack"/>
      <w:bookmarkEnd w:id="0"/>
    </w:p>
    <w:sectPr w:rsidR="00826576" w:rsidRPr="00C06B89" w:rsidSect="005324AF">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94" w:rsidRDefault="007D0794" w:rsidP="00230761">
      <w:r>
        <w:separator/>
      </w:r>
    </w:p>
  </w:endnote>
  <w:endnote w:type="continuationSeparator" w:id="0">
    <w:p w:rsidR="007D0794" w:rsidRDefault="007D0794" w:rsidP="0023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94" w:rsidRDefault="007D0794" w:rsidP="00230761">
      <w:r>
        <w:separator/>
      </w:r>
    </w:p>
  </w:footnote>
  <w:footnote w:type="continuationSeparator" w:id="0">
    <w:p w:rsidR="007D0794" w:rsidRDefault="007D0794" w:rsidP="00230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8F5"/>
    <w:multiLevelType w:val="singleLevel"/>
    <w:tmpl w:val="E80A72AA"/>
    <w:lvl w:ilvl="0">
      <w:start w:val="1"/>
      <w:numFmt w:val="decimal"/>
      <w:lvlText w:val="%1."/>
      <w:lvlJc w:val="left"/>
      <w:pPr>
        <w:tabs>
          <w:tab w:val="num" w:pos="1174"/>
        </w:tabs>
        <w:ind w:left="1174" w:hanging="465"/>
      </w:pPr>
      <w:rPr>
        <w:rFonts w:hint="default"/>
      </w:rPr>
    </w:lvl>
  </w:abstractNum>
  <w:abstractNum w:abstractNumId="1" w15:restartNumberingAfterBreak="0">
    <w:nsid w:val="01251458"/>
    <w:multiLevelType w:val="singleLevel"/>
    <w:tmpl w:val="6DAE38CE"/>
    <w:lvl w:ilvl="0">
      <w:start w:val="540"/>
      <w:numFmt w:val="decimal"/>
      <w:lvlText w:val="%1"/>
      <w:lvlJc w:val="left"/>
      <w:pPr>
        <w:tabs>
          <w:tab w:val="num" w:pos="1144"/>
        </w:tabs>
        <w:ind w:left="1144" w:hanging="435"/>
      </w:pPr>
      <w:rPr>
        <w:rFonts w:hint="default"/>
        <w:b/>
      </w:rPr>
    </w:lvl>
  </w:abstractNum>
  <w:abstractNum w:abstractNumId="2" w15:restartNumberingAfterBreak="0">
    <w:nsid w:val="035E6480"/>
    <w:multiLevelType w:val="singleLevel"/>
    <w:tmpl w:val="B4A23DFE"/>
    <w:lvl w:ilvl="0">
      <w:start w:val="1"/>
      <w:numFmt w:val="decimal"/>
      <w:lvlText w:val="%1."/>
      <w:lvlJc w:val="left"/>
      <w:pPr>
        <w:tabs>
          <w:tab w:val="num" w:pos="1080"/>
        </w:tabs>
        <w:ind w:left="1080" w:hanging="360"/>
      </w:pPr>
      <w:rPr>
        <w:rFonts w:hint="default"/>
      </w:rPr>
    </w:lvl>
  </w:abstractNum>
  <w:abstractNum w:abstractNumId="3" w15:restartNumberingAfterBreak="0">
    <w:nsid w:val="086248C0"/>
    <w:multiLevelType w:val="singleLevel"/>
    <w:tmpl w:val="4998AA6C"/>
    <w:lvl w:ilvl="0">
      <w:start w:val="1"/>
      <w:numFmt w:val="decimal"/>
      <w:lvlText w:val="%1)"/>
      <w:lvlJc w:val="left"/>
      <w:pPr>
        <w:tabs>
          <w:tab w:val="num" w:pos="1069"/>
        </w:tabs>
        <w:ind w:left="1069" w:hanging="360"/>
      </w:pPr>
      <w:rPr>
        <w:rFonts w:hint="default"/>
      </w:rPr>
    </w:lvl>
  </w:abstractNum>
  <w:abstractNum w:abstractNumId="4" w15:restartNumberingAfterBreak="0">
    <w:nsid w:val="09D028D2"/>
    <w:multiLevelType w:val="singleLevel"/>
    <w:tmpl w:val="85A0E67A"/>
    <w:lvl w:ilvl="0">
      <w:start w:val="4"/>
      <w:numFmt w:val="decimal"/>
      <w:lvlText w:val="%1)"/>
      <w:lvlJc w:val="left"/>
      <w:pPr>
        <w:tabs>
          <w:tab w:val="num" w:pos="1211"/>
        </w:tabs>
        <w:ind w:left="1211" w:hanging="360"/>
      </w:pPr>
      <w:rPr>
        <w:rFonts w:hint="default"/>
      </w:rPr>
    </w:lvl>
  </w:abstractNum>
  <w:abstractNum w:abstractNumId="5" w15:restartNumberingAfterBreak="0">
    <w:nsid w:val="0DF77964"/>
    <w:multiLevelType w:val="singleLevel"/>
    <w:tmpl w:val="A750300A"/>
    <w:lvl w:ilvl="0">
      <w:start w:val="1"/>
      <w:numFmt w:val="decimal"/>
      <w:lvlText w:val="%1)"/>
      <w:lvlJc w:val="left"/>
      <w:pPr>
        <w:tabs>
          <w:tab w:val="num" w:pos="1069"/>
        </w:tabs>
        <w:ind w:left="1069" w:hanging="360"/>
      </w:pPr>
      <w:rPr>
        <w:rFonts w:hint="default"/>
      </w:rPr>
    </w:lvl>
  </w:abstractNum>
  <w:abstractNum w:abstractNumId="6" w15:restartNumberingAfterBreak="0">
    <w:nsid w:val="10617ACF"/>
    <w:multiLevelType w:val="singleLevel"/>
    <w:tmpl w:val="5D0E755E"/>
    <w:lvl w:ilvl="0">
      <w:start w:val="611"/>
      <w:numFmt w:val="decimal"/>
      <w:lvlText w:val="%1"/>
      <w:lvlJc w:val="left"/>
      <w:pPr>
        <w:tabs>
          <w:tab w:val="num" w:pos="1254"/>
        </w:tabs>
        <w:ind w:left="1254" w:hanging="555"/>
      </w:pPr>
      <w:rPr>
        <w:rFonts w:hint="default"/>
      </w:rPr>
    </w:lvl>
  </w:abstractNum>
  <w:abstractNum w:abstractNumId="7" w15:restartNumberingAfterBreak="0">
    <w:nsid w:val="17E435EA"/>
    <w:multiLevelType w:val="singleLevel"/>
    <w:tmpl w:val="2F60EC0A"/>
    <w:lvl w:ilvl="0">
      <w:start w:val="1"/>
      <w:numFmt w:val="decimal"/>
      <w:lvlText w:val="%1)"/>
      <w:lvlJc w:val="left"/>
      <w:pPr>
        <w:tabs>
          <w:tab w:val="num" w:pos="927"/>
        </w:tabs>
        <w:ind w:left="927" w:hanging="360"/>
      </w:pPr>
      <w:rPr>
        <w:rFonts w:hint="default"/>
      </w:rPr>
    </w:lvl>
  </w:abstractNum>
  <w:abstractNum w:abstractNumId="8" w15:restartNumberingAfterBreak="0">
    <w:nsid w:val="1AF907C8"/>
    <w:multiLevelType w:val="singleLevel"/>
    <w:tmpl w:val="86A26DA6"/>
    <w:lvl w:ilvl="0">
      <w:start w:val="475"/>
      <w:numFmt w:val="decimal"/>
      <w:lvlText w:val="%1"/>
      <w:lvlJc w:val="left"/>
      <w:pPr>
        <w:tabs>
          <w:tab w:val="num" w:pos="1256"/>
        </w:tabs>
        <w:ind w:left="1256" w:hanging="405"/>
      </w:pPr>
      <w:rPr>
        <w:rFonts w:hint="default"/>
      </w:rPr>
    </w:lvl>
  </w:abstractNum>
  <w:abstractNum w:abstractNumId="9" w15:restartNumberingAfterBreak="0">
    <w:nsid w:val="1E642131"/>
    <w:multiLevelType w:val="singleLevel"/>
    <w:tmpl w:val="0B201A80"/>
    <w:lvl w:ilvl="0">
      <w:start w:val="1"/>
      <w:numFmt w:val="decimal"/>
      <w:lvlText w:val="%1."/>
      <w:lvlJc w:val="left"/>
      <w:pPr>
        <w:tabs>
          <w:tab w:val="num" w:pos="900"/>
        </w:tabs>
        <w:ind w:left="900" w:hanging="360"/>
      </w:pPr>
      <w:rPr>
        <w:rFonts w:hint="default"/>
      </w:rPr>
    </w:lvl>
  </w:abstractNum>
  <w:abstractNum w:abstractNumId="10" w15:restartNumberingAfterBreak="0">
    <w:nsid w:val="2DFE3548"/>
    <w:multiLevelType w:val="singleLevel"/>
    <w:tmpl w:val="971C9288"/>
    <w:lvl w:ilvl="0">
      <w:start w:val="1"/>
      <w:numFmt w:val="decimal"/>
      <w:lvlText w:val="%1."/>
      <w:lvlJc w:val="left"/>
      <w:pPr>
        <w:tabs>
          <w:tab w:val="num" w:pos="1099"/>
        </w:tabs>
        <w:ind w:left="1099" w:hanging="390"/>
      </w:pPr>
      <w:rPr>
        <w:rFonts w:hint="default"/>
      </w:rPr>
    </w:lvl>
  </w:abstractNum>
  <w:abstractNum w:abstractNumId="11" w15:restartNumberingAfterBreak="0">
    <w:nsid w:val="2F017514"/>
    <w:multiLevelType w:val="singleLevel"/>
    <w:tmpl w:val="AE5A5D8A"/>
    <w:lvl w:ilvl="0">
      <w:start w:val="475"/>
      <w:numFmt w:val="decimal"/>
      <w:lvlText w:val="%1"/>
      <w:lvlJc w:val="left"/>
      <w:pPr>
        <w:tabs>
          <w:tab w:val="num" w:pos="1256"/>
        </w:tabs>
        <w:ind w:left="1256" w:hanging="405"/>
      </w:pPr>
      <w:rPr>
        <w:rFonts w:hint="default"/>
      </w:rPr>
    </w:lvl>
  </w:abstractNum>
  <w:abstractNum w:abstractNumId="12" w15:restartNumberingAfterBreak="0">
    <w:nsid w:val="32715BFE"/>
    <w:multiLevelType w:val="singleLevel"/>
    <w:tmpl w:val="F4B66C62"/>
    <w:lvl w:ilvl="0">
      <w:start w:val="12"/>
      <w:numFmt w:val="decimal"/>
      <w:lvlText w:val="%1"/>
      <w:lvlJc w:val="left"/>
      <w:pPr>
        <w:tabs>
          <w:tab w:val="num" w:pos="1346"/>
        </w:tabs>
        <w:ind w:left="1346" w:hanging="495"/>
      </w:pPr>
      <w:rPr>
        <w:rFonts w:hint="default"/>
      </w:rPr>
    </w:lvl>
  </w:abstractNum>
  <w:abstractNum w:abstractNumId="13" w15:restartNumberingAfterBreak="0">
    <w:nsid w:val="35D9716A"/>
    <w:multiLevelType w:val="singleLevel"/>
    <w:tmpl w:val="8D64A494"/>
    <w:lvl w:ilvl="0">
      <w:start w:val="1"/>
      <w:numFmt w:val="decimal"/>
      <w:lvlText w:val="%1."/>
      <w:lvlJc w:val="left"/>
      <w:pPr>
        <w:tabs>
          <w:tab w:val="num" w:pos="1189"/>
        </w:tabs>
        <w:ind w:left="1189" w:hanging="480"/>
      </w:pPr>
      <w:rPr>
        <w:rFonts w:hint="default"/>
      </w:rPr>
    </w:lvl>
  </w:abstractNum>
  <w:abstractNum w:abstractNumId="14" w15:restartNumberingAfterBreak="0">
    <w:nsid w:val="40AE11E2"/>
    <w:multiLevelType w:val="singleLevel"/>
    <w:tmpl w:val="A334AF68"/>
    <w:lvl w:ilvl="0">
      <w:start w:val="472"/>
      <w:numFmt w:val="decimal"/>
      <w:lvlText w:val="%1"/>
      <w:lvlJc w:val="left"/>
      <w:pPr>
        <w:tabs>
          <w:tab w:val="num" w:pos="1406"/>
        </w:tabs>
        <w:ind w:left="1406" w:hanging="555"/>
      </w:pPr>
      <w:rPr>
        <w:rFonts w:hint="default"/>
      </w:rPr>
    </w:lvl>
  </w:abstractNum>
  <w:abstractNum w:abstractNumId="15" w15:restartNumberingAfterBreak="0">
    <w:nsid w:val="40CD29AD"/>
    <w:multiLevelType w:val="singleLevel"/>
    <w:tmpl w:val="04190011"/>
    <w:lvl w:ilvl="0">
      <w:start w:val="2"/>
      <w:numFmt w:val="decimal"/>
      <w:lvlText w:val="%1)"/>
      <w:lvlJc w:val="left"/>
      <w:pPr>
        <w:tabs>
          <w:tab w:val="num" w:pos="360"/>
        </w:tabs>
        <w:ind w:left="360" w:hanging="360"/>
      </w:pPr>
      <w:rPr>
        <w:rFonts w:hint="default"/>
      </w:rPr>
    </w:lvl>
  </w:abstractNum>
  <w:abstractNum w:abstractNumId="16" w15:restartNumberingAfterBreak="0">
    <w:nsid w:val="41505930"/>
    <w:multiLevelType w:val="singleLevel"/>
    <w:tmpl w:val="A7062482"/>
    <w:lvl w:ilvl="0">
      <w:start w:val="538"/>
      <w:numFmt w:val="decimal"/>
      <w:lvlText w:val="%1"/>
      <w:lvlJc w:val="left"/>
      <w:pPr>
        <w:tabs>
          <w:tab w:val="num" w:pos="1609"/>
        </w:tabs>
        <w:ind w:left="1609" w:hanging="900"/>
      </w:pPr>
      <w:rPr>
        <w:rFonts w:hint="default"/>
      </w:rPr>
    </w:lvl>
  </w:abstractNum>
  <w:abstractNum w:abstractNumId="17" w15:restartNumberingAfterBreak="0">
    <w:nsid w:val="43815ED2"/>
    <w:multiLevelType w:val="singleLevel"/>
    <w:tmpl w:val="32400B42"/>
    <w:lvl w:ilvl="0">
      <w:start w:val="4"/>
      <w:numFmt w:val="decimal"/>
      <w:lvlText w:val="%1."/>
      <w:lvlJc w:val="left"/>
      <w:pPr>
        <w:tabs>
          <w:tab w:val="num" w:pos="900"/>
        </w:tabs>
        <w:ind w:left="900" w:hanging="360"/>
      </w:pPr>
      <w:rPr>
        <w:rFonts w:hint="default"/>
      </w:rPr>
    </w:lvl>
  </w:abstractNum>
  <w:abstractNum w:abstractNumId="18" w15:restartNumberingAfterBreak="0">
    <w:nsid w:val="43F26823"/>
    <w:multiLevelType w:val="singleLevel"/>
    <w:tmpl w:val="B1663260"/>
    <w:lvl w:ilvl="0">
      <w:start w:val="1"/>
      <w:numFmt w:val="decimal"/>
      <w:lvlText w:val="%1."/>
      <w:lvlJc w:val="left"/>
      <w:pPr>
        <w:tabs>
          <w:tab w:val="num" w:pos="1080"/>
        </w:tabs>
        <w:ind w:left="1080" w:hanging="360"/>
      </w:pPr>
      <w:rPr>
        <w:rFonts w:hint="default"/>
      </w:rPr>
    </w:lvl>
  </w:abstractNum>
  <w:abstractNum w:abstractNumId="19" w15:restartNumberingAfterBreak="0">
    <w:nsid w:val="455F16C0"/>
    <w:multiLevelType w:val="singleLevel"/>
    <w:tmpl w:val="F9386DA8"/>
    <w:lvl w:ilvl="0">
      <w:start w:val="1"/>
      <w:numFmt w:val="decimal"/>
      <w:lvlText w:val="%1)"/>
      <w:lvlJc w:val="left"/>
      <w:pPr>
        <w:tabs>
          <w:tab w:val="num" w:pos="927"/>
        </w:tabs>
        <w:ind w:left="927" w:hanging="360"/>
      </w:pPr>
      <w:rPr>
        <w:rFonts w:hint="default"/>
      </w:rPr>
    </w:lvl>
  </w:abstractNum>
  <w:abstractNum w:abstractNumId="20" w15:restartNumberingAfterBreak="0">
    <w:nsid w:val="47567351"/>
    <w:multiLevelType w:val="singleLevel"/>
    <w:tmpl w:val="79B48D1E"/>
    <w:lvl w:ilvl="0">
      <w:start w:val="1"/>
      <w:numFmt w:val="bullet"/>
      <w:lvlText w:val="-"/>
      <w:lvlJc w:val="left"/>
      <w:pPr>
        <w:tabs>
          <w:tab w:val="num" w:pos="930"/>
        </w:tabs>
        <w:ind w:left="930" w:hanging="390"/>
      </w:pPr>
      <w:rPr>
        <w:rFonts w:hint="default"/>
      </w:rPr>
    </w:lvl>
  </w:abstractNum>
  <w:abstractNum w:abstractNumId="21" w15:restartNumberingAfterBreak="0">
    <w:nsid w:val="4A030B00"/>
    <w:multiLevelType w:val="singleLevel"/>
    <w:tmpl w:val="66FAECC0"/>
    <w:lvl w:ilvl="0">
      <w:start w:val="1"/>
      <w:numFmt w:val="decimal"/>
      <w:lvlText w:val="%1."/>
      <w:lvlJc w:val="left"/>
      <w:pPr>
        <w:tabs>
          <w:tab w:val="num" w:pos="1069"/>
        </w:tabs>
        <w:ind w:left="1069" w:hanging="360"/>
      </w:pPr>
      <w:rPr>
        <w:rFonts w:hint="default"/>
      </w:rPr>
    </w:lvl>
  </w:abstractNum>
  <w:abstractNum w:abstractNumId="22" w15:restartNumberingAfterBreak="0">
    <w:nsid w:val="4D4F06E8"/>
    <w:multiLevelType w:val="singleLevel"/>
    <w:tmpl w:val="201AECBC"/>
    <w:lvl w:ilvl="0">
      <w:start w:val="1"/>
      <w:numFmt w:val="decimal"/>
      <w:lvlText w:val="%1."/>
      <w:lvlJc w:val="left"/>
      <w:pPr>
        <w:tabs>
          <w:tab w:val="num" w:pos="900"/>
        </w:tabs>
        <w:ind w:left="900" w:hanging="360"/>
      </w:pPr>
      <w:rPr>
        <w:rFonts w:hint="default"/>
      </w:rPr>
    </w:lvl>
  </w:abstractNum>
  <w:abstractNum w:abstractNumId="23" w15:restartNumberingAfterBreak="0">
    <w:nsid w:val="4F925CA9"/>
    <w:multiLevelType w:val="multilevel"/>
    <w:tmpl w:val="6722F23E"/>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4" w15:restartNumberingAfterBreak="0">
    <w:nsid w:val="51365A7A"/>
    <w:multiLevelType w:val="singleLevel"/>
    <w:tmpl w:val="764A7BD4"/>
    <w:lvl w:ilvl="0">
      <w:start w:val="4"/>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5" w15:restartNumberingAfterBreak="0">
    <w:nsid w:val="57AA4E5F"/>
    <w:multiLevelType w:val="hybridMultilevel"/>
    <w:tmpl w:val="72BAB4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9D92485"/>
    <w:multiLevelType w:val="singleLevel"/>
    <w:tmpl w:val="854C14B8"/>
    <w:lvl w:ilvl="0">
      <w:start w:val="642"/>
      <w:numFmt w:val="decimal"/>
      <w:lvlText w:val="%1"/>
      <w:lvlJc w:val="left"/>
      <w:pPr>
        <w:tabs>
          <w:tab w:val="num" w:pos="1264"/>
        </w:tabs>
        <w:ind w:left="1264" w:hanging="555"/>
      </w:pPr>
      <w:rPr>
        <w:rFonts w:hint="default"/>
      </w:rPr>
    </w:lvl>
  </w:abstractNum>
  <w:abstractNum w:abstractNumId="27" w15:restartNumberingAfterBreak="0">
    <w:nsid w:val="5B7F5B35"/>
    <w:multiLevelType w:val="singleLevel"/>
    <w:tmpl w:val="78BAE344"/>
    <w:lvl w:ilvl="0">
      <w:start w:val="4"/>
      <w:numFmt w:val="decimal"/>
      <w:lvlText w:val="%1)"/>
      <w:lvlJc w:val="left"/>
      <w:pPr>
        <w:tabs>
          <w:tab w:val="num" w:pos="1080"/>
        </w:tabs>
        <w:ind w:left="1080" w:hanging="360"/>
      </w:pPr>
      <w:rPr>
        <w:rFonts w:hint="default"/>
      </w:rPr>
    </w:lvl>
  </w:abstractNum>
  <w:abstractNum w:abstractNumId="28" w15:restartNumberingAfterBreak="0">
    <w:nsid w:val="5EFB1D2F"/>
    <w:multiLevelType w:val="singleLevel"/>
    <w:tmpl w:val="A4D4C78C"/>
    <w:lvl w:ilvl="0">
      <w:start w:val="157"/>
      <w:numFmt w:val="decimal"/>
      <w:lvlText w:val="%1"/>
      <w:lvlJc w:val="left"/>
      <w:pPr>
        <w:tabs>
          <w:tab w:val="num" w:pos="1405"/>
        </w:tabs>
        <w:ind w:left="1405" w:hanging="552"/>
      </w:pPr>
      <w:rPr>
        <w:rFonts w:hint="default"/>
      </w:rPr>
    </w:lvl>
  </w:abstractNum>
  <w:abstractNum w:abstractNumId="29" w15:restartNumberingAfterBreak="0">
    <w:nsid w:val="5FA338C4"/>
    <w:multiLevelType w:val="singleLevel"/>
    <w:tmpl w:val="C6BEEF88"/>
    <w:lvl w:ilvl="0">
      <w:start w:val="1"/>
      <w:numFmt w:val="decimal"/>
      <w:lvlText w:val="%1."/>
      <w:lvlJc w:val="left"/>
      <w:pPr>
        <w:tabs>
          <w:tab w:val="num" w:pos="1069"/>
        </w:tabs>
        <w:ind w:left="1069" w:hanging="360"/>
      </w:pPr>
      <w:rPr>
        <w:rFonts w:hint="default"/>
      </w:rPr>
    </w:lvl>
  </w:abstractNum>
  <w:abstractNum w:abstractNumId="30" w15:restartNumberingAfterBreak="0">
    <w:nsid w:val="63306E8C"/>
    <w:multiLevelType w:val="singleLevel"/>
    <w:tmpl w:val="73A4D5CA"/>
    <w:lvl w:ilvl="0">
      <w:start w:val="1"/>
      <w:numFmt w:val="decimal"/>
      <w:lvlText w:val="%1)"/>
      <w:lvlJc w:val="left"/>
      <w:pPr>
        <w:tabs>
          <w:tab w:val="num" w:pos="1069"/>
        </w:tabs>
        <w:ind w:left="1069" w:hanging="360"/>
      </w:pPr>
      <w:rPr>
        <w:rFonts w:hint="default"/>
      </w:rPr>
    </w:lvl>
  </w:abstractNum>
  <w:abstractNum w:abstractNumId="31" w15:restartNumberingAfterBreak="0">
    <w:nsid w:val="6B1C5607"/>
    <w:multiLevelType w:val="singleLevel"/>
    <w:tmpl w:val="06EA9526"/>
    <w:lvl w:ilvl="0">
      <w:start w:val="3"/>
      <w:numFmt w:val="decimal"/>
      <w:lvlText w:val="%1)"/>
      <w:lvlJc w:val="left"/>
      <w:pPr>
        <w:tabs>
          <w:tab w:val="num" w:pos="1211"/>
        </w:tabs>
        <w:ind w:left="1211" w:hanging="360"/>
      </w:pPr>
      <w:rPr>
        <w:rFonts w:hint="default"/>
      </w:rPr>
    </w:lvl>
  </w:abstractNum>
  <w:abstractNum w:abstractNumId="32" w15:restartNumberingAfterBreak="0">
    <w:nsid w:val="6BE90715"/>
    <w:multiLevelType w:val="multilevel"/>
    <w:tmpl w:val="380CA252"/>
    <w:lvl w:ilvl="0">
      <w:start w:val="1"/>
      <w:numFmt w:val="decimal"/>
      <w:lvlText w:val="%1)"/>
      <w:lvlJc w:val="left"/>
      <w:pPr>
        <w:tabs>
          <w:tab w:val="num" w:pos="1102"/>
        </w:tabs>
        <w:ind w:left="1102" w:hanging="360"/>
      </w:pPr>
      <w:rPr>
        <w:rFonts w:hint="default"/>
      </w:rPr>
    </w:lvl>
    <w:lvl w:ilvl="1" w:tentative="1">
      <w:start w:val="1"/>
      <w:numFmt w:val="lowerLetter"/>
      <w:lvlText w:val="%2."/>
      <w:lvlJc w:val="left"/>
      <w:pPr>
        <w:tabs>
          <w:tab w:val="num" w:pos="1822"/>
        </w:tabs>
        <w:ind w:left="1822" w:hanging="360"/>
      </w:pPr>
    </w:lvl>
    <w:lvl w:ilvl="2" w:tentative="1">
      <w:start w:val="1"/>
      <w:numFmt w:val="lowerRoman"/>
      <w:lvlText w:val="%3."/>
      <w:lvlJc w:val="right"/>
      <w:pPr>
        <w:tabs>
          <w:tab w:val="num" w:pos="2542"/>
        </w:tabs>
        <w:ind w:left="2542" w:hanging="180"/>
      </w:pPr>
    </w:lvl>
    <w:lvl w:ilvl="3" w:tentative="1">
      <w:start w:val="1"/>
      <w:numFmt w:val="decimal"/>
      <w:lvlText w:val="%4."/>
      <w:lvlJc w:val="left"/>
      <w:pPr>
        <w:tabs>
          <w:tab w:val="num" w:pos="3262"/>
        </w:tabs>
        <w:ind w:left="3262" w:hanging="360"/>
      </w:pPr>
    </w:lvl>
    <w:lvl w:ilvl="4" w:tentative="1">
      <w:start w:val="1"/>
      <w:numFmt w:val="lowerLetter"/>
      <w:lvlText w:val="%5."/>
      <w:lvlJc w:val="left"/>
      <w:pPr>
        <w:tabs>
          <w:tab w:val="num" w:pos="3982"/>
        </w:tabs>
        <w:ind w:left="3982" w:hanging="360"/>
      </w:pPr>
    </w:lvl>
    <w:lvl w:ilvl="5" w:tentative="1">
      <w:start w:val="1"/>
      <w:numFmt w:val="lowerRoman"/>
      <w:lvlText w:val="%6."/>
      <w:lvlJc w:val="right"/>
      <w:pPr>
        <w:tabs>
          <w:tab w:val="num" w:pos="4702"/>
        </w:tabs>
        <w:ind w:left="4702" w:hanging="180"/>
      </w:pPr>
    </w:lvl>
    <w:lvl w:ilvl="6" w:tentative="1">
      <w:start w:val="1"/>
      <w:numFmt w:val="decimal"/>
      <w:lvlText w:val="%7."/>
      <w:lvlJc w:val="left"/>
      <w:pPr>
        <w:tabs>
          <w:tab w:val="num" w:pos="5422"/>
        </w:tabs>
        <w:ind w:left="5422" w:hanging="360"/>
      </w:pPr>
    </w:lvl>
    <w:lvl w:ilvl="7" w:tentative="1">
      <w:start w:val="1"/>
      <w:numFmt w:val="lowerLetter"/>
      <w:lvlText w:val="%8."/>
      <w:lvlJc w:val="left"/>
      <w:pPr>
        <w:tabs>
          <w:tab w:val="num" w:pos="6142"/>
        </w:tabs>
        <w:ind w:left="6142" w:hanging="360"/>
      </w:pPr>
    </w:lvl>
    <w:lvl w:ilvl="8" w:tentative="1">
      <w:start w:val="1"/>
      <w:numFmt w:val="lowerRoman"/>
      <w:lvlText w:val="%9."/>
      <w:lvlJc w:val="right"/>
      <w:pPr>
        <w:tabs>
          <w:tab w:val="num" w:pos="6862"/>
        </w:tabs>
        <w:ind w:left="6862" w:hanging="180"/>
      </w:pPr>
    </w:lvl>
  </w:abstractNum>
  <w:abstractNum w:abstractNumId="33" w15:restartNumberingAfterBreak="0">
    <w:nsid w:val="6D8B2CF8"/>
    <w:multiLevelType w:val="singleLevel"/>
    <w:tmpl w:val="04190011"/>
    <w:lvl w:ilvl="0">
      <w:start w:val="1"/>
      <w:numFmt w:val="decimal"/>
      <w:lvlText w:val="%1)"/>
      <w:lvlJc w:val="left"/>
      <w:pPr>
        <w:tabs>
          <w:tab w:val="num" w:pos="360"/>
        </w:tabs>
        <w:ind w:left="360" w:hanging="360"/>
      </w:pPr>
      <w:rPr>
        <w:rFonts w:hint="default"/>
      </w:rPr>
    </w:lvl>
  </w:abstractNum>
  <w:abstractNum w:abstractNumId="34" w15:restartNumberingAfterBreak="0">
    <w:nsid w:val="6ECE25FC"/>
    <w:multiLevelType w:val="multilevel"/>
    <w:tmpl w:val="AF30547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5" w15:restartNumberingAfterBreak="0">
    <w:nsid w:val="6F420C19"/>
    <w:multiLevelType w:val="singleLevel"/>
    <w:tmpl w:val="B468A096"/>
    <w:lvl w:ilvl="0">
      <w:start w:val="531"/>
      <w:numFmt w:val="decimal"/>
      <w:lvlText w:val="%1"/>
      <w:lvlJc w:val="left"/>
      <w:pPr>
        <w:tabs>
          <w:tab w:val="num" w:pos="1264"/>
        </w:tabs>
        <w:ind w:left="1264" w:hanging="555"/>
      </w:pPr>
      <w:rPr>
        <w:rFonts w:hint="default"/>
      </w:rPr>
    </w:lvl>
  </w:abstractNum>
  <w:abstractNum w:abstractNumId="36" w15:restartNumberingAfterBreak="0">
    <w:nsid w:val="728225F8"/>
    <w:multiLevelType w:val="singleLevel"/>
    <w:tmpl w:val="A63E0C74"/>
    <w:lvl w:ilvl="0">
      <w:start w:val="1"/>
      <w:numFmt w:val="decimal"/>
      <w:lvlText w:val="%1."/>
      <w:lvlJc w:val="left"/>
      <w:pPr>
        <w:tabs>
          <w:tab w:val="num" w:pos="1207"/>
        </w:tabs>
        <w:ind w:left="1207" w:hanging="510"/>
      </w:pPr>
      <w:rPr>
        <w:rFonts w:hint="default"/>
      </w:rPr>
    </w:lvl>
  </w:abstractNum>
  <w:abstractNum w:abstractNumId="37" w15:restartNumberingAfterBreak="0">
    <w:nsid w:val="77B411A6"/>
    <w:multiLevelType w:val="singleLevel"/>
    <w:tmpl w:val="8C94B2B6"/>
    <w:lvl w:ilvl="0">
      <w:start w:val="477"/>
      <w:numFmt w:val="decimal"/>
      <w:lvlText w:val="%1"/>
      <w:lvlJc w:val="left"/>
      <w:pPr>
        <w:tabs>
          <w:tab w:val="num" w:pos="1256"/>
        </w:tabs>
        <w:ind w:left="1256" w:hanging="405"/>
      </w:pPr>
      <w:rPr>
        <w:rFonts w:hint="default"/>
      </w:rPr>
    </w:lvl>
  </w:abstractNum>
  <w:abstractNum w:abstractNumId="38" w15:restartNumberingAfterBreak="0">
    <w:nsid w:val="78FA73FC"/>
    <w:multiLevelType w:val="singleLevel"/>
    <w:tmpl w:val="C4B4E596"/>
    <w:lvl w:ilvl="0">
      <w:start w:val="1"/>
      <w:numFmt w:val="decimal"/>
      <w:lvlText w:val="%1)"/>
      <w:lvlJc w:val="left"/>
      <w:pPr>
        <w:tabs>
          <w:tab w:val="num" w:pos="1114"/>
        </w:tabs>
        <w:ind w:left="1114" w:hanging="405"/>
      </w:pPr>
      <w:rPr>
        <w:rFonts w:hint="default"/>
      </w:rPr>
    </w:lvl>
  </w:abstractNum>
  <w:abstractNum w:abstractNumId="39" w15:restartNumberingAfterBreak="0">
    <w:nsid w:val="7D6A257C"/>
    <w:multiLevelType w:val="singleLevel"/>
    <w:tmpl w:val="837CB572"/>
    <w:lvl w:ilvl="0">
      <w:start w:val="397"/>
      <w:numFmt w:val="decimal"/>
      <w:lvlText w:val="%1"/>
      <w:lvlJc w:val="left"/>
      <w:pPr>
        <w:tabs>
          <w:tab w:val="num" w:pos="1264"/>
        </w:tabs>
        <w:ind w:left="1264" w:hanging="555"/>
      </w:pPr>
      <w:rPr>
        <w:rFonts w:hint="default"/>
      </w:rPr>
    </w:lvl>
  </w:abstractNum>
  <w:abstractNum w:abstractNumId="40" w15:restartNumberingAfterBreak="0">
    <w:nsid w:val="7F26242D"/>
    <w:multiLevelType w:val="singleLevel"/>
    <w:tmpl w:val="144C0148"/>
    <w:lvl w:ilvl="0">
      <w:start w:val="301"/>
      <w:numFmt w:val="decimal"/>
      <w:lvlText w:val="%1"/>
      <w:lvlJc w:val="left"/>
      <w:pPr>
        <w:tabs>
          <w:tab w:val="num" w:pos="1264"/>
        </w:tabs>
        <w:ind w:left="1264" w:hanging="555"/>
      </w:pPr>
      <w:rPr>
        <w:rFonts w:hint="default"/>
      </w:rPr>
    </w:lvl>
  </w:abstractNum>
  <w:abstractNum w:abstractNumId="41" w15:restartNumberingAfterBreak="0">
    <w:nsid w:val="7F860600"/>
    <w:multiLevelType w:val="singleLevel"/>
    <w:tmpl w:val="D7AA3CC8"/>
    <w:lvl w:ilvl="0">
      <w:start w:val="2"/>
      <w:numFmt w:val="decimal"/>
      <w:lvlText w:val="%1."/>
      <w:lvlJc w:val="left"/>
      <w:pPr>
        <w:tabs>
          <w:tab w:val="num" w:pos="1069"/>
        </w:tabs>
        <w:ind w:left="1069" w:hanging="360"/>
      </w:pPr>
      <w:rPr>
        <w:rFonts w:hint="default"/>
      </w:rPr>
    </w:lvl>
  </w:abstractNum>
  <w:num w:numId="1">
    <w:abstractNumId w:val="25"/>
  </w:num>
  <w:num w:numId="2">
    <w:abstractNumId w:val="12"/>
  </w:num>
  <w:num w:numId="3">
    <w:abstractNumId w:val="9"/>
  </w:num>
  <w:num w:numId="4">
    <w:abstractNumId w:val="41"/>
  </w:num>
  <w:num w:numId="5">
    <w:abstractNumId w:val="0"/>
  </w:num>
  <w:num w:numId="6">
    <w:abstractNumId w:val="21"/>
  </w:num>
  <w:num w:numId="7">
    <w:abstractNumId w:val="39"/>
  </w:num>
  <w:num w:numId="8">
    <w:abstractNumId w:val="35"/>
  </w:num>
  <w:num w:numId="9">
    <w:abstractNumId w:val="19"/>
  </w:num>
  <w:num w:numId="10">
    <w:abstractNumId w:val="7"/>
  </w:num>
  <w:num w:numId="11">
    <w:abstractNumId w:val="5"/>
  </w:num>
  <w:num w:numId="12">
    <w:abstractNumId w:val="38"/>
  </w:num>
  <w:num w:numId="13">
    <w:abstractNumId w:val="33"/>
  </w:num>
  <w:num w:numId="14">
    <w:abstractNumId w:val="29"/>
  </w:num>
  <w:num w:numId="15">
    <w:abstractNumId w:val="30"/>
  </w:num>
  <w:num w:numId="16">
    <w:abstractNumId w:val="14"/>
  </w:num>
  <w:num w:numId="17">
    <w:abstractNumId w:val="31"/>
  </w:num>
  <w:num w:numId="18">
    <w:abstractNumId w:val="8"/>
  </w:num>
  <w:num w:numId="19">
    <w:abstractNumId w:val="37"/>
  </w:num>
  <w:num w:numId="20">
    <w:abstractNumId w:val="11"/>
  </w:num>
  <w:num w:numId="21">
    <w:abstractNumId w:val="4"/>
  </w:num>
  <w:num w:numId="22">
    <w:abstractNumId w:val="15"/>
  </w:num>
  <w:num w:numId="23">
    <w:abstractNumId w:val="6"/>
  </w:num>
  <w:num w:numId="24">
    <w:abstractNumId w:val="26"/>
  </w:num>
  <w:num w:numId="25">
    <w:abstractNumId w:val="40"/>
  </w:num>
  <w:num w:numId="26">
    <w:abstractNumId w:val="16"/>
  </w:num>
  <w:num w:numId="27">
    <w:abstractNumId w:val="1"/>
  </w:num>
  <w:num w:numId="28">
    <w:abstractNumId w:val="27"/>
  </w:num>
  <w:num w:numId="29">
    <w:abstractNumId w:val="28"/>
  </w:num>
  <w:num w:numId="30">
    <w:abstractNumId w:val="10"/>
  </w:num>
  <w:num w:numId="31">
    <w:abstractNumId w:val="13"/>
  </w:num>
  <w:num w:numId="32">
    <w:abstractNumId w:val="34"/>
  </w:num>
  <w:num w:numId="33">
    <w:abstractNumId w:val="23"/>
  </w:num>
  <w:num w:numId="34">
    <w:abstractNumId w:val="32"/>
  </w:num>
  <w:num w:numId="35">
    <w:abstractNumId w:val="24"/>
  </w:num>
  <w:num w:numId="36">
    <w:abstractNumId w:val="36"/>
  </w:num>
  <w:num w:numId="37">
    <w:abstractNumId w:val="3"/>
  </w:num>
  <w:num w:numId="38">
    <w:abstractNumId w:val="22"/>
  </w:num>
  <w:num w:numId="39">
    <w:abstractNumId w:val="20"/>
  </w:num>
  <w:num w:numId="40">
    <w:abstractNumId w:val="17"/>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29E5"/>
    <w:rsid w:val="00005C15"/>
    <w:rsid w:val="00041D9D"/>
    <w:rsid w:val="000515E9"/>
    <w:rsid w:val="00061DBF"/>
    <w:rsid w:val="00064EEE"/>
    <w:rsid w:val="0008425A"/>
    <w:rsid w:val="00086EFD"/>
    <w:rsid w:val="000874D0"/>
    <w:rsid w:val="000938D1"/>
    <w:rsid w:val="000A2650"/>
    <w:rsid w:val="000A4C02"/>
    <w:rsid w:val="000B00FC"/>
    <w:rsid w:val="000C1552"/>
    <w:rsid w:val="000D248D"/>
    <w:rsid w:val="000E5E91"/>
    <w:rsid w:val="000E7CAA"/>
    <w:rsid w:val="000F0C30"/>
    <w:rsid w:val="000F0FD9"/>
    <w:rsid w:val="00101F64"/>
    <w:rsid w:val="00103484"/>
    <w:rsid w:val="001064B6"/>
    <w:rsid w:val="001123FB"/>
    <w:rsid w:val="00140680"/>
    <w:rsid w:val="00142448"/>
    <w:rsid w:val="00155F83"/>
    <w:rsid w:val="00156ECA"/>
    <w:rsid w:val="00166098"/>
    <w:rsid w:val="001675B6"/>
    <w:rsid w:val="001A1AAE"/>
    <w:rsid w:val="001C2487"/>
    <w:rsid w:val="001D70E5"/>
    <w:rsid w:val="001E77EE"/>
    <w:rsid w:val="001F1AA8"/>
    <w:rsid w:val="001F1B5B"/>
    <w:rsid w:val="002023EB"/>
    <w:rsid w:val="00207C3A"/>
    <w:rsid w:val="00212605"/>
    <w:rsid w:val="00230761"/>
    <w:rsid w:val="00234454"/>
    <w:rsid w:val="002413A0"/>
    <w:rsid w:val="002576A0"/>
    <w:rsid w:val="00262E6D"/>
    <w:rsid w:val="0026356F"/>
    <w:rsid w:val="00274784"/>
    <w:rsid w:val="002757D4"/>
    <w:rsid w:val="0028146C"/>
    <w:rsid w:val="002841CD"/>
    <w:rsid w:val="00297FDF"/>
    <w:rsid w:val="002A5082"/>
    <w:rsid w:val="002C2B29"/>
    <w:rsid w:val="002C410A"/>
    <w:rsid w:val="002C7E54"/>
    <w:rsid w:val="002D1424"/>
    <w:rsid w:val="002D6185"/>
    <w:rsid w:val="002F59DD"/>
    <w:rsid w:val="00307814"/>
    <w:rsid w:val="00350208"/>
    <w:rsid w:val="003508A9"/>
    <w:rsid w:val="00366EED"/>
    <w:rsid w:val="00367226"/>
    <w:rsid w:val="00367514"/>
    <w:rsid w:val="0037149C"/>
    <w:rsid w:val="00394F0E"/>
    <w:rsid w:val="003A17B2"/>
    <w:rsid w:val="003B342B"/>
    <w:rsid w:val="003C1C72"/>
    <w:rsid w:val="003C7419"/>
    <w:rsid w:val="003D5CE0"/>
    <w:rsid w:val="003E5BD3"/>
    <w:rsid w:val="003F6121"/>
    <w:rsid w:val="00414EC0"/>
    <w:rsid w:val="004534C8"/>
    <w:rsid w:val="00460E13"/>
    <w:rsid w:val="00473D9B"/>
    <w:rsid w:val="0049443A"/>
    <w:rsid w:val="004953AE"/>
    <w:rsid w:val="004A4A4F"/>
    <w:rsid w:val="004B1E7B"/>
    <w:rsid w:val="004C1463"/>
    <w:rsid w:val="004E44D8"/>
    <w:rsid w:val="004E55CB"/>
    <w:rsid w:val="00510190"/>
    <w:rsid w:val="005124FF"/>
    <w:rsid w:val="0051558A"/>
    <w:rsid w:val="00526B94"/>
    <w:rsid w:val="00526FB5"/>
    <w:rsid w:val="005311C7"/>
    <w:rsid w:val="005324AF"/>
    <w:rsid w:val="0056468B"/>
    <w:rsid w:val="00572278"/>
    <w:rsid w:val="0057328F"/>
    <w:rsid w:val="00574354"/>
    <w:rsid w:val="005861BB"/>
    <w:rsid w:val="00591D58"/>
    <w:rsid w:val="005A24F5"/>
    <w:rsid w:val="005C0CD8"/>
    <w:rsid w:val="005E6616"/>
    <w:rsid w:val="005F1B5A"/>
    <w:rsid w:val="00604303"/>
    <w:rsid w:val="0064617B"/>
    <w:rsid w:val="006466F2"/>
    <w:rsid w:val="0064689C"/>
    <w:rsid w:val="00654EB6"/>
    <w:rsid w:val="006707C0"/>
    <w:rsid w:val="00676198"/>
    <w:rsid w:val="0069451F"/>
    <w:rsid w:val="0069794B"/>
    <w:rsid w:val="006A0E9F"/>
    <w:rsid w:val="006A128A"/>
    <w:rsid w:val="006B3BB7"/>
    <w:rsid w:val="006B79C8"/>
    <w:rsid w:val="006C3FB2"/>
    <w:rsid w:val="006F600B"/>
    <w:rsid w:val="00700A22"/>
    <w:rsid w:val="0070499C"/>
    <w:rsid w:val="00707B8F"/>
    <w:rsid w:val="00720C8B"/>
    <w:rsid w:val="00727875"/>
    <w:rsid w:val="00731192"/>
    <w:rsid w:val="00732273"/>
    <w:rsid w:val="007378C1"/>
    <w:rsid w:val="0074028D"/>
    <w:rsid w:val="00750856"/>
    <w:rsid w:val="00762966"/>
    <w:rsid w:val="00763B6F"/>
    <w:rsid w:val="00770E79"/>
    <w:rsid w:val="00771C22"/>
    <w:rsid w:val="00775561"/>
    <w:rsid w:val="007875F2"/>
    <w:rsid w:val="00787FEF"/>
    <w:rsid w:val="00792AE2"/>
    <w:rsid w:val="00794F28"/>
    <w:rsid w:val="007A0A82"/>
    <w:rsid w:val="007A2D8D"/>
    <w:rsid w:val="007A5BC9"/>
    <w:rsid w:val="007B275F"/>
    <w:rsid w:val="007C060C"/>
    <w:rsid w:val="007C6D1B"/>
    <w:rsid w:val="007D0794"/>
    <w:rsid w:val="007D1248"/>
    <w:rsid w:val="007D1EEE"/>
    <w:rsid w:val="007E28A1"/>
    <w:rsid w:val="007F43BE"/>
    <w:rsid w:val="007F50BD"/>
    <w:rsid w:val="00813621"/>
    <w:rsid w:val="00814AAC"/>
    <w:rsid w:val="00817E46"/>
    <w:rsid w:val="008254F3"/>
    <w:rsid w:val="00826576"/>
    <w:rsid w:val="00840D7A"/>
    <w:rsid w:val="00844D34"/>
    <w:rsid w:val="00852AB6"/>
    <w:rsid w:val="00870F8A"/>
    <w:rsid w:val="00872AED"/>
    <w:rsid w:val="00881AC5"/>
    <w:rsid w:val="0088353C"/>
    <w:rsid w:val="00893AF1"/>
    <w:rsid w:val="00893E77"/>
    <w:rsid w:val="008A24B1"/>
    <w:rsid w:val="008B0807"/>
    <w:rsid w:val="008C2842"/>
    <w:rsid w:val="008C57D1"/>
    <w:rsid w:val="008C78F6"/>
    <w:rsid w:val="008D54C4"/>
    <w:rsid w:val="008E0B13"/>
    <w:rsid w:val="008E4450"/>
    <w:rsid w:val="008F01E3"/>
    <w:rsid w:val="00914504"/>
    <w:rsid w:val="00920714"/>
    <w:rsid w:val="00922538"/>
    <w:rsid w:val="009350E7"/>
    <w:rsid w:val="009448A9"/>
    <w:rsid w:val="00966195"/>
    <w:rsid w:val="009676A1"/>
    <w:rsid w:val="00971956"/>
    <w:rsid w:val="009739F6"/>
    <w:rsid w:val="00977742"/>
    <w:rsid w:val="00997599"/>
    <w:rsid w:val="009B468E"/>
    <w:rsid w:val="009E64DD"/>
    <w:rsid w:val="009F4785"/>
    <w:rsid w:val="00A03367"/>
    <w:rsid w:val="00A17D07"/>
    <w:rsid w:val="00A22F05"/>
    <w:rsid w:val="00A44813"/>
    <w:rsid w:val="00A5071E"/>
    <w:rsid w:val="00A536C5"/>
    <w:rsid w:val="00A55FBC"/>
    <w:rsid w:val="00A75EF4"/>
    <w:rsid w:val="00A8138B"/>
    <w:rsid w:val="00AC29E5"/>
    <w:rsid w:val="00AC544C"/>
    <w:rsid w:val="00AE07C3"/>
    <w:rsid w:val="00AE5877"/>
    <w:rsid w:val="00AE74CD"/>
    <w:rsid w:val="00AF0BFD"/>
    <w:rsid w:val="00AF497B"/>
    <w:rsid w:val="00AF567A"/>
    <w:rsid w:val="00B00252"/>
    <w:rsid w:val="00B1726C"/>
    <w:rsid w:val="00B3130C"/>
    <w:rsid w:val="00B33A32"/>
    <w:rsid w:val="00B33BB0"/>
    <w:rsid w:val="00B33CFD"/>
    <w:rsid w:val="00B35ECE"/>
    <w:rsid w:val="00B4751A"/>
    <w:rsid w:val="00B575FC"/>
    <w:rsid w:val="00B6112B"/>
    <w:rsid w:val="00B73E53"/>
    <w:rsid w:val="00B76289"/>
    <w:rsid w:val="00B93510"/>
    <w:rsid w:val="00B96610"/>
    <w:rsid w:val="00BA4214"/>
    <w:rsid w:val="00BA50D8"/>
    <w:rsid w:val="00BD7BF2"/>
    <w:rsid w:val="00BE410C"/>
    <w:rsid w:val="00BE622D"/>
    <w:rsid w:val="00BF462C"/>
    <w:rsid w:val="00C008E3"/>
    <w:rsid w:val="00C02F09"/>
    <w:rsid w:val="00C03AA8"/>
    <w:rsid w:val="00C063AA"/>
    <w:rsid w:val="00C067FB"/>
    <w:rsid w:val="00C06B89"/>
    <w:rsid w:val="00C4335F"/>
    <w:rsid w:val="00C522A6"/>
    <w:rsid w:val="00C57A16"/>
    <w:rsid w:val="00C66C93"/>
    <w:rsid w:val="00C83CCE"/>
    <w:rsid w:val="00CA200F"/>
    <w:rsid w:val="00CB4B0B"/>
    <w:rsid w:val="00CD1402"/>
    <w:rsid w:val="00CF577C"/>
    <w:rsid w:val="00D02870"/>
    <w:rsid w:val="00D056C1"/>
    <w:rsid w:val="00D0683A"/>
    <w:rsid w:val="00D07495"/>
    <w:rsid w:val="00D13E94"/>
    <w:rsid w:val="00D26B7A"/>
    <w:rsid w:val="00D27358"/>
    <w:rsid w:val="00D326FE"/>
    <w:rsid w:val="00D41B20"/>
    <w:rsid w:val="00D656D3"/>
    <w:rsid w:val="00D72D71"/>
    <w:rsid w:val="00D738B8"/>
    <w:rsid w:val="00D9049F"/>
    <w:rsid w:val="00D97B50"/>
    <w:rsid w:val="00DA512D"/>
    <w:rsid w:val="00DA6425"/>
    <w:rsid w:val="00DB6BE9"/>
    <w:rsid w:val="00DD48C0"/>
    <w:rsid w:val="00DE53B6"/>
    <w:rsid w:val="00DF3EA4"/>
    <w:rsid w:val="00E226F0"/>
    <w:rsid w:val="00E341E1"/>
    <w:rsid w:val="00E67043"/>
    <w:rsid w:val="00E7162D"/>
    <w:rsid w:val="00E723E3"/>
    <w:rsid w:val="00E87592"/>
    <w:rsid w:val="00E91A81"/>
    <w:rsid w:val="00E9372E"/>
    <w:rsid w:val="00E93A5A"/>
    <w:rsid w:val="00EB2008"/>
    <w:rsid w:val="00EC2032"/>
    <w:rsid w:val="00EC3480"/>
    <w:rsid w:val="00ED021B"/>
    <w:rsid w:val="00ED7045"/>
    <w:rsid w:val="00F05E49"/>
    <w:rsid w:val="00F15D4F"/>
    <w:rsid w:val="00F171F9"/>
    <w:rsid w:val="00F253A6"/>
    <w:rsid w:val="00F46028"/>
    <w:rsid w:val="00F4608A"/>
    <w:rsid w:val="00F56392"/>
    <w:rsid w:val="00F66D24"/>
    <w:rsid w:val="00F7518B"/>
    <w:rsid w:val="00F779D2"/>
    <w:rsid w:val="00FB053A"/>
    <w:rsid w:val="00FC213A"/>
    <w:rsid w:val="00FC72A7"/>
    <w:rsid w:val="00FE194D"/>
    <w:rsid w:val="00FE204F"/>
    <w:rsid w:val="00FE5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BB441-87B2-420E-8A57-3669A92F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3621"/>
    <w:pPr>
      <w:keepNext/>
      <w:autoSpaceDE w:val="0"/>
      <w:autoSpaceDN w:val="0"/>
      <w:adjustRightInd w:val="0"/>
      <w:spacing w:line="480" w:lineRule="auto"/>
      <w:jc w:val="center"/>
      <w:outlineLvl w:val="0"/>
    </w:pPr>
    <w:rPr>
      <w:b/>
      <w:sz w:val="28"/>
      <w:szCs w:val="20"/>
    </w:rPr>
  </w:style>
  <w:style w:type="paragraph" w:styleId="2">
    <w:name w:val="heading 2"/>
    <w:basedOn w:val="a"/>
    <w:next w:val="a"/>
    <w:link w:val="20"/>
    <w:qFormat/>
    <w:rsid w:val="00813621"/>
    <w:pPr>
      <w:keepNext/>
      <w:autoSpaceDE w:val="0"/>
      <w:autoSpaceDN w:val="0"/>
      <w:adjustRightInd w:val="0"/>
      <w:jc w:val="center"/>
      <w:outlineLvl w:val="1"/>
    </w:pPr>
    <w:rPr>
      <w:b/>
      <w:bCs/>
    </w:rPr>
  </w:style>
  <w:style w:type="paragraph" w:styleId="7">
    <w:name w:val="heading 7"/>
    <w:basedOn w:val="a"/>
    <w:next w:val="a"/>
    <w:link w:val="70"/>
    <w:qFormat/>
    <w:rsid w:val="00813621"/>
    <w:pPr>
      <w:keepNext/>
      <w:widowControl w:val="0"/>
      <w:autoSpaceDE w:val="0"/>
      <w:autoSpaceDN w:val="0"/>
      <w:adjustRightInd w:val="0"/>
      <w:jc w:val="both"/>
      <w:outlineLvl w:val="6"/>
    </w:pPr>
    <w:rPr>
      <w:snapToGrid w:val="0"/>
      <w:color w:val="0000FF"/>
      <w:sz w:val="28"/>
      <w:szCs w:val="20"/>
      <w:u w:val="single"/>
    </w:rPr>
  </w:style>
  <w:style w:type="paragraph" w:styleId="8">
    <w:name w:val="heading 8"/>
    <w:basedOn w:val="a"/>
    <w:next w:val="a"/>
    <w:link w:val="80"/>
    <w:qFormat/>
    <w:rsid w:val="00813621"/>
    <w:pPr>
      <w:keepNext/>
      <w:widowControl w:val="0"/>
      <w:autoSpaceDE w:val="0"/>
      <w:autoSpaceDN w:val="0"/>
      <w:adjustRightInd w:val="0"/>
      <w:jc w:val="both"/>
      <w:outlineLvl w:val="7"/>
    </w:pPr>
    <w:rPr>
      <w:b/>
      <w:snapToGrid w:val="0"/>
      <w:color w:val="0000FF"/>
      <w:sz w:val="28"/>
      <w:szCs w:val="20"/>
    </w:rPr>
  </w:style>
  <w:style w:type="paragraph" w:styleId="9">
    <w:name w:val="heading 9"/>
    <w:basedOn w:val="a"/>
    <w:next w:val="a"/>
    <w:link w:val="90"/>
    <w:qFormat/>
    <w:rsid w:val="00813621"/>
    <w:pPr>
      <w:keepNext/>
      <w:widowControl w:val="0"/>
      <w:autoSpaceDE w:val="0"/>
      <w:autoSpaceDN w:val="0"/>
      <w:adjustRightInd w:val="0"/>
      <w:jc w:val="both"/>
      <w:outlineLvl w:val="8"/>
    </w:pPr>
    <w:rPr>
      <w:b/>
      <w:snapToGrid w:val="0"/>
      <w:color w:val="0000FF"/>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362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1362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813621"/>
    <w:rPr>
      <w:rFonts w:ascii="Times New Roman" w:eastAsia="Times New Roman" w:hAnsi="Times New Roman" w:cs="Times New Roman"/>
      <w:snapToGrid w:val="0"/>
      <w:color w:val="0000FF"/>
      <w:sz w:val="28"/>
      <w:szCs w:val="20"/>
      <w:u w:val="single"/>
      <w:lang w:eastAsia="ru-RU"/>
    </w:rPr>
  </w:style>
  <w:style w:type="character" w:customStyle="1" w:styleId="80">
    <w:name w:val="Заголовок 8 Знак"/>
    <w:basedOn w:val="a0"/>
    <w:link w:val="8"/>
    <w:rsid w:val="00813621"/>
    <w:rPr>
      <w:rFonts w:ascii="Times New Roman" w:eastAsia="Times New Roman" w:hAnsi="Times New Roman" w:cs="Times New Roman"/>
      <w:b/>
      <w:snapToGrid w:val="0"/>
      <w:color w:val="0000FF"/>
      <w:sz w:val="28"/>
      <w:szCs w:val="20"/>
      <w:lang w:eastAsia="ru-RU"/>
    </w:rPr>
  </w:style>
  <w:style w:type="character" w:customStyle="1" w:styleId="90">
    <w:name w:val="Заголовок 9 Знак"/>
    <w:basedOn w:val="a0"/>
    <w:link w:val="9"/>
    <w:rsid w:val="00813621"/>
    <w:rPr>
      <w:rFonts w:ascii="Times New Roman" w:eastAsia="Times New Roman" w:hAnsi="Times New Roman" w:cs="Times New Roman"/>
      <w:b/>
      <w:snapToGrid w:val="0"/>
      <w:color w:val="0000FF"/>
      <w:sz w:val="28"/>
      <w:szCs w:val="20"/>
      <w:u w:val="single"/>
      <w:lang w:eastAsia="ru-RU"/>
    </w:rPr>
  </w:style>
  <w:style w:type="paragraph" w:customStyle="1" w:styleId="ConsTitle">
    <w:name w:val="ConsTitle"/>
    <w:rsid w:val="00AF567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F567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link w:val="ConsPlusNormal0"/>
    <w:uiPriority w:val="99"/>
    <w:rsid w:val="001F1B5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uiPriority w:val="99"/>
    <w:rsid w:val="007A2D8D"/>
    <w:rPr>
      <w:rFonts w:ascii="Arial" w:eastAsia="Times New Roman" w:hAnsi="Arial" w:cs="Arial"/>
      <w:sz w:val="24"/>
      <w:szCs w:val="24"/>
      <w:lang w:eastAsia="ru-RU"/>
    </w:rPr>
  </w:style>
  <w:style w:type="paragraph" w:styleId="a3">
    <w:name w:val="header"/>
    <w:basedOn w:val="a"/>
    <w:link w:val="a4"/>
    <w:unhideWhenUsed/>
    <w:rsid w:val="00230761"/>
    <w:pPr>
      <w:tabs>
        <w:tab w:val="center" w:pos="4677"/>
        <w:tab w:val="right" w:pos="9355"/>
      </w:tabs>
    </w:pPr>
  </w:style>
  <w:style w:type="character" w:customStyle="1" w:styleId="a4">
    <w:name w:val="Верхний колонтитул Знак"/>
    <w:basedOn w:val="a0"/>
    <w:link w:val="a3"/>
    <w:uiPriority w:val="99"/>
    <w:semiHidden/>
    <w:rsid w:val="0023076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0761"/>
    <w:pPr>
      <w:tabs>
        <w:tab w:val="center" w:pos="4677"/>
        <w:tab w:val="right" w:pos="9355"/>
      </w:tabs>
    </w:pPr>
  </w:style>
  <w:style w:type="character" w:customStyle="1" w:styleId="a6">
    <w:name w:val="Нижний колонтитул Знак"/>
    <w:basedOn w:val="a0"/>
    <w:link w:val="a5"/>
    <w:uiPriority w:val="99"/>
    <w:rsid w:val="00230761"/>
    <w:rPr>
      <w:rFonts w:ascii="Times New Roman" w:eastAsia="Times New Roman" w:hAnsi="Times New Roman" w:cs="Times New Roman"/>
      <w:sz w:val="24"/>
      <w:szCs w:val="24"/>
      <w:lang w:eastAsia="ru-RU"/>
    </w:rPr>
  </w:style>
  <w:style w:type="paragraph" w:styleId="a7">
    <w:name w:val="Subtitle"/>
    <w:basedOn w:val="a"/>
    <w:link w:val="a8"/>
    <w:qFormat/>
    <w:rsid w:val="003A17B2"/>
    <w:pPr>
      <w:jc w:val="center"/>
    </w:pPr>
    <w:rPr>
      <w:rFonts w:ascii="Book Antiqua" w:hAnsi="Book Antiqua"/>
      <w:b/>
      <w:bCs/>
      <w:sz w:val="28"/>
    </w:rPr>
  </w:style>
  <w:style w:type="character" w:customStyle="1" w:styleId="a8">
    <w:name w:val="Подзаголовок Знак"/>
    <w:basedOn w:val="a0"/>
    <w:link w:val="a7"/>
    <w:rsid w:val="003A17B2"/>
    <w:rPr>
      <w:rFonts w:ascii="Book Antiqua" w:eastAsia="Times New Roman" w:hAnsi="Book Antiqua" w:cs="Times New Roman"/>
      <w:b/>
      <w:bCs/>
      <w:sz w:val="28"/>
      <w:szCs w:val="24"/>
      <w:lang w:eastAsia="ru-RU"/>
    </w:rPr>
  </w:style>
  <w:style w:type="paragraph" w:styleId="a9">
    <w:name w:val="Balloon Text"/>
    <w:basedOn w:val="a"/>
    <w:link w:val="aa"/>
    <w:uiPriority w:val="99"/>
    <w:semiHidden/>
    <w:unhideWhenUsed/>
    <w:rsid w:val="007378C1"/>
    <w:rPr>
      <w:rFonts w:ascii="Tahoma" w:hAnsi="Tahoma" w:cs="Tahoma"/>
      <w:sz w:val="16"/>
      <w:szCs w:val="16"/>
    </w:rPr>
  </w:style>
  <w:style w:type="character" w:customStyle="1" w:styleId="aa">
    <w:name w:val="Текст выноски Знак"/>
    <w:basedOn w:val="a0"/>
    <w:link w:val="a9"/>
    <w:uiPriority w:val="99"/>
    <w:semiHidden/>
    <w:rsid w:val="007378C1"/>
    <w:rPr>
      <w:rFonts w:ascii="Tahoma" w:eastAsia="Times New Roman" w:hAnsi="Tahoma" w:cs="Tahoma"/>
      <w:sz w:val="16"/>
      <w:szCs w:val="16"/>
      <w:lang w:eastAsia="ru-RU"/>
    </w:rPr>
  </w:style>
  <w:style w:type="paragraph" w:styleId="ab">
    <w:name w:val="Body Text"/>
    <w:basedOn w:val="a"/>
    <w:link w:val="ac"/>
    <w:rsid w:val="00826576"/>
    <w:pPr>
      <w:jc w:val="both"/>
    </w:pPr>
    <w:rPr>
      <w:szCs w:val="20"/>
    </w:rPr>
  </w:style>
  <w:style w:type="character" w:customStyle="1" w:styleId="ac">
    <w:name w:val="Основной текст Знак"/>
    <w:basedOn w:val="a0"/>
    <w:link w:val="ab"/>
    <w:rsid w:val="00826576"/>
    <w:rPr>
      <w:rFonts w:ascii="Times New Roman" w:eastAsia="Times New Roman" w:hAnsi="Times New Roman" w:cs="Times New Roman"/>
      <w:sz w:val="24"/>
      <w:szCs w:val="20"/>
      <w:lang w:eastAsia="ru-RU"/>
    </w:rPr>
  </w:style>
  <w:style w:type="paragraph" w:styleId="ad">
    <w:name w:val="Body Text Indent"/>
    <w:basedOn w:val="a"/>
    <w:link w:val="ae"/>
    <w:rsid w:val="00826576"/>
    <w:pPr>
      <w:ind w:firstLine="720"/>
      <w:jc w:val="both"/>
    </w:pPr>
    <w:rPr>
      <w:sz w:val="26"/>
    </w:rPr>
  </w:style>
  <w:style w:type="character" w:customStyle="1" w:styleId="ae">
    <w:name w:val="Основной текст с отступом Знак"/>
    <w:basedOn w:val="a0"/>
    <w:link w:val="ad"/>
    <w:rsid w:val="00826576"/>
    <w:rPr>
      <w:rFonts w:ascii="Times New Roman" w:eastAsia="Times New Roman" w:hAnsi="Times New Roman" w:cs="Times New Roman"/>
      <w:sz w:val="26"/>
      <w:szCs w:val="24"/>
      <w:lang w:eastAsia="ru-RU"/>
    </w:rPr>
  </w:style>
  <w:style w:type="paragraph" w:customStyle="1" w:styleId="af">
    <w:name w:val="Всегда"/>
    <w:basedOn w:val="a"/>
    <w:autoRedefine/>
    <w:rsid w:val="00826576"/>
    <w:pPr>
      <w:tabs>
        <w:tab w:val="left" w:pos="1701"/>
      </w:tabs>
      <w:ind w:firstLine="540"/>
      <w:jc w:val="both"/>
    </w:pPr>
    <w:rPr>
      <w:lang w:eastAsia="en-US"/>
    </w:rPr>
  </w:style>
  <w:style w:type="character" w:styleId="af0">
    <w:name w:val="page number"/>
    <w:basedOn w:val="a0"/>
    <w:rsid w:val="00813621"/>
  </w:style>
  <w:style w:type="paragraph" w:styleId="11">
    <w:name w:val="toc 1"/>
    <w:basedOn w:val="a"/>
    <w:next w:val="a"/>
    <w:autoRedefine/>
    <w:semiHidden/>
    <w:rsid w:val="00813621"/>
    <w:pPr>
      <w:widowControl w:val="0"/>
      <w:autoSpaceDE w:val="0"/>
      <w:autoSpaceDN w:val="0"/>
      <w:adjustRightInd w:val="0"/>
    </w:pPr>
    <w:rPr>
      <w:snapToGrid w:val="0"/>
    </w:rPr>
  </w:style>
  <w:style w:type="paragraph" w:customStyle="1" w:styleId="af1">
    <w:name w:val="Îáû÷íûé"/>
    <w:rsid w:val="00813621"/>
    <w:pPr>
      <w:spacing w:after="0" w:line="240" w:lineRule="auto"/>
    </w:pPr>
    <w:rPr>
      <w:rFonts w:ascii="Times New Roman" w:eastAsia="Times New Roman" w:hAnsi="Times New Roman" w:cs="Times New Roman"/>
      <w:sz w:val="24"/>
      <w:szCs w:val="20"/>
      <w:lang w:eastAsia="ru-RU"/>
    </w:rPr>
  </w:style>
  <w:style w:type="paragraph" w:customStyle="1" w:styleId="af2">
    <w:name w:val="ЗАГОЛОВОК КОНКРЕТНЫЙ"/>
    <w:basedOn w:val="1"/>
    <w:rsid w:val="00813621"/>
    <w:pPr>
      <w:autoSpaceDE/>
      <w:autoSpaceDN/>
      <w:adjustRightInd/>
      <w:spacing w:line="240" w:lineRule="auto"/>
    </w:pPr>
  </w:style>
  <w:style w:type="paragraph" w:styleId="21">
    <w:name w:val="Body Text 2"/>
    <w:basedOn w:val="a"/>
    <w:link w:val="22"/>
    <w:rsid w:val="00813621"/>
    <w:pPr>
      <w:autoSpaceDE w:val="0"/>
      <w:autoSpaceDN w:val="0"/>
      <w:adjustRightInd w:val="0"/>
      <w:jc w:val="center"/>
    </w:pPr>
    <w:rPr>
      <w:b/>
      <w:bCs/>
    </w:rPr>
  </w:style>
  <w:style w:type="character" w:customStyle="1" w:styleId="22">
    <w:name w:val="Основной текст 2 Знак"/>
    <w:basedOn w:val="a0"/>
    <w:link w:val="21"/>
    <w:rsid w:val="00813621"/>
    <w:rPr>
      <w:rFonts w:ascii="Times New Roman" w:eastAsia="Times New Roman" w:hAnsi="Times New Roman" w:cs="Times New Roman"/>
      <w:b/>
      <w:bCs/>
      <w:sz w:val="24"/>
      <w:szCs w:val="24"/>
      <w:lang w:eastAsia="ru-RU"/>
    </w:rPr>
  </w:style>
  <w:style w:type="paragraph" w:styleId="3">
    <w:name w:val="Body Text 3"/>
    <w:basedOn w:val="a"/>
    <w:link w:val="30"/>
    <w:rsid w:val="00813621"/>
    <w:pPr>
      <w:autoSpaceDE w:val="0"/>
      <w:autoSpaceDN w:val="0"/>
      <w:adjustRightInd w:val="0"/>
      <w:jc w:val="both"/>
    </w:pPr>
    <w:rPr>
      <w:color w:val="000000"/>
    </w:rPr>
  </w:style>
  <w:style w:type="character" w:customStyle="1" w:styleId="30">
    <w:name w:val="Основной текст 3 Знак"/>
    <w:basedOn w:val="a0"/>
    <w:link w:val="3"/>
    <w:rsid w:val="00813621"/>
    <w:rPr>
      <w:rFonts w:ascii="Times New Roman" w:eastAsia="Times New Roman" w:hAnsi="Times New Roman" w:cs="Times New Roman"/>
      <w:color w:val="000000"/>
      <w:sz w:val="24"/>
      <w:szCs w:val="24"/>
      <w:lang w:eastAsia="ru-RU"/>
    </w:rPr>
  </w:style>
  <w:style w:type="paragraph" w:customStyle="1" w:styleId="ConsPlusNonformat">
    <w:name w:val="ConsPlusNonformat"/>
    <w:rsid w:val="008136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1362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1"/>
    <w:rsid w:val="0081362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basedOn w:val="a0"/>
    <w:uiPriority w:val="99"/>
    <w:unhideWhenUsed/>
    <w:rsid w:val="00813621"/>
    <w:rPr>
      <w:color w:val="0000FF"/>
      <w:u w:val="single"/>
    </w:rPr>
  </w:style>
  <w:style w:type="character" w:styleId="af5">
    <w:name w:val="FollowedHyperlink"/>
    <w:basedOn w:val="a0"/>
    <w:uiPriority w:val="99"/>
    <w:unhideWhenUsed/>
    <w:rsid w:val="00813621"/>
    <w:rPr>
      <w:color w:val="800080"/>
      <w:u w:val="single"/>
    </w:rPr>
  </w:style>
  <w:style w:type="paragraph" w:customStyle="1" w:styleId="xl81">
    <w:name w:val="xl81"/>
    <w:basedOn w:val="a"/>
    <w:rsid w:val="00813621"/>
    <w:pPr>
      <w:shd w:val="clear" w:color="000000" w:fill="FFFFFF"/>
      <w:spacing w:before="100" w:beforeAutospacing="1" w:after="100" w:afterAutospacing="1"/>
    </w:pPr>
    <w:rPr>
      <w:color w:val="000000"/>
    </w:rPr>
  </w:style>
  <w:style w:type="paragraph" w:customStyle="1" w:styleId="xl82">
    <w:name w:val="xl82"/>
    <w:basedOn w:val="a"/>
    <w:rsid w:val="00813621"/>
    <w:pPr>
      <w:shd w:val="clear" w:color="000000" w:fill="FFFFFF"/>
      <w:spacing w:before="100" w:beforeAutospacing="1" w:after="100" w:afterAutospacing="1"/>
      <w:jc w:val="center"/>
    </w:pPr>
    <w:rPr>
      <w:b/>
      <w:bCs/>
      <w:color w:val="000000"/>
    </w:rPr>
  </w:style>
  <w:style w:type="paragraph" w:customStyle="1" w:styleId="xl83">
    <w:name w:val="xl83"/>
    <w:basedOn w:val="a"/>
    <w:rsid w:val="00813621"/>
    <w:pPr>
      <w:shd w:val="clear" w:color="000000" w:fill="FFFFFF"/>
      <w:spacing w:before="100" w:beforeAutospacing="1" w:after="100" w:afterAutospacing="1"/>
      <w:jc w:val="center"/>
    </w:pPr>
    <w:rPr>
      <w:b/>
      <w:bCs/>
      <w:color w:val="000000"/>
    </w:rPr>
  </w:style>
  <w:style w:type="paragraph" w:customStyle="1" w:styleId="xl84">
    <w:name w:val="xl84"/>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8">
    <w:name w:val="xl88"/>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9">
    <w:name w:val="xl89"/>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rPr>
  </w:style>
  <w:style w:type="paragraph" w:customStyle="1" w:styleId="xl92">
    <w:name w:val="xl92"/>
    <w:basedOn w:val="a"/>
    <w:rsid w:val="00813621"/>
    <w:pPr>
      <w:shd w:val="clear" w:color="000000" w:fill="FFFFFF"/>
      <w:spacing w:before="100" w:beforeAutospacing="1" w:after="100" w:afterAutospacing="1"/>
    </w:pPr>
  </w:style>
  <w:style w:type="paragraph" w:customStyle="1" w:styleId="xl93">
    <w:name w:val="xl9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4">
    <w:name w:val="xl94"/>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5">
    <w:name w:val="xl9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6">
    <w:name w:val="xl96"/>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7">
    <w:name w:val="xl9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98">
    <w:name w:val="xl9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99">
    <w:name w:val="xl9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00">
    <w:name w:val="xl100"/>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1">
    <w:name w:val="xl10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2">
    <w:name w:val="xl102"/>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03">
    <w:name w:val="xl10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4">
    <w:name w:val="xl104"/>
    <w:basedOn w:val="a"/>
    <w:rsid w:val="00813621"/>
    <w:pPr>
      <w:spacing w:before="100" w:beforeAutospacing="1" w:after="100" w:afterAutospacing="1"/>
      <w:jc w:val="right"/>
    </w:pPr>
  </w:style>
  <w:style w:type="paragraph" w:customStyle="1" w:styleId="xl105">
    <w:name w:val="xl10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6">
    <w:name w:val="xl106"/>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7">
    <w:name w:val="xl10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08">
    <w:name w:val="xl10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1">
    <w:name w:val="xl11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3">
    <w:name w:val="xl11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4">
    <w:name w:val="xl11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15">
    <w:name w:val="xl115"/>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16">
    <w:name w:val="xl11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7">
    <w:name w:val="xl11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9">
    <w:name w:val="xl11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0">
    <w:name w:val="xl12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1">
    <w:name w:val="xl12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3">
    <w:name w:val="xl12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5">
    <w:name w:val="xl125"/>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7">
    <w:name w:val="xl12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29">
    <w:name w:val="xl12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30">
    <w:name w:val="xl13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32">
    <w:name w:val="xl13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33">
    <w:name w:val="xl13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34">
    <w:name w:val="xl13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36">
    <w:name w:val="xl13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7">
    <w:name w:val="xl137"/>
    <w:basedOn w:val="a"/>
    <w:rsid w:val="00813621"/>
    <w:pPr>
      <w:pBdr>
        <w:left w:val="single" w:sz="4" w:space="0" w:color="auto"/>
      </w:pBdr>
      <w:spacing w:before="100" w:beforeAutospacing="1" w:after="100" w:afterAutospacing="1"/>
    </w:pPr>
  </w:style>
  <w:style w:type="paragraph" w:customStyle="1" w:styleId="xl138">
    <w:name w:val="xl138"/>
    <w:basedOn w:val="a"/>
    <w:rsid w:val="00813621"/>
    <w:pPr>
      <w:pBdr>
        <w:top w:val="single" w:sz="4" w:space="0" w:color="auto"/>
        <w:left w:val="single" w:sz="4" w:space="0" w:color="auto"/>
        <w:right w:val="single" w:sz="4" w:space="0" w:color="auto"/>
      </w:pBdr>
      <w:spacing w:before="100" w:beforeAutospacing="1" w:after="100" w:afterAutospacing="1"/>
    </w:pPr>
  </w:style>
  <w:style w:type="paragraph" w:customStyle="1" w:styleId="xl139">
    <w:name w:val="xl13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0">
    <w:name w:val="xl140"/>
    <w:basedOn w:val="a"/>
    <w:rsid w:val="00813621"/>
    <w:pPr>
      <w:pBdr>
        <w:top w:val="single" w:sz="4" w:space="0" w:color="auto"/>
        <w:left w:val="single" w:sz="4" w:space="0" w:color="auto"/>
        <w:right w:val="single" w:sz="4" w:space="0" w:color="auto"/>
      </w:pBdr>
      <w:spacing w:before="100" w:beforeAutospacing="1" w:after="100" w:afterAutospacing="1"/>
    </w:pPr>
  </w:style>
  <w:style w:type="paragraph" w:customStyle="1" w:styleId="xl141">
    <w:name w:val="xl14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2">
    <w:name w:val="xl142"/>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rPr>
  </w:style>
  <w:style w:type="paragraph" w:customStyle="1" w:styleId="xl143">
    <w:name w:val="xl14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4">
    <w:name w:val="xl144"/>
    <w:basedOn w:val="a"/>
    <w:rsid w:val="00813621"/>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145">
    <w:name w:val="xl145"/>
    <w:basedOn w:val="a"/>
    <w:rsid w:val="00813621"/>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6">
    <w:name w:val="xl146"/>
    <w:basedOn w:val="a"/>
    <w:rsid w:val="00813621"/>
    <w:pPr>
      <w:pBdr>
        <w:left w:val="single" w:sz="4" w:space="0" w:color="auto"/>
      </w:pBdr>
      <w:shd w:val="clear" w:color="000000" w:fill="FFFFFF"/>
      <w:spacing w:before="100" w:beforeAutospacing="1" w:after="100" w:afterAutospacing="1"/>
    </w:pPr>
  </w:style>
  <w:style w:type="paragraph" w:customStyle="1" w:styleId="xl147">
    <w:name w:val="xl14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rPr>
  </w:style>
  <w:style w:type="paragraph" w:customStyle="1" w:styleId="xl148">
    <w:name w:val="xl14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9">
    <w:name w:val="xl14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rsid w:val="00813621"/>
    <w:pPr>
      <w:pBdr>
        <w:left w:val="single" w:sz="4" w:space="0" w:color="auto"/>
      </w:pBdr>
      <w:shd w:val="clear" w:color="000000" w:fill="FFFF00"/>
      <w:spacing w:before="100" w:beforeAutospacing="1" w:after="100" w:afterAutospacing="1"/>
    </w:pPr>
  </w:style>
  <w:style w:type="paragraph" w:customStyle="1" w:styleId="xl151">
    <w:name w:val="xl15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2">
    <w:name w:val="xl15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813621"/>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54">
    <w:name w:val="xl154"/>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55">
    <w:name w:val="xl155"/>
    <w:basedOn w:val="a"/>
    <w:rsid w:val="00813621"/>
    <w:pPr>
      <w:spacing w:before="100" w:beforeAutospacing="1" w:after="100" w:afterAutospacing="1"/>
    </w:pPr>
    <w:rPr>
      <w:color w:val="000000"/>
    </w:rPr>
  </w:style>
  <w:style w:type="paragraph" w:customStyle="1" w:styleId="xl156">
    <w:name w:val="xl15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7">
    <w:name w:val="xl15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0">
    <w:name w:val="xl16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813621"/>
    <w:pPr>
      <w:shd w:val="clear" w:color="000000" w:fill="FFFFFF"/>
      <w:spacing w:before="100" w:beforeAutospacing="1" w:after="100" w:afterAutospacing="1"/>
      <w:jc w:val="right"/>
    </w:pPr>
  </w:style>
  <w:style w:type="paragraph" w:customStyle="1" w:styleId="xl162">
    <w:name w:val="xl16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63">
    <w:name w:val="xl163"/>
    <w:basedOn w:val="a"/>
    <w:rsid w:val="00813621"/>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164">
    <w:name w:val="xl164"/>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81362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6">
    <w:name w:val="xl16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68">
    <w:name w:val="xl16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rPr>
  </w:style>
  <w:style w:type="paragraph" w:customStyle="1" w:styleId="xl169">
    <w:name w:val="xl16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rPr>
  </w:style>
  <w:style w:type="paragraph" w:customStyle="1" w:styleId="xl170">
    <w:name w:val="xl170"/>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71">
    <w:name w:val="xl17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72">
    <w:name w:val="xl172"/>
    <w:basedOn w:val="a"/>
    <w:rsid w:val="00813621"/>
    <w:pPr>
      <w:spacing w:before="100" w:beforeAutospacing="1" w:after="100" w:afterAutospacing="1"/>
      <w:jc w:val="right"/>
      <w:textAlignment w:val="top"/>
    </w:pPr>
  </w:style>
  <w:style w:type="paragraph" w:customStyle="1" w:styleId="xl173">
    <w:name w:val="xl173"/>
    <w:basedOn w:val="a"/>
    <w:rsid w:val="00813621"/>
    <w:pPr>
      <w:spacing w:before="100" w:beforeAutospacing="1" w:after="100" w:afterAutospacing="1"/>
      <w:jc w:val="right"/>
    </w:pPr>
  </w:style>
  <w:style w:type="paragraph" w:customStyle="1" w:styleId="xl174">
    <w:name w:val="xl174"/>
    <w:basedOn w:val="a"/>
    <w:rsid w:val="00813621"/>
    <w:pPr>
      <w:shd w:val="clear" w:color="000000" w:fill="FFFFFF"/>
      <w:spacing w:before="100" w:beforeAutospacing="1" w:after="100" w:afterAutospacing="1"/>
      <w:jc w:val="center"/>
    </w:pPr>
    <w:rPr>
      <w:b/>
      <w:bCs/>
      <w:color w:val="000000"/>
      <w:sz w:val="22"/>
      <w:szCs w:val="22"/>
    </w:rPr>
  </w:style>
  <w:style w:type="paragraph" w:customStyle="1" w:styleId="xl175">
    <w:name w:val="xl175"/>
    <w:basedOn w:val="a"/>
    <w:rsid w:val="00813621"/>
    <w:pPr>
      <w:spacing w:before="100" w:beforeAutospacing="1" w:after="100" w:afterAutospacing="1"/>
      <w:jc w:val="right"/>
    </w:pPr>
  </w:style>
  <w:style w:type="paragraph" w:customStyle="1" w:styleId="xl176">
    <w:name w:val="xl176"/>
    <w:basedOn w:val="a"/>
    <w:rsid w:val="00813621"/>
    <w:pPr>
      <w:shd w:val="clear" w:color="000000" w:fill="FFFFFF"/>
      <w:spacing w:before="100" w:beforeAutospacing="1" w:after="100" w:afterAutospacing="1"/>
      <w:jc w:val="center"/>
    </w:pPr>
    <w:rPr>
      <w:b/>
      <w:bCs/>
      <w:color w:val="000000"/>
      <w:sz w:val="22"/>
      <w:szCs w:val="22"/>
    </w:rPr>
  </w:style>
  <w:style w:type="paragraph" w:customStyle="1" w:styleId="xl177">
    <w:name w:val="xl177"/>
    <w:basedOn w:val="a"/>
    <w:rsid w:val="009B468E"/>
    <w:pPr>
      <w:pBdr>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78">
    <w:name w:val="xl178"/>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79">
    <w:name w:val="xl179"/>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80">
    <w:name w:val="xl180"/>
    <w:basedOn w:val="a"/>
    <w:rsid w:val="009B468E"/>
    <w:pPr>
      <w:pBdr>
        <w:left w:val="single" w:sz="4" w:space="0" w:color="auto"/>
      </w:pBdr>
      <w:shd w:val="clear" w:color="000000" w:fill="FFFF00"/>
      <w:spacing w:before="100" w:beforeAutospacing="1" w:after="100" w:afterAutospacing="1"/>
      <w:jc w:val="center"/>
    </w:pPr>
  </w:style>
  <w:style w:type="paragraph" w:customStyle="1" w:styleId="xl181">
    <w:name w:val="xl181"/>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82">
    <w:name w:val="xl182"/>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b/>
      <w:bCs/>
    </w:rPr>
  </w:style>
  <w:style w:type="paragraph" w:customStyle="1" w:styleId="xl183">
    <w:name w:val="xl183"/>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84">
    <w:name w:val="xl184"/>
    <w:basedOn w:val="a"/>
    <w:rsid w:val="009B46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9B4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9B468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rsid w:val="009B468E"/>
    <w:pPr>
      <w:spacing w:before="100" w:beforeAutospacing="1" w:after="100" w:afterAutospacing="1"/>
      <w:jc w:val="right"/>
      <w:textAlignment w:val="top"/>
    </w:pPr>
  </w:style>
  <w:style w:type="paragraph" w:customStyle="1" w:styleId="xl188">
    <w:name w:val="xl188"/>
    <w:basedOn w:val="a"/>
    <w:rsid w:val="009B468E"/>
    <w:pPr>
      <w:spacing w:before="100" w:beforeAutospacing="1" w:after="100" w:afterAutospacing="1"/>
      <w:jc w:val="right"/>
    </w:pPr>
  </w:style>
  <w:style w:type="paragraph" w:customStyle="1" w:styleId="xl189">
    <w:name w:val="xl189"/>
    <w:basedOn w:val="a"/>
    <w:rsid w:val="009B468E"/>
    <w:pPr>
      <w:shd w:val="clear" w:color="000000" w:fill="FFFFFF"/>
      <w:spacing w:before="100" w:beforeAutospacing="1" w:after="100" w:afterAutospacing="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0117">
      <w:bodyDiv w:val="1"/>
      <w:marLeft w:val="0"/>
      <w:marRight w:val="0"/>
      <w:marTop w:val="0"/>
      <w:marBottom w:val="0"/>
      <w:divBdr>
        <w:top w:val="none" w:sz="0" w:space="0" w:color="auto"/>
        <w:left w:val="none" w:sz="0" w:space="0" w:color="auto"/>
        <w:bottom w:val="none" w:sz="0" w:space="0" w:color="auto"/>
        <w:right w:val="none" w:sz="0" w:space="0" w:color="auto"/>
      </w:divBdr>
    </w:div>
    <w:div w:id="91896002">
      <w:bodyDiv w:val="1"/>
      <w:marLeft w:val="0"/>
      <w:marRight w:val="0"/>
      <w:marTop w:val="0"/>
      <w:marBottom w:val="0"/>
      <w:divBdr>
        <w:top w:val="none" w:sz="0" w:space="0" w:color="auto"/>
        <w:left w:val="none" w:sz="0" w:space="0" w:color="auto"/>
        <w:bottom w:val="none" w:sz="0" w:space="0" w:color="auto"/>
        <w:right w:val="none" w:sz="0" w:space="0" w:color="auto"/>
      </w:divBdr>
    </w:div>
    <w:div w:id="108014306">
      <w:bodyDiv w:val="1"/>
      <w:marLeft w:val="0"/>
      <w:marRight w:val="0"/>
      <w:marTop w:val="0"/>
      <w:marBottom w:val="0"/>
      <w:divBdr>
        <w:top w:val="none" w:sz="0" w:space="0" w:color="auto"/>
        <w:left w:val="none" w:sz="0" w:space="0" w:color="auto"/>
        <w:bottom w:val="none" w:sz="0" w:space="0" w:color="auto"/>
        <w:right w:val="none" w:sz="0" w:space="0" w:color="auto"/>
      </w:divBdr>
    </w:div>
    <w:div w:id="155725437">
      <w:bodyDiv w:val="1"/>
      <w:marLeft w:val="0"/>
      <w:marRight w:val="0"/>
      <w:marTop w:val="0"/>
      <w:marBottom w:val="0"/>
      <w:divBdr>
        <w:top w:val="none" w:sz="0" w:space="0" w:color="auto"/>
        <w:left w:val="none" w:sz="0" w:space="0" w:color="auto"/>
        <w:bottom w:val="none" w:sz="0" w:space="0" w:color="auto"/>
        <w:right w:val="none" w:sz="0" w:space="0" w:color="auto"/>
      </w:divBdr>
    </w:div>
    <w:div w:id="180050554">
      <w:bodyDiv w:val="1"/>
      <w:marLeft w:val="0"/>
      <w:marRight w:val="0"/>
      <w:marTop w:val="0"/>
      <w:marBottom w:val="0"/>
      <w:divBdr>
        <w:top w:val="none" w:sz="0" w:space="0" w:color="auto"/>
        <w:left w:val="none" w:sz="0" w:space="0" w:color="auto"/>
        <w:bottom w:val="none" w:sz="0" w:space="0" w:color="auto"/>
        <w:right w:val="none" w:sz="0" w:space="0" w:color="auto"/>
      </w:divBdr>
    </w:div>
    <w:div w:id="213346567">
      <w:bodyDiv w:val="1"/>
      <w:marLeft w:val="0"/>
      <w:marRight w:val="0"/>
      <w:marTop w:val="0"/>
      <w:marBottom w:val="0"/>
      <w:divBdr>
        <w:top w:val="none" w:sz="0" w:space="0" w:color="auto"/>
        <w:left w:val="none" w:sz="0" w:space="0" w:color="auto"/>
        <w:bottom w:val="none" w:sz="0" w:space="0" w:color="auto"/>
        <w:right w:val="none" w:sz="0" w:space="0" w:color="auto"/>
      </w:divBdr>
    </w:div>
    <w:div w:id="229655322">
      <w:bodyDiv w:val="1"/>
      <w:marLeft w:val="0"/>
      <w:marRight w:val="0"/>
      <w:marTop w:val="0"/>
      <w:marBottom w:val="0"/>
      <w:divBdr>
        <w:top w:val="none" w:sz="0" w:space="0" w:color="auto"/>
        <w:left w:val="none" w:sz="0" w:space="0" w:color="auto"/>
        <w:bottom w:val="none" w:sz="0" w:space="0" w:color="auto"/>
        <w:right w:val="none" w:sz="0" w:space="0" w:color="auto"/>
      </w:divBdr>
    </w:div>
    <w:div w:id="235894696">
      <w:bodyDiv w:val="1"/>
      <w:marLeft w:val="0"/>
      <w:marRight w:val="0"/>
      <w:marTop w:val="0"/>
      <w:marBottom w:val="0"/>
      <w:divBdr>
        <w:top w:val="none" w:sz="0" w:space="0" w:color="auto"/>
        <w:left w:val="none" w:sz="0" w:space="0" w:color="auto"/>
        <w:bottom w:val="none" w:sz="0" w:space="0" w:color="auto"/>
        <w:right w:val="none" w:sz="0" w:space="0" w:color="auto"/>
      </w:divBdr>
    </w:div>
    <w:div w:id="248543009">
      <w:bodyDiv w:val="1"/>
      <w:marLeft w:val="0"/>
      <w:marRight w:val="0"/>
      <w:marTop w:val="0"/>
      <w:marBottom w:val="0"/>
      <w:divBdr>
        <w:top w:val="none" w:sz="0" w:space="0" w:color="auto"/>
        <w:left w:val="none" w:sz="0" w:space="0" w:color="auto"/>
        <w:bottom w:val="none" w:sz="0" w:space="0" w:color="auto"/>
        <w:right w:val="none" w:sz="0" w:space="0" w:color="auto"/>
      </w:divBdr>
    </w:div>
    <w:div w:id="291711338">
      <w:bodyDiv w:val="1"/>
      <w:marLeft w:val="0"/>
      <w:marRight w:val="0"/>
      <w:marTop w:val="0"/>
      <w:marBottom w:val="0"/>
      <w:divBdr>
        <w:top w:val="none" w:sz="0" w:space="0" w:color="auto"/>
        <w:left w:val="none" w:sz="0" w:space="0" w:color="auto"/>
        <w:bottom w:val="none" w:sz="0" w:space="0" w:color="auto"/>
        <w:right w:val="none" w:sz="0" w:space="0" w:color="auto"/>
      </w:divBdr>
    </w:div>
    <w:div w:id="323096769">
      <w:bodyDiv w:val="1"/>
      <w:marLeft w:val="0"/>
      <w:marRight w:val="0"/>
      <w:marTop w:val="0"/>
      <w:marBottom w:val="0"/>
      <w:divBdr>
        <w:top w:val="none" w:sz="0" w:space="0" w:color="auto"/>
        <w:left w:val="none" w:sz="0" w:space="0" w:color="auto"/>
        <w:bottom w:val="none" w:sz="0" w:space="0" w:color="auto"/>
        <w:right w:val="none" w:sz="0" w:space="0" w:color="auto"/>
      </w:divBdr>
    </w:div>
    <w:div w:id="358897377">
      <w:bodyDiv w:val="1"/>
      <w:marLeft w:val="0"/>
      <w:marRight w:val="0"/>
      <w:marTop w:val="0"/>
      <w:marBottom w:val="0"/>
      <w:divBdr>
        <w:top w:val="none" w:sz="0" w:space="0" w:color="auto"/>
        <w:left w:val="none" w:sz="0" w:space="0" w:color="auto"/>
        <w:bottom w:val="none" w:sz="0" w:space="0" w:color="auto"/>
        <w:right w:val="none" w:sz="0" w:space="0" w:color="auto"/>
      </w:divBdr>
    </w:div>
    <w:div w:id="395396739">
      <w:bodyDiv w:val="1"/>
      <w:marLeft w:val="0"/>
      <w:marRight w:val="0"/>
      <w:marTop w:val="0"/>
      <w:marBottom w:val="0"/>
      <w:divBdr>
        <w:top w:val="none" w:sz="0" w:space="0" w:color="auto"/>
        <w:left w:val="none" w:sz="0" w:space="0" w:color="auto"/>
        <w:bottom w:val="none" w:sz="0" w:space="0" w:color="auto"/>
        <w:right w:val="none" w:sz="0" w:space="0" w:color="auto"/>
      </w:divBdr>
    </w:div>
    <w:div w:id="397175193">
      <w:bodyDiv w:val="1"/>
      <w:marLeft w:val="0"/>
      <w:marRight w:val="0"/>
      <w:marTop w:val="0"/>
      <w:marBottom w:val="0"/>
      <w:divBdr>
        <w:top w:val="none" w:sz="0" w:space="0" w:color="auto"/>
        <w:left w:val="none" w:sz="0" w:space="0" w:color="auto"/>
        <w:bottom w:val="none" w:sz="0" w:space="0" w:color="auto"/>
        <w:right w:val="none" w:sz="0" w:space="0" w:color="auto"/>
      </w:divBdr>
    </w:div>
    <w:div w:id="405810555">
      <w:bodyDiv w:val="1"/>
      <w:marLeft w:val="0"/>
      <w:marRight w:val="0"/>
      <w:marTop w:val="0"/>
      <w:marBottom w:val="0"/>
      <w:divBdr>
        <w:top w:val="none" w:sz="0" w:space="0" w:color="auto"/>
        <w:left w:val="none" w:sz="0" w:space="0" w:color="auto"/>
        <w:bottom w:val="none" w:sz="0" w:space="0" w:color="auto"/>
        <w:right w:val="none" w:sz="0" w:space="0" w:color="auto"/>
      </w:divBdr>
    </w:div>
    <w:div w:id="429475148">
      <w:bodyDiv w:val="1"/>
      <w:marLeft w:val="0"/>
      <w:marRight w:val="0"/>
      <w:marTop w:val="0"/>
      <w:marBottom w:val="0"/>
      <w:divBdr>
        <w:top w:val="none" w:sz="0" w:space="0" w:color="auto"/>
        <w:left w:val="none" w:sz="0" w:space="0" w:color="auto"/>
        <w:bottom w:val="none" w:sz="0" w:space="0" w:color="auto"/>
        <w:right w:val="none" w:sz="0" w:space="0" w:color="auto"/>
      </w:divBdr>
    </w:div>
    <w:div w:id="462237501">
      <w:bodyDiv w:val="1"/>
      <w:marLeft w:val="0"/>
      <w:marRight w:val="0"/>
      <w:marTop w:val="0"/>
      <w:marBottom w:val="0"/>
      <w:divBdr>
        <w:top w:val="none" w:sz="0" w:space="0" w:color="auto"/>
        <w:left w:val="none" w:sz="0" w:space="0" w:color="auto"/>
        <w:bottom w:val="none" w:sz="0" w:space="0" w:color="auto"/>
        <w:right w:val="none" w:sz="0" w:space="0" w:color="auto"/>
      </w:divBdr>
    </w:div>
    <w:div w:id="514225722">
      <w:bodyDiv w:val="1"/>
      <w:marLeft w:val="0"/>
      <w:marRight w:val="0"/>
      <w:marTop w:val="0"/>
      <w:marBottom w:val="0"/>
      <w:divBdr>
        <w:top w:val="none" w:sz="0" w:space="0" w:color="auto"/>
        <w:left w:val="none" w:sz="0" w:space="0" w:color="auto"/>
        <w:bottom w:val="none" w:sz="0" w:space="0" w:color="auto"/>
        <w:right w:val="none" w:sz="0" w:space="0" w:color="auto"/>
      </w:divBdr>
    </w:div>
    <w:div w:id="574977760">
      <w:bodyDiv w:val="1"/>
      <w:marLeft w:val="0"/>
      <w:marRight w:val="0"/>
      <w:marTop w:val="0"/>
      <w:marBottom w:val="0"/>
      <w:divBdr>
        <w:top w:val="none" w:sz="0" w:space="0" w:color="auto"/>
        <w:left w:val="none" w:sz="0" w:space="0" w:color="auto"/>
        <w:bottom w:val="none" w:sz="0" w:space="0" w:color="auto"/>
        <w:right w:val="none" w:sz="0" w:space="0" w:color="auto"/>
      </w:divBdr>
    </w:div>
    <w:div w:id="589509452">
      <w:bodyDiv w:val="1"/>
      <w:marLeft w:val="0"/>
      <w:marRight w:val="0"/>
      <w:marTop w:val="0"/>
      <w:marBottom w:val="0"/>
      <w:divBdr>
        <w:top w:val="none" w:sz="0" w:space="0" w:color="auto"/>
        <w:left w:val="none" w:sz="0" w:space="0" w:color="auto"/>
        <w:bottom w:val="none" w:sz="0" w:space="0" w:color="auto"/>
        <w:right w:val="none" w:sz="0" w:space="0" w:color="auto"/>
      </w:divBdr>
    </w:div>
    <w:div w:id="626205723">
      <w:bodyDiv w:val="1"/>
      <w:marLeft w:val="0"/>
      <w:marRight w:val="0"/>
      <w:marTop w:val="0"/>
      <w:marBottom w:val="0"/>
      <w:divBdr>
        <w:top w:val="none" w:sz="0" w:space="0" w:color="auto"/>
        <w:left w:val="none" w:sz="0" w:space="0" w:color="auto"/>
        <w:bottom w:val="none" w:sz="0" w:space="0" w:color="auto"/>
        <w:right w:val="none" w:sz="0" w:space="0" w:color="auto"/>
      </w:divBdr>
    </w:div>
    <w:div w:id="692850482">
      <w:bodyDiv w:val="1"/>
      <w:marLeft w:val="0"/>
      <w:marRight w:val="0"/>
      <w:marTop w:val="0"/>
      <w:marBottom w:val="0"/>
      <w:divBdr>
        <w:top w:val="none" w:sz="0" w:space="0" w:color="auto"/>
        <w:left w:val="none" w:sz="0" w:space="0" w:color="auto"/>
        <w:bottom w:val="none" w:sz="0" w:space="0" w:color="auto"/>
        <w:right w:val="none" w:sz="0" w:space="0" w:color="auto"/>
      </w:divBdr>
    </w:div>
    <w:div w:id="697049649">
      <w:bodyDiv w:val="1"/>
      <w:marLeft w:val="0"/>
      <w:marRight w:val="0"/>
      <w:marTop w:val="0"/>
      <w:marBottom w:val="0"/>
      <w:divBdr>
        <w:top w:val="none" w:sz="0" w:space="0" w:color="auto"/>
        <w:left w:val="none" w:sz="0" w:space="0" w:color="auto"/>
        <w:bottom w:val="none" w:sz="0" w:space="0" w:color="auto"/>
        <w:right w:val="none" w:sz="0" w:space="0" w:color="auto"/>
      </w:divBdr>
    </w:div>
    <w:div w:id="712578083">
      <w:bodyDiv w:val="1"/>
      <w:marLeft w:val="0"/>
      <w:marRight w:val="0"/>
      <w:marTop w:val="0"/>
      <w:marBottom w:val="0"/>
      <w:divBdr>
        <w:top w:val="none" w:sz="0" w:space="0" w:color="auto"/>
        <w:left w:val="none" w:sz="0" w:space="0" w:color="auto"/>
        <w:bottom w:val="none" w:sz="0" w:space="0" w:color="auto"/>
        <w:right w:val="none" w:sz="0" w:space="0" w:color="auto"/>
      </w:divBdr>
    </w:div>
    <w:div w:id="724722640">
      <w:bodyDiv w:val="1"/>
      <w:marLeft w:val="0"/>
      <w:marRight w:val="0"/>
      <w:marTop w:val="0"/>
      <w:marBottom w:val="0"/>
      <w:divBdr>
        <w:top w:val="none" w:sz="0" w:space="0" w:color="auto"/>
        <w:left w:val="none" w:sz="0" w:space="0" w:color="auto"/>
        <w:bottom w:val="none" w:sz="0" w:space="0" w:color="auto"/>
        <w:right w:val="none" w:sz="0" w:space="0" w:color="auto"/>
      </w:divBdr>
    </w:div>
    <w:div w:id="783890507">
      <w:bodyDiv w:val="1"/>
      <w:marLeft w:val="0"/>
      <w:marRight w:val="0"/>
      <w:marTop w:val="0"/>
      <w:marBottom w:val="0"/>
      <w:divBdr>
        <w:top w:val="none" w:sz="0" w:space="0" w:color="auto"/>
        <w:left w:val="none" w:sz="0" w:space="0" w:color="auto"/>
        <w:bottom w:val="none" w:sz="0" w:space="0" w:color="auto"/>
        <w:right w:val="none" w:sz="0" w:space="0" w:color="auto"/>
      </w:divBdr>
    </w:div>
    <w:div w:id="836269223">
      <w:bodyDiv w:val="1"/>
      <w:marLeft w:val="0"/>
      <w:marRight w:val="0"/>
      <w:marTop w:val="0"/>
      <w:marBottom w:val="0"/>
      <w:divBdr>
        <w:top w:val="none" w:sz="0" w:space="0" w:color="auto"/>
        <w:left w:val="none" w:sz="0" w:space="0" w:color="auto"/>
        <w:bottom w:val="none" w:sz="0" w:space="0" w:color="auto"/>
        <w:right w:val="none" w:sz="0" w:space="0" w:color="auto"/>
      </w:divBdr>
    </w:div>
    <w:div w:id="844973651">
      <w:bodyDiv w:val="1"/>
      <w:marLeft w:val="0"/>
      <w:marRight w:val="0"/>
      <w:marTop w:val="0"/>
      <w:marBottom w:val="0"/>
      <w:divBdr>
        <w:top w:val="none" w:sz="0" w:space="0" w:color="auto"/>
        <w:left w:val="none" w:sz="0" w:space="0" w:color="auto"/>
        <w:bottom w:val="none" w:sz="0" w:space="0" w:color="auto"/>
        <w:right w:val="none" w:sz="0" w:space="0" w:color="auto"/>
      </w:divBdr>
    </w:div>
    <w:div w:id="850290973">
      <w:bodyDiv w:val="1"/>
      <w:marLeft w:val="0"/>
      <w:marRight w:val="0"/>
      <w:marTop w:val="0"/>
      <w:marBottom w:val="0"/>
      <w:divBdr>
        <w:top w:val="none" w:sz="0" w:space="0" w:color="auto"/>
        <w:left w:val="none" w:sz="0" w:space="0" w:color="auto"/>
        <w:bottom w:val="none" w:sz="0" w:space="0" w:color="auto"/>
        <w:right w:val="none" w:sz="0" w:space="0" w:color="auto"/>
      </w:divBdr>
    </w:div>
    <w:div w:id="865606173">
      <w:bodyDiv w:val="1"/>
      <w:marLeft w:val="0"/>
      <w:marRight w:val="0"/>
      <w:marTop w:val="0"/>
      <w:marBottom w:val="0"/>
      <w:divBdr>
        <w:top w:val="none" w:sz="0" w:space="0" w:color="auto"/>
        <w:left w:val="none" w:sz="0" w:space="0" w:color="auto"/>
        <w:bottom w:val="none" w:sz="0" w:space="0" w:color="auto"/>
        <w:right w:val="none" w:sz="0" w:space="0" w:color="auto"/>
      </w:divBdr>
    </w:div>
    <w:div w:id="877930980">
      <w:bodyDiv w:val="1"/>
      <w:marLeft w:val="0"/>
      <w:marRight w:val="0"/>
      <w:marTop w:val="0"/>
      <w:marBottom w:val="0"/>
      <w:divBdr>
        <w:top w:val="none" w:sz="0" w:space="0" w:color="auto"/>
        <w:left w:val="none" w:sz="0" w:space="0" w:color="auto"/>
        <w:bottom w:val="none" w:sz="0" w:space="0" w:color="auto"/>
        <w:right w:val="none" w:sz="0" w:space="0" w:color="auto"/>
      </w:divBdr>
    </w:div>
    <w:div w:id="902058304">
      <w:bodyDiv w:val="1"/>
      <w:marLeft w:val="0"/>
      <w:marRight w:val="0"/>
      <w:marTop w:val="0"/>
      <w:marBottom w:val="0"/>
      <w:divBdr>
        <w:top w:val="none" w:sz="0" w:space="0" w:color="auto"/>
        <w:left w:val="none" w:sz="0" w:space="0" w:color="auto"/>
        <w:bottom w:val="none" w:sz="0" w:space="0" w:color="auto"/>
        <w:right w:val="none" w:sz="0" w:space="0" w:color="auto"/>
      </w:divBdr>
    </w:div>
    <w:div w:id="918833532">
      <w:bodyDiv w:val="1"/>
      <w:marLeft w:val="0"/>
      <w:marRight w:val="0"/>
      <w:marTop w:val="0"/>
      <w:marBottom w:val="0"/>
      <w:divBdr>
        <w:top w:val="none" w:sz="0" w:space="0" w:color="auto"/>
        <w:left w:val="none" w:sz="0" w:space="0" w:color="auto"/>
        <w:bottom w:val="none" w:sz="0" w:space="0" w:color="auto"/>
        <w:right w:val="none" w:sz="0" w:space="0" w:color="auto"/>
      </w:divBdr>
    </w:div>
    <w:div w:id="919370013">
      <w:bodyDiv w:val="1"/>
      <w:marLeft w:val="0"/>
      <w:marRight w:val="0"/>
      <w:marTop w:val="0"/>
      <w:marBottom w:val="0"/>
      <w:divBdr>
        <w:top w:val="none" w:sz="0" w:space="0" w:color="auto"/>
        <w:left w:val="none" w:sz="0" w:space="0" w:color="auto"/>
        <w:bottom w:val="none" w:sz="0" w:space="0" w:color="auto"/>
        <w:right w:val="none" w:sz="0" w:space="0" w:color="auto"/>
      </w:divBdr>
    </w:div>
    <w:div w:id="925502793">
      <w:bodyDiv w:val="1"/>
      <w:marLeft w:val="0"/>
      <w:marRight w:val="0"/>
      <w:marTop w:val="0"/>
      <w:marBottom w:val="0"/>
      <w:divBdr>
        <w:top w:val="none" w:sz="0" w:space="0" w:color="auto"/>
        <w:left w:val="none" w:sz="0" w:space="0" w:color="auto"/>
        <w:bottom w:val="none" w:sz="0" w:space="0" w:color="auto"/>
        <w:right w:val="none" w:sz="0" w:space="0" w:color="auto"/>
      </w:divBdr>
    </w:div>
    <w:div w:id="985820030">
      <w:bodyDiv w:val="1"/>
      <w:marLeft w:val="0"/>
      <w:marRight w:val="0"/>
      <w:marTop w:val="0"/>
      <w:marBottom w:val="0"/>
      <w:divBdr>
        <w:top w:val="none" w:sz="0" w:space="0" w:color="auto"/>
        <w:left w:val="none" w:sz="0" w:space="0" w:color="auto"/>
        <w:bottom w:val="none" w:sz="0" w:space="0" w:color="auto"/>
        <w:right w:val="none" w:sz="0" w:space="0" w:color="auto"/>
      </w:divBdr>
    </w:div>
    <w:div w:id="1113280232">
      <w:bodyDiv w:val="1"/>
      <w:marLeft w:val="0"/>
      <w:marRight w:val="0"/>
      <w:marTop w:val="0"/>
      <w:marBottom w:val="0"/>
      <w:divBdr>
        <w:top w:val="none" w:sz="0" w:space="0" w:color="auto"/>
        <w:left w:val="none" w:sz="0" w:space="0" w:color="auto"/>
        <w:bottom w:val="none" w:sz="0" w:space="0" w:color="auto"/>
        <w:right w:val="none" w:sz="0" w:space="0" w:color="auto"/>
      </w:divBdr>
    </w:div>
    <w:div w:id="1126586450">
      <w:bodyDiv w:val="1"/>
      <w:marLeft w:val="0"/>
      <w:marRight w:val="0"/>
      <w:marTop w:val="0"/>
      <w:marBottom w:val="0"/>
      <w:divBdr>
        <w:top w:val="none" w:sz="0" w:space="0" w:color="auto"/>
        <w:left w:val="none" w:sz="0" w:space="0" w:color="auto"/>
        <w:bottom w:val="none" w:sz="0" w:space="0" w:color="auto"/>
        <w:right w:val="none" w:sz="0" w:space="0" w:color="auto"/>
      </w:divBdr>
    </w:div>
    <w:div w:id="1161507250">
      <w:bodyDiv w:val="1"/>
      <w:marLeft w:val="0"/>
      <w:marRight w:val="0"/>
      <w:marTop w:val="0"/>
      <w:marBottom w:val="0"/>
      <w:divBdr>
        <w:top w:val="none" w:sz="0" w:space="0" w:color="auto"/>
        <w:left w:val="none" w:sz="0" w:space="0" w:color="auto"/>
        <w:bottom w:val="none" w:sz="0" w:space="0" w:color="auto"/>
        <w:right w:val="none" w:sz="0" w:space="0" w:color="auto"/>
      </w:divBdr>
    </w:div>
    <w:div w:id="1176846798">
      <w:bodyDiv w:val="1"/>
      <w:marLeft w:val="0"/>
      <w:marRight w:val="0"/>
      <w:marTop w:val="0"/>
      <w:marBottom w:val="0"/>
      <w:divBdr>
        <w:top w:val="none" w:sz="0" w:space="0" w:color="auto"/>
        <w:left w:val="none" w:sz="0" w:space="0" w:color="auto"/>
        <w:bottom w:val="none" w:sz="0" w:space="0" w:color="auto"/>
        <w:right w:val="none" w:sz="0" w:space="0" w:color="auto"/>
      </w:divBdr>
    </w:div>
    <w:div w:id="1181433771">
      <w:bodyDiv w:val="1"/>
      <w:marLeft w:val="0"/>
      <w:marRight w:val="0"/>
      <w:marTop w:val="0"/>
      <w:marBottom w:val="0"/>
      <w:divBdr>
        <w:top w:val="none" w:sz="0" w:space="0" w:color="auto"/>
        <w:left w:val="none" w:sz="0" w:space="0" w:color="auto"/>
        <w:bottom w:val="none" w:sz="0" w:space="0" w:color="auto"/>
        <w:right w:val="none" w:sz="0" w:space="0" w:color="auto"/>
      </w:divBdr>
    </w:div>
    <w:div w:id="1199053080">
      <w:bodyDiv w:val="1"/>
      <w:marLeft w:val="0"/>
      <w:marRight w:val="0"/>
      <w:marTop w:val="0"/>
      <w:marBottom w:val="0"/>
      <w:divBdr>
        <w:top w:val="none" w:sz="0" w:space="0" w:color="auto"/>
        <w:left w:val="none" w:sz="0" w:space="0" w:color="auto"/>
        <w:bottom w:val="none" w:sz="0" w:space="0" w:color="auto"/>
        <w:right w:val="none" w:sz="0" w:space="0" w:color="auto"/>
      </w:divBdr>
    </w:div>
    <w:div w:id="1233420006">
      <w:bodyDiv w:val="1"/>
      <w:marLeft w:val="0"/>
      <w:marRight w:val="0"/>
      <w:marTop w:val="0"/>
      <w:marBottom w:val="0"/>
      <w:divBdr>
        <w:top w:val="none" w:sz="0" w:space="0" w:color="auto"/>
        <w:left w:val="none" w:sz="0" w:space="0" w:color="auto"/>
        <w:bottom w:val="none" w:sz="0" w:space="0" w:color="auto"/>
        <w:right w:val="none" w:sz="0" w:space="0" w:color="auto"/>
      </w:divBdr>
    </w:div>
    <w:div w:id="1272974429">
      <w:bodyDiv w:val="1"/>
      <w:marLeft w:val="0"/>
      <w:marRight w:val="0"/>
      <w:marTop w:val="0"/>
      <w:marBottom w:val="0"/>
      <w:divBdr>
        <w:top w:val="none" w:sz="0" w:space="0" w:color="auto"/>
        <w:left w:val="none" w:sz="0" w:space="0" w:color="auto"/>
        <w:bottom w:val="none" w:sz="0" w:space="0" w:color="auto"/>
        <w:right w:val="none" w:sz="0" w:space="0" w:color="auto"/>
      </w:divBdr>
    </w:div>
    <w:div w:id="1283148027">
      <w:bodyDiv w:val="1"/>
      <w:marLeft w:val="0"/>
      <w:marRight w:val="0"/>
      <w:marTop w:val="0"/>
      <w:marBottom w:val="0"/>
      <w:divBdr>
        <w:top w:val="none" w:sz="0" w:space="0" w:color="auto"/>
        <w:left w:val="none" w:sz="0" w:space="0" w:color="auto"/>
        <w:bottom w:val="none" w:sz="0" w:space="0" w:color="auto"/>
        <w:right w:val="none" w:sz="0" w:space="0" w:color="auto"/>
      </w:divBdr>
    </w:div>
    <w:div w:id="1327128491">
      <w:bodyDiv w:val="1"/>
      <w:marLeft w:val="0"/>
      <w:marRight w:val="0"/>
      <w:marTop w:val="0"/>
      <w:marBottom w:val="0"/>
      <w:divBdr>
        <w:top w:val="none" w:sz="0" w:space="0" w:color="auto"/>
        <w:left w:val="none" w:sz="0" w:space="0" w:color="auto"/>
        <w:bottom w:val="none" w:sz="0" w:space="0" w:color="auto"/>
        <w:right w:val="none" w:sz="0" w:space="0" w:color="auto"/>
      </w:divBdr>
    </w:div>
    <w:div w:id="1444492304">
      <w:bodyDiv w:val="1"/>
      <w:marLeft w:val="0"/>
      <w:marRight w:val="0"/>
      <w:marTop w:val="0"/>
      <w:marBottom w:val="0"/>
      <w:divBdr>
        <w:top w:val="none" w:sz="0" w:space="0" w:color="auto"/>
        <w:left w:val="none" w:sz="0" w:space="0" w:color="auto"/>
        <w:bottom w:val="none" w:sz="0" w:space="0" w:color="auto"/>
        <w:right w:val="none" w:sz="0" w:space="0" w:color="auto"/>
      </w:divBdr>
    </w:div>
    <w:div w:id="1474713012">
      <w:bodyDiv w:val="1"/>
      <w:marLeft w:val="0"/>
      <w:marRight w:val="0"/>
      <w:marTop w:val="0"/>
      <w:marBottom w:val="0"/>
      <w:divBdr>
        <w:top w:val="none" w:sz="0" w:space="0" w:color="auto"/>
        <w:left w:val="none" w:sz="0" w:space="0" w:color="auto"/>
        <w:bottom w:val="none" w:sz="0" w:space="0" w:color="auto"/>
        <w:right w:val="none" w:sz="0" w:space="0" w:color="auto"/>
      </w:divBdr>
    </w:div>
    <w:div w:id="1619679114">
      <w:bodyDiv w:val="1"/>
      <w:marLeft w:val="0"/>
      <w:marRight w:val="0"/>
      <w:marTop w:val="0"/>
      <w:marBottom w:val="0"/>
      <w:divBdr>
        <w:top w:val="none" w:sz="0" w:space="0" w:color="auto"/>
        <w:left w:val="none" w:sz="0" w:space="0" w:color="auto"/>
        <w:bottom w:val="none" w:sz="0" w:space="0" w:color="auto"/>
        <w:right w:val="none" w:sz="0" w:space="0" w:color="auto"/>
      </w:divBdr>
    </w:div>
    <w:div w:id="1620913523">
      <w:bodyDiv w:val="1"/>
      <w:marLeft w:val="0"/>
      <w:marRight w:val="0"/>
      <w:marTop w:val="0"/>
      <w:marBottom w:val="0"/>
      <w:divBdr>
        <w:top w:val="none" w:sz="0" w:space="0" w:color="auto"/>
        <w:left w:val="none" w:sz="0" w:space="0" w:color="auto"/>
        <w:bottom w:val="none" w:sz="0" w:space="0" w:color="auto"/>
        <w:right w:val="none" w:sz="0" w:space="0" w:color="auto"/>
      </w:divBdr>
    </w:div>
    <w:div w:id="1628202733">
      <w:bodyDiv w:val="1"/>
      <w:marLeft w:val="0"/>
      <w:marRight w:val="0"/>
      <w:marTop w:val="0"/>
      <w:marBottom w:val="0"/>
      <w:divBdr>
        <w:top w:val="none" w:sz="0" w:space="0" w:color="auto"/>
        <w:left w:val="none" w:sz="0" w:space="0" w:color="auto"/>
        <w:bottom w:val="none" w:sz="0" w:space="0" w:color="auto"/>
        <w:right w:val="none" w:sz="0" w:space="0" w:color="auto"/>
      </w:divBdr>
    </w:div>
    <w:div w:id="1652439907">
      <w:bodyDiv w:val="1"/>
      <w:marLeft w:val="0"/>
      <w:marRight w:val="0"/>
      <w:marTop w:val="0"/>
      <w:marBottom w:val="0"/>
      <w:divBdr>
        <w:top w:val="none" w:sz="0" w:space="0" w:color="auto"/>
        <w:left w:val="none" w:sz="0" w:space="0" w:color="auto"/>
        <w:bottom w:val="none" w:sz="0" w:space="0" w:color="auto"/>
        <w:right w:val="none" w:sz="0" w:space="0" w:color="auto"/>
      </w:divBdr>
    </w:div>
    <w:div w:id="1691299269">
      <w:bodyDiv w:val="1"/>
      <w:marLeft w:val="0"/>
      <w:marRight w:val="0"/>
      <w:marTop w:val="0"/>
      <w:marBottom w:val="0"/>
      <w:divBdr>
        <w:top w:val="none" w:sz="0" w:space="0" w:color="auto"/>
        <w:left w:val="none" w:sz="0" w:space="0" w:color="auto"/>
        <w:bottom w:val="none" w:sz="0" w:space="0" w:color="auto"/>
        <w:right w:val="none" w:sz="0" w:space="0" w:color="auto"/>
      </w:divBdr>
    </w:div>
    <w:div w:id="1697001018">
      <w:bodyDiv w:val="1"/>
      <w:marLeft w:val="0"/>
      <w:marRight w:val="0"/>
      <w:marTop w:val="0"/>
      <w:marBottom w:val="0"/>
      <w:divBdr>
        <w:top w:val="none" w:sz="0" w:space="0" w:color="auto"/>
        <w:left w:val="none" w:sz="0" w:space="0" w:color="auto"/>
        <w:bottom w:val="none" w:sz="0" w:space="0" w:color="auto"/>
        <w:right w:val="none" w:sz="0" w:space="0" w:color="auto"/>
      </w:divBdr>
    </w:div>
    <w:div w:id="2033066704">
      <w:bodyDiv w:val="1"/>
      <w:marLeft w:val="0"/>
      <w:marRight w:val="0"/>
      <w:marTop w:val="0"/>
      <w:marBottom w:val="0"/>
      <w:divBdr>
        <w:top w:val="none" w:sz="0" w:space="0" w:color="auto"/>
        <w:left w:val="none" w:sz="0" w:space="0" w:color="auto"/>
        <w:bottom w:val="none" w:sz="0" w:space="0" w:color="auto"/>
        <w:right w:val="none" w:sz="0" w:space="0" w:color="auto"/>
      </w:divBdr>
    </w:div>
    <w:div w:id="2058771444">
      <w:bodyDiv w:val="1"/>
      <w:marLeft w:val="0"/>
      <w:marRight w:val="0"/>
      <w:marTop w:val="0"/>
      <w:marBottom w:val="0"/>
      <w:divBdr>
        <w:top w:val="none" w:sz="0" w:space="0" w:color="auto"/>
        <w:left w:val="none" w:sz="0" w:space="0" w:color="auto"/>
        <w:bottom w:val="none" w:sz="0" w:space="0" w:color="auto"/>
        <w:right w:val="none" w:sz="0" w:space="0" w:color="auto"/>
      </w:divBdr>
    </w:div>
    <w:div w:id="2095516999">
      <w:bodyDiv w:val="1"/>
      <w:marLeft w:val="0"/>
      <w:marRight w:val="0"/>
      <w:marTop w:val="0"/>
      <w:marBottom w:val="0"/>
      <w:divBdr>
        <w:top w:val="none" w:sz="0" w:space="0" w:color="auto"/>
        <w:left w:val="none" w:sz="0" w:space="0" w:color="auto"/>
        <w:bottom w:val="none" w:sz="0" w:space="0" w:color="auto"/>
        <w:right w:val="none" w:sz="0" w:space="0" w:color="auto"/>
      </w:divBdr>
    </w:div>
    <w:div w:id="2097509521">
      <w:bodyDiv w:val="1"/>
      <w:marLeft w:val="0"/>
      <w:marRight w:val="0"/>
      <w:marTop w:val="0"/>
      <w:marBottom w:val="0"/>
      <w:divBdr>
        <w:top w:val="none" w:sz="0" w:space="0" w:color="auto"/>
        <w:left w:val="none" w:sz="0" w:space="0" w:color="auto"/>
        <w:bottom w:val="none" w:sz="0" w:space="0" w:color="auto"/>
        <w:right w:val="none" w:sz="0" w:space="0" w:color="auto"/>
      </w:divBdr>
    </w:div>
    <w:div w:id="2103262896">
      <w:bodyDiv w:val="1"/>
      <w:marLeft w:val="0"/>
      <w:marRight w:val="0"/>
      <w:marTop w:val="0"/>
      <w:marBottom w:val="0"/>
      <w:divBdr>
        <w:top w:val="none" w:sz="0" w:space="0" w:color="auto"/>
        <w:left w:val="none" w:sz="0" w:space="0" w:color="auto"/>
        <w:bottom w:val="none" w:sz="0" w:space="0" w:color="auto"/>
        <w:right w:val="none" w:sz="0" w:space="0" w:color="auto"/>
      </w:divBdr>
    </w:div>
    <w:div w:id="21454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2F70C-9A22-4A59-9872-5ADBE617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96</Pages>
  <Words>24203</Words>
  <Characters>137959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Тест</dc:creator>
  <cp:lastModifiedBy>Пользователь Windows</cp:lastModifiedBy>
  <cp:revision>78</cp:revision>
  <cp:lastPrinted>2019-12-17T12:32:00Z</cp:lastPrinted>
  <dcterms:created xsi:type="dcterms:W3CDTF">2013-11-13T09:19:00Z</dcterms:created>
  <dcterms:modified xsi:type="dcterms:W3CDTF">2019-12-25T10:01:00Z</dcterms:modified>
</cp:coreProperties>
</file>