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06" w:rsidRPr="00AA473C" w:rsidRDefault="00040206" w:rsidP="00FA5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image002" style="position:absolute;left:0;text-align:left;margin-left:216.1pt;margin-top:-13.5pt;width:39.85pt;height:48.2pt;z-index:-251658240;visibility:visible">
            <v:imagedata r:id="rId5" o:title="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0206" w:rsidRPr="00E310BC" w:rsidRDefault="00040206" w:rsidP="00FA54DE">
      <w:pPr>
        <w:spacing w:after="0" w:line="240" w:lineRule="auto"/>
        <w:rPr>
          <w:rFonts w:ascii="Times New Roman" w:hAnsi="Times New Roman"/>
        </w:rPr>
      </w:pPr>
    </w:p>
    <w:p w:rsidR="00040206" w:rsidRPr="00E310BC" w:rsidRDefault="00040206" w:rsidP="00FA54DE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040206" w:rsidRPr="00072BA5" w:rsidTr="006C0A90">
        <w:trPr>
          <w:trHeight w:val="1134"/>
        </w:trPr>
        <w:tc>
          <w:tcPr>
            <w:tcW w:w="9896" w:type="dxa"/>
            <w:gridSpan w:val="10"/>
          </w:tcPr>
          <w:p w:rsidR="00040206" w:rsidRPr="00072BA5" w:rsidRDefault="00040206" w:rsidP="006C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2BA5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АДМИНИСТРАЦИЯ </w:t>
            </w:r>
          </w:p>
          <w:p w:rsidR="00040206" w:rsidRPr="00072BA5" w:rsidRDefault="00040206" w:rsidP="006C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2BA5">
              <w:rPr>
                <w:rFonts w:ascii="Times New Roman" w:hAnsi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040206" w:rsidRPr="00072BA5" w:rsidRDefault="00040206" w:rsidP="006C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BA5">
              <w:rPr>
                <w:rFonts w:ascii="Times New Roman" w:hAnsi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040206" w:rsidRPr="00072BA5" w:rsidRDefault="00040206" w:rsidP="006C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BA5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040206" w:rsidRPr="00072BA5" w:rsidRDefault="00040206" w:rsidP="006C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206" w:rsidRPr="00072BA5" w:rsidRDefault="00040206" w:rsidP="006C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2BA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040206" w:rsidRPr="00072BA5" w:rsidTr="006C0A90">
        <w:trPr>
          <w:trHeight w:val="425"/>
        </w:trPr>
        <w:tc>
          <w:tcPr>
            <w:tcW w:w="236" w:type="dxa"/>
            <w:vAlign w:val="bottom"/>
          </w:tcPr>
          <w:p w:rsidR="00040206" w:rsidRPr="00072BA5" w:rsidRDefault="00040206" w:rsidP="006C0A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2BA5">
              <w:rPr>
                <w:rFonts w:ascii="Times New Roman" w:hAnsi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206" w:rsidRPr="00072BA5" w:rsidRDefault="00040206" w:rsidP="008A7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B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bottom"/>
          </w:tcPr>
          <w:p w:rsidR="00040206" w:rsidRPr="00072BA5" w:rsidRDefault="00040206" w:rsidP="006C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B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206" w:rsidRPr="00072BA5" w:rsidRDefault="00040206" w:rsidP="006C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BA5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348" w:type="dxa"/>
            <w:vAlign w:val="bottom"/>
          </w:tcPr>
          <w:p w:rsidR="00040206" w:rsidRPr="00072BA5" w:rsidRDefault="00040206" w:rsidP="006C0A90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2B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0206" w:rsidRPr="00072BA5" w:rsidRDefault="00040206" w:rsidP="00467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B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0206" w:rsidRPr="00072BA5" w:rsidRDefault="00040206" w:rsidP="006C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BA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040206" w:rsidRPr="00072BA5" w:rsidRDefault="00040206" w:rsidP="006C0A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dxa"/>
            <w:vAlign w:val="bottom"/>
          </w:tcPr>
          <w:p w:rsidR="00040206" w:rsidRPr="00072BA5" w:rsidRDefault="00040206" w:rsidP="006C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BA5">
              <w:rPr>
                <w:rFonts w:ascii="Times New Roman" w:hAnsi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206" w:rsidRPr="00072BA5" w:rsidRDefault="00040206" w:rsidP="00597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BA5">
              <w:rPr>
                <w:rFonts w:ascii="Times New Roman" w:hAnsi="Times New Roman"/>
                <w:sz w:val="24"/>
                <w:szCs w:val="24"/>
              </w:rPr>
              <w:t xml:space="preserve"> 303</w:t>
            </w:r>
          </w:p>
        </w:tc>
      </w:tr>
      <w:tr w:rsidR="00040206" w:rsidRPr="00072BA5" w:rsidTr="006C0A90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40206" w:rsidRPr="00072BA5" w:rsidRDefault="00040206" w:rsidP="006C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BA5">
              <w:rPr>
                <w:rFonts w:ascii="Times New Roman" w:hAnsi="Times New Roman"/>
                <w:sz w:val="24"/>
                <w:szCs w:val="24"/>
              </w:rPr>
              <w:t>с. Перегребное</w:t>
            </w:r>
          </w:p>
        </w:tc>
      </w:tr>
    </w:tbl>
    <w:p w:rsidR="00040206" w:rsidRDefault="00040206" w:rsidP="00FA54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206" w:rsidRPr="008063DF" w:rsidRDefault="00040206" w:rsidP="00597EB7">
      <w:pPr>
        <w:pStyle w:val="Footer"/>
        <w:tabs>
          <w:tab w:val="clear" w:pos="4677"/>
          <w:tab w:val="clear" w:pos="9355"/>
        </w:tabs>
      </w:pPr>
      <w:r>
        <w:rPr>
          <w:rStyle w:val="Strong"/>
          <w:b w:val="0"/>
        </w:rPr>
        <w:t xml:space="preserve">Об утверждении дизайн – проектов </w:t>
      </w:r>
    </w:p>
    <w:p w:rsidR="00040206" w:rsidRDefault="00040206" w:rsidP="008641A7">
      <w:pPr>
        <w:tabs>
          <w:tab w:val="left" w:pos="4180"/>
        </w:tabs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040206" w:rsidRPr="00BA0F25" w:rsidRDefault="00040206" w:rsidP="008641A7">
      <w:pPr>
        <w:tabs>
          <w:tab w:val="left" w:pos="4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206" w:rsidRPr="00597EB7" w:rsidRDefault="00040206" w:rsidP="003357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EB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10.02.2017 № 169, постановлением администрации Октябрьского района от 30.10.2013 № 3911 «Об утверждении муниципальной программы «Развитие жилищно-коммунального комплекса и повышение энергетической эффективности в муниципальном образовании Октябрьский район на 2016-2020 годы», мероприятиями дорожной карты по реализации приоритетного проекта «Формирование комфортной городской среды» на территории Ханты-Мансийского автономного округа – Югры, утвержденной директором Департамента жилищно-коммунального комплекса и энергетики Ханты-Мансийского автономного округа – Югры, реализацией приоритетного проекта «Формирование комфортной городской среды» на территории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0206" w:rsidRDefault="00040206" w:rsidP="0033578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B7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дизайн-проект</w:t>
      </w:r>
      <w:r w:rsidRPr="00597EB7">
        <w:rPr>
          <w:rFonts w:ascii="Times New Roman" w:hAnsi="Times New Roman" w:cs="Times New Roman"/>
          <w:sz w:val="24"/>
          <w:szCs w:val="24"/>
        </w:rPr>
        <w:t xml:space="preserve"> «Благоустройство </w:t>
      </w:r>
      <w:r>
        <w:rPr>
          <w:rFonts w:ascii="Times New Roman" w:hAnsi="Times New Roman" w:cs="Times New Roman"/>
          <w:sz w:val="24"/>
          <w:szCs w:val="24"/>
        </w:rPr>
        <w:t>Площади Победы</w:t>
      </w:r>
      <w:r w:rsidRPr="00597EB7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040206" w:rsidRPr="0033578C" w:rsidRDefault="00040206" w:rsidP="0033578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дизайн-проект</w:t>
      </w:r>
      <w:r w:rsidRPr="0033578C">
        <w:rPr>
          <w:rFonts w:ascii="Times New Roman" w:hAnsi="Times New Roman" w:cs="Times New Roman"/>
          <w:sz w:val="24"/>
          <w:szCs w:val="24"/>
        </w:rPr>
        <w:t xml:space="preserve"> «Благоустройство дворовой территории в районе МКД ул. Строителей д. 26, д. 30»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2</w:t>
      </w:r>
      <w:r w:rsidRPr="0033578C">
        <w:rPr>
          <w:rFonts w:ascii="Times New Roman" w:hAnsi="Times New Roman" w:cs="Times New Roman"/>
          <w:sz w:val="24"/>
          <w:szCs w:val="24"/>
        </w:rPr>
        <w:t>.</w:t>
      </w:r>
    </w:p>
    <w:p w:rsidR="00040206" w:rsidRPr="00694C9A" w:rsidRDefault="00040206" w:rsidP="0033578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C9A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(компьютерной сети «Интернет»).</w:t>
      </w:r>
    </w:p>
    <w:p w:rsidR="00040206" w:rsidRPr="00597EB7" w:rsidRDefault="00040206" w:rsidP="0033578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 момента его подписания.</w:t>
      </w:r>
    </w:p>
    <w:p w:rsidR="00040206" w:rsidRPr="00597EB7" w:rsidRDefault="00040206" w:rsidP="0033578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B7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заместителя главы по ЖКХ,    обеспечению жизнедеятельности и управлению муниципальным имуществом администрации сельского поселения Перегребное Д.Ф. Мельниченко.</w:t>
      </w:r>
    </w:p>
    <w:p w:rsidR="00040206" w:rsidRPr="009E08BF" w:rsidRDefault="00040206" w:rsidP="00AD5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206" w:rsidRPr="009E08BF" w:rsidRDefault="00040206" w:rsidP="00AD5CE5">
      <w:pPr>
        <w:pStyle w:val="BodyTextIndent2"/>
        <w:ind w:firstLine="0"/>
        <w:jc w:val="both"/>
        <w:rPr>
          <w:sz w:val="24"/>
          <w:szCs w:val="24"/>
        </w:rPr>
      </w:pPr>
    </w:p>
    <w:p w:rsidR="00040206" w:rsidRDefault="00040206" w:rsidP="001B7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E08BF">
        <w:rPr>
          <w:rFonts w:ascii="Times New Roman" w:hAnsi="Times New Roman"/>
          <w:sz w:val="24"/>
          <w:szCs w:val="24"/>
        </w:rPr>
        <w:t>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BF">
        <w:rPr>
          <w:rFonts w:ascii="Times New Roman" w:hAnsi="Times New Roman"/>
          <w:sz w:val="24"/>
          <w:szCs w:val="24"/>
        </w:rPr>
        <w:t xml:space="preserve">сельского поселения Перегребное </w:t>
      </w:r>
      <w:r w:rsidRPr="009E08BF">
        <w:rPr>
          <w:rFonts w:ascii="Times New Roman" w:hAnsi="Times New Roman"/>
          <w:sz w:val="24"/>
          <w:szCs w:val="24"/>
        </w:rPr>
        <w:tab/>
        <w:t xml:space="preserve">             </w:t>
      </w:r>
      <w:r w:rsidRPr="009E08BF">
        <w:rPr>
          <w:rFonts w:ascii="Times New Roman" w:hAnsi="Times New Roman"/>
          <w:sz w:val="24"/>
          <w:szCs w:val="24"/>
        </w:rPr>
        <w:tab/>
      </w:r>
      <w:r w:rsidRPr="009E08BF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А.Г. Козлов</w:t>
      </w:r>
    </w:p>
    <w:p w:rsidR="00040206" w:rsidRPr="003E4920" w:rsidRDefault="00040206" w:rsidP="003E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206" w:rsidRPr="003E4920" w:rsidRDefault="00040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40206" w:rsidRPr="003E4920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E55634"/>
    <w:multiLevelType w:val="hybridMultilevel"/>
    <w:tmpl w:val="8BB4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408F7B0F"/>
    <w:multiLevelType w:val="hybridMultilevel"/>
    <w:tmpl w:val="17846EF0"/>
    <w:lvl w:ilvl="0" w:tplc="B90A3810">
      <w:start w:val="1"/>
      <w:numFmt w:val="decimal"/>
      <w:suff w:val="space"/>
      <w:lvlText w:val="%1."/>
      <w:lvlJc w:val="left"/>
      <w:pPr>
        <w:ind w:left="567" w:firstLine="14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22A6BD5"/>
    <w:multiLevelType w:val="hybridMultilevel"/>
    <w:tmpl w:val="BA4C90FC"/>
    <w:lvl w:ilvl="0" w:tplc="915C00E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F8E4EE2"/>
    <w:multiLevelType w:val="hybridMultilevel"/>
    <w:tmpl w:val="C7F202CA"/>
    <w:lvl w:ilvl="0" w:tplc="615A3738">
      <w:start w:val="1"/>
      <w:numFmt w:val="decimal"/>
      <w:lvlText w:val="%1."/>
      <w:lvlJc w:val="left"/>
      <w:pPr>
        <w:ind w:left="2430" w:hanging="360"/>
      </w:pPr>
      <w:rPr>
        <w:rFonts w:ascii="Calibri" w:eastAsia="Times New Roman" w:hAnsi="Calibri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053"/>
    <w:rsid w:val="00040206"/>
    <w:rsid w:val="00072BA5"/>
    <w:rsid w:val="0008226A"/>
    <w:rsid w:val="0008327C"/>
    <w:rsid w:val="000A6410"/>
    <w:rsid w:val="000B3B07"/>
    <w:rsid w:val="000D148A"/>
    <w:rsid w:val="000E611B"/>
    <w:rsid w:val="00155896"/>
    <w:rsid w:val="00174AB7"/>
    <w:rsid w:val="00174FF8"/>
    <w:rsid w:val="001B527A"/>
    <w:rsid w:val="001B7F36"/>
    <w:rsid w:val="001E4883"/>
    <w:rsid w:val="00230A9E"/>
    <w:rsid w:val="00262575"/>
    <w:rsid w:val="002C214A"/>
    <w:rsid w:val="00300C4C"/>
    <w:rsid w:val="003333E4"/>
    <w:rsid w:val="0033578C"/>
    <w:rsid w:val="003379AC"/>
    <w:rsid w:val="003526D9"/>
    <w:rsid w:val="00363090"/>
    <w:rsid w:val="00373EEE"/>
    <w:rsid w:val="0038035C"/>
    <w:rsid w:val="003B047C"/>
    <w:rsid w:val="003E3F13"/>
    <w:rsid w:val="003E4920"/>
    <w:rsid w:val="004338C2"/>
    <w:rsid w:val="004338F0"/>
    <w:rsid w:val="00467FBA"/>
    <w:rsid w:val="0047112D"/>
    <w:rsid w:val="0048319C"/>
    <w:rsid w:val="004E1F0D"/>
    <w:rsid w:val="004F178B"/>
    <w:rsid w:val="00520B45"/>
    <w:rsid w:val="00533443"/>
    <w:rsid w:val="005353CB"/>
    <w:rsid w:val="00535FD7"/>
    <w:rsid w:val="005674DB"/>
    <w:rsid w:val="00582D94"/>
    <w:rsid w:val="00597EB7"/>
    <w:rsid w:val="005A10C9"/>
    <w:rsid w:val="005C1F32"/>
    <w:rsid w:val="005D4B4E"/>
    <w:rsid w:val="005F7DFD"/>
    <w:rsid w:val="0061253C"/>
    <w:rsid w:val="0063102E"/>
    <w:rsid w:val="00642D29"/>
    <w:rsid w:val="006617B8"/>
    <w:rsid w:val="00663652"/>
    <w:rsid w:val="00665B0C"/>
    <w:rsid w:val="006720F3"/>
    <w:rsid w:val="00693491"/>
    <w:rsid w:val="00694C9A"/>
    <w:rsid w:val="006C0A90"/>
    <w:rsid w:val="006D563D"/>
    <w:rsid w:val="00717071"/>
    <w:rsid w:val="00722730"/>
    <w:rsid w:val="00757FD8"/>
    <w:rsid w:val="007706A9"/>
    <w:rsid w:val="007759A2"/>
    <w:rsid w:val="00786D35"/>
    <w:rsid w:val="00794C44"/>
    <w:rsid w:val="007E6ED8"/>
    <w:rsid w:val="0080124E"/>
    <w:rsid w:val="008063DF"/>
    <w:rsid w:val="0081670C"/>
    <w:rsid w:val="00820CEB"/>
    <w:rsid w:val="00836FFB"/>
    <w:rsid w:val="008641A7"/>
    <w:rsid w:val="008A537B"/>
    <w:rsid w:val="008A644C"/>
    <w:rsid w:val="008A7602"/>
    <w:rsid w:val="008B4832"/>
    <w:rsid w:val="008C2032"/>
    <w:rsid w:val="008F639D"/>
    <w:rsid w:val="00902DEF"/>
    <w:rsid w:val="00911638"/>
    <w:rsid w:val="009318B0"/>
    <w:rsid w:val="009414DB"/>
    <w:rsid w:val="00954599"/>
    <w:rsid w:val="00955DFA"/>
    <w:rsid w:val="009644E1"/>
    <w:rsid w:val="009A2355"/>
    <w:rsid w:val="009C2701"/>
    <w:rsid w:val="009D7EA6"/>
    <w:rsid w:val="009E08BF"/>
    <w:rsid w:val="00A44482"/>
    <w:rsid w:val="00A97B7B"/>
    <w:rsid w:val="00AA473C"/>
    <w:rsid w:val="00AA6DEB"/>
    <w:rsid w:val="00AD5CE5"/>
    <w:rsid w:val="00B0015C"/>
    <w:rsid w:val="00B06F76"/>
    <w:rsid w:val="00B60835"/>
    <w:rsid w:val="00B74D71"/>
    <w:rsid w:val="00BA0F25"/>
    <w:rsid w:val="00BB4053"/>
    <w:rsid w:val="00BB53C2"/>
    <w:rsid w:val="00BC0048"/>
    <w:rsid w:val="00BC111C"/>
    <w:rsid w:val="00BF1AE4"/>
    <w:rsid w:val="00C343BF"/>
    <w:rsid w:val="00C36F33"/>
    <w:rsid w:val="00C5596A"/>
    <w:rsid w:val="00CA52C4"/>
    <w:rsid w:val="00CB3478"/>
    <w:rsid w:val="00CB7CDF"/>
    <w:rsid w:val="00CD4C63"/>
    <w:rsid w:val="00D251F3"/>
    <w:rsid w:val="00D354BD"/>
    <w:rsid w:val="00DC4745"/>
    <w:rsid w:val="00DD02F0"/>
    <w:rsid w:val="00E073A0"/>
    <w:rsid w:val="00E1750B"/>
    <w:rsid w:val="00E310BC"/>
    <w:rsid w:val="00E33A5E"/>
    <w:rsid w:val="00E44C98"/>
    <w:rsid w:val="00E52178"/>
    <w:rsid w:val="00E57AA6"/>
    <w:rsid w:val="00EB4913"/>
    <w:rsid w:val="00EB6E89"/>
    <w:rsid w:val="00ED25EE"/>
    <w:rsid w:val="00F01BF4"/>
    <w:rsid w:val="00FA54DE"/>
    <w:rsid w:val="00FC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D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FA54DE"/>
    <w:pPr>
      <w:spacing w:before="75" w:after="0" w:line="240" w:lineRule="auto"/>
      <w:outlineLvl w:val="0"/>
    </w:pPr>
    <w:rPr>
      <w:rFonts w:ascii="Times New Roman" w:hAnsi="Times New Roman"/>
      <w:kern w:val="36"/>
      <w:sz w:val="43"/>
      <w:szCs w:val="4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4DE"/>
    <w:rPr>
      <w:rFonts w:ascii="Times New Roman" w:hAnsi="Times New Roman" w:cs="Times New Roman"/>
      <w:kern w:val="36"/>
      <w:sz w:val="43"/>
      <w:szCs w:val="43"/>
      <w:lang w:eastAsia="ru-RU"/>
    </w:rPr>
  </w:style>
  <w:style w:type="paragraph" w:styleId="ListParagraph">
    <w:name w:val="List Paragraph"/>
    <w:basedOn w:val="Normal"/>
    <w:uiPriority w:val="99"/>
    <w:qFormat/>
    <w:rsid w:val="00FA54D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FA54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A54DE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54D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A54D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B527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174FF8"/>
    <w:rPr>
      <w:rFonts w:cs="Times New Roman"/>
    </w:rPr>
  </w:style>
  <w:style w:type="character" w:styleId="Strong">
    <w:name w:val="Strong"/>
    <w:basedOn w:val="DefaultParagraphFont"/>
    <w:uiPriority w:val="99"/>
    <w:qFormat/>
    <w:rsid w:val="008063D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55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D5C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5CE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AD5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312</Words>
  <Characters>1780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GluhovaPV</cp:lastModifiedBy>
  <cp:revision>2</cp:revision>
  <cp:lastPrinted>2018-11-21T11:44:00Z</cp:lastPrinted>
  <dcterms:created xsi:type="dcterms:W3CDTF">2018-11-27T12:00:00Z</dcterms:created>
  <dcterms:modified xsi:type="dcterms:W3CDTF">2018-11-27T12:00:00Z</dcterms:modified>
</cp:coreProperties>
</file>