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F7B" w:rsidRDefault="00307F7B" w:rsidP="008B5BD7">
      <w:pPr>
        <w:tabs>
          <w:tab w:val="left" w:pos="8745"/>
        </w:tabs>
        <w:spacing w:line="240" w:lineRule="auto"/>
        <w:ind w:right="-185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B6BE243" wp14:editId="24D4024D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14350" cy="6286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5BD7">
        <w:rPr>
          <w:rFonts w:ascii="Times New Roman" w:hAnsi="Times New Roman"/>
          <w:noProof/>
          <w:sz w:val="24"/>
          <w:szCs w:val="24"/>
        </w:rPr>
        <w:br w:type="textWrapping" w:clear="all"/>
      </w:r>
    </w:p>
    <w:p w:rsidR="00E65027" w:rsidRPr="00511A93" w:rsidRDefault="00E65027" w:rsidP="005B3831">
      <w:pPr>
        <w:tabs>
          <w:tab w:val="left" w:pos="8745"/>
        </w:tabs>
        <w:spacing w:line="240" w:lineRule="auto"/>
        <w:ind w:right="-185"/>
        <w:jc w:val="center"/>
        <w:rPr>
          <w:rFonts w:ascii="Times New Roman" w:hAnsi="Times New Roman"/>
          <w:noProof/>
          <w:sz w:val="24"/>
          <w:szCs w:val="24"/>
        </w:rPr>
      </w:pPr>
    </w:p>
    <w:tbl>
      <w:tblPr>
        <w:tblW w:w="9409" w:type="dxa"/>
        <w:tblLayout w:type="fixed"/>
        <w:tblLook w:val="01E0" w:firstRow="1" w:lastRow="1" w:firstColumn="1" w:lastColumn="1" w:noHBand="0" w:noVBand="0"/>
      </w:tblPr>
      <w:tblGrid>
        <w:gridCol w:w="9409"/>
      </w:tblGrid>
      <w:tr w:rsidR="005B3831" w:rsidRPr="006702B5" w:rsidTr="006702B5">
        <w:trPr>
          <w:trHeight w:val="1115"/>
        </w:trPr>
        <w:tc>
          <w:tcPr>
            <w:tcW w:w="9409" w:type="dxa"/>
          </w:tcPr>
          <w:p w:rsidR="005B3831" w:rsidRPr="006702B5" w:rsidRDefault="005B3831" w:rsidP="00AB7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2B5">
              <w:rPr>
                <w:rFonts w:ascii="Times New Roman" w:hAnsi="Times New Roman" w:cs="Times New Roman"/>
                <w:b/>
                <w:sz w:val="26"/>
                <w:szCs w:val="26"/>
              </w:rPr>
              <w:t>СОВЕТ ДЕПУТАТОВ</w:t>
            </w:r>
          </w:p>
          <w:p w:rsidR="005B3831" w:rsidRPr="006702B5" w:rsidRDefault="005B3831" w:rsidP="00AB7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2B5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5B3831" w:rsidRPr="006702B5" w:rsidRDefault="005B3831" w:rsidP="00AB7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2B5">
              <w:rPr>
                <w:rFonts w:ascii="Times New Roman" w:hAnsi="Times New Roman" w:cs="Times New Roman"/>
                <w:b/>
                <w:sz w:val="26"/>
                <w:szCs w:val="26"/>
              </w:rPr>
              <w:t>Октябрьского района</w:t>
            </w:r>
          </w:p>
          <w:p w:rsidR="005B3831" w:rsidRPr="006702B5" w:rsidRDefault="005B3831" w:rsidP="00AB7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2B5">
              <w:rPr>
                <w:rFonts w:ascii="Times New Roman" w:hAnsi="Times New Roman" w:cs="Times New Roman"/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5B3831" w:rsidRPr="006702B5" w:rsidRDefault="005B3831" w:rsidP="00AB71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3831" w:rsidRPr="006702B5" w:rsidRDefault="005B3831" w:rsidP="00AB71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2B5">
              <w:rPr>
                <w:rFonts w:ascii="Times New Roman" w:hAnsi="Times New Roman" w:cs="Times New Roman"/>
                <w:b/>
                <w:sz w:val="26"/>
                <w:szCs w:val="26"/>
              </w:rPr>
              <w:t>РЕШЕНИЕ</w:t>
            </w:r>
          </w:p>
        </w:tc>
      </w:tr>
    </w:tbl>
    <w:p w:rsidR="005B3831" w:rsidRPr="006702B5" w:rsidRDefault="005B3831" w:rsidP="005B3831">
      <w:pPr>
        <w:rPr>
          <w:rFonts w:ascii="Times New Roman" w:hAnsi="Times New Roman" w:cs="Times New Roman"/>
        </w:rPr>
      </w:pPr>
    </w:p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236"/>
        <w:gridCol w:w="546"/>
        <w:gridCol w:w="236"/>
        <w:gridCol w:w="1335"/>
        <w:gridCol w:w="458"/>
        <w:gridCol w:w="399"/>
        <w:gridCol w:w="230"/>
        <w:gridCol w:w="3493"/>
        <w:gridCol w:w="400"/>
        <w:gridCol w:w="1881"/>
      </w:tblGrid>
      <w:tr w:rsidR="005B3831" w:rsidRPr="004C7387" w:rsidTr="00AB7123">
        <w:trPr>
          <w:trHeight w:val="292"/>
        </w:trPr>
        <w:tc>
          <w:tcPr>
            <w:tcW w:w="212" w:type="dxa"/>
            <w:vAlign w:val="bottom"/>
          </w:tcPr>
          <w:p w:rsidR="005B3831" w:rsidRPr="004C7387" w:rsidRDefault="005B3831" w:rsidP="00AB7123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C738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3831" w:rsidRPr="004C7387" w:rsidRDefault="001037F6" w:rsidP="00AB712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12" w:type="dxa"/>
            <w:vAlign w:val="bottom"/>
          </w:tcPr>
          <w:p w:rsidR="005B3831" w:rsidRPr="004C7387" w:rsidRDefault="005B3831" w:rsidP="00AB712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738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3831" w:rsidRPr="004C7387" w:rsidRDefault="001037F6" w:rsidP="00AB712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</w:p>
        </w:tc>
        <w:tc>
          <w:tcPr>
            <w:tcW w:w="459" w:type="dxa"/>
            <w:vAlign w:val="bottom"/>
          </w:tcPr>
          <w:p w:rsidR="005B3831" w:rsidRPr="004C7387" w:rsidRDefault="005B3831" w:rsidP="00AB7123">
            <w:pPr>
              <w:spacing w:line="240" w:lineRule="auto"/>
              <w:ind w:right="-10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C738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831" w:rsidRPr="004C7387" w:rsidRDefault="005B3831" w:rsidP="00AB712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738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3831" w:rsidRPr="004C7387" w:rsidRDefault="005B3831" w:rsidP="00AB712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7387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514" w:type="dxa"/>
            <w:vAlign w:val="bottom"/>
          </w:tcPr>
          <w:p w:rsidR="005B3831" w:rsidRPr="004C7387" w:rsidRDefault="005B3831" w:rsidP="00AB712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vAlign w:val="bottom"/>
          </w:tcPr>
          <w:p w:rsidR="005B3831" w:rsidRPr="004C7387" w:rsidRDefault="005B3831" w:rsidP="00AB712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38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3831" w:rsidRPr="004C7387" w:rsidRDefault="001037F6" w:rsidP="00AB712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5B3831" w:rsidRPr="004C7387" w:rsidTr="00AB7123">
        <w:trPr>
          <w:trHeight w:val="295"/>
        </w:trPr>
        <w:tc>
          <w:tcPr>
            <w:tcW w:w="921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5B3831" w:rsidRPr="004C7387" w:rsidRDefault="005B3831" w:rsidP="00AB712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7387">
              <w:rPr>
                <w:rFonts w:ascii="Times New Roman" w:hAnsi="Times New Roman" w:cs="Times New Roman"/>
                <w:sz w:val="26"/>
                <w:szCs w:val="26"/>
              </w:rPr>
              <w:t>с. Перегребное</w:t>
            </w:r>
          </w:p>
        </w:tc>
      </w:tr>
    </w:tbl>
    <w:p w:rsidR="00307F7B" w:rsidRPr="004C7387" w:rsidRDefault="00307F7B" w:rsidP="00307F7B">
      <w:pPr>
        <w:rPr>
          <w:rFonts w:ascii="Times New Roman" w:hAnsi="Times New Roman" w:cs="Times New Roman"/>
          <w:sz w:val="26"/>
          <w:szCs w:val="26"/>
        </w:rPr>
      </w:pPr>
    </w:p>
    <w:p w:rsidR="00307F7B" w:rsidRPr="004C7387" w:rsidRDefault="00307F7B" w:rsidP="00307F7B">
      <w:pPr>
        <w:rPr>
          <w:rStyle w:val="11"/>
          <w:rFonts w:ascii="Times New Roman" w:eastAsia="Arial" w:hAnsi="Times New Roman" w:cs="Times New Roman"/>
          <w:bCs/>
          <w:sz w:val="26"/>
          <w:szCs w:val="26"/>
        </w:rPr>
      </w:pPr>
      <w:r w:rsidRPr="004C7387">
        <w:rPr>
          <w:rStyle w:val="11"/>
          <w:rFonts w:ascii="Times New Roman" w:hAnsi="Times New Roman" w:cs="Times New Roman"/>
          <w:sz w:val="26"/>
          <w:szCs w:val="26"/>
        </w:rPr>
        <w:t xml:space="preserve">О порядке </w:t>
      </w:r>
      <w:r w:rsidRPr="004C7387">
        <w:rPr>
          <w:rStyle w:val="11"/>
          <w:rFonts w:ascii="Times New Roman" w:eastAsia="Arial" w:hAnsi="Times New Roman" w:cs="Times New Roman"/>
          <w:sz w:val="26"/>
          <w:szCs w:val="26"/>
        </w:rPr>
        <w:t xml:space="preserve">принятия решения о </w:t>
      </w:r>
    </w:p>
    <w:p w:rsidR="006F7392" w:rsidRDefault="00307F7B" w:rsidP="00307F7B">
      <w:pPr>
        <w:rPr>
          <w:rFonts w:ascii="Times New Roman" w:hAnsi="Times New Roman" w:cs="Times New Roman"/>
          <w:sz w:val="26"/>
          <w:szCs w:val="26"/>
        </w:rPr>
      </w:pPr>
      <w:r w:rsidRPr="004C7387">
        <w:rPr>
          <w:rStyle w:val="11"/>
          <w:rFonts w:ascii="Times New Roman" w:eastAsia="Arial" w:hAnsi="Times New Roman" w:cs="Times New Roman"/>
          <w:sz w:val="26"/>
          <w:szCs w:val="26"/>
        </w:rPr>
        <w:t>применении к депутату</w:t>
      </w:r>
      <w:r w:rsidR="006F7392">
        <w:rPr>
          <w:rStyle w:val="11"/>
          <w:rFonts w:ascii="Times New Roman" w:eastAsia="Arial" w:hAnsi="Times New Roman" w:cs="Times New Roman"/>
          <w:sz w:val="26"/>
          <w:szCs w:val="26"/>
        </w:rPr>
        <w:t xml:space="preserve"> </w:t>
      </w:r>
      <w:r w:rsidR="006F7392" w:rsidRPr="00CF755E"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</w:p>
    <w:p w:rsidR="00307F7B" w:rsidRPr="004C7387" w:rsidRDefault="006F7392" w:rsidP="00307F7B">
      <w:pPr>
        <w:rPr>
          <w:rStyle w:val="11"/>
          <w:rFonts w:ascii="Times New Roman" w:eastAsia="Arial" w:hAnsi="Times New Roman" w:cs="Times New Roman"/>
          <w:bCs/>
          <w:sz w:val="26"/>
          <w:szCs w:val="26"/>
        </w:rPr>
      </w:pPr>
      <w:r w:rsidRPr="00CF755E">
        <w:rPr>
          <w:rFonts w:ascii="Times New Roman" w:hAnsi="Times New Roman" w:cs="Times New Roman"/>
          <w:sz w:val="26"/>
          <w:szCs w:val="26"/>
        </w:rPr>
        <w:t xml:space="preserve">сельского </w:t>
      </w:r>
      <w:proofErr w:type="gramStart"/>
      <w:r w:rsidRPr="00CF755E">
        <w:rPr>
          <w:rFonts w:ascii="Times New Roman" w:hAnsi="Times New Roman" w:cs="Times New Roman"/>
          <w:sz w:val="26"/>
          <w:szCs w:val="26"/>
        </w:rPr>
        <w:t>поселения  Перегребное</w:t>
      </w:r>
      <w:proofErr w:type="gramEnd"/>
      <w:r w:rsidR="00307F7B" w:rsidRPr="004C7387">
        <w:rPr>
          <w:rStyle w:val="11"/>
          <w:rFonts w:ascii="Times New Roman" w:eastAsia="Arial" w:hAnsi="Times New Roman" w:cs="Times New Roman"/>
          <w:sz w:val="26"/>
          <w:szCs w:val="26"/>
        </w:rPr>
        <w:t xml:space="preserve"> </w:t>
      </w:r>
    </w:p>
    <w:p w:rsidR="00307F7B" w:rsidRDefault="00307F7B" w:rsidP="00307F7B">
      <w:pPr>
        <w:rPr>
          <w:rStyle w:val="11"/>
          <w:rFonts w:ascii="Times New Roman" w:eastAsia="Arial" w:hAnsi="Times New Roman" w:cs="Times New Roman"/>
          <w:bCs/>
          <w:sz w:val="26"/>
          <w:szCs w:val="26"/>
        </w:rPr>
      </w:pPr>
      <w:r w:rsidRPr="004C7387">
        <w:rPr>
          <w:rStyle w:val="11"/>
          <w:rFonts w:ascii="Times New Roman" w:eastAsia="Arial" w:hAnsi="Times New Roman" w:cs="Times New Roman"/>
          <w:sz w:val="26"/>
          <w:szCs w:val="26"/>
        </w:rPr>
        <w:t>мер ответственности</w:t>
      </w:r>
    </w:p>
    <w:p w:rsidR="00307F7B" w:rsidRPr="004C7387" w:rsidRDefault="00307F7B" w:rsidP="00307F7B">
      <w:pPr>
        <w:rPr>
          <w:rFonts w:ascii="Times New Roman" w:hAnsi="Times New Roman" w:cs="Times New Roman"/>
          <w:sz w:val="26"/>
          <w:szCs w:val="26"/>
        </w:rPr>
      </w:pPr>
    </w:p>
    <w:p w:rsidR="00307F7B" w:rsidRPr="004C7387" w:rsidRDefault="00307F7B" w:rsidP="00307F7B">
      <w:pPr>
        <w:rPr>
          <w:rFonts w:ascii="Times New Roman" w:hAnsi="Times New Roman" w:cs="Times New Roman"/>
          <w:sz w:val="26"/>
          <w:szCs w:val="26"/>
        </w:rPr>
      </w:pPr>
    </w:p>
    <w:p w:rsidR="00307F7B" w:rsidRPr="00BD5BD2" w:rsidRDefault="00307F7B" w:rsidP="00307F7B">
      <w:pPr>
        <w:pStyle w:val="ConsPlusNormal"/>
        <w:ind w:firstLine="709"/>
        <w:jc w:val="both"/>
        <w:rPr>
          <w:rStyle w:val="11"/>
          <w:rFonts w:ascii="Times New Roman" w:hAnsi="Times New Roman" w:cs="Times New Roman"/>
          <w:sz w:val="26"/>
          <w:szCs w:val="26"/>
        </w:rPr>
      </w:pPr>
      <w:r w:rsidRPr="004C7387">
        <w:rPr>
          <w:rStyle w:val="11"/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4C7387">
        <w:rPr>
          <w:rStyle w:val="11"/>
          <w:rFonts w:ascii="Times New Roman" w:eastAsia="Arial" w:hAnsi="Times New Roman" w:cs="Times New Roman"/>
          <w:sz w:val="26"/>
          <w:szCs w:val="26"/>
        </w:rPr>
        <w:t xml:space="preserve">Федеральным законом от 6 октября 2003 года </w:t>
      </w:r>
      <w:r w:rsidRPr="004C7387">
        <w:rPr>
          <w:rStyle w:val="11"/>
          <w:rFonts w:ascii="Times New Roman" w:eastAsia="Arial" w:hAnsi="Times New Roman" w:cs="Times New Roman"/>
          <w:sz w:val="26"/>
          <w:szCs w:val="26"/>
        </w:rPr>
        <w:br/>
        <w:t>№ 131-ФЗ «</w:t>
      </w:r>
      <w:r w:rsidRPr="004C7387">
        <w:rPr>
          <w:rFonts w:ascii="Times New Roman" w:eastAsia="Arial" w:hAnsi="Times New Roman" w:cs="Times New Roman"/>
          <w:sz w:val="26"/>
          <w:szCs w:val="26"/>
        </w:rPr>
        <w:t xml:space="preserve">Об общих принципах организации местного самоуправления в Российской Федерации», </w:t>
      </w:r>
      <w:r w:rsidRPr="004C7387">
        <w:rPr>
          <w:rStyle w:val="11"/>
          <w:rFonts w:ascii="Times New Roman" w:hAnsi="Times New Roman" w:cs="Times New Roman"/>
          <w:sz w:val="26"/>
          <w:szCs w:val="26"/>
        </w:rPr>
        <w:t xml:space="preserve">Федеральным законом от 25 декабря 2008 года </w:t>
      </w:r>
      <w:r w:rsidRPr="004C7387">
        <w:rPr>
          <w:rStyle w:val="11"/>
          <w:rFonts w:ascii="Times New Roman" w:hAnsi="Times New Roman" w:cs="Times New Roman"/>
          <w:sz w:val="26"/>
          <w:szCs w:val="26"/>
        </w:rPr>
        <w:br/>
        <w:t xml:space="preserve">№ 273-ФЗ «О противодействии коррупции», </w:t>
      </w:r>
      <w:r w:rsidRPr="004C7387">
        <w:rPr>
          <w:rFonts w:ascii="Times New Roman" w:eastAsia="Arial" w:hAnsi="Times New Roman" w:cs="Times New Roman"/>
          <w:sz w:val="26"/>
          <w:szCs w:val="26"/>
        </w:rPr>
        <w:t xml:space="preserve">Законом </w:t>
      </w:r>
      <w:r w:rsidRPr="004C7387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– Югры от 25 сентября 2008 года № 86-оз «О мерах по противодействию коррупции в Ханты-Мансийском автономном </w:t>
      </w:r>
      <w:r w:rsidRPr="004C7387">
        <w:rPr>
          <w:rFonts w:ascii="Times New Roman" w:hAnsi="Times New Roman" w:cs="Times New Roman"/>
          <w:sz w:val="26"/>
          <w:szCs w:val="26"/>
        </w:rPr>
        <w:br/>
        <w:t>округе – Югре»</w:t>
      </w:r>
      <w:r w:rsidRPr="004C7387">
        <w:rPr>
          <w:rFonts w:ascii="Times New Roman" w:eastAsia="Arial" w:hAnsi="Times New Roman" w:cs="Times New Roman"/>
          <w:sz w:val="26"/>
          <w:szCs w:val="26"/>
        </w:rPr>
        <w:t xml:space="preserve">, </w:t>
      </w:r>
      <w:r w:rsidRPr="004C7387">
        <w:rPr>
          <w:rStyle w:val="11"/>
          <w:rFonts w:ascii="Times New Roman" w:hAnsi="Times New Roman" w:cs="Times New Roman"/>
          <w:sz w:val="26"/>
          <w:szCs w:val="26"/>
        </w:rPr>
        <w:t xml:space="preserve">Уставом </w:t>
      </w:r>
      <w:r w:rsidRPr="004C7387">
        <w:rPr>
          <w:rFonts w:ascii="Times New Roman" w:hAnsi="Times New Roman" w:cs="Times New Roman"/>
          <w:sz w:val="26"/>
          <w:szCs w:val="26"/>
        </w:rPr>
        <w:t>сельского поселения Перегребное,</w:t>
      </w:r>
      <w:r w:rsidRPr="004C7387">
        <w:rPr>
          <w:rStyle w:val="11"/>
          <w:rFonts w:ascii="Times New Roman" w:hAnsi="Times New Roman" w:cs="Times New Roman"/>
          <w:sz w:val="26"/>
          <w:szCs w:val="26"/>
        </w:rPr>
        <w:t xml:space="preserve"> С</w:t>
      </w:r>
      <w:r w:rsidRPr="004C7387">
        <w:rPr>
          <w:rFonts w:ascii="Times New Roman" w:hAnsi="Times New Roman" w:cs="Times New Roman"/>
          <w:sz w:val="26"/>
          <w:szCs w:val="26"/>
        </w:rPr>
        <w:t>овет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CC185B">
        <w:rPr>
          <w:rFonts w:ascii="Times New Roman" w:hAnsi="Times New Roman" w:cs="Times New Roman"/>
          <w:sz w:val="26"/>
          <w:szCs w:val="26"/>
        </w:rPr>
        <w:t xml:space="preserve"> </w:t>
      </w:r>
      <w:r w:rsidRPr="004C7387">
        <w:rPr>
          <w:rFonts w:ascii="Times New Roman" w:hAnsi="Times New Roman" w:cs="Times New Roman"/>
          <w:sz w:val="26"/>
          <w:szCs w:val="26"/>
        </w:rPr>
        <w:t xml:space="preserve">депутатов сельского поселения  Перегребное 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4C7387">
        <w:rPr>
          <w:rFonts w:ascii="Times New Roman" w:hAnsi="Times New Roman" w:cs="Times New Roman"/>
          <w:b/>
          <w:sz w:val="26"/>
          <w:szCs w:val="26"/>
        </w:rPr>
        <w:t>ешил:</w:t>
      </w:r>
    </w:p>
    <w:p w:rsidR="00307F7B" w:rsidRPr="004C7387" w:rsidRDefault="006F7392" w:rsidP="00307F7B">
      <w:pPr>
        <w:ind w:firstLine="720"/>
        <w:jc w:val="both"/>
        <w:rPr>
          <w:rStyle w:val="11"/>
          <w:rFonts w:ascii="Times New Roman" w:hAnsi="Times New Roman" w:cs="Times New Roman"/>
          <w:sz w:val="26"/>
          <w:szCs w:val="26"/>
        </w:rPr>
      </w:pPr>
      <w:r>
        <w:rPr>
          <w:rStyle w:val="11"/>
          <w:rFonts w:ascii="Times New Roman" w:hAnsi="Times New Roman" w:cs="Times New Roman"/>
          <w:sz w:val="26"/>
          <w:szCs w:val="26"/>
        </w:rPr>
        <w:t xml:space="preserve">1. Утвердить </w:t>
      </w:r>
      <w:r w:rsidR="00307F7B" w:rsidRPr="004C7387">
        <w:rPr>
          <w:rStyle w:val="11"/>
          <w:rFonts w:ascii="Times New Roman" w:hAnsi="Times New Roman" w:cs="Times New Roman"/>
          <w:sz w:val="26"/>
          <w:szCs w:val="26"/>
        </w:rPr>
        <w:t xml:space="preserve">порядок </w:t>
      </w:r>
      <w:r w:rsidR="00307F7B" w:rsidRPr="004C7387">
        <w:rPr>
          <w:rStyle w:val="11"/>
          <w:rFonts w:ascii="Times New Roman" w:eastAsia="Arial" w:hAnsi="Times New Roman" w:cs="Times New Roman"/>
          <w:sz w:val="26"/>
          <w:szCs w:val="26"/>
        </w:rPr>
        <w:t>принятия решения о применении к депутату</w:t>
      </w:r>
      <w:r>
        <w:rPr>
          <w:rStyle w:val="11"/>
          <w:rFonts w:ascii="Times New Roman" w:eastAsia="Arial" w:hAnsi="Times New Roman" w:cs="Times New Roman"/>
          <w:sz w:val="26"/>
          <w:szCs w:val="26"/>
        </w:rPr>
        <w:t xml:space="preserve"> </w:t>
      </w:r>
      <w:r w:rsidRPr="00CF755E">
        <w:rPr>
          <w:rFonts w:ascii="Times New Roman" w:hAnsi="Times New Roman" w:cs="Times New Roman"/>
          <w:sz w:val="26"/>
          <w:szCs w:val="26"/>
        </w:rPr>
        <w:t xml:space="preserve">Совета депутатов сельского </w:t>
      </w:r>
      <w:proofErr w:type="gramStart"/>
      <w:r w:rsidRPr="00CF755E">
        <w:rPr>
          <w:rFonts w:ascii="Times New Roman" w:hAnsi="Times New Roman" w:cs="Times New Roman"/>
          <w:sz w:val="26"/>
          <w:szCs w:val="26"/>
        </w:rPr>
        <w:t>поселения  Перегребное</w:t>
      </w:r>
      <w:proofErr w:type="gramEnd"/>
      <w:r>
        <w:rPr>
          <w:rStyle w:val="11"/>
          <w:rFonts w:ascii="Times New Roman" w:eastAsia="Arial" w:hAnsi="Times New Roman" w:cs="Times New Roman"/>
          <w:sz w:val="26"/>
          <w:szCs w:val="26"/>
        </w:rPr>
        <w:t xml:space="preserve">, </w:t>
      </w:r>
      <w:r w:rsidR="00307F7B" w:rsidRPr="004C7387">
        <w:rPr>
          <w:rStyle w:val="11"/>
          <w:rFonts w:ascii="Times New Roman" w:eastAsia="Arial" w:hAnsi="Times New Roman" w:cs="Times New Roman"/>
          <w:sz w:val="26"/>
          <w:szCs w:val="26"/>
        </w:rPr>
        <w:t>мер ответственности,</w:t>
      </w:r>
      <w:r w:rsidR="00307F7B" w:rsidRPr="004C7387">
        <w:rPr>
          <w:rStyle w:val="11"/>
          <w:rFonts w:ascii="Times New Roman" w:hAnsi="Times New Roman" w:cs="Times New Roman"/>
          <w:sz w:val="26"/>
          <w:szCs w:val="26"/>
        </w:rPr>
        <w:t xml:space="preserve"> предусмотренных частью 7.3-1 статьи 40 Федерального закона </w:t>
      </w:r>
      <w:r w:rsidR="00307F7B" w:rsidRPr="004C7387">
        <w:rPr>
          <w:rStyle w:val="11"/>
          <w:rFonts w:ascii="Times New Roman" w:hAnsi="Times New Roman" w:cs="Times New Roman"/>
          <w:sz w:val="26"/>
          <w:szCs w:val="26"/>
        </w:rPr>
        <w:br/>
      </w:r>
      <w:r w:rsidR="00307F7B" w:rsidRPr="004C7387">
        <w:rPr>
          <w:rFonts w:ascii="Times New Roman" w:hAnsi="Times New Roman" w:cs="Times New Roman"/>
          <w:sz w:val="26"/>
          <w:szCs w:val="26"/>
        </w:rPr>
        <w:t xml:space="preserve">от 6 октября 2003 года № 131-ФЗ </w:t>
      </w:r>
      <w:r w:rsidR="00307F7B" w:rsidRPr="004C7387">
        <w:rPr>
          <w:rStyle w:val="11"/>
          <w:rFonts w:ascii="Times New Roman" w:hAnsi="Times New Roman" w:cs="Times New Roman"/>
          <w:sz w:val="26"/>
          <w:szCs w:val="26"/>
        </w:rPr>
        <w:t>«Об общих принципах местного самоуправления в Российской Федерации»</w:t>
      </w:r>
      <w:r>
        <w:rPr>
          <w:rStyle w:val="11"/>
          <w:rFonts w:ascii="Times New Roman" w:hAnsi="Times New Roman" w:cs="Times New Roman"/>
          <w:sz w:val="26"/>
          <w:szCs w:val="26"/>
        </w:rPr>
        <w:t>, согласно приложению к настоящему решению</w:t>
      </w:r>
      <w:r w:rsidR="00307F7B" w:rsidRPr="004C7387">
        <w:rPr>
          <w:rStyle w:val="11"/>
          <w:rFonts w:ascii="Times New Roman" w:hAnsi="Times New Roman" w:cs="Times New Roman"/>
          <w:sz w:val="26"/>
          <w:szCs w:val="26"/>
        </w:rPr>
        <w:t>.</w:t>
      </w:r>
    </w:p>
    <w:p w:rsidR="00307F7B" w:rsidRPr="004C7387" w:rsidRDefault="00E078F5" w:rsidP="00307F7B">
      <w:pPr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Настоящее решение </w:t>
      </w:r>
      <w:r w:rsidR="00E67D3D">
        <w:rPr>
          <w:rFonts w:ascii="Times New Roman" w:hAnsi="Times New Roman" w:cs="Times New Roman"/>
          <w:sz w:val="26"/>
          <w:szCs w:val="26"/>
        </w:rPr>
        <w:t xml:space="preserve">обнародовать и </w:t>
      </w:r>
      <w:r w:rsidR="00307F7B" w:rsidRPr="004C7387">
        <w:rPr>
          <w:rFonts w:ascii="Times New Roman" w:hAnsi="Times New Roman" w:cs="Times New Roman"/>
          <w:sz w:val="26"/>
          <w:szCs w:val="26"/>
        </w:rPr>
        <w:t>разместить на официальном веб-сайте Администрации сельского поселения Перегребное (</w:t>
      </w:r>
      <w:proofErr w:type="spellStart"/>
      <w:r w:rsidR="00387EA9">
        <w:fldChar w:fldCharType="begin"/>
      </w:r>
      <w:r w:rsidR="00387EA9">
        <w:instrText xml:space="preserve"> HYPERLINK "http://www.перегребное.рф" </w:instrText>
      </w:r>
      <w:r w:rsidR="00387EA9">
        <w:fldChar w:fldCharType="separate"/>
      </w:r>
      <w:r w:rsidR="00307F7B" w:rsidRPr="004C7387">
        <w:rPr>
          <w:rStyle w:val="a4"/>
          <w:rFonts w:ascii="Times New Roman" w:hAnsi="Times New Roman" w:cs="Times New Roman"/>
          <w:sz w:val="26"/>
          <w:szCs w:val="26"/>
        </w:rPr>
        <w:t>перегребное.рф</w:t>
      </w:r>
      <w:proofErr w:type="spellEnd"/>
      <w:r w:rsidR="00387EA9">
        <w:rPr>
          <w:rStyle w:val="a4"/>
          <w:rFonts w:ascii="Times New Roman" w:hAnsi="Times New Roman" w:cs="Times New Roman"/>
          <w:sz w:val="26"/>
          <w:szCs w:val="26"/>
        </w:rPr>
        <w:fldChar w:fldCharType="end"/>
      </w:r>
      <w:r w:rsidR="00307F7B" w:rsidRPr="004C7387">
        <w:rPr>
          <w:rFonts w:ascii="Times New Roman" w:hAnsi="Times New Roman" w:cs="Times New Roman"/>
          <w:sz w:val="26"/>
          <w:szCs w:val="26"/>
        </w:rPr>
        <w:t>) в информационно-телекоммуникационной сети общего пользования (компьютерной сети «Интернет»).</w:t>
      </w:r>
    </w:p>
    <w:p w:rsidR="00307F7B" w:rsidRDefault="00307F7B" w:rsidP="00307F7B">
      <w:pPr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4C7387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C7387">
        <w:rPr>
          <w:rFonts w:ascii="Times New Roman" w:hAnsi="Times New Roman" w:cs="Times New Roman"/>
          <w:sz w:val="26"/>
          <w:szCs w:val="26"/>
          <w:lang w:eastAsia="en-US"/>
        </w:rPr>
        <w:t xml:space="preserve">3. Настоящее решение </w:t>
      </w:r>
      <w:r w:rsidRPr="004C7387">
        <w:rPr>
          <w:rFonts w:ascii="Times New Roman" w:hAnsi="Times New Roman" w:cs="Times New Roman"/>
          <w:sz w:val="26"/>
          <w:szCs w:val="26"/>
        </w:rPr>
        <w:t>всту</w:t>
      </w:r>
      <w:r w:rsidRPr="004C7387">
        <w:rPr>
          <w:rFonts w:ascii="Times New Roman" w:hAnsi="Times New Roman" w:cs="Times New Roman"/>
          <w:sz w:val="26"/>
          <w:szCs w:val="26"/>
          <w:lang w:eastAsia="en-US"/>
        </w:rPr>
        <w:t>пает в силу с момента его официального обнародования</w:t>
      </w:r>
    </w:p>
    <w:p w:rsidR="00307F7B" w:rsidRDefault="00307F7B" w:rsidP="00307F7B">
      <w:pPr>
        <w:shd w:val="clear" w:color="auto" w:fill="FFFFFF"/>
        <w:tabs>
          <w:tab w:val="left" w:pos="1066"/>
        </w:tabs>
        <w:ind w:right="-41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</w:t>
      </w:r>
      <w:r w:rsidRPr="004C7387">
        <w:rPr>
          <w:rFonts w:ascii="Times New Roman" w:hAnsi="Times New Roman" w:cs="Times New Roman"/>
          <w:sz w:val="26"/>
          <w:szCs w:val="26"/>
        </w:rPr>
        <w:t>4. Контроль за выполнением решения оставляю за собой.</w:t>
      </w:r>
    </w:p>
    <w:p w:rsidR="00307F7B" w:rsidRDefault="00307F7B" w:rsidP="00307F7B">
      <w:pPr>
        <w:shd w:val="clear" w:color="auto" w:fill="FFFFFF"/>
        <w:tabs>
          <w:tab w:val="left" w:pos="1066"/>
        </w:tabs>
        <w:ind w:right="-417" w:firstLine="709"/>
        <w:rPr>
          <w:rFonts w:ascii="Times New Roman" w:hAnsi="Times New Roman" w:cs="Times New Roman"/>
          <w:sz w:val="26"/>
          <w:szCs w:val="26"/>
        </w:rPr>
      </w:pPr>
    </w:p>
    <w:p w:rsidR="00307F7B" w:rsidRDefault="00307F7B" w:rsidP="00307F7B">
      <w:pPr>
        <w:rPr>
          <w:rFonts w:ascii="Times New Roman" w:hAnsi="Times New Roman" w:cs="Times New Roman"/>
          <w:sz w:val="26"/>
          <w:szCs w:val="26"/>
        </w:rPr>
      </w:pPr>
    </w:p>
    <w:p w:rsidR="002F450D" w:rsidRDefault="002F450D" w:rsidP="002F450D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Исполняющий обязанности главы </w:t>
      </w:r>
    </w:p>
    <w:p w:rsidR="002F450D" w:rsidRDefault="002F450D" w:rsidP="002F450D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4C7387">
        <w:rPr>
          <w:rFonts w:ascii="Times New Roman" w:hAnsi="Times New Roman" w:cs="Times New Roman"/>
          <w:sz w:val="26"/>
          <w:szCs w:val="26"/>
        </w:rPr>
        <w:t xml:space="preserve"> сельского поселения Перегребное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А.Н.Блохина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5BD7" w:rsidRPr="008B5BD7" w:rsidRDefault="008B5BD7" w:rsidP="008B5BD7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5B3831" w:rsidRDefault="005B3831" w:rsidP="005B3831">
      <w:pPr>
        <w:pStyle w:val="aa"/>
        <w:ind w:firstLine="0"/>
        <w:rPr>
          <w:rFonts w:ascii="Times New Roman" w:hAnsi="Times New Roman" w:cs="Times New Roman"/>
          <w:sz w:val="24"/>
          <w:szCs w:val="24"/>
        </w:rPr>
      </w:pPr>
    </w:p>
    <w:p w:rsidR="001037F6" w:rsidRDefault="001037F6" w:rsidP="00307F7B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307F7B" w:rsidRPr="00CF755E" w:rsidRDefault="00307F7B" w:rsidP="00307F7B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CF755E">
        <w:rPr>
          <w:rFonts w:ascii="Times New Roman" w:hAnsi="Times New Roman" w:cs="Times New Roman"/>
          <w:sz w:val="24"/>
          <w:szCs w:val="24"/>
        </w:rPr>
        <w:t xml:space="preserve">Приложение к решению </w:t>
      </w:r>
    </w:p>
    <w:p w:rsidR="00307F7B" w:rsidRPr="00CF755E" w:rsidRDefault="00307F7B" w:rsidP="00307F7B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CF755E">
        <w:rPr>
          <w:rFonts w:ascii="Times New Roman" w:hAnsi="Times New Roman" w:cs="Times New Roman"/>
          <w:sz w:val="24"/>
          <w:szCs w:val="24"/>
        </w:rPr>
        <w:t xml:space="preserve">Совета депутатов сельского </w:t>
      </w:r>
    </w:p>
    <w:p w:rsidR="00307F7B" w:rsidRPr="00CF755E" w:rsidRDefault="00307F7B" w:rsidP="00307F7B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CF755E">
        <w:rPr>
          <w:rFonts w:ascii="Times New Roman" w:hAnsi="Times New Roman" w:cs="Times New Roman"/>
          <w:sz w:val="24"/>
          <w:szCs w:val="24"/>
        </w:rPr>
        <w:t>поселения Перегребное</w:t>
      </w:r>
    </w:p>
    <w:p w:rsidR="00307F7B" w:rsidRPr="00CF755E" w:rsidRDefault="001037F6" w:rsidP="00307F7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1037F6">
        <w:rPr>
          <w:rFonts w:ascii="Times New Roman" w:hAnsi="Times New Roman" w:cs="Times New Roman"/>
          <w:sz w:val="24"/>
          <w:szCs w:val="24"/>
          <w:u w:val="single"/>
        </w:rPr>
        <w:t>16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831">
        <w:rPr>
          <w:rFonts w:ascii="Times New Roman" w:hAnsi="Times New Roman" w:cs="Times New Roman"/>
          <w:sz w:val="24"/>
          <w:szCs w:val="24"/>
        </w:rPr>
        <w:t xml:space="preserve">» </w:t>
      </w:r>
      <w:r w:rsidRPr="001037F6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="008B5BD7">
        <w:rPr>
          <w:rFonts w:ascii="Times New Roman" w:hAnsi="Times New Roman" w:cs="Times New Roman"/>
          <w:sz w:val="24"/>
          <w:szCs w:val="24"/>
        </w:rPr>
        <w:t>_</w:t>
      </w:r>
      <w:r w:rsidR="00307F7B" w:rsidRPr="00CF755E">
        <w:rPr>
          <w:rFonts w:ascii="Times New Roman" w:hAnsi="Times New Roman" w:cs="Times New Roman"/>
          <w:sz w:val="24"/>
          <w:szCs w:val="24"/>
        </w:rPr>
        <w:t xml:space="preserve"> 2019г № </w:t>
      </w:r>
      <w:r w:rsidRPr="001037F6">
        <w:rPr>
          <w:rFonts w:ascii="Times New Roman" w:hAnsi="Times New Roman" w:cs="Times New Roman"/>
          <w:sz w:val="24"/>
          <w:szCs w:val="24"/>
          <w:u w:val="single"/>
        </w:rPr>
        <w:t>56</w:t>
      </w:r>
    </w:p>
    <w:p w:rsidR="006F7392" w:rsidRPr="006F7392" w:rsidRDefault="006F7392" w:rsidP="00307F7B">
      <w:pPr>
        <w:jc w:val="center"/>
        <w:rPr>
          <w:rStyle w:val="11"/>
          <w:rFonts w:ascii="Times New Roman" w:hAnsi="Times New Roman" w:cs="Times New Roman"/>
          <w:b/>
          <w:sz w:val="26"/>
          <w:szCs w:val="26"/>
        </w:rPr>
      </w:pPr>
    </w:p>
    <w:p w:rsidR="00307F7B" w:rsidRPr="006F7392" w:rsidRDefault="00307F7B" w:rsidP="00307F7B">
      <w:pPr>
        <w:jc w:val="center"/>
        <w:rPr>
          <w:rStyle w:val="11"/>
          <w:rFonts w:ascii="Times New Roman" w:eastAsia="Arial" w:hAnsi="Times New Roman" w:cs="Times New Roman"/>
          <w:b/>
          <w:bCs/>
          <w:sz w:val="26"/>
          <w:szCs w:val="26"/>
        </w:rPr>
      </w:pPr>
      <w:r w:rsidRPr="006F7392">
        <w:rPr>
          <w:rStyle w:val="11"/>
          <w:rFonts w:ascii="Times New Roman" w:hAnsi="Times New Roman" w:cs="Times New Roman"/>
          <w:b/>
          <w:sz w:val="26"/>
          <w:szCs w:val="26"/>
        </w:rPr>
        <w:t>ПОРЯДОК</w:t>
      </w:r>
    </w:p>
    <w:p w:rsidR="006F7392" w:rsidRPr="006F7392" w:rsidRDefault="00307F7B" w:rsidP="00307F7B">
      <w:pPr>
        <w:autoSpaceDE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7392">
        <w:rPr>
          <w:rStyle w:val="11"/>
          <w:rFonts w:ascii="Times New Roman" w:eastAsia="Arial" w:hAnsi="Times New Roman" w:cs="Times New Roman"/>
          <w:b/>
          <w:sz w:val="26"/>
          <w:szCs w:val="26"/>
        </w:rPr>
        <w:t>принятия решения о применении к депутату</w:t>
      </w:r>
      <w:r w:rsidR="006F7392" w:rsidRPr="006F7392">
        <w:rPr>
          <w:rStyle w:val="11"/>
          <w:rFonts w:ascii="Times New Roman" w:eastAsia="Arial" w:hAnsi="Times New Roman" w:cs="Times New Roman"/>
          <w:b/>
          <w:sz w:val="26"/>
          <w:szCs w:val="26"/>
        </w:rPr>
        <w:t xml:space="preserve"> </w:t>
      </w:r>
      <w:r w:rsidR="006F7392" w:rsidRPr="006F7392">
        <w:rPr>
          <w:rFonts w:ascii="Times New Roman" w:hAnsi="Times New Roman" w:cs="Times New Roman"/>
          <w:b/>
          <w:sz w:val="26"/>
          <w:szCs w:val="26"/>
        </w:rPr>
        <w:t xml:space="preserve">Совета депутатов </w:t>
      </w:r>
    </w:p>
    <w:p w:rsidR="00307F7B" w:rsidRPr="006F7392" w:rsidRDefault="006F7392" w:rsidP="006F7392">
      <w:pPr>
        <w:autoSpaceDE w:val="0"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6F7392">
        <w:rPr>
          <w:rFonts w:ascii="Times New Roman" w:hAnsi="Times New Roman" w:cs="Times New Roman"/>
          <w:b/>
          <w:sz w:val="26"/>
          <w:szCs w:val="26"/>
        </w:rPr>
        <w:t xml:space="preserve">сельского </w:t>
      </w:r>
      <w:proofErr w:type="gramStart"/>
      <w:r w:rsidRPr="006F7392">
        <w:rPr>
          <w:rFonts w:ascii="Times New Roman" w:hAnsi="Times New Roman" w:cs="Times New Roman"/>
          <w:b/>
          <w:sz w:val="26"/>
          <w:szCs w:val="26"/>
        </w:rPr>
        <w:t>поселения  Перегребное</w:t>
      </w:r>
      <w:proofErr w:type="gramEnd"/>
      <w:r w:rsidR="00307F7B" w:rsidRPr="006F7392">
        <w:rPr>
          <w:rStyle w:val="11"/>
          <w:rFonts w:ascii="Times New Roman" w:eastAsia="Arial" w:hAnsi="Times New Roman" w:cs="Times New Roman"/>
          <w:b/>
          <w:sz w:val="26"/>
          <w:szCs w:val="26"/>
        </w:rPr>
        <w:t xml:space="preserve"> мер ответственности, </w:t>
      </w:r>
      <w:r w:rsidR="00307F7B" w:rsidRPr="006F7392">
        <w:rPr>
          <w:rFonts w:ascii="Times New Roman" w:hAnsi="Times New Roman" w:cs="Times New Roman"/>
          <w:b/>
          <w:sz w:val="26"/>
          <w:szCs w:val="26"/>
        </w:rPr>
        <w:t>предусмотренных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307F7B" w:rsidRDefault="00307F7B" w:rsidP="00307F7B">
      <w:pPr>
        <w:pStyle w:val="ConsPlusDocList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6"/>
          <w:szCs w:val="26"/>
        </w:rPr>
      </w:pPr>
    </w:p>
    <w:p w:rsidR="00307F7B" w:rsidRPr="00CF755E" w:rsidRDefault="00307F7B" w:rsidP="00307F7B">
      <w:pPr>
        <w:pStyle w:val="ConsPlusDocList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CF755E">
        <w:rPr>
          <w:rStyle w:val="11"/>
          <w:rFonts w:ascii="Times New Roman" w:hAnsi="Times New Roman" w:cs="Times New Roman"/>
          <w:sz w:val="26"/>
          <w:szCs w:val="26"/>
        </w:rPr>
        <w:t xml:space="preserve">1. Настоящим Порядком </w:t>
      </w:r>
      <w:r w:rsidRPr="00CF755E">
        <w:rPr>
          <w:rStyle w:val="11"/>
          <w:rFonts w:ascii="Times New Roman" w:eastAsia="Arial" w:hAnsi="Times New Roman" w:cs="Times New Roman"/>
          <w:sz w:val="26"/>
          <w:szCs w:val="26"/>
        </w:rPr>
        <w:t xml:space="preserve">определена процедура принятия решения о применении </w:t>
      </w:r>
      <w:r w:rsidRPr="00CF755E">
        <w:rPr>
          <w:rFonts w:ascii="Times New Roman" w:hAnsi="Times New Roman" w:cs="Times New Roman"/>
          <w:sz w:val="26"/>
          <w:szCs w:val="26"/>
        </w:rPr>
        <w:t>к депутату Совета депутатов сельского поселения  Перегребное</w:t>
      </w:r>
      <w:r w:rsidR="006F7392">
        <w:rPr>
          <w:rFonts w:ascii="Times New Roman" w:hAnsi="Times New Roman" w:cs="Times New Roman"/>
          <w:sz w:val="26"/>
          <w:szCs w:val="26"/>
        </w:rPr>
        <w:t xml:space="preserve"> </w:t>
      </w:r>
      <w:r w:rsidR="006F7392" w:rsidRPr="00CF755E">
        <w:rPr>
          <w:rFonts w:ascii="Times New Roman" w:hAnsi="Times New Roman" w:cs="Times New Roman"/>
          <w:sz w:val="26"/>
          <w:szCs w:val="26"/>
        </w:rPr>
        <w:t>(далее также – выборное должностное лицо)</w:t>
      </w:r>
      <w:r w:rsidRPr="00CF755E">
        <w:rPr>
          <w:rFonts w:ascii="Times New Roman" w:hAnsi="Times New Roman" w:cs="Times New Roman"/>
          <w:sz w:val="26"/>
          <w:szCs w:val="26"/>
        </w:rPr>
        <w:t xml:space="preserve">, </w:t>
      </w:r>
      <w:r w:rsidRPr="00CF755E">
        <w:rPr>
          <w:rStyle w:val="11"/>
          <w:rFonts w:ascii="Times New Roman" w:eastAsia="Arial" w:hAnsi="Times New Roman" w:cs="Times New Roman"/>
          <w:sz w:val="26"/>
          <w:szCs w:val="26"/>
        </w:rPr>
        <w:t>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</w:t>
      </w:r>
      <w:r w:rsidRPr="00CF755E">
        <w:rPr>
          <w:rFonts w:ascii="Times New Roman" w:hAnsi="Times New Roman" w:cs="Times New Roman"/>
          <w:sz w:val="26"/>
          <w:szCs w:val="26"/>
        </w:rPr>
        <w:t xml:space="preserve"> предусмотренных частью 7.3-1 статьи 40 Федерального закона </w:t>
      </w:r>
      <w:r w:rsidRPr="00CF755E">
        <w:rPr>
          <w:rFonts w:ascii="Times New Roman" w:eastAsia="Arial" w:hAnsi="Times New Roman" w:cs="Times New Roman"/>
          <w:sz w:val="26"/>
          <w:szCs w:val="26"/>
        </w:rPr>
        <w:t>от 6 октября 2003 года № 131-ФЗ</w:t>
      </w:r>
      <w:r w:rsidRPr="00CF755E">
        <w:rPr>
          <w:rFonts w:eastAsia="Arial"/>
          <w:sz w:val="26"/>
          <w:szCs w:val="26"/>
        </w:rPr>
        <w:t xml:space="preserve"> </w:t>
      </w:r>
      <w:r w:rsidRPr="00CF755E">
        <w:rPr>
          <w:rFonts w:ascii="Times New Roman" w:hAnsi="Times New Roman" w:cs="Times New Roman"/>
          <w:sz w:val="26"/>
          <w:szCs w:val="26"/>
        </w:rPr>
        <w:t>«Об общих принципах организации местного самоуправления в Российской Федерации».</w:t>
      </w:r>
    </w:p>
    <w:p w:rsidR="00307F7B" w:rsidRPr="00CF755E" w:rsidRDefault="00307F7B" w:rsidP="00307F7B">
      <w:pPr>
        <w:pStyle w:val="Standard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CF755E">
        <w:rPr>
          <w:rFonts w:ascii="Times New Roman" w:eastAsia="Arial" w:hAnsi="Times New Roman" w:cs="Times New Roman"/>
          <w:sz w:val="26"/>
          <w:szCs w:val="26"/>
        </w:rPr>
        <w:t xml:space="preserve">2. В соответствии с частью 7.3-1 статьи 40 Федерального закона </w:t>
      </w:r>
      <w:r w:rsidRPr="00CF755E">
        <w:rPr>
          <w:rFonts w:ascii="Times New Roman" w:eastAsia="Arial" w:hAnsi="Times New Roman" w:cs="Times New Roman"/>
          <w:sz w:val="26"/>
          <w:szCs w:val="26"/>
        </w:rPr>
        <w:br/>
        <w:t xml:space="preserve">от 6 октября 2003 года № 131-ФЗ «Об общих принципах организации местного самоуправления в Российской Федерации» к выборным должностным </w:t>
      </w:r>
      <w:proofErr w:type="gramStart"/>
      <w:r w:rsidRPr="00CF755E">
        <w:rPr>
          <w:rFonts w:ascii="Times New Roman" w:eastAsia="Arial" w:hAnsi="Times New Roman" w:cs="Times New Roman"/>
          <w:sz w:val="26"/>
          <w:szCs w:val="26"/>
        </w:rPr>
        <w:t>лицам  могут</w:t>
      </w:r>
      <w:proofErr w:type="gramEnd"/>
      <w:r w:rsidRPr="00CF755E">
        <w:rPr>
          <w:rFonts w:ascii="Times New Roman" w:eastAsia="Arial" w:hAnsi="Times New Roman" w:cs="Times New Roman"/>
          <w:sz w:val="26"/>
          <w:szCs w:val="26"/>
        </w:rPr>
        <w:t xml:space="preserve"> быть применены следующие меры ответственности:</w:t>
      </w:r>
    </w:p>
    <w:p w:rsidR="00307F7B" w:rsidRPr="00CF755E" w:rsidRDefault="00307F7B" w:rsidP="00307F7B">
      <w:pPr>
        <w:pStyle w:val="HTML"/>
        <w:ind w:firstLine="709"/>
        <w:jc w:val="both"/>
        <w:rPr>
          <w:rFonts w:ascii="Verdana" w:hAnsi="Verdana"/>
          <w:sz w:val="26"/>
          <w:szCs w:val="26"/>
        </w:rPr>
      </w:pPr>
      <w:r w:rsidRPr="00CF755E">
        <w:rPr>
          <w:rFonts w:ascii="Times New Roman" w:hAnsi="Times New Roman" w:cs="Times New Roman"/>
          <w:sz w:val="26"/>
          <w:szCs w:val="26"/>
        </w:rPr>
        <w:t>1) предупреждение;</w:t>
      </w:r>
    </w:p>
    <w:p w:rsidR="00307F7B" w:rsidRPr="00CF755E" w:rsidRDefault="00307F7B" w:rsidP="00307F7B">
      <w:pPr>
        <w:pStyle w:val="HTML"/>
        <w:ind w:firstLine="709"/>
        <w:jc w:val="both"/>
        <w:rPr>
          <w:rFonts w:ascii="Verdana" w:hAnsi="Verdana"/>
          <w:sz w:val="26"/>
          <w:szCs w:val="26"/>
        </w:rPr>
      </w:pPr>
      <w:r w:rsidRPr="00CF755E">
        <w:rPr>
          <w:rFonts w:ascii="Times New Roman" w:hAnsi="Times New Roman" w:cs="Times New Roman"/>
          <w:sz w:val="26"/>
          <w:szCs w:val="26"/>
        </w:rPr>
        <w:t>2) освобождение депутата</w:t>
      </w:r>
      <w:r w:rsidR="006F7392">
        <w:rPr>
          <w:rFonts w:ascii="Times New Roman" w:hAnsi="Times New Roman" w:cs="Times New Roman"/>
          <w:sz w:val="26"/>
          <w:szCs w:val="26"/>
        </w:rPr>
        <w:t xml:space="preserve"> от должности в Совете депутатов сельского поселения</w:t>
      </w:r>
      <w:r w:rsidRPr="00CF755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F755E">
        <w:rPr>
          <w:rFonts w:ascii="Times New Roman" w:hAnsi="Times New Roman" w:cs="Times New Roman"/>
          <w:sz w:val="26"/>
          <w:szCs w:val="26"/>
        </w:rPr>
        <w:t>Перегребное  с</w:t>
      </w:r>
      <w:proofErr w:type="gramEnd"/>
      <w:r w:rsidRPr="00CF755E">
        <w:rPr>
          <w:rFonts w:ascii="Times New Roman" w:hAnsi="Times New Roman" w:cs="Times New Roman"/>
          <w:sz w:val="26"/>
          <w:szCs w:val="26"/>
        </w:rPr>
        <w:t xml:space="preserve"> лишением права занимать должности в  Совете депутатов сельского поселения  Перегребное, в выборном органе местного самоуправления сельское посе</w:t>
      </w:r>
      <w:r w:rsidR="003D4479">
        <w:rPr>
          <w:rFonts w:ascii="Times New Roman" w:hAnsi="Times New Roman" w:cs="Times New Roman"/>
          <w:sz w:val="26"/>
          <w:szCs w:val="26"/>
        </w:rPr>
        <w:t>ление Перегре</w:t>
      </w:r>
      <w:bookmarkStart w:id="0" w:name="_GoBack"/>
      <w:bookmarkEnd w:id="0"/>
      <w:r w:rsidRPr="00CF755E">
        <w:rPr>
          <w:rFonts w:ascii="Times New Roman" w:hAnsi="Times New Roman" w:cs="Times New Roman"/>
          <w:sz w:val="26"/>
          <w:szCs w:val="26"/>
        </w:rPr>
        <w:t>бное до прекращения срока его полномочий;</w:t>
      </w:r>
    </w:p>
    <w:p w:rsidR="00307F7B" w:rsidRPr="00CF755E" w:rsidRDefault="00307F7B" w:rsidP="00307F7B">
      <w:pPr>
        <w:pStyle w:val="HTML"/>
        <w:ind w:firstLine="709"/>
        <w:jc w:val="both"/>
        <w:rPr>
          <w:rFonts w:ascii="Verdana" w:hAnsi="Verdana"/>
          <w:sz w:val="26"/>
          <w:szCs w:val="26"/>
        </w:rPr>
      </w:pPr>
      <w:r w:rsidRPr="00CF755E">
        <w:rPr>
          <w:rFonts w:ascii="Times New Roman" w:hAnsi="Times New Roman" w:cs="Times New Roman"/>
          <w:sz w:val="26"/>
          <w:szCs w:val="26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07F7B" w:rsidRPr="00CF755E" w:rsidRDefault="00307F7B" w:rsidP="00307F7B">
      <w:pPr>
        <w:pStyle w:val="HTML"/>
        <w:ind w:firstLine="709"/>
        <w:jc w:val="both"/>
        <w:rPr>
          <w:rFonts w:ascii="Verdana" w:hAnsi="Verdana"/>
          <w:sz w:val="26"/>
          <w:szCs w:val="26"/>
        </w:rPr>
      </w:pPr>
      <w:r w:rsidRPr="00CF755E">
        <w:rPr>
          <w:rFonts w:ascii="Times New Roman" w:hAnsi="Times New Roman" w:cs="Times New Roman"/>
          <w:sz w:val="26"/>
          <w:szCs w:val="26"/>
        </w:rPr>
        <w:t xml:space="preserve">4) запрет занимать должности в Совете депутатов сельского </w:t>
      </w:r>
      <w:proofErr w:type="gramStart"/>
      <w:r w:rsidRPr="00CF755E">
        <w:rPr>
          <w:rFonts w:ascii="Times New Roman" w:hAnsi="Times New Roman" w:cs="Times New Roman"/>
          <w:sz w:val="26"/>
          <w:szCs w:val="26"/>
        </w:rPr>
        <w:t>поселения  Перегребное</w:t>
      </w:r>
      <w:proofErr w:type="gramEnd"/>
      <w:r w:rsidRPr="006F739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CF755E">
        <w:rPr>
          <w:rFonts w:ascii="Times New Roman" w:hAnsi="Times New Roman" w:cs="Times New Roman"/>
          <w:sz w:val="26"/>
          <w:szCs w:val="26"/>
        </w:rPr>
        <w:t>до прекращения срока его полномочий;</w:t>
      </w:r>
    </w:p>
    <w:p w:rsidR="00307F7B" w:rsidRPr="00CF755E" w:rsidRDefault="00307F7B" w:rsidP="00307F7B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Verdana" w:hAnsi="Verdana"/>
          <w:sz w:val="26"/>
          <w:szCs w:val="26"/>
        </w:rPr>
      </w:pPr>
      <w:r w:rsidRPr="00CF755E">
        <w:rPr>
          <w:rFonts w:ascii="Times New Roman" w:hAnsi="Times New Roman" w:cs="Times New Roman"/>
          <w:sz w:val="26"/>
          <w:szCs w:val="26"/>
        </w:rPr>
        <w:t>5) запрет исполнять полномочия на постоянной основе до прекращения срока его полномочий.</w:t>
      </w:r>
    </w:p>
    <w:p w:rsidR="00307F7B" w:rsidRPr="00CF755E" w:rsidRDefault="00307F7B" w:rsidP="00307F7B">
      <w:pPr>
        <w:pStyle w:val="ConsPlusDocList"/>
        <w:tabs>
          <w:tab w:val="left" w:pos="709"/>
        </w:tabs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55E">
        <w:rPr>
          <w:rStyle w:val="11"/>
          <w:rFonts w:ascii="Times New Roman" w:eastAsia="Arial" w:hAnsi="Times New Roman" w:cs="Times New Roman"/>
          <w:sz w:val="26"/>
          <w:szCs w:val="26"/>
        </w:rPr>
        <w:tab/>
      </w:r>
      <w:r w:rsidRPr="00CF755E">
        <w:rPr>
          <w:rFonts w:ascii="Times New Roman" w:eastAsia="Arial" w:hAnsi="Times New Roman" w:cs="Times New Roman"/>
          <w:sz w:val="26"/>
          <w:szCs w:val="26"/>
        </w:rPr>
        <w:t xml:space="preserve">3. Решение о применении меры ответственности к выборному должностному лицу принимается на заседании </w:t>
      </w:r>
      <w:r w:rsidRPr="00CF755E">
        <w:rPr>
          <w:rFonts w:ascii="Times New Roman" w:hAnsi="Times New Roman" w:cs="Times New Roman"/>
          <w:sz w:val="26"/>
          <w:szCs w:val="26"/>
        </w:rPr>
        <w:t xml:space="preserve">Совета депутатов сельского </w:t>
      </w:r>
      <w:proofErr w:type="gramStart"/>
      <w:r w:rsidRPr="00CF755E">
        <w:rPr>
          <w:rFonts w:ascii="Times New Roman" w:hAnsi="Times New Roman" w:cs="Times New Roman"/>
          <w:sz w:val="26"/>
          <w:szCs w:val="26"/>
        </w:rPr>
        <w:t>поселения  Перегребное</w:t>
      </w:r>
      <w:proofErr w:type="gramEnd"/>
      <w:r w:rsidRPr="00CF755E">
        <w:rPr>
          <w:rFonts w:ascii="Times New Roman" w:hAnsi="Times New Roman" w:cs="Times New Roman"/>
          <w:sz w:val="26"/>
          <w:szCs w:val="26"/>
        </w:rPr>
        <w:t xml:space="preserve"> </w:t>
      </w:r>
      <w:r w:rsidRPr="006642D2">
        <w:rPr>
          <w:rFonts w:ascii="Times New Roman" w:eastAsia="Arial" w:hAnsi="Times New Roman" w:cs="Times New Roman"/>
          <w:sz w:val="26"/>
          <w:szCs w:val="26"/>
        </w:rPr>
        <w:t>не позднее чем через 30 календарных дней со дня появления основания для</w:t>
      </w:r>
      <w:r w:rsidRPr="00CF755E">
        <w:rPr>
          <w:rFonts w:ascii="Times New Roman" w:eastAsia="Arial" w:hAnsi="Times New Roman" w:cs="Times New Roman"/>
          <w:sz w:val="26"/>
          <w:szCs w:val="26"/>
        </w:rPr>
        <w:t xml:space="preserve"> применения мер ответственности, не считая периода временной нетрудоспособности выборного должностного лица, пребывания его в отпуске, иных случаев отсутствия по уважительным причинам.</w:t>
      </w:r>
    </w:p>
    <w:p w:rsidR="00307F7B" w:rsidRPr="00CF755E" w:rsidRDefault="00307F7B" w:rsidP="00307F7B">
      <w:pPr>
        <w:pStyle w:val="ConsPlusDocList"/>
        <w:tabs>
          <w:tab w:val="left" w:pos="709"/>
        </w:tabs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55E">
        <w:rPr>
          <w:rFonts w:ascii="Times New Roman" w:eastAsia="Arial" w:hAnsi="Times New Roman" w:cs="Times New Roman"/>
          <w:sz w:val="26"/>
          <w:szCs w:val="26"/>
        </w:rPr>
        <w:tab/>
        <w:t xml:space="preserve">Днем появления основания для применения мер ответственности, указанных в пункте 2 настоящего Порядка, является день поступления в </w:t>
      </w:r>
      <w:r w:rsidRPr="00CF755E">
        <w:rPr>
          <w:rFonts w:ascii="Times New Roman" w:hAnsi="Times New Roman" w:cs="Times New Roman"/>
          <w:sz w:val="26"/>
          <w:szCs w:val="26"/>
        </w:rPr>
        <w:t xml:space="preserve">Совет </w:t>
      </w:r>
      <w:r w:rsidRPr="00CF755E">
        <w:rPr>
          <w:rFonts w:ascii="Times New Roman" w:hAnsi="Times New Roman" w:cs="Times New Roman"/>
          <w:sz w:val="26"/>
          <w:szCs w:val="26"/>
        </w:rPr>
        <w:lastRenderedPageBreak/>
        <w:t xml:space="preserve">депутатов сельского поселения  Перегребное </w:t>
      </w:r>
      <w:r w:rsidRPr="00CF755E">
        <w:rPr>
          <w:rFonts w:ascii="Times New Roman" w:eastAsia="Arial" w:hAnsi="Times New Roman" w:cs="Times New Roman"/>
          <w:sz w:val="26"/>
          <w:szCs w:val="26"/>
        </w:rPr>
        <w:t>обращения Губернатора Ханты-Мансийского автономного округа – Югры с заявлением о применении мер ответственности к выборному должностному лицу</w:t>
      </w:r>
      <w:r w:rsidRPr="00CF755E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Pr="00CF755E">
        <w:rPr>
          <w:rFonts w:ascii="Times New Roman" w:eastAsia="Arial" w:hAnsi="Times New Roman" w:cs="Times New Roman"/>
          <w:sz w:val="26"/>
          <w:szCs w:val="26"/>
        </w:rPr>
        <w:t>частью 7.3 статьи 40 Федерального закона от 6 октября 2003 года № 131-ФЗ «Об общих принципах местного самоуправления в Российской Федерации» (далее – заявление).</w:t>
      </w:r>
    </w:p>
    <w:p w:rsidR="00307F7B" w:rsidRPr="00CF755E" w:rsidRDefault="00307F7B" w:rsidP="00307F7B">
      <w:pPr>
        <w:ind w:firstLine="709"/>
        <w:jc w:val="both"/>
        <w:rPr>
          <w:rFonts w:ascii="Verdana" w:hAnsi="Verdana" w:cs="Times New Roman"/>
          <w:sz w:val="26"/>
          <w:szCs w:val="26"/>
          <w:lang w:eastAsia="ru-RU"/>
        </w:rPr>
      </w:pPr>
      <w:r w:rsidRPr="00CF755E">
        <w:rPr>
          <w:rFonts w:ascii="Times New Roman" w:eastAsia="Arial" w:hAnsi="Times New Roman" w:cs="Times New Roman"/>
          <w:sz w:val="26"/>
          <w:szCs w:val="26"/>
        </w:rPr>
        <w:t xml:space="preserve">4. Выборное должностное лицо, в отношении которого поступило заявление, в срок не </w:t>
      </w:r>
      <w:proofErr w:type="gramStart"/>
      <w:r w:rsidRPr="00CF755E">
        <w:rPr>
          <w:rFonts w:ascii="Times New Roman" w:eastAsia="Arial" w:hAnsi="Times New Roman" w:cs="Times New Roman"/>
          <w:sz w:val="26"/>
          <w:szCs w:val="26"/>
        </w:rPr>
        <w:t>позднее  5</w:t>
      </w:r>
      <w:proofErr w:type="gramEnd"/>
      <w:r w:rsidRPr="00CF755E">
        <w:rPr>
          <w:rFonts w:ascii="Times New Roman" w:eastAsia="Arial" w:hAnsi="Times New Roman" w:cs="Times New Roman"/>
          <w:sz w:val="26"/>
          <w:szCs w:val="26"/>
        </w:rPr>
        <w:t xml:space="preserve"> дней со дня поступления заявления письменно уведомляется о содержании поступившего заявления, а также о дате, времени и месте его рассмотрения на заседании </w:t>
      </w:r>
      <w:r w:rsidRPr="00CF755E">
        <w:rPr>
          <w:rFonts w:ascii="Times New Roman" w:hAnsi="Times New Roman" w:cs="Times New Roman"/>
          <w:sz w:val="26"/>
          <w:szCs w:val="26"/>
        </w:rPr>
        <w:t>Совета депутатов сельского поселения  Перегребное.</w:t>
      </w:r>
    </w:p>
    <w:p w:rsidR="00307F7B" w:rsidRPr="00CF755E" w:rsidRDefault="00307F7B" w:rsidP="00307F7B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F755E">
        <w:rPr>
          <w:rFonts w:ascii="Times New Roman" w:eastAsia="Arial" w:hAnsi="Times New Roman" w:cs="Times New Roman"/>
          <w:sz w:val="26"/>
          <w:szCs w:val="26"/>
        </w:rPr>
        <w:t>Указанному лицу</w:t>
      </w:r>
      <w:r w:rsidRPr="00CF755E">
        <w:rPr>
          <w:rFonts w:ascii="Times New Roman" w:hAnsi="Times New Roman" w:cs="Times New Roman"/>
          <w:sz w:val="26"/>
          <w:szCs w:val="26"/>
          <w:lang w:eastAsia="ru-RU"/>
        </w:rPr>
        <w:t xml:space="preserve"> предоставляется возможность дать письменные пояснения по существу выявленных нарушений, которые будут оглашены при рассмотрении заявления на заседании</w:t>
      </w:r>
      <w:r w:rsidRPr="00CF755E">
        <w:rPr>
          <w:rStyle w:val="a9"/>
          <w:rFonts w:ascii="Times New Roman" w:hAnsi="Times New Roman" w:cs="Times New Roman"/>
          <w:sz w:val="26"/>
          <w:szCs w:val="26"/>
          <w:lang w:eastAsia="ru-RU"/>
        </w:rPr>
        <w:footnoteReference w:id="1"/>
      </w:r>
      <w:r w:rsidRPr="00CF755E">
        <w:rPr>
          <w:rFonts w:ascii="Times New Roman" w:hAnsi="Times New Roman" w:cs="Times New Roman"/>
          <w:sz w:val="26"/>
          <w:szCs w:val="26"/>
        </w:rPr>
        <w:t xml:space="preserve"> Совета депутатов сельского </w:t>
      </w:r>
      <w:proofErr w:type="gramStart"/>
      <w:r w:rsidRPr="00CF755E">
        <w:rPr>
          <w:rFonts w:ascii="Times New Roman" w:hAnsi="Times New Roman" w:cs="Times New Roman"/>
          <w:sz w:val="26"/>
          <w:szCs w:val="26"/>
        </w:rPr>
        <w:t>поселения  Перегребное</w:t>
      </w:r>
      <w:proofErr w:type="gramEnd"/>
      <w:r w:rsidRPr="00CF755E">
        <w:rPr>
          <w:rFonts w:ascii="Times New Roman" w:hAnsi="Times New Roman" w:cs="Times New Roman"/>
          <w:sz w:val="26"/>
          <w:szCs w:val="26"/>
        </w:rPr>
        <w:t>.</w:t>
      </w:r>
      <w:r w:rsidRPr="00CF755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307F7B" w:rsidRPr="00CF755E" w:rsidRDefault="00307F7B" w:rsidP="00307F7B">
      <w:pPr>
        <w:ind w:firstLine="705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55E">
        <w:rPr>
          <w:rFonts w:ascii="Times New Roman" w:eastAsia="Arial" w:hAnsi="Times New Roman" w:cs="Times New Roman"/>
          <w:sz w:val="26"/>
          <w:szCs w:val="26"/>
        </w:rPr>
        <w:t xml:space="preserve">6. Выборному должностному лицу, в отношении которого на заседании </w:t>
      </w:r>
      <w:r w:rsidRPr="00CF755E">
        <w:rPr>
          <w:rFonts w:ascii="Times New Roman" w:hAnsi="Times New Roman" w:cs="Times New Roman"/>
          <w:sz w:val="26"/>
          <w:szCs w:val="26"/>
        </w:rPr>
        <w:t xml:space="preserve">Совета депутатов сельского </w:t>
      </w:r>
      <w:proofErr w:type="gramStart"/>
      <w:r w:rsidRPr="00CF755E">
        <w:rPr>
          <w:rFonts w:ascii="Times New Roman" w:hAnsi="Times New Roman" w:cs="Times New Roman"/>
          <w:sz w:val="26"/>
          <w:szCs w:val="26"/>
        </w:rPr>
        <w:t>поселения  Перегребное</w:t>
      </w:r>
      <w:proofErr w:type="gramEnd"/>
      <w:r w:rsidRPr="00CF755E">
        <w:rPr>
          <w:rFonts w:ascii="Times New Roman" w:hAnsi="Times New Roman" w:cs="Times New Roman"/>
          <w:sz w:val="26"/>
          <w:szCs w:val="26"/>
        </w:rPr>
        <w:t xml:space="preserve"> </w:t>
      </w:r>
      <w:r w:rsidRPr="00CF755E">
        <w:rPr>
          <w:rFonts w:ascii="Times New Roman" w:eastAsia="Arial" w:hAnsi="Times New Roman" w:cs="Times New Roman"/>
          <w:i/>
          <w:sz w:val="26"/>
          <w:szCs w:val="26"/>
        </w:rPr>
        <w:t xml:space="preserve"> </w:t>
      </w:r>
      <w:r w:rsidRPr="00CF755E">
        <w:rPr>
          <w:rFonts w:ascii="Times New Roman" w:eastAsia="Arial" w:hAnsi="Times New Roman" w:cs="Times New Roman"/>
          <w:sz w:val="26"/>
          <w:szCs w:val="26"/>
        </w:rPr>
        <w:t>рассматривается вопрос</w:t>
      </w:r>
      <w:r w:rsidRPr="00CF755E">
        <w:rPr>
          <w:rFonts w:ascii="Times New Roman" w:eastAsia="Arial" w:hAnsi="Times New Roman" w:cs="Times New Roman"/>
          <w:i/>
          <w:sz w:val="26"/>
          <w:szCs w:val="26"/>
        </w:rPr>
        <w:t xml:space="preserve"> </w:t>
      </w:r>
      <w:r w:rsidRPr="00CF755E">
        <w:rPr>
          <w:rFonts w:ascii="Times New Roman" w:eastAsia="Arial" w:hAnsi="Times New Roman" w:cs="Times New Roman"/>
          <w:sz w:val="26"/>
          <w:szCs w:val="26"/>
        </w:rPr>
        <w:t>о применении меры ответственности, предоставляется слово для выступления.</w:t>
      </w:r>
    </w:p>
    <w:p w:rsidR="00307F7B" w:rsidRPr="00CF755E" w:rsidRDefault="00307F7B" w:rsidP="00307F7B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F755E">
        <w:rPr>
          <w:rFonts w:ascii="Times New Roman" w:hAnsi="Times New Roman" w:cs="Times New Roman"/>
          <w:sz w:val="26"/>
          <w:szCs w:val="26"/>
          <w:lang w:eastAsia="ru-RU"/>
        </w:rPr>
        <w:t>В случае если выборное должностное лицо, надлежащим образом извещенное о времени и месте проведения заседания, не явилось на заседание, заседание может быть проведено в его отсутствие.</w:t>
      </w:r>
    </w:p>
    <w:p w:rsidR="00307F7B" w:rsidRPr="00CF755E" w:rsidRDefault="00307F7B" w:rsidP="00307F7B">
      <w:pPr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55E">
        <w:rPr>
          <w:rFonts w:ascii="Times New Roman" w:eastAsia="Arial" w:hAnsi="Times New Roman" w:cs="Times New Roman"/>
          <w:sz w:val="26"/>
          <w:szCs w:val="26"/>
        </w:rPr>
        <w:t xml:space="preserve">7. Решение </w:t>
      </w:r>
      <w:r w:rsidRPr="00CF755E">
        <w:rPr>
          <w:rFonts w:ascii="Times New Roman" w:hAnsi="Times New Roman" w:cs="Times New Roman"/>
          <w:sz w:val="26"/>
          <w:szCs w:val="26"/>
        </w:rPr>
        <w:t xml:space="preserve">Совета депутатов сельского </w:t>
      </w:r>
      <w:proofErr w:type="gramStart"/>
      <w:r w:rsidRPr="00CF755E">
        <w:rPr>
          <w:rFonts w:ascii="Times New Roman" w:hAnsi="Times New Roman" w:cs="Times New Roman"/>
          <w:sz w:val="26"/>
          <w:szCs w:val="26"/>
        </w:rPr>
        <w:t>поселения  Перегребное</w:t>
      </w:r>
      <w:proofErr w:type="gramEnd"/>
      <w:r w:rsidRPr="00CF755E">
        <w:rPr>
          <w:rFonts w:ascii="Times New Roman" w:hAnsi="Times New Roman" w:cs="Times New Roman"/>
          <w:sz w:val="26"/>
          <w:szCs w:val="26"/>
        </w:rPr>
        <w:t xml:space="preserve"> </w:t>
      </w:r>
      <w:r w:rsidRPr="00CF755E">
        <w:rPr>
          <w:rFonts w:ascii="Times New Roman" w:eastAsia="Arial" w:hAnsi="Times New Roman" w:cs="Times New Roman"/>
          <w:sz w:val="26"/>
          <w:szCs w:val="26"/>
        </w:rPr>
        <w:t>о применении меры ответственности к выборному должностному лицу принимается большинством голосов от установленной численности.</w:t>
      </w:r>
    </w:p>
    <w:p w:rsidR="00307F7B" w:rsidRPr="00CF755E" w:rsidRDefault="00307F7B" w:rsidP="00307F7B">
      <w:pPr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55E">
        <w:rPr>
          <w:rFonts w:ascii="Times New Roman" w:eastAsia="Arial" w:hAnsi="Times New Roman" w:cs="Times New Roman"/>
          <w:i/>
          <w:sz w:val="26"/>
          <w:szCs w:val="26"/>
        </w:rPr>
        <w:t xml:space="preserve">     </w:t>
      </w:r>
      <w:r w:rsidRPr="00CF755E">
        <w:rPr>
          <w:rFonts w:ascii="Times New Roman" w:eastAsia="Arial" w:hAnsi="Times New Roman" w:cs="Times New Roman"/>
          <w:i/>
          <w:sz w:val="26"/>
          <w:szCs w:val="26"/>
        </w:rPr>
        <w:tab/>
      </w:r>
      <w:r w:rsidRPr="00CF755E">
        <w:rPr>
          <w:rFonts w:ascii="Times New Roman" w:eastAsia="Arial" w:hAnsi="Times New Roman" w:cs="Times New Roman"/>
          <w:sz w:val="26"/>
          <w:szCs w:val="26"/>
        </w:rPr>
        <w:t xml:space="preserve">Выборное должностное лицо, в отношении которого рассматривается вопрос о применении </w:t>
      </w:r>
      <w:proofErr w:type="gramStart"/>
      <w:r w:rsidRPr="00CF755E">
        <w:rPr>
          <w:rFonts w:ascii="Times New Roman" w:eastAsia="Arial" w:hAnsi="Times New Roman" w:cs="Times New Roman"/>
          <w:sz w:val="26"/>
          <w:szCs w:val="26"/>
        </w:rPr>
        <w:t>мер  ответственности</w:t>
      </w:r>
      <w:proofErr w:type="gramEnd"/>
      <w:r w:rsidRPr="00CF755E">
        <w:rPr>
          <w:rFonts w:ascii="Times New Roman" w:eastAsia="Arial" w:hAnsi="Times New Roman" w:cs="Times New Roman"/>
          <w:sz w:val="26"/>
          <w:szCs w:val="26"/>
        </w:rPr>
        <w:t xml:space="preserve">, не участвует в голосовании при принятии решения о применении к нему меры ответственности.                           </w:t>
      </w:r>
    </w:p>
    <w:p w:rsidR="00307F7B" w:rsidRPr="00CF755E" w:rsidRDefault="00307F7B" w:rsidP="00307F7B">
      <w:pPr>
        <w:autoSpaceDE w:val="0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55E">
        <w:rPr>
          <w:rFonts w:ascii="Times New Roman" w:eastAsia="Arial" w:hAnsi="Times New Roman" w:cs="Times New Roman"/>
          <w:sz w:val="26"/>
          <w:szCs w:val="26"/>
        </w:rPr>
        <w:t xml:space="preserve">8. В случае принятия решения о применении меры ответственности к председателю </w:t>
      </w:r>
      <w:r w:rsidRPr="00CF755E">
        <w:rPr>
          <w:rFonts w:ascii="Times New Roman" w:hAnsi="Times New Roman" w:cs="Times New Roman"/>
          <w:sz w:val="26"/>
          <w:szCs w:val="26"/>
        </w:rPr>
        <w:t xml:space="preserve">Совета депутатов сельского </w:t>
      </w:r>
      <w:proofErr w:type="gramStart"/>
      <w:r w:rsidRPr="00CF755E">
        <w:rPr>
          <w:rFonts w:ascii="Times New Roman" w:hAnsi="Times New Roman" w:cs="Times New Roman"/>
          <w:sz w:val="26"/>
          <w:szCs w:val="26"/>
        </w:rPr>
        <w:t>поселения  Перегребное</w:t>
      </w:r>
      <w:proofErr w:type="gramEnd"/>
      <w:r w:rsidRPr="00CF755E">
        <w:rPr>
          <w:rFonts w:ascii="Times New Roman" w:eastAsia="Arial" w:hAnsi="Times New Roman" w:cs="Times New Roman"/>
          <w:i/>
          <w:sz w:val="26"/>
          <w:szCs w:val="26"/>
        </w:rPr>
        <w:t xml:space="preserve"> </w:t>
      </w:r>
      <w:r w:rsidRPr="00CF755E">
        <w:rPr>
          <w:rFonts w:ascii="Times New Roman" w:eastAsia="Arial" w:hAnsi="Times New Roman" w:cs="Times New Roman"/>
          <w:sz w:val="26"/>
          <w:szCs w:val="26"/>
        </w:rPr>
        <w:t xml:space="preserve">данное решение подписывается депутатом, председательствующим на заседании </w:t>
      </w:r>
      <w:r w:rsidRPr="00CF755E">
        <w:rPr>
          <w:rFonts w:ascii="Times New Roman" w:hAnsi="Times New Roman" w:cs="Times New Roman"/>
          <w:sz w:val="26"/>
          <w:szCs w:val="26"/>
        </w:rPr>
        <w:t>Совета депутатов сельского поселения  Перегребное.</w:t>
      </w:r>
      <w:r w:rsidRPr="00CF755E">
        <w:rPr>
          <w:rFonts w:ascii="Times New Roman" w:eastAsia="Arial" w:hAnsi="Times New Roman" w:cs="Times New Roman"/>
          <w:i/>
          <w:sz w:val="26"/>
          <w:szCs w:val="26"/>
        </w:rPr>
        <w:t xml:space="preserve"> </w:t>
      </w:r>
    </w:p>
    <w:p w:rsidR="00307F7B" w:rsidRPr="00CF755E" w:rsidRDefault="00307F7B" w:rsidP="00307F7B">
      <w:pPr>
        <w:ind w:firstLine="705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55E">
        <w:rPr>
          <w:rFonts w:ascii="Times New Roman" w:eastAsia="Arial" w:hAnsi="Times New Roman" w:cs="Times New Roman"/>
          <w:sz w:val="26"/>
          <w:szCs w:val="26"/>
        </w:rPr>
        <w:t xml:space="preserve">9. Копия решения о применении меры ответственности к выборному должностному лицу в течение 5 </w:t>
      </w:r>
      <w:proofErr w:type="gramStart"/>
      <w:r w:rsidRPr="00CF755E">
        <w:rPr>
          <w:rFonts w:ascii="Times New Roman" w:eastAsia="Arial" w:hAnsi="Times New Roman" w:cs="Times New Roman"/>
          <w:sz w:val="26"/>
          <w:szCs w:val="26"/>
        </w:rPr>
        <w:t xml:space="preserve">рабочих </w:t>
      </w:r>
      <w:r w:rsidRPr="00CF755E">
        <w:rPr>
          <w:rFonts w:ascii="Times New Roman" w:eastAsia="Arial" w:hAnsi="Times New Roman" w:cs="Times New Roman"/>
          <w:i/>
          <w:sz w:val="26"/>
          <w:szCs w:val="26"/>
        </w:rPr>
        <w:t xml:space="preserve"> </w:t>
      </w:r>
      <w:r w:rsidRPr="00CF755E">
        <w:rPr>
          <w:rFonts w:ascii="Times New Roman" w:eastAsia="Arial" w:hAnsi="Times New Roman" w:cs="Times New Roman"/>
          <w:sz w:val="26"/>
          <w:szCs w:val="26"/>
        </w:rPr>
        <w:t>дней</w:t>
      </w:r>
      <w:proofErr w:type="gramEnd"/>
      <w:r w:rsidRPr="00CF755E">
        <w:rPr>
          <w:rFonts w:ascii="Times New Roman" w:eastAsia="Arial" w:hAnsi="Times New Roman" w:cs="Times New Roman"/>
          <w:sz w:val="26"/>
          <w:szCs w:val="26"/>
        </w:rPr>
        <w:t xml:space="preserve"> со дня его принятия вручается лицу, в отношении которого рассматривался вопрос, а также направляется в уполномоченный орган государственной власти Ханты-Мансийского автономного округа – Югры, осуществляющий функции по профилактике коррупционных и иных правонарушений.</w:t>
      </w:r>
    </w:p>
    <w:p w:rsidR="00307F7B" w:rsidRDefault="00307F7B" w:rsidP="00307F7B">
      <w:pPr>
        <w:autoSpaceDE w:val="0"/>
        <w:autoSpaceDN w:val="0"/>
        <w:adjustRightInd w:val="0"/>
        <w:rPr>
          <w:sz w:val="26"/>
          <w:szCs w:val="26"/>
        </w:rPr>
      </w:pPr>
    </w:p>
    <w:p w:rsidR="00307F7B" w:rsidRDefault="00307F7B" w:rsidP="00307F7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307F7B" w:rsidRDefault="00307F7B" w:rsidP="00307F7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6642D2" w:rsidRDefault="006642D2" w:rsidP="00307F7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E65027" w:rsidRDefault="00E65027" w:rsidP="00307F7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8B5BD7" w:rsidRDefault="008B5BD7" w:rsidP="00307F7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DD0874" w:rsidRDefault="00DD0874"/>
    <w:sectPr w:rsidR="00DD0874" w:rsidSect="00E65027">
      <w:headerReference w:type="first" r:id="rId8"/>
      <w:pgSz w:w="11906" w:h="16838" w:code="9"/>
      <w:pgMar w:top="1418" w:right="1276" w:bottom="1134" w:left="1559" w:header="57" w:footer="624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0F4" w:rsidRDefault="008550F4" w:rsidP="00307F7B">
      <w:pPr>
        <w:spacing w:line="240" w:lineRule="auto"/>
      </w:pPr>
      <w:r>
        <w:separator/>
      </w:r>
    </w:p>
  </w:endnote>
  <w:endnote w:type="continuationSeparator" w:id="0">
    <w:p w:rsidR="008550F4" w:rsidRDefault="008550F4" w:rsidP="00307F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0F4" w:rsidRDefault="008550F4" w:rsidP="00307F7B">
      <w:pPr>
        <w:spacing w:line="240" w:lineRule="auto"/>
      </w:pPr>
      <w:r>
        <w:separator/>
      </w:r>
    </w:p>
  </w:footnote>
  <w:footnote w:type="continuationSeparator" w:id="0">
    <w:p w:rsidR="008550F4" w:rsidRDefault="008550F4" w:rsidP="00307F7B">
      <w:pPr>
        <w:spacing w:line="240" w:lineRule="auto"/>
      </w:pPr>
      <w:r>
        <w:continuationSeparator/>
      </w:r>
    </w:p>
  </w:footnote>
  <w:footnote w:id="1">
    <w:p w:rsidR="00307F7B" w:rsidRPr="00DB7B8E" w:rsidRDefault="00307F7B" w:rsidP="00307F7B">
      <w:pPr>
        <w:pStyle w:val="a7"/>
        <w:jc w:val="both"/>
        <w:rPr>
          <w:rFonts w:ascii="Times New Roman" w:hAnsi="Times New Roman" w:cs="Times New Roman"/>
        </w:rPr>
      </w:pPr>
      <w:r w:rsidRPr="00DB7B8E">
        <w:rPr>
          <w:rStyle w:val="a9"/>
          <w:rFonts w:ascii="Times New Roman" w:hAnsi="Times New Roman" w:cs="Times New Roman"/>
        </w:rPr>
        <w:footnoteRef/>
      </w:r>
      <w:r w:rsidRPr="00DB7B8E">
        <w:t xml:space="preserve"> </w:t>
      </w:r>
      <w:r w:rsidRPr="00DB7B8E">
        <w:rPr>
          <w:rFonts w:ascii="Times New Roman" w:hAnsi="Times New Roman" w:cs="Times New Roman"/>
        </w:rPr>
        <w:t xml:space="preserve">Муниципальным правовым актом может быть предусмотрено предварительное рассмотрение поступившего заявления, к примеру, соответствующей рабочей группой или комиссией </w:t>
      </w:r>
    </w:p>
    <w:p w:rsidR="00307F7B" w:rsidRDefault="00307F7B" w:rsidP="00307F7B">
      <w:pPr>
        <w:pStyle w:val="a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748" w:rsidRDefault="00315A54">
    <w:pPr>
      <w:pStyle w:val="a5"/>
    </w:pPr>
    <w:r>
      <w:ptab w:relativeTo="margin" w:alignment="right" w:leader="none"/>
    </w:r>
  </w:p>
  <w:p w:rsidR="008B5BD7" w:rsidRDefault="008B5B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08"/>
    <w:rsid w:val="001037F6"/>
    <w:rsid w:val="001F4187"/>
    <w:rsid w:val="002F450D"/>
    <w:rsid w:val="00307F7B"/>
    <w:rsid w:val="00315A54"/>
    <w:rsid w:val="00387EA9"/>
    <w:rsid w:val="003D4479"/>
    <w:rsid w:val="00463A16"/>
    <w:rsid w:val="004768E4"/>
    <w:rsid w:val="004E1908"/>
    <w:rsid w:val="005B3831"/>
    <w:rsid w:val="005F4FC6"/>
    <w:rsid w:val="006642D2"/>
    <w:rsid w:val="006702B5"/>
    <w:rsid w:val="006F7392"/>
    <w:rsid w:val="00701278"/>
    <w:rsid w:val="00717356"/>
    <w:rsid w:val="0082527F"/>
    <w:rsid w:val="008550F4"/>
    <w:rsid w:val="00877941"/>
    <w:rsid w:val="008B2D1E"/>
    <w:rsid w:val="008B5BD7"/>
    <w:rsid w:val="00A655E0"/>
    <w:rsid w:val="00B35D34"/>
    <w:rsid w:val="00BF79A3"/>
    <w:rsid w:val="00CC185B"/>
    <w:rsid w:val="00D44B6B"/>
    <w:rsid w:val="00DA1242"/>
    <w:rsid w:val="00DD0874"/>
    <w:rsid w:val="00E078F5"/>
    <w:rsid w:val="00E52726"/>
    <w:rsid w:val="00E65027"/>
    <w:rsid w:val="00E67D3D"/>
    <w:rsid w:val="00EE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B2B7F-1F9D-43FA-916F-534F8459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F7B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307F7B"/>
    <w:pPr>
      <w:keepNext/>
      <w:numPr>
        <w:numId w:val="1"/>
      </w:numPr>
      <w:tabs>
        <w:tab w:val="left" w:pos="0"/>
      </w:tabs>
      <w:spacing w:before="240" w:after="120"/>
      <w:ind w:left="432" w:hanging="432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0"/>
    <w:link w:val="20"/>
    <w:qFormat/>
    <w:rsid w:val="00307F7B"/>
    <w:pPr>
      <w:keepNext/>
      <w:numPr>
        <w:ilvl w:val="1"/>
        <w:numId w:val="1"/>
      </w:numPr>
      <w:tabs>
        <w:tab w:val="left" w:pos="0"/>
      </w:tabs>
      <w:spacing w:before="240" w:after="120"/>
      <w:ind w:left="576" w:hanging="576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qFormat/>
    <w:rsid w:val="00307F7B"/>
    <w:pPr>
      <w:keepNext/>
      <w:numPr>
        <w:ilvl w:val="2"/>
        <w:numId w:val="1"/>
      </w:numPr>
      <w:tabs>
        <w:tab w:val="left" w:pos="0"/>
      </w:tabs>
      <w:spacing w:before="240" w:after="120"/>
      <w:ind w:left="720" w:hanging="720"/>
      <w:outlineLvl w:val="2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07F7B"/>
    <w:rPr>
      <w:rFonts w:ascii="Arial" w:eastAsia="Times New Roman" w:hAnsi="Arial" w:cs="Arial"/>
      <w:b/>
      <w:bCs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307F7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307F7B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11">
    <w:name w:val="Основной шрифт абзаца1"/>
    <w:rsid w:val="00307F7B"/>
  </w:style>
  <w:style w:type="character" w:styleId="a4">
    <w:name w:val="Hyperlink"/>
    <w:rsid w:val="00307F7B"/>
    <w:rPr>
      <w:color w:val="000080"/>
      <w:u w:val="single"/>
    </w:rPr>
  </w:style>
  <w:style w:type="paragraph" w:customStyle="1" w:styleId="ConsPlusNormal">
    <w:name w:val="ConsPlusNormal"/>
    <w:rsid w:val="00307F7B"/>
    <w:pPr>
      <w:suppressAutoHyphens/>
      <w:autoSpaceDE w:val="0"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307F7B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rsid w:val="00307F7B"/>
    <w:pPr>
      <w:suppressLineNumbers/>
      <w:tabs>
        <w:tab w:val="center" w:pos="4961"/>
        <w:tab w:val="right" w:pos="9922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07F7B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andard">
    <w:name w:val="Standard"/>
    <w:rsid w:val="00307F7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307F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307F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307F7B"/>
    <w:pPr>
      <w:spacing w:line="240" w:lineRule="auto"/>
    </w:pPr>
  </w:style>
  <w:style w:type="character" w:customStyle="1" w:styleId="a8">
    <w:name w:val="Текст сноски Знак"/>
    <w:basedOn w:val="a1"/>
    <w:link w:val="a7"/>
    <w:uiPriority w:val="99"/>
    <w:semiHidden/>
    <w:rsid w:val="00307F7B"/>
    <w:rPr>
      <w:rFonts w:ascii="Arial" w:eastAsia="Times New Roman" w:hAnsi="Arial" w:cs="Arial"/>
      <w:sz w:val="20"/>
      <w:szCs w:val="20"/>
      <w:lang w:eastAsia="ar-SA"/>
    </w:rPr>
  </w:style>
  <w:style w:type="character" w:styleId="a9">
    <w:name w:val="footnote reference"/>
    <w:basedOn w:val="a1"/>
    <w:uiPriority w:val="99"/>
    <w:semiHidden/>
    <w:unhideWhenUsed/>
    <w:rsid w:val="00307F7B"/>
    <w:rPr>
      <w:vertAlign w:val="superscript"/>
    </w:rPr>
  </w:style>
  <w:style w:type="paragraph" w:styleId="aa">
    <w:name w:val="No Spacing"/>
    <w:uiPriority w:val="1"/>
    <w:qFormat/>
    <w:rsid w:val="00307F7B"/>
    <w:pPr>
      <w:widowControl w:val="0"/>
      <w:autoSpaceDE w:val="0"/>
      <w:autoSpaceDN w:val="0"/>
      <w:adjustRightInd w:val="0"/>
      <w:spacing w:after="0" w:line="240" w:lineRule="auto"/>
      <w:ind w:firstLine="16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307F7B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c"/>
    <w:uiPriority w:val="99"/>
    <w:semiHidden/>
    <w:unhideWhenUsed/>
    <w:rsid w:val="00307F7B"/>
    <w:pPr>
      <w:spacing w:after="120"/>
    </w:pPr>
  </w:style>
  <w:style w:type="character" w:customStyle="1" w:styleId="ac">
    <w:name w:val="Основной текст Знак"/>
    <w:basedOn w:val="a1"/>
    <w:link w:val="a0"/>
    <w:uiPriority w:val="99"/>
    <w:semiHidden/>
    <w:rsid w:val="00307F7B"/>
    <w:rPr>
      <w:rFonts w:ascii="Arial" w:eastAsia="Times New Roman" w:hAnsi="Arial" w:cs="Arial"/>
      <w:sz w:val="20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E650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E65027"/>
    <w:rPr>
      <w:rFonts w:ascii="Segoe UI" w:eastAsia="Times New Roman" w:hAnsi="Segoe UI" w:cs="Segoe UI"/>
      <w:sz w:val="18"/>
      <w:szCs w:val="18"/>
      <w:lang w:eastAsia="ar-SA"/>
    </w:rPr>
  </w:style>
  <w:style w:type="paragraph" w:styleId="af">
    <w:name w:val="footer"/>
    <w:basedOn w:val="a"/>
    <w:link w:val="af0"/>
    <w:uiPriority w:val="99"/>
    <w:unhideWhenUsed/>
    <w:rsid w:val="00E65027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E65027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KuzinaTA</dc:creator>
  <cp:keywords/>
  <dc:description/>
  <cp:lastModifiedBy>Пользователь Windows</cp:lastModifiedBy>
  <cp:revision>15</cp:revision>
  <cp:lastPrinted>2019-12-18T05:50:00Z</cp:lastPrinted>
  <dcterms:created xsi:type="dcterms:W3CDTF">2019-12-10T09:18:00Z</dcterms:created>
  <dcterms:modified xsi:type="dcterms:W3CDTF">2019-12-24T09:49:00Z</dcterms:modified>
</cp:coreProperties>
</file>