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6D58D6" w:rsidP="004D1E56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4D1E56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4D1E56" w:rsidP="0071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15074D" w:rsidP="007123D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4D1E56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920CB9" w:rsidRPr="00920CB9" w:rsidRDefault="003A7FFD" w:rsidP="00920CB9">
      <w:pPr>
        <w:tabs>
          <w:tab w:val="left" w:pos="709"/>
        </w:tabs>
        <w:ind w:right="538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внесении изменений </w:t>
      </w:r>
      <w:r w:rsidR="0015074D">
        <w:rPr>
          <w:sz w:val="26"/>
          <w:szCs w:val="26"/>
        </w:rPr>
        <w:t>в постановление администрации сельского поселения Перегребное от 16.12.2019 № 366/1 «</w:t>
      </w:r>
      <w:r w:rsidR="00920CB9" w:rsidRPr="00920CB9">
        <w:rPr>
          <w:sz w:val="26"/>
          <w:szCs w:val="26"/>
        </w:rPr>
        <w:t>О порядке формирования перечня налоговых расходов муниципального образования сельское поселение Перегребное</w:t>
      </w:r>
      <w:r w:rsidR="0015074D" w:rsidRPr="0015074D">
        <w:rPr>
          <w:sz w:val="26"/>
          <w:szCs w:val="26"/>
        </w:rPr>
        <w:t>»</w:t>
      </w:r>
    </w:p>
    <w:p w:rsidR="00920CB9" w:rsidRPr="00920CB9" w:rsidRDefault="00920CB9" w:rsidP="00920CB9">
      <w:pPr>
        <w:jc w:val="both"/>
        <w:rPr>
          <w:sz w:val="26"/>
          <w:szCs w:val="26"/>
        </w:rPr>
      </w:pPr>
    </w:p>
    <w:p w:rsidR="00920CB9" w:rsidRPr="00920CB9" w:rsidRDefault="00920CB9" w:rsidP="00920CB9">
      <w:pPr>
        <w:jc w:val="both"/>
        <w:rPr>
          <w:sz w:val="26"/>
          <w:szCs w:val="26"/>
        </w:rPr>
      </w:pPr>
    </w:p>
    <w:p w:rsidR="00920CB9" w:rsidRPr="000E16FE" w:rsidRDefault="0015074D" w:rsidP="00920CB9">
      <w:pPr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920CB9" w:rsidRPr="000E16FE">
        <w:rPr>
          <w:color w:val="000000"/>
          <w:sz w:val="26"/>
          <w:szCs w:val="26"/>
        </w:rPr>
        <w:t xml:space="preserve">В соответствии с </w:t>
      </w:r>
      <w:hyperlink r:id="rId8" w:history="1">
        <w:r w:rsidR="00920CB9" w:rsidRPr="000E16FE">
          <w:rPr>
            <w:color w:val="000000"/>
            <w:sz w:val="26"/>
            <w:szCs w:val="26"/>
          </w:rPr>
          <w:t>пунктом 1 статьи 174.3</w:t>
        </w:r>
      </w:hyperlink>
      <w:r w:rsidR="00920CB9" w:rsidRPr="000E16FE">
        <w:rPr>
          <w:color w:val="000000"/>
          <w:sz w:val="26"/>
          <w:szCs w:val="26"/>
        </w:rPr>
        <w:t xml:space="preserve"> Бюджетного кодекса Российской Федерации, </w:t>
      </w:r>
      <w:hyperlink r:id="rId9" w:history="1">
        <w:r w:rsidR="00920CB9" w:rsidRPr="000E16FE">
          <w:rPr>
            <w:color w:val="000000"/>
            <w:sz w:val="26"/>
            <w:szCs w:val="26"/>
          </w:rPr>
          <w:t>постановлением</w:t>
        </w:r>
      </w:hyperlink>
      <w:r w:rsidR="00920CB9" w:rsidRPr="000E16FE">
        <w:rPr>
          <w:color w:val="000000"/>
          <w:sz w:val="26"/>
          <w:szCs w:val="26"/>
        </w:rPr>
        <w:t xml:space="preserve"> Правительства Российской </w:t>
      </w:r>
      <w:r>
        <w:rPr>
          <w:color w:val="000000"/>
          <w:sz w:val="26"/>
          <w:szCs w:val="26"/>
        </w:rPr>
        <w:t>Федерации от 15.06.2022 №</w:t>
      </w:r>
      <w:r w:rsidRPr="0015074D">
        <w:rPr>
          <w:color w:val="000000"/>
          <w:sz w:val="26"/>
          <w:szCs w:val="26"/>
        </w:rPr>
        <w:t xml:space="preserve"> 1081</w:t>
      </w:r>
      <w:r>
        <w:rPr>
          <w:color w:val="000000"/>
          <w:sz w:val="26"/>
          <w:szCs w:val="26"/>
        </w:rPr>
        <w:t xml:space="preserve"> «</w:t>
      </w:r>
      <w:r w:rsidRPr="0015074D">
        <w:rPr>
          <w:color w:val="000000"/>
          <w:sz w:val="26"/>
          <w:szCs w:val="26"/>
        </w:rPr>
        <w:t>О внесении изменений в общие требования к оценке налоговых расходов субъектов Российской Федерац</w:t>
      </w:r>
      <w:r>
        <w:rPr>
          <w:color w:val="000000"/>
          <w:sz w:val="26"/>
          <w:szCs w:val="26"/>
        </w:rPr>
        <w:t>ии и муниципальных образований»</w:t>
      </w:r>
      <w:r w:rsidR="00920CB9" w:rsidRPr="000E16FE">
        <w:rPr>
          <w:color w:val="000000"/>
          <w:sz w:val="26"/>
          <w:szCs w:val="26"/>
        </w:rPr>
        <w:t>:</w:t>
      </w:r>
    </w:p>
    <w:p w:rsidR="00920CB9" w:rsidRDefault="0015074D" w:rsidP="0015074D">
      <w:pPr>
        <w:ind w:right="-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следующие изменения в Порядок формирования перечня налоговых расходов муниципального образования сельское поселение Перегребное (далее - Порядок), утвержденный постановлением администрации сельского поселения Перегребное от 16.12.2019 № 366/1:</w:t>
      </w:r>
    </w:p>
    <w:p w:rsidR="0015074D" w:rsidRPr="00920CB9" w:rsidRDefault="0015074D" w:rsidP="0015074D">
      <w:pPr>
        <w:ind w:right="-1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 В абзаце 4 пункта 2 Порядка слова «</w:t>
      </w:r>
      <w:r w:rsidRPr="0015074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15074D">
        <w:rPr>
          <w:color w:val="000000"/>
          <w:sz w:val="26"/>
          <w:szCs w:val="26"/>
        </w:rPr>
        <w:t>структурных элементов муниципальных программ поселения</w:t>
      </w:r>
      <w:r>
        <w:rPr>
          <w:color w:val="000000"/>
          <w:sz w:val="26"/>
          <w:szCs w:val="26"/>
        </w:rPr>
        <w:t>»</w:t>
      </w:r>
      <w:r w:rsidRPr="0015074D">
        <w:rPr>
          <w:color w:val="000000"/>
          <w:sz w:val="26"/>
          <w:szCs w:val="26"/>
        </w:rPr>
        <w:t xml:space="preserve"> исключить</w:t>
      </w:r>
      <w:r>
        <w:rPr>
          <w:color w:val="000000"/>
          <w:sz w:val="26"/>
          <w:szCs w:val="26"/>
        </w:rPr>
        <w:t>.</w:t>
      </w:r>
    </w:p>
    <w:p w:rsidR="00920CB9" w:rsidRPr="00920CB9" w:rsidRDefault="00920CB9" w:rsidP="00920CB9">
      <w:pPr>
        <w:ind w:firstLine="709"/>
        <w:jc w:val="both"/>
        <w:rPr>
          <w:sz w:val="26"/>
          <w:szCs w:val="26"/>
        </w:rPr>
      </w:pPr>
      <w:r w:rsidRPr="00920CB9">
        <w:rPr>
          <w:bCs/>
          <w:color w:val="000000"/>
          <w:sz w:val="26"/>
          <w:szCs w:val="26"/>
        </w:rPr>
        <w:t xml:space="preserve">2. </w:t>
      </w:r>
      <w:r w:rsidRPr="00920CB9">
        <w:rPr>
          <w:sz w:val="26"/>
          <w:szCs w:val="26"/>
        </w:rPr>
        <w:t xml:space="preserve">Настоящее постановление обнародовать и разместить на официальном сайте Администрации поселения (перегребное.рф) в информационно – телекоммуникационной сети общего пользования (компьютерной сети «Интернет»). </w:t>
      </w:r>
    </w:p>
    <w:p w:rsidR="00920CB9" w:rsidRPr="00920CB9" w:rsidRDefault="00920CB9" w:rsidP="00920CB9">
      <w:pPr>
        <w:ind w:firstLine="709"/>
        <w:jc w:val="both"/>
        <w:rPr>
          <w:sz w:val="26"/>
          <w:szCs w:val="26"/>
        </w:rPr>
      </w:pPr>
      <w:r w:rsidRPr="00920CB9">
        <w:rPr>
          <w:sz w:val="26"/>
          <w:szCs w:val="26"/>
        </w:rPr>
        <w:t>3. Настоящее постановление вступает в силу после</w:t>
      </w:r>
      <w:r w:rsidR="0015074D">
        <w:rPr>
          <w:sz w:val="26"/>
          <w:szCs w:val="26"/>
        </w:rPr>
        <w:t xml:space="preserve"> его официального обнародования.</w:t>
      </w:r>
    </w:p>
    <w:p w:rsidR="00920CB9" w:rsidRPr="00920CB9" w:rsidRDefault="00920CB9" w:rsidP="00920CB9">
      <w:pPr>
        <w:pStyle w:val="ac"/>
        <w:spacing w:after="0"/>
        <w:ind w:left="0" w:firstLine="709"/>
        <w:jc w:val="both"/>
        <w:rPr>
          <w:sz w:val="26"/>
          <w:szCs w:val="26"/>
        </w:rPr>
      </w:pPr>
      <w:r w:rsidRPr="00920CB9">
        <w:rPr>
          <w:sz w:val="26"/>
          <w:szCs w:val="26"/>
        </w:rPr>
        <w:t>4. Контроль за исполнением настоящего постановления возложить на заместителя главы по экономике и финансам, заведующего финансово-экономическим отделом администрации сельского поселения Перегребное Блохину А.Н.</w:t>
      </w:r>
    </w:p>
    <w:p w:rsidR="00920CB9" w:rsidRPr="00920CB9" w:rsidRDefault="00920CB9" w:rsidP="00920CB9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CB9" w:rsidRPr="00920CB9" w:rsidRDefault="00920CB9" w:rsidP="0015074D">
      <w:pPr>
        <w:jc w:val="both"/>
        <w:rPr>
          <w:sz w:val="26"/>
          <w:szCs w:val="26"/>
        </w:rPr>
      </w:pPr>
    </w:p>
    <w:p w:rsidR="00920CB9" w:rsidRDefault="00920CB9" w:rsidP="0015074D">
      <w:pPr>
        <w:tabs>
          <w:tab w:val="left" w:pos="1050"/>
        </w:tabs>
        <w:jc w:val="both"/>
        <w:rPr>
          <w:sz w:val="26"/>
          <w:szCs w:val="26"/>
        </w:rPr>
      </w:pPr>
      <w:r w:rsidRPr="00920CB9">
        <w:rPr>
          <w:sz w:val="26"/>
          <w:szCs w:val="26"/>
        </w:rPr>
        <w:t>Глава се</w:t>
      </w:r>
      <w:r w:rsidR="0015074D">
        <w:rPr>
          <w:sz w:val="26"/>
          <w:szCs w:val="26"/>
        </w:rPr>
        <w:t xml:space="preserve">льского поселения Перегребное  </w:t>
      </w:r>
      <w:r w:rsidR="0015074D">
        <w:rPr>
          <w:sz w:val="26"/>
          <w:szCs w:val="26"/>
        </w:rPr>
        <w:tab/>
      </w:r>
      <w:r w:rsidR="0015074D">
        <w:rPr>
          <w:sz w:val="26"/>
          <w:szCs w:val="26"/>
        </w:rPr>
        <w:tab/>
      </w:r>
      <w:r w:rsidR="0015074D">
        <w:rPr>
          <w:sz w:val="26"/>
          <w:szCs w:val="26"/>
        </w:rPr>
        <w:tab/>
      </w:r>
      <w:r w:rsidR="0015074D">
        <w:rPr>
          <w:sz w:val="26"/>
          <w:szCs w:val="26"/>
        </w:rPr>
        <w:tab/>
      </w:r>
      <w:r w:rsidR="0015074D">
        <w:rPr>
          <w:sz w:val="26"/>
          <w:szCs w:val="26"/>
        </w:rPr>
        <w:tab/>
      </w:r>
      <w:r w:rsidRPr="00920CB9">
        <w:rPr>
          <w:sz w:val="26"/>
          <w:szCs w:val="26"/>
        </w:rPr>
        <w:t>А.Г.</w:t>
      </w:r>
      <w:r w:rsidR="0015074D">
        <w:rPr>
          <w:sz w:val="26"/>
          <w:szCs w:val="26"/>
        </w:rPr>
        <w:t xml:space="preserve"> </w:t>
      </w:r>
      <w:r w:rsidRPr="00920CB9">
        <w:rPr>
          <w:sz w:val="26"/>
          <w:szCs w:val="26"/>
        </w:rPr>
        <w:t>Козлов</w:t>
      </w:r>
    </w:p>
    <w:p w:rsidR="001355DA" w:rsidRDefault="001355DA" w:rsidP="0015074D">
      <w:pPr>
        <w:tabs>
          <w:tab w:val="left" w:pos="1050"/>
        </w:tabs>
        <w:jc w:val="both"/>
        <w:rPr>
          <w:sz w:val="26"/>
          <w:szCs w:val="26"/>
        </w:rPr>
      </w:pPr>
    </w:p>
    <w:tbl>
      <w:tblPr>
        <w:tblStyle w:val="af2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20"/>
      </w:tblGrid>
      <w:tr w:rsidR="001355DA" w:rsidRPr="0093527F" w:rsidTr="007D68EC">
        <w:tc>
          <w:tcPr>
            <w:tcW w:w="4667" w:type="dxa"/>
            <w:tcBorders>
              <w:bottom w:val="single" w:sz="4" w:space="0" w:color="auto"/>
            </w:tcBorders>
          </w:tcPr>
          <w:p w:rsidR="001355DA" w:rsidRPr="0093527F" w:rsidRDefault="001355DA" w:rsidP="007D68EC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lastRenderedPageBreak/>
              <w:t>Согласовано:</w:t>
            </w:r>
          </w:p>
          <w:p w:rsidR="001355DA" w:rsidRPr="0093527F" w:rsidRDefault="001355DA" w:rsidP="007D68EC">
            <w:pPr>
              <w:rPr>
                <w:sz w:val="26"/>
                <w:szCs w:val="2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1355DA" w:rsidRPr="0093527F" w:rsidRDefault="001355DA" w:rsidP="007D68EC">
            <w:pPr>
              <w:rPr>
                <w:sz w:val="26"/>
                <w:szCs w:val="26"/>
              </w:rPr>
            </w:pPr>
          </w:p>
        </w:tc>
      </w:tr>
      <w:tr w:rsidR="001355DA" w:rsidRPr="0093527F" w:rsidTr="007D68E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Pr="0093527F" w:rsidRDefault="001355DA" w:rsidP="007D68EC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Т.Н. Комарова</w:t>
            </w:r>
          </w:p>
        </w:tc>
      </w:tr>
      <w:tr w:rsidR="001355DA" w:rsidRPr="0093527F" w:rsidTr="007D68E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Pr="0093527F" w:rsidRDefault="001355DA" w:rsidP="007D6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93527F">
              <w:rPr>
                <w:sz w:val="26"/>
                <w:szCs w:val="26"/>
              </w:rPr>
              <w:t xml:space="preserve">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Блохина</w:t>
            </w:r>
          </w:p>
        </w:tc>
      </w:tr>
      <w:tr w:rsidR="001355DA" w:rsidRPr="0093527F" w:rsidTr="007D68E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Pr="0093527F" w:rsidRDefault="001355DA" w:rsidP="007D6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74DE0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F74DE0">
              <w:rPr>
                <w:sz w:val="26"/>
                <w:szCs w:val="26"/>
              </w:rPr>
              <w:t xml:space="preserve"> главы администрации по ЖКХ, обеспечению жизнедеятельности и управлению муниципальным имуществом администрации сельского поселения Перегребное, заведующий отделом обеспечения жизнедеятельности и управления муниципальным имуществом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Pr="0093527F" w:rsidRDefault="001355DA" w:rsidP="007D68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Д.Ф. Мельниченко</w:t>
            </w:r>
          </w:p>
        </w:tc>
      </w:tr>
      <w:tr w:rsidR="001355DA" w:rsidRPr="0093527F" w:rsidTr="007D68E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Default="001355DA" w:rsidP="007D6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>
              <w:t xml:space="preserve"> </w:t>
            </w:r>
            <w:r>
              <w:rPr>
                <w:sz w:val="26"/>
                <w:szCs w:val="26"/>
              </w:rPr>
              <w:t>отдела</w:t>
            </w:r>
            <w:r w:rsidRPr="001355DA">
              <w:rPr>
                <w:sz w:val="26"/>
                <w:szCs w:val="26"/>
              </w:rPr>
              <w:t xml:space="preserve">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</w:p>
          <w:p w:rsidR="001355DA" w:rsidRDefault="001355DA" w:rsidP="007D68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Е.К. Власова</w:t>
            </w:r>
          </w:p>
        </w:tc>
      </w:tr>
    </w:tbl>
    <w:p w:rsidR="001355DA" w:rsidRDefault="001355DA" w:rsidP="001355DA"/>
    <w:p w:rsidR="001355DA" w:rsidRDefault="001355DA" w:rsidP="001355DA"/>
    <w:p w:rsidR="001355DA" w:rsidRDefault="001355DA" w:rsidP="001355DA">
      <w:bookmarkStart w:id="0" w:name="_GoBack"/>
      <w:bookmarkEnd w:id="0"/>
    </w:p>
    <w:p w:rsidR="001355DA" w:rsidRDefault="001355DA" w:rsidP="001355DA">
      <w:pPr>
        <w:jc w:val="center"/>
      </w:pPr>
      <w:r>
        <w:t>Указатель рассылки:</w:t>
      </w:r>
    </w:p>
    <w:p w:rsidR="001355DA" w:rsidRDefault="001355DA" w:rsidP="001355DA">
      <w:pPr>
        <w:jc w:val="center"/>
      </w:pPr>
      <w:r>
        <w:t xml:space="preserve">к постановлению администрации сельского поселения Перегребное </w:t>
      </w:r>
    </w:p>
    <w:p w:rsidR="001355DA" w:rsidRDefault="001355DA" w:rsidP="001355DA">
      <w:pPr>
        <w:jc w:val="center"/>
      </w:pPr>
      <w:r>
        <w:t>от 31.10</w:t>
      </w:r>
      <w:r>
        <w:t xml:space="preserve">.2022 г. № </w:t>
      </w:r>
      <w:r>
        <w:t>299</w:t>
      </w:r>
    </w:p>
    <w:p w:rsidR="001355DA" w:rsidRDefault="001355DA" w:rsidP="001355DA">
      <w:pPr>
        <w:jc w:val="both"/>
      </w:pPr>
      <w:r w:rsidRPr="001355DA">
        <w:t>О внесении изменений в постановление администрации сельского поселения Перегребное от 16.12.2019 № 366/1 «О порядке формирования перечня налоговых расходов муниципального образования</w:t>
      </w:r>
      <w:r>
        <w:t xml:space="preserve"> сельское поселение Перегребное</w:t>
      </w:r>
      <w:r>
        <w:t>»</w:t>
      </w:r>
    </w:p>
    <w:p w:rsidR="001355DA" w:rsidRDefault="001355DA" w:rsidP="001355DA">
      <w:pPr>
        <w:jc w:val="both"/>
      </w:pPr>
    </w:p>
    <w:p w:rsidR="001355DA" w:rsidRDefault="001355DA" w:rsidP="001355DA">
      <w:pPr>
        <w:jc w:val="both"/>
      </w:pPr>
      <w:r>
        <w:tab/>
        <w:t>Разослать:</w:t>
      </w:r>
    </w:p>
    <w:p w:rsidR="001355DA" w:rsidRDefault="001355DA" w:rsidP="001355DA">
      <w:pPr>
        <w:pStyle w:val="aa"/>
        <w:numPr>
          <w:ilvl w:val="0"/>
          <w:numId w:val="9"/>
        </w:numPr>
        <w:jc w:val="both"/>
      </w:pPr>
      <w:r>
        <w:t>Администрация сельского поселения – 1 экз.</w:t>
      </w:r>
    </w:p>
    <w:p w:rsidR="001355DA" w:rsidRDefault="001355DA" w:rsidP="001355DA">
      <w:pPr>
        <w:pStyle w:val="aa"/>
        <w:numPr>
          <w:ilvl w:val="0"/>
          <w:numId w:val="9"/>
        </w:numPr>
        <w:jc w:val="both"/>
      </w:pPr>
      <w:r>
        <w:t>Финансово-экономический отдел администрации поселения – 1 экз.</w:t>
      </w:r>
    </w:p>
    <w:p w:rsidR="001355DA" w:rsidRDefault="001355DA" w:rsidP="001355DA">
      <w:pPr>
        <w:pStyle w:val="aa"/>
        <w:numPr>
          <w:ilvl w:val="0"/>
          <w:numId w:val="9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1355DA" w:rsidRDefault="001355DA" w:rsidP="001355DA">
      <w:pPr>
        <w:pStyle w:val="aa"/>
        <w:jc w:val="both"/>
      </w:pPr>
      <w:r>
        <w:t>Итого: 3 экз.</w:t>
      </w:r>
    </w:p>
    <w:p w:rsidR="001355DA" w:rsidRDefault="001355DA" w:rsidP="001355DA">
      <w:pPr>
        <w:jc w:val="both"/>
      </w:pPr>
    </w:p>
    <w:p w:rsidR="001355DA" w:rsidRDefault="001355DA" w:rsidP="001355DA">
      <w:pPr>
        <w:jc w:val="both"/>
      </w:pPr>
    </w:p>
    <w:p w:rsidR="001355DA" w:rsidRDefault="001355DA" w:rsidP="001355DA">
      <w:pPr>
        <w:jc w:val="both"/>
      </w:pPr>
    </w:p>
    <w:p w:rsidR="001355DA" w:rsidRDefault="001355DA" w:rsidP="001355DA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86"/>
      </w:tblGrid>
      <w:tr w:rsidR="001355DA" w:rsidTr="007D68EC">
        <w:tc>
          <w:tcPr>
            <w:tcW w:w="5495" w:type="dxa"/>
          </w:tcPr>
          <w:p w:rsidR="001355DA" w:rsidRDefault="001355DA" w:rsidP="007D68EC">
            <w:r>
              <w:t>Главный специалист</w:t>
            </w:r>
          </w:p>
          <w:p w:rsidR="001355DA" w:rsidRDefault="001355DA" w:rsidP="007D68EC">
            <w:r>
              <w:t>финансово-экономического отдела</w:t>
            </w:r>
          </w:p>
        </w:tc>
        <w:tc>
          <w:tcPr>
            <w:tcW w:w="4926" w:type="dxa"/>
          </w:tcPr>
          <w:p w:rsidR="001355DA" w:rsidRDefault="001355DA" w:rsidP="007D68EC">
            <w:pPr>
              <w:jc w:val="right"/>
            </w:pPr>
          </w:p>
          <w:p w:rsidR="001355DA" w:rsidRDefault="001355DA" w:rsidP="007D68EC">
            <w:pPr>
              <w:jc w:val="right"/>
            </w:pPr>
            <w:r>
              <w:t>Т.Л. Сорокина</w:t>
            </w:r>
          </w:p>
        </w:tc>
      </w:tr>
    </w:tbl>
    <w:p w:rsidR="001355DA" w:rsidRDefault="001355DA" w:rsidP="001355DA"/>
    <w:p w:rsidR="001355DA" w:rsidRPr="00920CB9" w:rsidRDefault="001355DA" w:rsidP="0015074D">
      <w:pPr>
        <w:tabs>
          <w:tab w:val="left" w:pos="1050"/>
        </w:tabs>
        <w:jc w:val="both"/>
        <w:rPr>
          <w:sz w:val="26"/>
          <w:szCs w:val="26"/>
        </w:rPr>
      </w:pPr>
    </w:p>
    <w:sectPr w:rsidR="001355DA" w:rsidRPr="00920CB9" w:rsidSect="0015074D">
      <w:pgSz w:w="11906" w:h="16838"/>
      <w:pgMar w:top="1559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E3" w:rsidRDefault="00584CE3">
      <w:r>
        <w:separator/>
      </w:r>
    </w:p>
  </w:endnote>
  <w:endnote w:type="continuationSeparator" w:id="0">
    <w:p w:rsidR="00584CE3" w:rsidRDefault="005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E3" w:rsidRDefault="00584CE3">
      <w:r>
        <w:separator/>
      </w:r>
    </w:p>
  </w:footnote>
  <w:footnote w:type="continuationSeparator" w:id="0">
    <w:p w:rsidR="00584CE3" w:rsidRDefault="0058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4D0B640A"/>
    <w:multiLevelType w:val="hybridMultilevel"/>
    <w:tmpl w:val="D24EA232"/>
    <w:lvl w:ilvl="0" w:tplc="3B9C590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16FE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5DA"/>
    <w:rsid w:val="00135A72"/>
    <w:rsid w:val="00136030"/>
    <w:rsid w:val="00141142"/>
    <w:rsid w:val="00144E4A"/>
    <w:rsid w:val="00145505"/>
    <w:rsid w:val="001479BF"/>
    <w:rsid w:val="00147E2F"/>
    <w:rsid w:val="0015074D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7FFD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1E56"/>
    <w:rsid w:val="004D4575"/>
    <w:rsid w:val="004E3EB5"/>
    <w:rsid w:val="004E4000"/>
    <w:rsid w:val="004E5987"/>
    <w:rsid w:val="004F0CC8"/>
    <w:rsid w:val="004F10EE"/>
    <w:rsid w:val="004F2B56"/>
    <w:rsid w:val="004F33A6"/>
    <w:rsid w:val="004F642E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4CE3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D58D6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15CC9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0FFF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0E8D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330"/>
    <w:rsid w:val="00DE140A"/>
    <w:rsid w:val="00DE35B7"/>
    <w:rsid w:val="00DE567B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45B1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972D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9F307-1CE8-406B-ABAE-C550F0E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aliases w:val="Обычный (веб) Знак"/>
    <w:basedOn w:val="a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rsid w:val="00920CB9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locked/>
    <w:rsid w:val="001355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9519D0B2E619E4AFAC8AB58D04844188D421088E6DE2D2971AE4E32FEF0DB1F4E9AA676832B8C6DE1D64A42233E5C00D0A078B1E1Q657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9519D0B2E619E4AFAC8AB58D04844188C431389EEDE2D2971AE4E32FEF0DB0D4EC2AF7383328638AE901F4EQ25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Закупки</cp:lastModifiedBy>
  <cp:revision>4</cp:revision>
  <cp:lastPrinted>2022-10-31T10:13:00Z</cp:lastPrinted>
  <dcterms:created xsi:type="dcterms:W3CDTF">2022-08-30T12:11:00Z</dcterms:created>
  <dcterms:modified xsi:type="dcterms:W3CDTF">2022-10-31T10:36:00Z</dcterms:modified>
</cp:coreProperties>
</file>