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A5">
        <w:rPr>
          <w:rFonts w:ascii="Times New Roman" w:hAnsi="Times New Roman" w:cs="Times New Roman"/>
          <w:b/>
          <w:sz w:val="24"/>
          <w:szCs w:val="24"/>
        </w:rPr>
        <w:t>поступивших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B50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624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497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63F0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F63F03">
        <w:rPr>
          <w:rFonts w:ascii="Times New Roman" w:hAnsi="Times New Roman" w:cs="Times New Roman"/>
          <w:sz w:val="24"/>
          <w:szCs w:val="24"/>
        </w:rPr>
        <w:t>20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2608CA">
        <w:rPr>
          <w:rFonts w:ascii="Times New Roman" w:hAnsi="Times New Roman" w:cs="Times New Roman"/>
          <w:sz w:val="24"/>
          <w:szCs w:val="24"/>
        </w:rPr>
        <w:t>3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2A4874">
        <w:rPr>
          <w:rFonts w:ascii="Times New Roman" w:hAnsi="Times New Roman" w:cs="Times New Roman"/>
          <w:sz w:val="24"/>
          <w:szCs w:val="24"/>
        </w:rPr>
        <w:t>5</w:t>
      </w:r>
      <w:r w:rsidR="002608CA">
        <w:rPr>
          <w:rFonts w:ascii="Times New Roman" w:hAnsi="Times New Roman" w:cs="Times New Roman"/>
          <w:sz w:val="24"/>
          <w:szCs w:val="24"/>
        </w:rPr>
        <w:t>1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2608CA">
        <w:rPr>
          <w:rFonts w:ascii="Times New Roman" w:hAnsi="Times New Roman" w:cs="Times New Roman"/>
          <w:sz w:val="24"/>
          <w:szCs w:val="24"/>
        </w:rPr>
        <w:t>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2A4874">
        <w:rPr>
          <w:rFonts w:ascii="Times New Roman" w:hAnsi="Times New Roman" w:cs="Times New Roman"/>
          <w:sz w:val="24"/>
          <w:szCs w:val="24"/>
        </w:rPr>
        <w:t>1</w:t>
      </w:r>
      <w:r w:rsidR="00631107">
        <w:rPr>
          <w:rFonts w:ascii="Times New Roman" w:hAnsi="Times New Roman" w:cs="Times New Roman"/>
          <w:sz w:val="24"/>
          <w:szCs w:val="24"/>
        </w:rPr>
        <w:t>1,3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631107">
        <w:rPr>
          <w:rFonts w:ascii="Times New Roman" w:hAnsi="Times New Roman" w:cs="Times New Roman"/>
          <w:sz w:val="24"/>
          <w:szCs w:val="24"/>
        </w:rPr>
        <w:t>меньше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631107">
        <w:rPr>
          <w:rFonts w:ascii="Times New Roman" w:hAnsi="Times New Roman" w:cs="Times New Roman"/>
          <w:sz w:val="24"/>
          <w:szCs w:val="24"/>
        </w:rPr>
        <w:t>2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20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7A" w:rsidRDefault="00D0497A" w:rsidP="00D0497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обращений граждан разделу типового общероссийского классификатора</w:t>
      </w:r>
    </w:p>
    <w:p w:rsidR="00D0497A" w:rsidRDefault="00D0497A" w:rsidP="00D0497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III </w:t>
      </w:r>
      <w:r>
        <w:rPr>
          <w:rFonts w:ascii="Times New Roman" w:hAnsi="Times New Roman"/>
          <w:sz w:val="24"/>
          <w:szCs w:val="24"/>
        </w:rPr>
        <w:t xml:space="preserve">квартал 2020 год </w:t>
      </w:r>
    </w:p>
    <w:p w:rsidR="00D0497A" w:rsidRDefault="00D0497A" w:rsidP="00D0497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Коммунальное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Торговля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0497A" w:rsidTr="00D0497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7A" w:rsidRDefault="00D049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7A" w:rsidRDefault="002608C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632" w:rsidRPr="00853E0C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631107">
        <w:rPr>
          <w:rFonts w:ascii="Times New Roman" w:hAnsi="Times New Roman" w:cs="Times New Roman"/>
          <w:sz w:val="24"/>
          <w:szCs w:val="24"/>
        </w:rPr>
        <w:t>68,6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631107">
        <w:rPr>
          <w:rFonts w:ascii="Times New Roman" w:hAnsi="Times New Roman" w:cs="Times New Roman"/>
          <w:sz w:val="24"/>
          <w:szCs w:val="24"/>
        </w:rPr>
        <w:t>7,8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631107">
        <w:rPr>
          <w:rFonts w:ascii="Times New Roman" w:hAnsi="Times New Roman" w:cs="Times New Roman"/>
          <w:sz w:val="24"/>
          <w:szCs w:val="24"/>
        </w:rPr>
        <w:t>23,5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 xml:space="preserve">,0% «Социальная сфера», </w:t>
      </w:r>
      <w:r w:rsidR="004275C7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0 %</w:t>
      </w: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53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27FCB" w:rsidRPr="00853E0C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«Жилищно-коммунальной сфера» поступило </w:t>
      </w:r>
      <w:r w:rsidR="004D0FCC">
        <w:rPr>
          <w:rFonts w:ascii="Times New Roman" w:hAnsi="Times New Roman" w:cs="Times New Roman"/>
          <w:sz w:val="24"/>
          <w:szCs w:val="24"/>
        </w:rPr>
        <w:t>3</w:t>
      </w:r>
      <w:r w:rsidR="00F10FDF">
        <w:rPr>
          <w:rFonts w:ascii="Times New Roman" w:hAnsi="Times New Roman" w:cs="Times New Roman"/>
          <w:sz w:val="24"/>
          <w:szCs w:val="24"/>
        </w:rPr>
        <w:t>5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17252">
        <w:rPr>
          <w:rFonts w:ascii="Times New Roman" w:hAnsi="Times New Roman" w:cs="Times New Roman"/>
          <w:sz w:val="24"/>
          <w:szCs w:val="24"/>
        </w:rPr>
        <w:t>я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</w:t>
      </w:r>
      <w:r w:rsidRPr="00853E0C">
        <w:rPr>
          <w:rFonts w:ascii="Times New Roman" w:hAnsi="Times New Roman" w:cs="Times New Roman"/>
          <w:sz w:val="24"/>
          <w:szCs w:val="24"/>
        </w:rPr>
        <w:lastRenderedPageBreak/>
        <w:t>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10FDF">
        <w:rPr>
          <w:rFonts w:ascii="Times New Roman" w:hAnsi="Times New Roman" w:cs="Times New Roman"/>
          <w:sz w:val="24"/>
          <w:szCs w:val="24"/>
        </w:rPr>
        <w:t>4 обращения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рассмотрение  обращений</w:t>
      </w:r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4D0FCC">
        <w:rPr>
          <w:rFonts w:ascii="Times New Roman" w:hAnsi="Times New Roman" w:cs="Times New Roman"/>
          <w:sz w:val="24"/>
          <w:szCs w:val="24"/>
        </w:rPr>
        <w:t>, предоставление дополни</w:t>
      </w:r>
      <w:r w:rsidR="00BB3C1C">
        <w:rPr>
          <w:rFonts w:ascii="Times New Roman" w:hAnsi="Times New Roman" w:cs="Times New Roman"/>
          <w:sz w:val="24"/>
          <w:szCs w:val="24"/>
        </w:rPr>
        <w:t>тельных документов и материалов,</w:t>
      </w:r>
      <w:r w:rsidR="00BB3C1C" w:rsidRPr="00BB3C1C">
        <w:rPr>
          <w:rFonts w:ascii="Times New Roman" w:hAnsi="Times New Roman"/>
          <w:sz w:val="24"/>
          <w:szCs w:val="24"/>
        </w:rPr>
        <w:t xml:space="preserve"> </w:t>
      </w:r>
      <w:r w:rsidR="00BB3C1C">
        <w:rPr>
          <w:rFonts w:ascii="Times New Roman" w:hAnsi="Times New Roman"/>
          <w:sz w:val="24"/>
          <w:szCs w:val="24"/>
        </w:rPr>
        <w:t>а</w:t>
      </w:r>
      <w:r w:rsidR="00BB3C1C" w:rsidRPr="00CB63C8">
        <w:rPr>
          <w:rFonts w:ascii="Times New Roman" w:hAnsi="Times New Roman"/>
          <w:sz w:val="24"/>
          <w:szCs w:val="24"/>
        </w:rPr>
        <w:t>дминистративные правонарушения и административная ответственность</w:t>
      </w:r>
      <w:r w:rsidR="00F10FDF">
        <w:rPr>
          <w:rFonts w:ascii="Times New Roman" w:hAnsi="Times New Roman"/>
          <w:sz w:val="24"/>
          <w:szCs w:val="24"/>
        </w:rPr>
        <w:t>.</w:t>
      </w:r>
    </w:p>
    <w:p w:rsidR="00853E0C" w:rsidRPr="00CD7373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BB3C1C">
        <w:rPr>
          <w:rFonts w:ascii="Times New Roman" w:hAnsi="Times New Roman" w:cs="Times New Roman"/>
          <w:sz w:val="24"/>
          <w:szCs w:val="24"/>
        </w:rPr>
        <w:t>12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252">
        <w:rPr>
          <w:rFonts w:ascii="Times New Roman" w:hAnsi="Times New Roman" w:cs="Times New Roman"/>
          <w:sz w:val="24"/>
          <w:szCs w:val="24"/>
        </w:rPr>
        <w:t xml:space="preserve">сельское хозяйство, </w:t>
      </w:r>
      <w:r w:rsidR="004D0FCC">
        <w:rPr>
          <w:rFonts w:ascii="Times New Roman" w:hAnsi="Times New Roman" w:cs="Times New Roman"/>
          <w:sz w:val="24"/>
          <w:szCs w:val="24"/>
        </w:rPr>
        <w:t>торговля</w:t>
      </w:r>
      <w:r w:rsidR="00F10FDF">
        <w:rPr>
          <w:rFonts w:ascii="Times New Roman" w:hAnsi="Times New Roman" w:cs="Times New Roman"/>
          <w:sz w:val="24"/>
          <w:szCs w:val="24"/>
        </w:rPr>
        <w:t>, сельское хозяйство.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8172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 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поступило 0 обращений </w:t>
      </w:r>
      <w:r w:rsidR="004D0FCC">
        <w:rPr>
          <w:rFonts w:ascii="Times New Roman" w:hAnsi="Times New Roman" w:cs="Times New Roman"/>
          <w:sz w:val="24"/>
          <w:szCs w:val="24"/>
        </w:rPr>
        <w:t xml:space="preserve">и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F10FDF">
        <w:rPr>
          <w:rFonts w:ascii="Times New Roman" w:hAnsi="Times New Roman" w:cs="Times New Roman"/>
          <w:sz w:val="24"/>
          <w:szCs w:val="24"/>
        </w:rPr>
        <w:t>0 обращений</w:t>
      </w:r>
      <w:r w:rsidR="004D0FCC">
        <w:rPr>
          <w:rFonts w:ascii="Times New Roman" w:hAnsi="Times New Roman" w:cs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(перегребное.рф)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D54DD5">
        <w:rPr>
          <w:rFonts w:ascii="Times New Roman" w:hAnsi="Times New Roman" w:cs="Times New Roman"/>
          <w:sz w:val="24"/>
          <w:szCs w:val="24"/>
        </w:rPr>
        <w:t>2020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3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D54DD5">
        <w:rPr>
          <w:rFonts w:ascii="Times New Roman" w:hAnsi="Times New Roman" w:cs="Times New Roman"/>
          <w:sz w:val="24"/>
          <w:szCs w:val="24"/>
        </w:rPr>
        <w:t>51 обращение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D54DD5">
        <w:rPr>
          <w:rFonts w:ascii="Times New Roman" w:hAnsi="Times New Roman" w:cs="Times New Roman"/>
          <w:sz w:val="24"/>
          <w:szCs w:val="24"/>
        </w:rPr>
        <w:t>49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D54DD5">
        <w:rPr>
          <w:rFonts w:ascii="Times New Roman" w:hAnsi="Times New Roman" w:cs="Times New Roman"/>
          <w:sz w:val="24"/>
          <w:szCs w:val="24"/>
        </w:rPr>
        <w:t>2</w:t>
      </w:r>
      <w:r w:rsidR="000B45E5">
        <w:rPr>
          <w:rFonts w:ascii="Times New Roman" w:hAnsi="Times New Roman" w:cs="Times New Roman"/>
          <w:sz w:val="24"/>
          <w:szCs w:val="24"/>
        </w:rPr>
        <w:t xml:space="preserve"> карточки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6781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809A-01A2-436E-B89D-0C8BC42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II квартал 2020 год</c:v>
                </c:pt>
                <c:pt idx="1">
                  <c:v>III квартал 2020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2518512"/>
        <c:axId val="302519688"/>
        <c:axId val="0"/>
      </c:bar3DChart>
      <c:catAx>
        <c:axId val="302518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2519688"/>
        <c:crosses val="autoZero"/>
        <c:auto val="1"/>
        <c:lblAlgn val="ctr"/>
        <c:lblOffset val="100"/>
        <c:noMultiLvlLbl val="0"/>
      </c:catAx>
      <c:valAx>
        <c:axId val="302519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5185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3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68,6%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147200349956232E-3"/>
                  <c:y val="2.40734622068699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23,5%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2083333333333315E-2"/>
                  <c:y val="7.88185400530655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7,8%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61574074074074"/>
                      <c:h val="0.1882652134423251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4351851851851852"/>
                  <c:y val="3.63277478598553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</a:t>
                    </a:r>
                    <a:r>
                      <a:rPr lang="ru-RU" baseline="0"/>
                      <a:t> сфера </a:t>
                    </a:r>
                    <a:r>
                      <a:rPr lang="ru-RU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0.68600000000000005</c:v>
                </c:pt>
                <c:pt idx="1">
                  <c:v>0.23499999999999999</c:v>
                </c:pt>
                <c:pt idx="2">
                  <c:v>7.8E-2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45"/>
          <c:w val="0.34027777777777862"/>
          <c:h val="0.547971421828402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B8B6-3BE0-4D00-A5D5-7931DAEA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Пользователь Windows</cp:lastModifiedBy>
  <cp:revision>7</cp:revision>
  <dcterms:created xsi:type="dcterms:W3CDTF">2020-12-23T09:36:00Z</dcterms:created>
  <dcterms:modified xsi:type="dcterms:W3CDTF">2021-02-01T05:23:00Z</dcterms:modified>
</cp:coreProperties>
</file>