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3885FFF" wp14:editId="51D7B98A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596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49298B" w:rsidTr="008B30C0">
        <w:trPr>
          <w:trHeight w:val="1134"/>
        </w:trPr>
        <w:tc>
          <w:tcPr>
            <w:tcW w:w="10058" w:type="dxa"/>
            <w:gridSpan w:val="10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ПЕРЕГРЕБНОЕ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49298B" w:rsidRDefault="00AB7E8C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8B30C0" w:rsidRPr="0049298B" w:rsidTr="003E1D14">
        <w:trPr>
          <w:trHeight w:val="469"/>
        </w:trPr>
        <w:tc>
          <w:tcPr>
            <w:tcW w:w="250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49298B" w:rsidRDefault="00216C28" w:rsidP="00CD2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7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0EA" w:rsidRPr="0049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071102" w:rsidP="00D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49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0EA" w:rsidRPr="0049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F53" w:rsidRPr="00492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216C28" w:rsidP="00DA1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53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8B30C0" w:rsidRPr="0049298B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3C" w:rsidRDefault="00DA153C" w:rsidP="00DA15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создании комиссии по приемке</w:t>
      </w:r>
    </w:p>
    <w:p w:rsidR="00DA153C" w:rsidRDefault="00DA153C" w:rsidP="00DA15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завершенных капитальным </w:t>
      </w:r>
      <w:r w:rsidR="00071102">
        <w:rPr>
          <w:rFonts w:ascii="Times New Roman" w:hAnsi="Times New Roman"/>
          <w:sz w:val="24"/>
          <w:szCs w:val="24"/>
        </w:rPr>
        <w:t>(текущим)</w:t>
      </w:r>
    </w:p>
    <w:p w:rsidR="00DA153C" w:rsidRDefault="00DA153C" w:rsidP="00DA153C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ремонтом объектов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DA153C" w:rsidRPr="006A7AE5" w:rsidRDefault="00DA153C" w:rsidP="00DA153C">
      <w:pPr>
        <w:pStyle w:val="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Перегребное</w:t>
      </w:r>
    </w:p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98B" w:rsidRPr="00071102" w:rsidRDefault="0049298B" w:rsidP="00A2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102" w:rsidRPr="00071102" w:rsidRDefault="00071102" w:rsidP="00416742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1102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r w:rsidR="00416742">
        <w:rPr>
          <w:rFonts w:ascii="Times New Roman" w:hAnsi="Times New Roman"/>
          <w:sz w:val="24"/>
          <w:szCs w:val="24"/>
        </w:rPr>
        <w:t>законом от 06.10.2003 № 131-ФЗ «</w:t>
      </w:r>
      <w:r w:rsidRPr="00071102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416742"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071102">
        <w:rPr>
          <w:rFonts w:ascii="Times New Roman" w:hAnsi="Times New Roman"/>
          <w:sz w:val="24"/>
          <w:szCs w:val="24"/>
        </w:rPr>
        <w:t>,</w:t>
      </w:r>
      <w:r w:rsidR="00416742">
        <w:rPr>
          <w:rFonts w:ascii="Times New Roman" w:hAnsi="Times New Roman"/>
          <w:sz w:val="24"/>
          <w:szCs w:val="24"/>
        </w:rPr>
        <w:t xml:space="preserve"> </w:t>
      </w:r>
      <w:r w:rsidR="00416742" w:rsidRPr="00071102">
        <w:rPr>
          <w:rFonts w:ascii="Times New Roman" w:hAnsi="Times New Roman"/>
          <w:sz w:val="24"/>
          <w:szCs w:val="24"/>
        </w:rPr>
        <w:t xml:space="preserve">Федеральным </w:t>
      </w:r>
      <w:r w:rsidR="00416742">
        <w:rPr>
          <w:rFonts w:ascii="Times New Roman" w:hAnsi="Times New Roman"/>
          <w:sz w:val="24"/>
          <w:szCs w:val="24"/>
        </w:rPr>
        <w:t>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102">
        <w:rPr>
          <w:rFonts w:ascii="Times New Roman" w:hAnsi="Times New Roman"/>
          <w:sz w:val="24"/>
          <w:szCs w:val="24"/>
        </w:rPr>
        <w:t>от 05.04.2013 № 44-ФЗ «О контрактной системе в сфере закупок товаров, работ, услуг для обеспечения государственных и муниципальных нужд», Уставом сельского  поселения Перегребное,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f3"/>
          <w:rFonts w:ascii="Times New Roman" w:hAnsi="Times New Roman"/>
          <w:i w:val="0"/>
          <w:sz w:val="24"/>
          <w:szCs w:val="24"/>
        </w:rPr>
        <w:t>в</w:t>
      </w:r>
      <w:r w:rsidRPr="00071102">
        <w:rPr>
          <w:rStyle w:val="af3"/>
          <w:rFonts w:ascii="Times New Roman" w:hAnsi="Times New Roman"/>
          <w:i w:val="0"/>
          <w:sz w:val="24"/>
          <w:szCs w:val="24"/>
        </w:rPr>
        <w:t xml:space="preserve"> целях </w:t>
      </w:r>
      <w:r w:rsidRPr="00071102">
        <w:rPr>
          <w:rFonts w:ascii="Times New Roman" w:hAnsi="Times New Roman"/>
          <w:sz w:val="24"/>
          <w:szCs w:val="24"/>
        </w:rPr>
        <w:t xml:space="preserve">исполнения </w:t>
      </w:r>
      <w:r w:rsidRPr="00071102">
        <w:rPr>
          <w:rStyle w:val="af3"/>
          <w:rFonts w:ascii="Times New Roman" w:hAnsi="Times New Roman"/>
          <w:i w:val="0"/>
          <w:sz w:val="24"/>
          <w:szCs w:val="24"/>
        </w:rPr>
        <w:t>осуществления контроля за своевременным и качественным выполнением капитального и текущего рем</w:t>
      </w:r>
      <w:r>
        <w:rPr>
          <w:rStyle w:val="af3"/>
          <w:rFonts w:ascii="Times New Roman" w:hAnsi="Times New Roman"/>
          <w:i w:val="0"/>
          <w:sz w:val="24"/>
          <w:szCs w:val="24"/>
        </w:rPr>
        <w:t xml:space="preserve">онта объектов жилищного фонда, </w:t>
      </w:r>
      <w:r w:rsidRPr="00071102">
        <w:rPr>
          <w:rStyle w:val="af3"/>
          <w:rFonts w:ascii="Times New Roman" w:hAnsi="Times New Roman"/>
          <w:i w:val="0"/>
          <w:sz w:val="24"/>
          <w:szCs w:val="24"/>
        </w:rPr>
        <w:t>благоустройства и</w:t>
      </w:r>
      <w:proofErr w:type="gramEnd"/>
      <w:r w:rsidRPr="00071102">
        <w:rPr>
          <w:rStyle w:val="af3"/>
          <w:rFonts w:ascii="Times New Roman" w:hAnsi="Times New Roman"/>
          <w:i w:val="0"/>
          <w:sz w:val="24"/>
          <w:szCs w:val="24"/>
        </w:rPr>
        <w:t xml:space="preserve"> объектов жилищно-коммунального комплекса, находящихся в муниципальной собственности сельского поселения Перегребное из средств бюджета сельского поселения Перегребное:</w:t>
      </w:r>
    </w:p>
    <w:p w:rsidR="00071102" w:rsidRPr="00071102" w:rsidRDefault="00071102" w:rsidP="00416742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071102">
        <w:rPr>
          <w:rFonts w:ascii="Times New Roman" w:hAnsi="Times New Roman"/>
          <w:sz w:val="24"/>
          <w:szCs w:val="24"/>
        </w:rPr>
        <w:t>1. Утвердить  Положение о комиссии по приемке завершенных капитальным ремонтом объектов сельского поселения Перегребное, приложение 1.</w:t>
      </w:r>
    </w:p>
    <w:p w:rsidR="00071102" w:rsidRPr="00D86B9F" w:rsidRDefault="00071102" w:rsidP="00416742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D86B9F">
        <w:rPr>
          <w:rFonts w:ascii="Times New Roman" w:hAnsi="Times New Roman"/>
          <w:sz w:val="24"/>
          <w:szCs w:val="24"/>
        </w:rPr>
        <w:t xml:space="preserve">2. Утвердить состав комиссии по приемке завершенных капитальным ремонтом объектов сельского поселения Перегребное, приложение 2. </w:t>
      </w:r>
    </w:p>
    <w:p w:rsidR="00071102" w:rsidRPr="00D86B9F" w:rsidRDefault="00071102" w:rsidP="00416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B9F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D86B9F">
        <w:rPr>
          <w:rFonts w:ascii="Times New Roman" w:hAnsi="Times New Roman" w:cs="Times New Roman"/>
          <w:sz w:val="24"/>
          <w:szCs w:val="24"/>
        </w:rPr>
        <w:t>Признать утратившими силу постановление</w:t>
      </w:r>
      <w:r w:rsidR="00416742">
        <w:rPr>
          <w:rFonts w:ascii="Times New Roman" w:hAnsi="Times New Roman" w:cs="Times New Roman"/>
          <w:sz w:val="24"/>
          <w:szCs w:val="24"/>
        </w:rPr>
        <w:t xml:space="preserve"> администрации сельского  поселения  Перегребное</w:t>
      </w:r>
      <w:r w:rsidRPr="00D86B9F">
        <w:rPr>
          <w:rFonts w:ascii="Times New Roman" w:hAnsi="Times New Roman" w:cs="Times New Roman"/>
          <w:sz w:val="24"/>
          <w:szCs w:val="24"/>
        </w:rPr>
        <w:t xml:space="preserve"> от 18.07.2013 № 173</w:t>
      </w:r>
      <w:r w:rsidR="00D86B9F" w:rsidRPr="00D86B9F">
        <w:rPr>
          <w:rFonts w:ascii="Times New Roman" w:hAnsi="Times New Roman" w:cs="Times New Roman"/>
          <w:sz w:val="24"/>
          <w:szCs w:val="24"/>
        </w:rPr>
        <w:t xml:space="preserve"> «О создании комиссии по приемке завершенных капитальным ремонтом объектов сельского поселения Перегребное»</w:t>
      </w:r>
      <w:r w:rsidRPr="00D86B9F">
        <w:rPr>
          <w:rFonts w:ascii="Times New Roman" w:hAnsi="Times New Roman" w:cs="Times New Roman"/>
          <w:sz w:val="24"/>
          <w:szCs w:val="24"/>
        </w:rPr>
        <w:t xml:space="preserve">, </w:t>
      </w:r>
      <w:r w:rsidR="00416742" w:rsidRPr="00D86B9F">
        <w:rPr>
          <w:rFonts w:ascii="Times New Roman" w:hAnsi="Times New Roman" w:cs="Times New Roman"/>
          <w:sz w:val="24"/>
          <w:szCs w:val="24"/>
        </w:rPr>
        <w:t>постановление</w:t>
      </w:r>
      <w:r w:rsidR="00416742">
        <w:rPr>
          <w:rFonts w:ascii="Times New Roman" w:hAnsi="Times New Roman" w:cs="Times New Roman"/>
          <w:sz w:val="24"/>
          <w:szCs w:val="24"/>
        </w:rPr>
        <w:t xml:space="preserve"> администрации сельского  поселения  Перегребное</w:t>
      </w:r>
      <w:r w:rsidRPr="00D86B9F">
        <w:rPr>
          <w:rFonts w:ascii="Times New Roman" w:hAnsi="Times New Roman" w:cs="Times New Roman"/>
          <w:sz w:val="24"/>
          <w:szCs w:val="24"/>
        </w:rPr>
        <w:t xml:space="preserve"> от 03.12.2013 № 291</w:t>
      </w:r>
      <w:r w:rsidR="00D86B9F" w:rsidRPr="00D86B9F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 № 173 от </w:t>
      </w:r>
      <w:r w:rsidR="00D86B9F">
        <w:rPr>
          <w:rFonts w:ascii="Times New Roman" w:hAnsi="Times New Roman" w:cs="Times New Roman"/>
          <w:sz w:val="24"/>
          <w:szCs w:val="24"/>
        </w:rPr>
        <w:t>1</w:t>
      </w:r>
      <w:r w:rsidR="00D86B9F" w:rsidRPr="00D86B9F">
        <w:rPr>
          <w:rFonts w:ascii="Times New Roman" w:hAnsi="Times New Roman" w:cs="Times New Roman"/>
          <w:sz w:val="24"/>
          <w:szCs w:val="24"/>
        </w:rPr>
        <w:t>8.07.2013 г. «О создании комиссии по приемке завершенных капитальным ремонтом объектов сельского поселения</w:t>
      </w:r>
      <w:r w:rsidR="00D86B9F">
        <w:rPr>
          <w:rFonts w:ascii="Times New Roman" w:hAnsi="Times New Roman" w:cs="Times New Roman"/>
          <w:sz w:val="24"/>
          <w:szCs w:val="24"/>
        </w:rPr>
        <w:t xml:space="preserve"> </w:t>
      </w:r>
      <w:r w:rsidR="00D86B9F" w:rsidRPr="00D86B9F">
        <w:rPr>
          <w:rFonts w:ascii="Times New Roman" w:hAnsi="Times New Roman" w:cs="Times New Roman"/>
          <w:sz w:val="24"/>
          <w:szCs w:val="24"/>
        </w:rPr>
        <w:t>Перегребное</w:t>
      </w:r>
      <w:r w:rsidR="00D86B9F">
        <w:rPr>
          <w:rFonts w:ascii="Times New Roman" w:hAnsi="Times New Roman" w:cs="Times New Roman"/>
          <w:sz w:val="24"/>
          <w:szCs w:val="24"/>
        </w:rPr>
        <w:t>»</w:t>
      </w:r>
      <w:r w:rsidRPr="00D86B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4A1" w:rsidRPr="00071102" w:rsidRDefault="00071102" w:rsidP="00416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701F" w:rsidRPr="00071102">
        <w:rPr>
          <w:rFonts w:ascii="Times New Roman" w:hAnsi="Times New Roman" w:cs="Times New Roman"/>
          <w:sz w:val="24"/>
          <w:szCs w:val="24"/>
        </w:rPr>
        <w:t xml:space="preserve">. </w:t>
      </w:r>
      <w:r w:rsidR="009264A1" w:rsidRPr="00071102">
        <w:rPr>
          <w:rFonts w:ascii="Times New Roman" w:hAnsi="Times New Roman" w:cs="Times New Roman"/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10" w:history="1">
        <w:r w:rsidR="009264A1" w:rsidRPr="0007110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www.перегребное.рф</w:t>
        </w:r>
      </w:hyperlink>
      <w:r w:rsidR="009264A1" w:rsidRPr="00071102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D25C27" w:rsidRDefault="00071102" w:rsidP="00416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5C27" w:rsidRPr="006640F1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</w:t>
      </w:r>
      <w:r w:rsidR="006640F1" w:rsidRPr="006640F1">
        <w:rPr>
          <w:rFonts w:ascii="Times New Roman" w:hAnsi="Times New Roman" w:cs="Times New Roman"/>
          <w:sz w:val="24"/>
          <w:szCs w:val="24"/>
        </w:rPr>
        <w:t xml:space="preserve"> опубликования и распространяется на правоотношения, возникшие с 09</w:t>
      </w:r>
      <w:r w:rsidR="00416742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6640F1" w:rsidRPr="006640F1">
        <w:rPr>
          <w:rFonts w:ascii="Times New Roman" w:hAnsi="Times New Roman" w:cs="Times New Roman"/>
          <w:sz w:val="24"/>
          <w:szCs w:val="24"/>
        </w:rPr>
        <w:t>2017 года</w:t>
      </w:r>
    </w:p>
    <w:p w:rsidR="008B30C0" w:rsidRPr="0049298B" w:rsidRDefault="00071102" w:rsidP="00416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1B63">
        <w:rPr>
          <w:rFonts w:ascii="Times New Roman" w:hAnsi="Times New Roman" w:cs="Times New Roman"/>
          <w:sz w:val="24"/>
          <w:szCs w:val="24"/>
        </w:rPr>
        <w:t xml:space="preserve">. </w:t>
      </w:r>
      <w:r w:rsidR="009264A1" w:rsidRPr="00492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30C0" w:rsidRPr="004929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7398" w:rsidRPr="0049298B">
        <w:rPr>
          <w:rFonts w:ascii="Times New Roman" w:hAnsi="Times New Roman" w:cs="Times New Roman"/>
          <w:sz w:val="24"/>
          <w:szCs w:val="24"/>
        </w:rPr>
        <w:t xml:space="preserve"> </w:t>
      </w:r>
      <w:r w:rsidR="00780FB1" w:rsidRPr="0049298B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787398" w:rsidRPr="0049298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80FB1" w:rsidRPr="0049298B">
        <w:rPr>
          <w:rFonts w:ascii="Times New Roman" w:hAnsi="Times New Roman" w:cs="Times New Roman"/>
          <w:sz w:val="24"/>
          <w:szCs w:val="24"/>
        </w:rPr>
        <w:t>оставляю  за  собой</w:t>
      </w:r>
      <w:r w:rsidR="00EB5E28" w:rsidRPr="0049298B">
        <w:rPr>
          <w:rFonts w:ascii="Times New Roman" w:hAnsi="Times New Roman" w:cs="Times New Roman"/>
          <w:sz w:val="24"/>
          <w:szCs w:val="24"/>
        </w:rPr>
        <w:t>.</w:t>
      </w:r>
    </w:p>
    <w:p w:rsidR="005D48BB" w:rsidRDefault="005D48BB" w:rsidP="0049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102" w:rsidRPr="0049298B" w:rsidRDefault="00071102" w:rsidP="0049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673632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30C0" w:rsidRPr="0049298B">
        <w:rPr>
          <w:rFonts w:ascii="Times New Roman" w:hAnsi="Times New Roman" w:cs="Times New Roman"/>
          <w:sz w:val="24"/>
          <w:szCs w:val="24"/>
        </w:rPr>
        <w:t>лав</w:t>
      </w:r>
      <w:r w:rsidR="007D5718" w:rsidRPr="0049298B">
        <w:rPr>
          <w:rFonts w:ascii="Times New Roman" w:hAnsi="Times New Roman" w:cs="Times New Roman"/>
          <w:sz w:val="24"/>
          <w:szCs w:val="24"/>
        </w:rPr>
        <w:t xml:space="preserve">а </w:t>
      </w:r>
      <w:r w:rsidR="00DB5AD9" w:rsidRPr="0049298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="00C86F53" w:rsidRPr="0049298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6742">
        <w:rPr>
          <w:rFonts w:ascii="Times New Roman" w:hAnsi="Times New Roman" w:cs="Times New Roman"/>
          <w:sz w:val="24"/>
          <w:szCs w:val="24"/>
        </w:rPr>
        <w:t xml:space="preserve">      </w:t>
      </w:r>
      <w:r w:rsidR="00071102">
        <w:rPr>
          <w:rFonts w:ascii="Times New Roman" w:hAnsi="Times New Roman" w:cs="Times New Roman"/>
          <w:sz w:val="24"/>
          <w:szCs w:val="24"/>
        </w:rPr>
        <w:t>В.А. Воробьё</w:t>
      </w:r>
      <w:r w:rsidR="007D5718" w:rsidRPr="0049298B">
        <w:rPr>
          <w:rFonts w:ascii="Times New Roman" w:hAnsi="Times New Roman" w:cs="Times New Roman"/>
          <w:sz w:val="24"/>
          <w:szCs w:val="24"/>
        </w:rPr>
        <w:t>в</w:t>
      </w:r>
    </w:p>
    <w:p w:rsidR="008B30C0" w:rsidRPr="0049298B" w:rsidRDefault="008B30C0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FB1" w:rsidRDefault="00780FB1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153C" w:rsidRPr="00346200" w:rsidRDefault="00DA153C" w:rsidP="00DA153C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A153C" w:rsidRPr="00346200" w:rsidRDefault="00DA153C" w:rsidP="00DA153C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A153C" w:rsidRDefault="00DA153C" w:rsidP="00DA153C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 xml:space="preserve">сельское поселение Перегребное                       </w:t>
      </w:r>
    </w:p>
    <w:p w:rsidR="00DA153C" w:rsidRPr="00346200" w:rsidRDefault="00090E3E" w:rsidP="00DA153C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A153C">
        <w:rPr>
          <w:rFonts w:ascii="Times New Roman" w:hAnsi="Times New Roman"/>
          <w:sz w:val="24"/>
          <w:szCs w:val="24"/>
        </w:rPr>
        <w:t>2</w:t>
      </w:r>
      <w:r w:rsidR="00CD27F8">
        <w:rPr>
          <w:rFonts w:ascii="Times New Roman" w:hAnsi="Times New Roman"/>
          <w:sz w:val="24"/>
          <w:szCs w:val="24"/>
        </w:rPr>
        <w:t>5</w:t>
      </w:r>
      <w:r w:rsidR="00DA153C" w:rsidRPr="00346200">
        <w:rPr>
          <w:rFonts w:ascii="Times New Roman" w:hAnsi="Times New Roman"/>
          <w:sz w:val="24"/>
          <w:szCs w:val="24"/>
        </w:rPr>
        <w:t xml:space="preserve"> </w:t>
      </w:r>
      <w:r w:rsidR="00DA153C">
        <w:rPr>
          <w:rFonts w:ascii="Times New Roman" w:hAnsi="Times New Roman"/>
          <w:sz w:val="24"/>
          <w:szCs w:val="24"/>
        </w:rPr>
        <w:t>сентября</w:t>
      </w:r>
      <w:r w:rsidR="00DA153C" w:rsidRPr="00346200">
        <w:rPr>
          <w:rFonts w:ascii="Times New Roman" w:hAnsi="Times New Roman"/>
          <w:sz w:val="24"/>
          <w:szCs w:val="24"/>
        </w:rPr>
        <w:t xml:space="preserve"> 201</w:t>
      </w:r>
      <w:r w:rsidR="00DA153C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г. </w:t>
      </w:r>
      <w:r w:rsidR="00DA153C">
        <w:rPr>
          <w:rFonts w:ascii="Times New Roman" w:hAnsi="Times New Roman"/>
          <w:sz w:val="24"/>
          <w:szCs w:val="24"/>
        </w:rPr>
        <w:t>№ 257</w:t>
      </w:r>
    </w:p>
    <w:p w:rsidR="00DA153C" w:rsidRPr="00346200" w:rsidRDefault="00DA153C" w:rsidP="00DA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153C" w:rsidRPr="00346200" w:rsidRDefault="00DA153C" w:rsidP="00DA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Pr="00346200" w:rsidRDefault="00DA153C" w:rsidP="00DA15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46200">
        <w:rPr>
          <w:rFonts w:ascii="Times New Roman" w:hAnsi="Times New Roman"/>
          <w:b/>
          <w:sz w:val="24"/>
          <w:szCs w:val="24"/>
        </w:rPr>
        <w:t>Положение</w:t>
      </w:r>
    </w:p>
    <w:p w:rsidR="00DA153C" w:rsidRPr="00346200" w:rsidRDefault="00DA153C" w:rsidP="00DA15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46200">
        <w:rPr>
          <w:rFonts w:ascii="Times New Roman" w:hAnsi="Times New Roman"/>
          <w:b/>
          <w:sz w:val="24"/>
          <w:szCs w:val="24"/>
        </w:rPr>
        <w:t>о комиссии по приемке завершенных капитальным  ремонтом  объектов</w:t>
      </w:r>
    </w:p>
    <w:p w:rsidR="00DA153C" w:rsidRPr="00346200" w:rsidRDefault="00DA153C" w:rsidP="00DA15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53C" w:rsidRPr="00346200" w:rsidRDefault="00DA153C" w:rsidP="0041674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>1. Порядок образования и состав комиссии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6200">
        <w:rPr>
          <w:rFonts w:ascii="Times New Roman" w:hAnsi="Times New Roman"/>
          <w:sz w:val="24"/>
          <w:szCs w:val="24"/>
        </w:rPr>
        <w:t xml:space="preserve">1.1.Комиссия по приемке в эксплуатацию </w:t>
      </w:r>
      <w:r w:rsidRPr="00346200">
        <w:rPr>
          <w:rStyle w:val="af3"/>
          <w:rFonts w:ascii="Times New Roman" w:hAnsi="Times New Roman"/>
          <w:i w:val="0"/>
          <w:sz w:val="24"/>
          <w:szCs w:val="24"/>
        </w:rPr>
        <w:t xml:space="preserve">объектов жилищного фонда,  благоустройства и объектов жилищно-коммунального комплекса, находящихся в муниципальной собственности сельского поселения Перегребное, после проведения капитального и текущего ремонта </w:t>
      </w:r>
      <w:r w:rsidRPr="00346200">
        <w:rPr>
          <w:rFonts w:ascii="Times New Roman" w:hAnsi="Times New Roman"/>
          <w:sz w:val="24"/>
          <w:szCs w:val="24"/>
        </w:rPr>
        <w:t xml:space="preserve">(далее - комиссия) создана в целях </w:t>
      </w:r>
      <w:r w:rsidRPr="00346200">
        <w:rPr>
          <w:rStyle w:val="af3"/>
          <w:rFonts w:ascii="Times New Roman" w:hAnsi="Times New Roman"/>
          <w:i w:val="0"/>
          <w:sz w:val="24"/>
          <w:szCs w:val="24"/>
        </w:rPr>
        <w:t>осуществления контроля за своевременным и качественным выполнением капитального и текущего ремонта объектов жилищного фонда,  благоустройства и объектов жилищно-коммунального комплекса, находящихся в муниципальной собственности сельского поселения Перегребное, финансируемых из</w:t>
      </w:r>
      <w:proofErr w:type="gramEnd"/>
      <w:r w:rsidRPr="00346200">
        <w:rPr>
          <w:rStyle w:val="af3"/>
          <w:rFonts w:ascii="Times New Roman" w:hAnsi="Times New Roman"/>
          <w:i w:val="0"/>
          <w:sz w:val="24"/>
          <w:szCs w:val="24"/>
        </w:rPr>
        <w:t xml:space="preserve"> средств бюджета сельского поселения Перегребное.</w:t>
      </w:r>
      <w:r w:rsidRPr="00346200">
        <w:rPr>
          <w:rFonts w:ascii="Times New Roman" w:hAnsi="Times New Roman"/>
          <w:sz w:val="24"/>
          <w:szCs w:val="24"/>
        </w:rPr>
        <w:t xml:space="preserve">          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>1.2. В состав комиссии входят специалисты администрации сельского поселения Перегреб</w:t>
      </w:r>
      <w:r>
        <w:rPr>
          <w:rFonts w:ascii="Times New Roman" w:hAnsi="Times New Roman"/>
          <w:sz w:val="24"/>
          <w:szCs w:val="24"/>
        </w:rPr>
        <w:t>ное. К работе комиссии привлекаю</w:t>
      </w:r>
      <w:r w:rsidRPr="00346200">
        <w:rPr>
          <w:rFonts w:ascii="Times New Roman" w:hAnsi="Times New Roman"/>
          <w:sz w:val="24"/>
          <w:szCs w:val="24"/>
        </w:rPr>
        <w:t>тся, по согласованию, представители организаций, осуществляющие деятельность по обслуживанию и текущему ремонту многоквартирных жилых домов в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200">
        <w:rPr>
          <w:rFonts w:ascii="Times New Roman" w:hAnsi="Times New Roman"/>
          <w:sz w:val="24"/>
          <w:szCs w:val="24"/>
        </w:rPr>
        <w:t>Перегребное,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200">
        <w:rPr>
          <w:rFonts w:ascii="Times New Roman" w:hAnsi="Times New Roman"/>
          <w:sz w:val="24"/>
          <w:szCs w:val="24"/>
        </w:rPr>
        <w:t>Чемаши, д.</w:t>
      </w:r>
      <w:r>
        <w:rPr>
          <w:rFonts w:ascii="Times New Roman" w:hAnsi="Times New Roman"/>
          <w:sz w:val="24"/>
          <w:szCs w:val="24"/>
        </w:rPr>
        <w:t xml:space="preserve"> Нижние Нарыкары, представители общественности.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 xml:space="preserve">1.3. Председателем комиссии является глава сельского поселения Перегребное.     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Pr="00346200" w:rsidRDefault="00DA153C" w:rsidP="0041674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>2. Функции и полномочия комиссии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>2.1. В своей деятельности комиссия р</w:t>
      </w:r>
      <w:r w:rsidR="00416742">
        <w:rPr>
          <w:rFonts w:ascii="Times New Roman" w:hAnsi="Times New Roman"/>
          <w:sz w:val="24"/>
          <w:szCs w:val="24"/>
        </w:rPr>
        <w:t>уководствуется СНиП 2.08.02-89 «</w:t>
      </w:r>
      <w:r w:rsidRPr="00346200">
        <w:rPr>
          <w:rFonts w:ascii="Times New Roman" w:hAnsi="Times New Roman"/>
          <w:sz w:val="24"/>
          <w:szCs w:val="24"/>
        </w:rPr>
        <w:t>О</w:t>
      </w:r>
      <w:r w:rsidR="00416742">
        <w:rPr>
          <w:rFonts w:ascii="Times New Roman" w:hAnsi="Times New Roman"/>
          <w:sz w:val="24"/>
          <w:szCs w:val="24"/>
        </w:rPr>
        <w:t>бщественные здания и сооружения», СНиП 3.03.01-97 «</w:t>
      </w:r>
      <w:r w:rsidRPr="00346200">
        <w:rPr>
          <w:rFonts w:ascii="Times New Roman" w:hAnsi="Times New Roman"/>
          <w:sz w:val="24"/>
          <w:szCs w:val="24"/>
        </w:rPr>
        <w:t>Не</w:t>
      </w:r>
      <w:r w:rsidR="00416742">
        <w:rPr>
          <w:rFonts w:ascii="Times New Roman" w:hAnsi="Times New Roman"/>
          <w:sz w:val="24"/>
          <w:szCs w:val="24"/>
        </w:rPr>
        <w:t>сущие и ограждающие конструкции», СНиП 3.04.01-87 «</w:t>
      </w:r>
      <w:r w:rsidRPr="00346200">
        <w:rPr>
          <w:rFonts w:ascii="Times New Roman" w:hAnsi="Times New Roman"/>
          <w:sz w:val="24"/>
          <w:szCs w:val="24"/>
        </w:rPr>
        <w:t>Изо</w:t>
      </w:r>
      <w:r w:rsidR="00416742">
        <w:rPr>
          <w:rFonts w:ascii="Times New Roman" w:hAnsi="Times New Roman"/>
          <w:sz w:val="24"/>
          <w:szCs w:val="24"/>
        </w:rPr>
        <w:t>ляционные и отделочные покрытия», СНиП 3.05.01-85 «</w:t>
      </w:r>
      <w:r w:rsidRPr="00346200">
        <w:rPr>
          <w:rFonts w:ascii="Times New Roman" w:hAnsi="Times New Roman"/>
          <w:sz w:val="24"/>
          <w:szCs w:val="24"/>
        </w:rPr>
        <w:t>Внутренние сани</w:t>
      </w:r>
      <w:r w:rsidR="00416742">
        <w:rPr>
          <w:rFonts w:ascii="Times New Roman" w:hAnsi="Times New Roman"/>
          <w:sz w:val="24"/>
          <w:szCs w:val="24"/>
        </w:rPr>
        <w:t>тарно-технические системы»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200">
        <w:rPr>
          <w:rFonts w:ascii="Times New Roman" w:hAnsi="Times New Roman"/>
          <w:sz w:val="24"/>
          <w:szCs w:val="24"/>
        </w:rPr>
        <w:t>Комиссия проверяет объемные показатели объекта в соответствии с муниципальным контрактом, качество выполненных работ после проведенного капитального ремонта и их соответствие строительным нормам и правилам.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 xml:space="preserve">     </w:t>
      </w:r>
    </w:p>
    <w:p w:rsidR="00DA153C" w:rsidRPr="00346200" w:rsidRDefault="00DA153C" w:rsidP="0041674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>3. Организация работы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 xml:space="preserve">3.1. Председателем комиссии является глава сельского поселения Перегребное.     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 xml:space="preserve">3.2. При  приемке в эксплуатацию </w:t>
      </w:r>
      <w:r w:rsidRPr="00346200">
        <w:rPr>
          <w:rStyle w:val="af3"/>
          <w:rFonts w:ascii="Times New Roman" w:hAnsi="Times New Roman"/>
          <w:i w:val="0"/>
          <w:sz w:val="24"/>
          <w:szCs w:val="24"/>
        </w:rPr>
        <w:t>объектов жилищного фонда,  благоустройства и объектов жилищно-коммунального комплекса</w:t>
      </w:r>
      <w:r w:rsidRPr="00346200">
        <w:rPr>
          <w:rFonts w:ascii="Times New Roman" w:hAnsi="Times New Roman"/>
          <w:sz w:val="24"/>
          <w:szCs w:val="24"/>
        </w:rPr>
        <w:t xml:space="preserve"> после проведения капитального ремонта производится в соответствии с </w:t>
      </w:r>
      <w:proofErr w:type="gramStart"/>
      <w:r w:rsidRPr="00346200">
        <w:rPr>
          <w:rFonts w:ascii="Times New Roman" w:hAnsi="Times New Roman"/>
          <w:sz w:val="24"/>
          <w:szCs w:val="24"/>
        </w:rPr>
        <w:t>техническим</w:t>
      </w:r>
      <w:proofErr w:type="gramEnd"/>
      <w:r w:rsidRPr="00346200">
        <w:rPr>
          <w:rFonts w:ascii="Times New Roman" w:hAnsi="Times New Roman"/>
          <w:sz w:val="24"/>
          <w:szCs w:val="24"/>
        </w:rPr>
        <w:t xml:space="preserve"> указаниями  по организации и технологии на производство и приемку общестроительных  и специальных работ,  другими нормативными актами </w:t>
      </w:r>
      <w:proofErr w:type="spellStart"/>
      <w:r w:rsidRPr="00346200">
        <w:rPr>
          <w:rFonts w:ascii="Times New Roman" w:hAnsi="Times New Roman"/>
          <w:sz w:val="24"/>
          <w:szCs w:val="24"/>
        </w:rPr>
        <w:t>ГОСстроя</w:t>
      </w:r>
      <w:proofErr w:type="spellEnd"/>
      <w:r w:rsidRPr="00346200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 xml:space="preserve">3.3.Комиссия проверяет объемные показатели объекта в соответствии с муниципальным контрактом, качество выполненных работ после проведенного капитального ремонта и их соответствие строительным нормам и правилам.       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 xml:space="preserve">3.4. Комиссия имеет право:      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 xml:space="preserve">- проверять в необходимых случаях скрытые работы и соответствие их актам, представленным подрядчиком;     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 xml:space="preserve">- проверять в выборочном порядке соответствие изложенных в актах формы 2-КС, фактическому состоянию выполненных работ в натуре.     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 xml:space="preserve">3.5. Комиссия обязана:     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lastRenderedPageBreak/>
        <w:t xml:space="preserve">- установить соответствие выполненных работ утвержденным сметам;     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 xml:space="preserve">- выявить недоделки и дефекты, и если таковые имеются, установить сроки их исправления; 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 xml:space="preserve">- проверить устранение отмеченных недоделок и дефектов;     </w:t>
      </w:r>
    </w:p>
    <w:p w:rsidR="00DA153C" w:rsidRPr="00346200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>-</w:t>
      </w:r>
      <w:r w:rsidR="00416742">
        <w:rPr>
          <w:rFonts w:ascii="Times New Roman" w:hAnsi="Times New Roman"/>
          <w:sz w:val="24"/>
          <w:szCs w:val="24"/>
        </w:rPr>
        <w:t xml:space="preserve"> </w:t>
      </w:r>
      <w:r w:rsidRPr="00346200">
        <w:rPr>
          <w:rFonts w:ascii="Times New Roman" w:hAnsi="Times New Roman"/>
          <w:sz w:val="24"/>
          <w:szCs w:val="24"/>
        </w:rPr>
        <w:t xml:space="preserve">проверить качество выполненных ремонтно-строительных работ законченного капитального ремонта в соответствии с требованиями технических указаний.     </w:t>
      </w:r>
    </w:p>
    <w:p w:rsid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 xml:space="preserve">3.6. Приемка законченных работ оформляется актом.     </w:t>
      </w:r>
    </w:p>
    <w:p w:rsid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416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416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416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102" w:rsidRDefault="00071102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742" w:rsidRDefault="00416742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Pr="00346200" w:rsidRDefault="00DA153C" w:rsidP="00DA153C">
      <w:pPr>
        <w:spacing w:after="0" w:line="240" w:lineRule="auto"/>
        <w:ind w:left="5664"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DA153C" w:rsidRPr="00346200" w:rsidRDefault="00DA153C" w:rsidP="00DA153C">
      <w:pPr>
        <w:spacing w:after="0" w:line="240" w:lineRule="auto"/>
        <w:ind w:left="5664"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A153C" w:rsidRPr="00346200" w:rsidRDefault="00DA153C" w:rsidP="00DA153C">
      <w:pPr>
        <w:spacing w:after="0" w:line="240" w:lineRule="auto"/>
        <w:ind w:left="5664" w:firstLine="709"/>
        <w:jc w:val="both"/>
        <w:rPr>
          <w:rFonts w:ascii="Times New Roman" w:hAnsi="Times New Roman"/>
          <w:sz w:val="24"/>
          <w:szCs w:val="24"/>
        </w:rPr>
      </w:pPr>
      <w:r w:rsidRPr="00346200">
        <w:rPr>
          <w:rFonts w:ascii="Times New Roman" w:hAnsi="Times New Roman"/>
          <w:sz w:val="24"/>
          <w:szCs w:val="24"/>
        </w:rPr>
        <w:t xml:space="preserve">сельского поселения Перегребное      </w:t>
      </w:r>
    </w:p>
    <w:p w:rsidR="00DA153C" w:rsidRPr="00346200" w:rsidRDefault="00DA153C" w:rsidP="00DA153C">
      <w:pPr>
        <w:spacing w:after="0" w:line="240" w:lineRule="auto"/>
        <w:ind w:left="566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090E3E">
        <w:rPr>
          <w:rFonts w:ascii="Times New Roman" w:hAnsi="Times New Roman"/>
          <w:sz w:val="24"/>
          <w:szCs w:val="24"/>
        </w:rPr>
        <w:t>5</w:t>
      </w:r>
      <w:r w:rsidRPr="003462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34620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="00090E3E">
        <w:rPr>
          <w:rFonts w:ascii="Times New Roman" w:hAnsi="Times New Roman"/>
          <w:sz w:val="24"/>
          <w:szCs w:val="24"/>
        </w:rPr>
        <w:t xml:space="preserve"> г.</w:t>
      </w:r>
      <w:bookmarkStart w:id="0" w:name="_GoBack"/>
      <w:bookmarkEnd w:id="0"/>
      <w:r w:rsidRPr="0034620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257</w:t>
      </w:r>
    </w:p>
    <w:p w:rsidR="00DA153C" w:rsidRPr="00346200" w:rsidRDefault="00DA153C" w:rsidP="00DA15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16742" w:rsidRDefault="00416742" w:rsidP="00DA15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A153C" w:rsidRPr="00346200" w:rsidRDefault="00DA153C" w:rsidP="00DA15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46200">
        <w:rPr>
          <w:rFonts w:ascii="Times New Roman" w:hAnsi="Times New Roman"/>
          <w:b/>
          <w:sz w:val="24"/>
          <w:szCs w:val="24"/>
        </w:rPr>
        <w:t>Комиссия</w:t>
      </w:r>
    </w:p>
    <w:p w:rsidR="00DA153C" w:rsidRPr="00346200" w:rsidRDefault="00DA153C" w:rsidP="00DA15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46200">
        <w:rPr>
          <w:rFonts w:ascii="Times New Roman" w:hAnsi="Times New Roman"/>
          <w:b/>
          <w:sz w:val="24"/>
          <w:szCs w:val="24"/>
        </w:rPr>
        <w:t>по приемке завершенных капитальным ремонтом объектов</w:t>
      </w:r>
    </w:p>
    <w:p w:rsidR="00DA153C" w:rsidRDefault="00DA153C" w:rsidP="00DA153C">
      <w:pPr>
        <w:pStyle w:val="aa"/>
        <w:ind w:left="0" w:firstLine="709"/>
        <w:jc w:val="both"/>
      </w:pPr>
    </w:p>
    <w:p w:rsidR="00DA153C" w:rsidRPr="00346200" w:rsidRDefault="00DA153C" w:rsidP="00DA153C">
      <w:pPr>
        <w:pStyle w:val="aa"/>
        <w:ind w:left="0" w:firstLine="709"/>
        <w:jc w:val="both"/>
      </w:pPr>
    </w:p>
    <w:p w:rsidR="00DA153C" w:rsidRPr="00346200" w:rsidRDefault="00DA153C" w:rsidP="00DA153C">
      <w:pPr>
        <w:pStyle w:val="aa"/>
        <w:ind w:left="0" w:firstLine="709"/>
        <w:jc w:val="both"/>
      </w:pPr>
    </w:p>
    <w:p w:rsidR="00DA153C" w:rsidRPr="00DA153C" w:rsidRDefault="00DA153C" w:rsidP="00DA153C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46200">
        <w:rPr>
          <w:rFonts w:ascii="Times New Roman" w:hAnsi="Times New Roman"/>
          <w:sz w:val="24"/>
          <w:szCs w:val="24"/>
        </w:rPr>
        <w:t>редседатель комиссии</w:t>
      </w:r>
      <w:r>
        <w:rPr>
          <w:rFonts w:ascii="Times New Roman" w:hAnsi="Times New Roman"/>
          <w:sz w:val="24"/>
          <w:szCs w:val="24"/>
        </w:rPr>
        <w:t xml:space="preserve">                                        - </w:t>
      </w:r>
      <w:r w:rsidRPr="00DA153C">
        <w:rPr>
          <w:rFonts w:ascii="Times New Roman" w:hAnsi="Times New Roman"/>
          <w:sz w:val="24"/>
          <w:szCs w:val="24"/>
        </w:rPr>
        <w:t xml:space="preserve">Глава </w:t>
      </w:r>
      <w:r w:rsidR="00071102">
        <w:rPr>
          <w:rFonts w:ascii="Times New Roman" w:hAnsi="Times New Roman"/>
          <w:sz w:val="24"/>
          <w:szCs w:val="24"/>
        </w:rPr>
        <w:t>сельского поселения Перегрёбное</w:t>
      </w:r>
      <w:r w:rsidRPr="00DA15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DA153C" w:rsidRP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5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DA153C" w:rsidRP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Pr="00DA153C" w:rsidRDefault="00DA153C" w:rsidP="00DA153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153C">
        <w:rPr>
          <w:rFonts w:ascii="Times New Roman" w:hAnsi="Times New Roman"/>
          <w:sz w:val="24"/>
          <w:szCs w:val="24"/>
        </w:rPr>
        <w:t>Заместитель председателя комиссии                   -  Заместитель главы администрации</w:t>
      </w:r>
    </w:p>
    <w:p w:rsidR="00DA153C" w:rsidRPr="00DA153C" w:rsidRDefault="00DA153C" w:rsidP="00DA153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153C">
        <w:rPr>
          <w:rFonts w:ascii="Times New Roman" w:hAnsi="Times New Roman"/>
          <w:sz w:val="24"/>
          <w:szCs w:val="24"/>
        </w:rPr>
        <w:t xml:space="preserve">  </w:t>
      </w:r>
      <w:r w:rsidRPr="00DA153C">
        <w:rPr>
          <w:rFonts w:ascii="Times New Roman" w:hAnsi="Times New Roman"/>
          <w:sz w:val="24"/>
          <w:szCs w:val="24"/>
        </w:rPr>
        <w:tab/>
      </w:r>
      <w:r w:rsidRPr="00DA153C">
        <w:rPr>
          <w:rFonts w:ascii="Times New Roman" w:hAnsi="Times New Roman"/>
          <w:sz w:val="24"/>
          <w:szCs w:val="24"/>
        </w:rPr>
        <w:tab/>
      </w:r>
      <w:r w:rsidRPr="00DA153C">
        <w:rPr>
          <w:rFonts w:ascii="Times New Roman" w:hAnsi="Times New Roman"/>
          <w:sz w:val="24"/>
          <w:szCs w:val="24"/>
        </w:rPr>
        <w:tab/>
      </w:r>
      <w:r w:rsidRPr="00DA153C">
        <w:rPr>
          <w:rFonts w:ascii="Times New Roman" w:hAnsi="Times New Roman"/>
          <w:sz w:val="24"/>
          <w:szCs w:val="24"/>
        </w:rPr>
        <w:tab/>
      </w:r>
      <w:r w:rsidRPr="00DA153C">
        <w:rPr>
          <w:rFonts w:ascii="Times New Roman" w:hAnsi="Times New Roman"/>
          <w:sz w:val="24"/>
          <w:szCs w:val="24"/>
        </w:rPr>
        <w:tab/>
      </w:r>
      <w:r w:rsidRPr="00DA153C">
        <w:rPr>
          <w:rFonts w:ascii="Times New Roman" w:hAnsi="Times New Roman"/>
          <w:sz w:val="24"/>
          <w:szCs w:val="24"/>
        </w:rPr>
        <w:tab/>
      </w:r>
      <w:r w:rsidRPr="00DA153C">
        <w:rPr>
          <w:rFonts w:ascii="Times New Roman" w:hAnsi="Times New Roman"/>
          <w:sz w:val="24"/>
          <w:szCs w:val="24"/>
        </w:rPr>
        <w:tab/>
        <w:t>по  ЖКХ, обеспечению</w:t>
      </w:r>
    </w:p>
    <w:p w:rsidR="00DA153C" w:rsidRPr="00DA153C" w:rsidRDefault="00DA153C" w:rsidP="00DA153C">
      <w:pPr>
        <w:tabs>
          <w:tab w:val="left" w:pos="709"/>
        </w:tabs>
        <w:spacing w:after="0" w:line="240" w:lineRule="auto"/>
        <w:ind w:left="5664" w:hanging="4955"/>
        <w:rPr>
          <w:rFonts w:ascii="Times New Roman" w:hAnsi="Times New Roman"/>
          <w:sz w:val="24"/>
          <w:szCs w:val="24"/>
        </w:rPr>
      </w:pPr>
      <w:r w:rsidRPr="00DA15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жизнедеятельности </w:t>
      </w:r>
      <w:r w:rsidRPr="00DA153C">
        <w:rPr>
          <w:rFonts w:ascii="Times New Roman" w:hAnsi="Times New Roman"/>
          <w:sz w:val="24"/>
          <w:szCs w:val="24"/>
        </w:rPr>
        <w:tab/>
        <w:t xml:space="preserve">и управлению                 муниципальным   имуществом, заведующий отделом обеспечения жизнедеятельности и управления муниципальным имуществом  </w:t>
      </w:r>
    </w:p>
    <w:p w:rsidR="00DA153C" w:rsidRP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153C" w:rsidRPr="00DA153C" w:rsidRDefault="00DA153C" w:rsidP="00DA15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153C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A153C" w:rsidRP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153C" w:rsidRP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53C">
        <w:rPr>
          <w:rFonts w:ascii="Times New Roman" w:hAnsi="Times New Roman"/>
          <w:sz w:val="24"/>
          <w:szCs w:val="24"/>
        </w:rPr>
        <w:t xml:space="preserve">- </w:t>
      </w:r>
      <w:r w:rsidRPr="00DA153C">
        <w:rPr>
          <w:rFonts w:ascii="Times New Roman" w:hAnsi="Times New Roman" w:cs="Times New Roman"/>
          <w:sz w:val="24"/>
          <w:szCs w:val="24"/>
        </w:rPr>
        <w:t>Заместитель главы администрации по социальным и организационно-правовым вопросам, заведующий отделом правового обеспечения, муниципальной службы и социальной политики</w:t>
      </w:r>
    </w:p>
    <w:p w:rsidR="00DA153C" w:rsidRP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P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53C">
        <w:rPr>
          <w:rFonts w:ascii="Times New Roman" w:hAnsi="Times New Roman"/>
          <w:sz w:val="24"/>
          <w:szCs w:val="24"/>
        </w:rPr>
        <w:t xml:space="preserve">- </w:t>
      </w:r>
      <w:r w:rsidRPr="00DA153C">
        <w:rPr>
          <w:rFonts w:ascii="Times New Roman" w:hAnsi="Times New Roman" w:cs="Times New Roman"/>
          <w:sz w:val="24"/>
          <w:szCs w:val="24"/>
        </w:rPr>
        <w:t>Заместитель главы администрации   по экономике и финансам, заведующий финансово – экономическим отделом</w:t>
      </w:r>
    </w:p>
    <w:p w:rsidR="00DA153C" w:rsidRP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53C">
        <w:rPr>
          <w:rFonts w:ascii="Times New Roman" w:hAnsi="Times New Roman"/>
          <w:sz w:val="24"/>
          <w:szCs w:val="24"/>
        </w:rPr>
        <w:t xml:space="preserve">- </w:t>
      </w:r>
      <w:r w:rsidRPr="00DA153C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DA153C">
        <w:rPr>
          <w:rFonts w:ascii="Times New Roman" w:hAnsi="Times New Roman"/>
          <w:sz w:val="24"/>
          <w:szCs w:val="24"/>
        </w:rPr>
        <w:t>отдела обеспечения жизнедеятельности и управления муниципальным имуществом</w:t>
      </w:r>
    </w:p>
    <w:p w:rsid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P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A153C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DA153C">
        <w:rPr>
          <w:rFonts w:ascii="Times New Roman" w:hAnsi="Times New Roman"/>
          <w:sz w:val="24"/>
          <w:szCs w:val="24"/>
        </w:rPr>
        <w:t>отдела обеспечения жизнедеятельности и управления муниципальным имуществом</w:t>
      </w:r>
    </w:p>
    <w:p w:rsid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742" w:rsidRDefault="00416742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Главный  специалист </w:t>
      </w:r>
      <w:r w:rsidRPr="00DA153C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153C">
        <w:rPr>
          <w:rFonts w:ascii="Times New Roman" w:hAnsi="Times New Roman" w:cs="Times New Roman"/>
          <w:sz w:val="24"/>
          <w:szCs w:val="24"/>
        </w:rPr>
        <w:t xml:space="preserve"> правового обеспечения, муниципальной службы и социальной политики</w:t>
      </w:r>
    </w:p>
    <w:p w:rsidR="00416742" w:rsidRDefault="00416742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P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53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Ведущий</w:t>
      </w:r>
      <w:r w:rsidRPr="00DA153C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DA153C">
        <w:rPr>
          <w:rFonts w:ascii="Times New Roman" w:hAnsi="Times New Roman"/>
          <w:sz w:val="24"/>
          <w:szCs w:val="24"/>
        </w:rPr>
        <w:t>отдела</w:t>
      </w:r>
      <w:r w:rsidR="00AE11C8">
        <w:rPr>
          <w:rFonts w:ascii="Times New Roman" w:hAnsi="Times New Roman"/>
          <w:sz w:val="24"/>
          <w:szCs w:val="24"/>
        </w:rPr>
        <w:t xml:space="preserve"> обеспечения жизнедеятельности </w:t>
      </w:r>
      <w:r w:rsidRPr="00DA153C">
        <w:rPr>
          <w:rFonts w:ascii="Times New Roman" w:hAnsi="Times New Roman"/>
          <w:sz w:val="24"/>
          <w:szCs w:val="24"/>
        </w:rPr>
        <w:t>и управления муниципальным имуществом</w:t>
      </w:r>
    </w:p>
    <w:p w:rsidR="00416742" w:rsidRDefault="00416742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Депутат Совета депутатов сельского поселения Перегребное (по согласованию)</w:t>
      </w:r>
    </w:p>
    <w:p w:rsidR="00416742" w:rsidRDefault="00416742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153C" w:rsidRDefault="00DA153C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Представитель общественного совета по вопросам ЖКХ (по согласованию)</w:t>
      </w:r>
    </w:p>
    <w:p w:rsidR="00416742" w:rsidRDefault="00416742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4799" w:rsidRPr="00DA153C" w:rsidRDefault="00494799" w:rsidP="00416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Представитель Общероссийской общественной организации «Народный фронт за Россию» (по согласованию)</w:t>
      </w:r>
    </w:p>
    <w:p w:rsidR="00DA153C" w:rsidRPr="00DA153C" w:rsidRDefault="00DA153C" w:rsidP="00DA153C">
      <w:pPr>
        <w:tabs>
          <w:tab w:val="center" w:pos="45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53C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sectPr w:rsidR="00DA153C" w:rsidRPr="00DA153C" w:rsidSect="00A25CE7">
      <w:footerReference w:type="even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FC" w:rsidRDefault="001D1EFC" w:rsidP="006569B4">
      <w:pPr>
        <w:spacing w:after="0" w:line="240" w:lineRule="auto"/>
      </w:pPr>
      <w:r>
        <w:separator/>
      </w:r>
    </w:p>
  </w:endnote>
  <w:endnote w:type="continuationSeparator" w:id="0">
    <w:p w:rsidR="001D1EFC" w:rsidRDefault="001D1EFC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04" w:rsidRDefault="00F150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FC" w:rsidRDefault="001D1EFC" w:rsidP="006569B4">
      <w:pPr>
        <w:spacing w:after="0" w:line="240" w:lineRule="auto"/>
      </w:pPr>
      <w:r>
        <w:separator/>
      </w:r>
    </w:p>
  </w:footnote>
  <w:footnote w:type="continuationSeparator" w:id="0">
    <w:p w:rsidR="001D1EFC" w:rsidRDefault="001D1EFC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29CA"/>
    <w:multiLevelType w:val="hybridMultilevel"/>
    <w:tmpl w:val="3F0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3B6C"/>
    <w:multiLevelType w:val="hybridMultilevel"/>
    <w:tmpl w:val="27B25974"/>
    <w:lvl w:ilvl="0" w:tplc="ED4865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2701F"/>
    <w:rsid w:val="0003160C"/>
    <w:rsid w:val="00044E90"/>
    <w:rsid w:val="00045BA6"/>
    <w:rsid w:val="00046390"/>
    <w:rsid w:val="00057701"/>
    <w:rsid w:val="00057A59"/>
    <w:rsid w:val="000604FC"/>
    <w:rsid w:val="00060995"/>
    <w:rsid w:val="00071102"/>
    <w:rsid w:val="000730C1"/>
    <w:rsid w:val="00090E3E"/>
    <w:rsid w:val="00093207"/>
    <w:rsid w:val="000D4BA7"/>
    <w:rsid w:val="000E1C06"/>
    <w:rsid w:val="00107C95"/>
    <w:rsid w:val="00110B9E"/>
    <w:rsid w:val="0012426C"/>
    <w:rsid w:val="00133619"/>
    <w:rsid w:val="00135A7F"/>
    <w:rsid w:val="00136EDC"/>
    <w:rsid w:val="00153328"/>
    <w:rsid w:val="001740EB"/>
    <w:rsid w:val="00187B25"/>
    <w:rsid w:val="00191DEB"/>
    <w:rsid w:val="001C41F3"/>
    <w:rsid w:val="001C4325"/>
    <w:rsid w:val="001C6841"/>
    <w:rsid w:val="001C68F3"/>
    <w:rsid w:val="001D1EFC"/>
    <w:rsid w:val="001E67A7"/>
    <w:rsid w:val="001E7C50"/>
    <w:rsid w:val="001F0B33"/>
    <w:rsid w:val="001F4ABF"/>
    <w:rsid w:val="00216C28"/>
    <w:rsid w:val="002231C4"/>
    <w:rsid w:val="00230EB3"/>
    <w:rsid w:val="0023339E"/>
    <w:rsid w:val="00241C61"/>
    <w:rsid w:val="00244EF6"/>
    <w:rsid w:val="00246F04"/>
    <w:rsid w:val="00256FD5"/>
    <w:rsid w:val="00260670"/>
    <w:rsid w:val="002621E2"/>
    <w:rsid w:val="00263BC2"/>
    <w:rsid w:val="00270493"/>
    <w:rsid w:val="002845DA"/>
    <w:rsid w:val="00293F79"/>
    <w:rsid w:val="002945F1"/>
    <w:rsid w:val="0029670E"/>
    <w:rsid w:val="00297E82"/>
    <w:rsid w:val="002C6158"/>
    <w:rsid w:val="002C6644"/>
    <w:rsid w:val="002C696B"/>
    <w:rsid w:val="002D6DAA"/>
    <w:rsid w:val="002D70CA"/>
    <w:rsid w:val="002E034F"/>
    <w:rsid w:val="002E3DDD"/>
    <w:rsid w:val="00330E33"/>
    <w:rsid w:val="00340DB4"/>
    <w:rsid w:val="0034104D"/>
    <w:rsid w:val="0034372E"/>
    <w:rsid w:val="003515FE"/>
    <w:rsid w:val="0036046C"/>
    <w:rsid w:val="003824EA"/>
    <w:rsid w:val="00387452"/>
    <w:rsid w:val="003A3AAD"/>
    <w:rsid w:val="003B6B72"/>
    <w:rsid w:val="003C58B6"/>
    <w:rsid w:val="003C6F5E"/>
    <w:rsid w:val="003D6E2F"/>
    <w:rsid w:val="003E1D14"/>
    <w:rsid w:val="003E21B9"/>
    <w:rsid w:val="003F37C2"/>
    <w:rsid w:val="004018E4"/>
    <w:rsid w:val="004111DB"/>
    <w:rsid w:val="00412975"/>
    <w:rsid w:val="00416742"/>
    <w:rsid w:val="004379BB"/>
    <w:rsid w:val="00444F92"/>
    <w:rsid w:val="004527C1"/>
    <w:rsid w:val="00453049"/>
    <w:rsid w:val="004753BE"/>
    <w:rsid w:val="0047756E"/>
    <w:rsid w:val="00484967"/>
    <w:rsid w:val="0049298B"/>
    <w:rsid w:val="00494799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4D8E"/>
    <w:rsid w:val="00517EC7"/>
    <w:rsid w:val="00535A2C"/>
    <w:rsid w:val="00570399"/>
    <w:rsid w:val="00570C2F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D4596"/>
    <w:rsid w:val="005D48BB"/>
    <w:rsid w:val="005D706B"/>
    <w:rsid w:val="005E3453"/>
    <w:rsid w:val="0060083C"/>
    <w:rsid w:val="00603089"/>
    <w:rsid w:val="00611E3A"/>
    <w:rsid w:val="006262A6"/>
    <w:rsid w:val="00636175"/>
    <w:rsid w:val="006477E9"/>
    <w:rsid w:val="00647DCD"/>
    <w:rsid w:val="00652CD2"/>
    <w:rsid w:val="006569B4"/>
    <w:rsid w:val="006640F1"/>
    <w:rsid w:val="00673632"/>
    <w:rsid w:val="006757BA"/>
    <w:rsid w:val="00675E19"/>
    <w:rsid w:val="00690C14"/>
    <w:rsid w:val="00691D03"/>
    <w:rsid w:val="006931FA"/>
    <w:rsid w:val="006A4444"/>
    <w:rsid w:val="006B5424"/>
    <w:rsid w:val="006B73D5"/>
    <w:rsid w:val="006C5821"/>
    <w:rsid w:val="006D1867"/>
    <w:rsid w:val="006D217F"/>
    <w:rsid w:val="006E42D6"/>
    <w:rsid w:val="006E5217"/>
    <w:rsid w:val="00704A56"/>
    <w:rsid w:val="00705D34"/>
    <w:rsid w:val="00715354"/>
    <w:rsid w:val="007240EA"/>
    <w:rsid w:val="00726FA2"/>
    <w:rsid w:val="00730543"/>
    <w:rsid w:val="0074008E"/>
    <w:rsid w:val="00740526"/>
    <w:rsid w:val="00750E9B"/>
    <w:rsid w:val="00754331"/>
    <w:rsid w:val="00773916"/>
    <w:rsid w:val="00777AAE"/>
    <w:rsid w:val="00780FB1"/>
    <w:rsid w:val="00787398"/>
    <w:rsid w:val="00793753"/>
    <w:rsid w:val="007A1F4B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66401"/>
    <w:rsid w:val="00892A06"/>
    <w:rsid w:val="008965C9"/>
    <w:rsid w:val="008A05E4"/>
    <w:rsid w:val="008A2E6B"/>
    <w:rsid w:val="008A6203"/>
    <w:rsid w:val="008A6DDE"/>
    <w:rsid w:val="008B2865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4048B"/>
    <w:rsid w:val="00946164"/>
    <w:rsid w:val="0094751E"/>
    <w:rsid w:val="00955A02"/>
    <w:rsid w:val="00957AF8"/>
    <w:rsid w:val="00964B55"/>
    <w:rsid w:val="009671CC"/>
    <w:rsid w:val="0097102F"/>
    <w:rsid w:val="00991EDA"/>
    <w:rsid w:val="00994A3C"/>
    <w:rsid w:val="00997078"/>
    <w:rsid w:val="009B12BD"/>
    <w:rsid w:val="009B39A1"/>
    <w:rsid w:val="009B497D"/>
    <w:rsid w:val="009C54AC"/>
    <w:rsid w:val="009E5190"/>
    <w:rsid w:val="009F2465"/>
    <w:rsid w:val="00A048C2"/>
    <w:rsid w:val="00A25CE7"/>
    <w:rsid w:val="00A37E7C"/>
    <w:rsid w:val="00A42440"/>
    <w:rsid w:val="00A52B82"/>
    <w:rsid w:val="00A61FAE"/>
    <w:rsid w:val="00A909AB"/>
    <w:rsid w:val="00A92EEE"/>
    <w:rsid w:val="00A96726"/>
    <w:rsid w:val="00AA1E9A"/>
    <w:rsid w:val="00AA5483"/>
    <w:rsid w:val="00AA61DE"/>
    <w:rsid w:val="00AA651A"/>
    <w:rsid w:val="00AB266B"/>
    <w:rsid w:val="00AB7E8C"/>
    <w:rsid w:val="00AD09D8"/>
    <w:rsid w:val="00AE11C8"/>
    <w:rsid w:val="00AF3E51"/>
    <w:rsid w:val="00B007EC"/>
    <w:rsid w:val="00B101EB"/>
    <w:rsid w:val="00B22C17"/>
    <w:rsid w:val="00B24517"/>
    <w:rsid w:val="00B35BCC"/>
    <w:rsid w:val="00B40D64"/>
    <w:rsid w:val="00B412EA"/>
    <w:rsid w:val="00B43A18"/>
    <w:rsid w:val="00B45F56"/>
    <w:rsid w:val="00B508CA"/>
    <w:rsid w:val="00B54881"/>
    <w:rsid w:val="00B57CF0"/>
    <w:rsid w:val="00B61823"/>
    <w:rsid w:val="00B618D9"/>
    <w:rsid w:val="00B65ACE"/>
    <w:rsid w:val="00B703EA"/>
    <w:rsid w:val="00B75732"/>
    <w:rsid w:val="00B83703"/>
    <w:rsid w:val="00B94529"/>
    <w:rsid w:val="00B97B40"/>
    <w:rsid w:val="00BA5984"/>
    <w:rsid w:val="00BB2B3D"/>
    <w:rsid w:val="00BD40C2"/>
    <w:rsid w:val="00BD71D4"/>
    <w:rsid w:val="00BE025B"/>
    <w:rsid w:val="00C07409"/>
    <w:rsid w:val="00C308A1"/>
    <w:rsid w:val="00C35757"/>
    <w:rsid w:val="00C43B5C"/>
    <w:rsid w:val="00C442A8"/>
    <w:rsid w:val="00C61B63"/>
    <w:rsid w:val="00C67B2C"/>
    <w:rsid w:val="00C77CA9"/>
    <w:rsid w:val="00C84711"/>
    <w:rsid w:val="00C86F53"/>
    <w:rsid w:val="00C91673"/>
    <w:rsid w:val="00C96156"/>
    <w:rsid w:val="00CA13B6"/>
    <w:rsid w:val="00CB56BD"/>
    <w:rsid w:val="00CC398E"/>
    <w:rsid w:val="00CD0EAA"/>
    <w:rsid w:val="00CD27F8"/>
    <w:rsid w:val="00CF3983"/>
    <w:rsid w:val="00D000FB"/>
    <w:rsid w:val="00D05F71"/>
    <w:rsid w:val="00D07039"/>
    <w:rsid w:val="00D13BD3"/>
    <w:rsid w:val="00D25C27"/>
    <w:rsid w:val="00D325E2"/>
    <w:rsid w:val="00D33A0A"/>
    <w:rsid w:val="00D35D44"/>
    <w:rsid w:val="00D42095"/>
    <w:rsid w:val="00D621D1"/>
    <w:rsid w:val="00D62E46"/>
    <w:rsid w:val="00D633AB"/>
    <w:rsid w:val="00D714A8"/>
    <w:rsid w:val="00D76C9E"/>
    <w:rsid w:val="00D8665A"/>
    <w:rsid w:val="00D86B9F"/>
    <w:rsid w:val="00D97A54"/>
    <w:rsid w:val="00DA153C"/>
    <w:rsid w:val="00DA77EF"/>
    <w:rsid w:val="00DB125A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23F4F"/>
    <w:rsid w:val="00E32D17"/>
    <w:rsid w:val="00E45AF7"/>
    <w:rsid w:val="00E532A8"/>
    <w:rsid w:val="00E66ABE"/>
    <w:rsid w:val="00E74551"/>
    <w:rsid w:val="00E8007A"/>
    <w:rsid w:val="00E814F9"/>
    <w:rsid w:val="00E81B50"/>
    <w:rsid w:val="00E832F1"/>
    <w:rsid w:val="00E912C7"/>
    <w:rsid w:val="00EB5E28"/>
    <w:rsid w:val="00EC3514"/>
    <w:rsid w:val="00ED32C8"/>
    <w:rsid w:val="00EE2ED6"/>
    <w:rsid w:val="00EE4ACC"/>
    <w:rsid w:val="00F150D1"/>
    <w:rsid w:val="00F25671"/>
    <w:rsid w:val="00F27067"/>
    <w:rsid w:val="00F40A31"/>
    <w:rsid w:val="00F506AF"/>
    <w:rsid w:val="00F56D3A"/>
    <w:rsid w:val="00F73E52"/>
    <w:rsid w:val="00F75050"/>
    <w:rsid w:val="00F80847"/>
    <w:rsid w:val="00F86502"/>
    <w:rsid w:val="00FC2B43"/>
    <w:rsid w:val="00FC30C8"/>
    <w:rsid w:val="00FE2E80"/>
    <w:rsid w:val="00FE46FF"/>
    <w:rsid w:val="00FE4F5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paragraph" w:customStyle="1" w:styleId="10">
    <w:name w:val="Без интервала1"/>
    <w:rsid w:val="00DA153C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basedOn w:val="a0"/>
    <w:qFormat/>
    <w:rsid w:val="00DA153C"/>
    <w:rPr>
      <w:rFonts w:cs="Times New Roman"/>
      <w:i/>
      <w:iCs/>
    </w:rPr>
  </w:style>
  <w:style w:type="paragraph" w:customStyle="1" w:styleId="2">
    <w:name w:val="Без интервала2"/>
    <w:rsid w:val="00D86B9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  <w:style w:type="paragraph" w:customStyle="1" w:styleId="10">
    <w:name w:val="Без интервала1"/>
    <w:rsid w:val="00DA153C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basedOn w:val="a0"/>
    <w:qFormat/>
    <w:rsid w:val="00DA153C"/>
    <w:rPr>
      <w:rFonts w:cs="Times New Roman"/>
      <w:i/>
      <w:iCs/>
    </w:rPr>
  </w:style>
  <w:style w:type="paragraph" w:customStyle="1" w:styleId="2">
    <w:name w:val="Без интервала2"/>
    <w:rsid w:val="00D86B9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&#1087;&#1077;&#1088;&#1077;&#1075;&#1088;&#1077;&#1073;&#1085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16A5-B4FD-4701-ACD2-5AD53503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П.В. Глухова</cp:lastModifiedBy>
  <cp:revision>2</cp:revision>
  <cp:lastPrinted>2017-10-09T08:15:00Z</cp:lastPrinted>
  <dcterms:created xsi:type="dcterms:W3CDTF">2017-10-09T08:15:00Z</dcterms:created>
  <dcterms:modified xsi:type="dcterms:W3CDTF">2017-10-09T08:15:00Z</dcterms:modified>
</cp:coreProperties>
</file>