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13" w:rsidRDefault="007B4E13" w:rsidP="007B4E13">
      <w:pPr>
        <w:spacing w:after="0" w:line="240" w:lineRule="auto"/>
        <w:rPr>
          <w:rFonts w:ascii="Times New Roman" w:hAnsi="Times New Roman" w:cs="Times New Roman"/>
        </w:rPr>
      </w:pPr>
    </w:p>
    <w:p w:rsidR="007B4E13" w:rsidRDefault="007B4E13" w:rsidP="007B4E13">
      <w:pPr>
        <w:suppressAutoHyphens w:val="0"/>
        <w:spacing w:after="0" w:line="240" w:lineRule="auto"/>
        <w:ind w:left="3540"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7B4E13" w:rsidRDefault="007B4E13" w:rsidP="007B4E13">
      <w:pPr>
        <w:suppressAutoHyphens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W w:w="949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1"/>
        <w:gridCol w:w="609"/>
        <w:gridCol w:w="236"/>
        <w:gridCol w:w="1493"/>
        <w:gridCol w:w="510"/>
        <w:gridCol w:w="446"/>
        <w:gridCol w:w="257"/>
        <w:gridCol w:w="3903"/>
        <w:gridCol w:w="446"/>
        <w:gridCol w:w="1184"/>
      </w:tblGrid>
      <w:tr w:rsidR="007B4E13" w:rsidTr="007B4E13">
        <w:trPr>
          <w:trHeight w:val="1134"/>
        </w:trPr>
        <w:tc>
          <w:tcPr>
            <w:tcW w:w="9498" w:type="dxa"/>
            <w:gridSpan w:val="10"/>
          </w:tcPr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ПЕРЕГРЕБНОЕ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Октябрьского района  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Ханты-Мансийского автономного округа-Югры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ПОСТАНОВЛЕНИЕ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4E13" w:rsidTr="007B4E13">
        <w:trPr>
          <w:trHeight w:val="474"/>
        </w:trPr>
        <w:tc>
          <w:tcPr>
            <w:tcW w:w="412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4E13" w:rsidRDefault="00E900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36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4E13" w:rsidRDefault="00E900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июля</w:t>
            </w:r>
          </w:p>
        </w:tc>
        <w:tc>
          <w:tcPr>
            <w:tcW w:w="510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E13" w:rsidRDefault="004128F7" w:rsidP="00E900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900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4E13" w:rsidRDefault="007B4E13" w:rsidP="00E900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E900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168</w:t>
            </w:r>
          </w:p>
        </w:tc>
      </w:tr>
      <w:tr w:rsidR="007B4E13" w:rsidTr="007B4E13">
        <w:trPr>
          <w:trHeight w:val="280"/>
        </w:trPr>
        <w:tc>
          <w:tcPr>
            <w:tcW w:w="949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с. Перегребное</w:t>
            </w:r>
          </w:p>
        </w:tc>
      </w:tr>
    </w:tbl>
    <w:p w:rsidR="007B4E13" w:rsidRDefault="007B4E13" w:rsidP="007B4E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A33C7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проведении отбора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 определению претендентов</w:t>
      </w: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>на предостав</w:t>
      </w:r>
      <w:r>
        <w:rPr>
          <w:rFonts w:ascii="Times New Roman" w:hAnsi="Times New Roman" w:cs="Times New Roman"/>
          <w:sz w:val="26"/>
          <w:szCs w:val="26"/>
          <w:lang w:eastAsia="ru-RU"/>
        </w:rPr>
        <w:t>ление социально ориентированным</w:t>
      </w: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>некоммерческим орг</w:t>
      </w:r>
      <w:r>
        <w:rPr>
          <w:rFonts w:ascii="Times New Roman" w:hAnsi="Times New Roman" w:cs="Times New Roman"/>
          <w:sz w:val="26"/>
          <w:szCs w:val="26"/>
          <w:lang w:eastAsia="ru-RU"/>
        </w:rPr>
        <w:t>анизациям</w:t>
      </w: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 xml:space="preserve">субсидии из бюджета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Перегребное</w:t>
      </w:r>
    </w:p>
    <w:p w:rsidR="00AA0F83" w:rsidRPr="00AA0F83" w:rsidRDefault="00AA0F83" w:rsidP="00AA0F8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>на финансирование затрат,</w:t>
      </w:r>
    </w:p>
    <w:p w:rsidR="006E52D2" w:rsidRDefault="00AA0F83" w:rsidP="006E52D2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>связ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анных с оказанием услуг в сфере </w:t>
      </w:r>
      <w:r w:rsidR="006E52D2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6E52D2" w:rsidRPr="006E52D2">
        <w:rPr>
          <w:rFonts w:ascii="Times New Roman" w:hAnsi="Times New Roman" w:cs="Times New Roman"/>
          <w:sz w:val="26"/>
          <w:szCs w:val="26"/>
          <w:lang w:eastAsia="ru-RU"/>
        </w:rPr>
        <w:t xml:space="preserve">ругие вопросы </w:t>
      </w:r>
      <w:r w:rsidR="006E52D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6E52D2" w:rsidRPr="006E52D2">
        <w:rPr>
          <w:rFonts w:ascii="Times New Roman" w:hAnsi="Times New Roman" w:cs="Times New Roman"/>
          <w:sz w:val="26"/>
          <w:szCs w:val="26"/>
          <w:lang w:eastAsia="ru-RU"/>
        </w:rPr>
        <w:t>в области культуры, кинематографии</w:t>
      </w:r>
    </w:p>
    <w:p w:rsidR="006E52D2" w:rsidRDefault="006E52D2" w:rsidP="006E52D2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D35E45" w:rsidRDefault="007B4E13" w:rsidP="008A7B52">
      <w:pPr>
        <w:suppressAutoHyphens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соответствии с п. 12, 14 и 15 ст. 14 Федерального закона от 06.10.2003 № 131-ФЗ «Об общих принципах организации местного самоуправления в Российской Федерации», </w:t>
      </w:r>
      <w:r w:rsidR="008A7B52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постановлением</w:t>
      </w:r>
      <w:r w:rsidR="008A7B52" w:rsidRPr="008A7B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администрации сельс</w:t>
      </w:r>
      <w:r w:rsidR="008A7B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кого поселения Перегребное от 11.01.2022 № 01 «Об утверждении Порядка предоставления социально ориентированным некоммерческим </w:t>
      </w:r>
      <w:r w:rsidR="008A7B52" w:rsidRPr="008A7B52">
        <w:rPr>
          <w:rFonts w:ascii="Times New Roman" w:hAnsi="Times New Roman" w:cs="Times New Roman"/>
          <w:bCs/>
          <w:sz w:val="26"/>
          <w:szCs w:val="26"/>
          <w:lang w:eastAsia="ru-RU"/>
        </w:rPr>
        <w:t>ор</w:t>
      </w:r>
      <w:r w:rsidR="008A7B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ганизациям субсидии из бюджета </w:t>
      </w:r>
      <w:r w:rsidR="008A7B52" w:rsidRPr="008A7B52">
        <w:rPr>
          <w:rFonts w:ascii="Times New Roman" w:hAnsi="Times New Roman" w:cs="Times New Roman"/>
          <w:bCs/>
          <w:sz w:val="26"/>
          <w:szCs w:val="26"/>
          <w:lang w:eastAsia="ru-RU"/>
        </w:rPr>
        <w:t>с</w:t>
      </w:r>
      <w:r w:rsidR="008A7B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ельского поселения Перегребное на финансирование затрат, связанных с оказанием услуг </w:t>
      </w:r>
      <w:r w:rsidR="008A7B52" w:rsidRPr="008A7B52">
        <w:rPr>
          <w:rFonts w:ascii="Times New Roman" w:hAnsi="Times New Roman" w:cs="Times New Roman"/>
          <w:bCs/>
          <w:sz w:val="26"/>
          <w:szCs w:val="26"/>
          <w:lang w:eastAsia="ru-RU"/>
        </w:rPr>
        <w:t>в сфере культуры</w:t>
      </w:r>
      <w:r w:rsidR="008A7B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», 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целях реализации мероприятий для граждан старшего поколения в сельском поселении </w:t>
      </w:r>
      <w:proofErr w:type="spellStart"/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>Перегребное</w:t>
      </w:r>
      <w:proofErr w:type="spellEnd"/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202</w:t>
      </w:r>
      <w:r w:rsidR="00E90057"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год, утвержденных постановлением администрации сельского поселения </w:t>
      </w:r>
      <w:r w:rsidR="004128F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Перегребное от </w:t>
      </w:r>
      <w:r w:rsidR="00D65F38">
        <w:rPr>
          <w:rFonts w:ascii="Times New Roman" w:hAnsi="Times New Roman" w:cs="Times New Roman"/>
          <w:bCs/>
          <w:sz w:val="26"/>
          <w:szCs w:val="26"/>
          <w:lang w:eastAsia="ru-RU"/>
        </w:rPr>
        <w:t>06.12.2022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D65F38">
        <w:rPr>
          <w:rFonts w:ascii="Times New Roman" w:hAnsi="Times New Roman" w:cs="Times New Roman"/>
          <w:bCs/>
          <w:sz w:val="26"/>
          <w:szCs w:val="26"/>
          <w:lang w:eastAsia="ru-RU"/>
        </w:rPr>
        <w:t>364</w:t>
      </w:r>
      <w:r w:rsidR="003D28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 мероприятиях для граждан старшего поколения в сельском поселении </w:t>
      </w:r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>Перегребное</w:t>
      </w:r>
      <w:r w:rsidR="006A12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2023 год</w:t>
      </w:r>
      <w:r w:rsidR="00E13E38" w:rsidRPr="00E13E38"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  <w:r w:rsidR="00E13E38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p w:rsidR="00E13E38" w:rsidRPr="00E13E38" w:rsidRDefault="00E13E38" w:rsidP="00E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</w:t>
      </w:r>
      <w:r w:rsidR="00DA33C7">
        <w:rPr>
          <w:rFonts w:ascii="Times New Roman" w:hAnsi="Times New Roman"/>
          <w:sz w:val="26"/>
          <w:szCs w:val="26"/>
        </w:rPr>
        <w:t>Провести отбор</w:t>
      </w:r>
      <w:r w:rsidRPr="00E13E38">
        <w:rPr>
          <w:rFonts w:ascii="Times New Roman" w:hAnsi="Times New Roman"/>
          <w:sz w:val="26"/>
          <w:szCs w:val="26"/>
        </w:rPr>
        <w:t xml:space="preserve"> по определению претендентов на предоставление социально ориентированным некоммерческим организациям субсидии из бюджета сельского пос</w:t>
      </w:r>
      <w:r w:rsidR="005F355A">
        <w:rPr>
          <w:rFonts w:ascii="Times New Roman" w:hAnsi="Times New Roman"/>
          <w:sz w:val="26"/>
          <w:szCs w:val="26"/>
        </w:rPr>
        <w:t xml:space="preserve">еления </w:t>
      </w:r>
      <w:proofErr w:type="spellStart"/>
      <w:r w:rsidR="005F355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="005F355A">
        <w:rPr>
          <w:rFonts w:ascii="Times New Roman" w:hAnsi="Times New Roman"/>
          <w:sz w:val="26"/>
          <w:szCs w:val="26"/>
        </w:rPr>
        <w:t xml:space="preserve"> в размере </w:t>
      </w:r>
      <w:r w:rsidR="00E43C97">
        <w:rPr>
          <w:rFonts w:ascii="Times New Roman" w:hAnsi="Times New Roman"/>
          <w:sz w:val="26"/>
          <w:szCs w:val="26"/>
        </w:rPr>
        <w:t xml:space="preserve">168 </w:t>
      </w:r>
      <w:proofErr w:type="gramStart"/>
      <w:r w:rsidR="00E43C97">
        <w:rPr>
          <w:rFonts w:ascii="Times New Roman" w:hAnsi="Times New Roman"/>
          <w:sz w:val="26"/>
          <w:szCs w:val="26"/>
        </w:rPr>
        <w:t xml:space="preserve">900 </w:t>
      </w:r>
      <w:r w:rsidRPr="00E13E38">
        <w:rPr>
          <w:rFonts w:ascii="Times New Roman" w:hAnsi="Times New Roman"/>
          <w:sz w:val="26"/>
          <w:szCs w:val="26"/>
        </w:rPr>
        <w:t xml:space="preserve"> </w:t>
      </w:r>
      <w:r w:rsidR="00E43C97">
        <w:rPr>
          <w:rFonts w:ascii="Times New Roman" w:hAnsi="Times New Roman"/>
          <w:sz w:val="26"/>
          <w:szCs w:val="26"/>
        </w:rPr>
        <w:t>(</w:t>
      </w:r>
      <w:proofErr w:type="gramEnd"/>
      <w:r w:rsidR="00E43C97">
        <w:rPr>
          <w:rFonts w:ascii="Times New Roman" w:hAnsi="Times New Roman"/>
          <w:sz w:val="26"/>
          <w:szCs w:val="26"/>
        </w:rPr>
        <w:t xml:space="preserve">сто шестьдесят восемь тысяч девятьсот) </w:t>
      </w:r>
      <w:r w:rsidRPr="00E13E38">
        <w:rPr>
          <w:rFonts w:ascii="Times New Roman" w:hAnsi="Times New Roman"/>
          <w:sz w:val="26"/>
          <w:szCs w:val="26"/>
        </w:rPr>
        <w:t>рублей на финансирование затрат, связанных с</w:t>
      </w:r>
      <w:r w:rsidR="00AB63FC">
        <w:rPr>
          <w:rFonts w:ascii="Times New Roman" w:hAnsi="Times New Roman"/>
          <w:sz w:val="26"/>
          <w:szCs w:val="26"/>
        </w:rPr>
        <w:t xml:space="preserve"> оказанием услуг в сфере других</w:t>
      </w:r>
      <w:r w:rsidR="00B51711">
        <w:rPr>
          <w:rFonts w:ascii="Times New Roman" w:hAnsi="Times New Roman"/>
          <w:sz w:val="26"/>
          <w:szCs w:val="26"/>
        </w:rPr>
        <w:t xml:space="preserve"> вопросов</w:t>
      </w:r>
      <w:r w:rsidRPr="00E13E38">
        <w:rPr>
          <w:rFonts w:ascii="Times New Roman" w:hAnsi="Times New Roman"/>
          <w:sz w:val="26"/>
          <w:szCs w:val="26"/>
        </w:rPr>
        <w:t xml:space="preserve"> в области</w:t>
      </w:r>
      <w:r w:rsidR="00AB63FC">
        <w:rPr>
          <w:rFonts w:ascii="Times New Roman" w:hAnsi="Times New Roman"/>
          <w:sz w:val="26"/>
          <w:szCs w:val="26"/>
        </w:rPr>
        <w:t xml:space="preserve"> культуры, кинематографии</w:t>
      </w:r>
      <w:r w:rsidR="00B51711" w:rsidRPr="00B51711">
        <w:rPr>
          <w:rFonts w:ascii="Times New Roman" w:hAnsi="Times New Roman"/>
          <w:sz w:val="26"/>
          <w:szCs w:val="26"/>
        </w:rPr>
        <w:t xml:space="preserve"> </w:t>
      </w:r>
      <w:r w:rsidR="00B51711">
        <w:rPr>
          <w:rFonts w:ascii="Times New Roman" w:hAnsi="Times New Roman"/>
          <w:sz w:val="26"/>
          <w:szCs w:val="26"/>
        </w:rPr>
        <w:t xml:space="preserve">на </w:t>
      </w:r>
      <w:r w:rsidR="00E90057">
        <w:rPr>
          <w:rFonts w:ascii="Times New Roman" w:hAnsi="Times New Roman"/>
          <w:sz w:val="26"/>
          <w:szCs w:val="26"/>
          <w:lang w:val="en-US"/>
        </w:rPr>
        <w:t>III</w:t>
      </w:r>
      <w:r w:rsidR="00B51711">
        <w:rPr>
          <w:rFonts w:ascii="Times New Roman" w:hAnsi="Times New Roman"/>
          <w:sz w:val="26"/>
          <w:szCs w:val="26"/>
        </w:rPr>
        <w:t xml:space="preserve"> и </w:t>
      </w:r>
      <w:r w:rsidR="00B51711">
        <w:rPr>
          <w:rFonts w:ascii="Times New Roman" w:hAnsi="Times New Roman"/>
          <w:sz w:val="26"/>
          <w:szCs w:val="26"/>
          <w:lang w:val="en-US"/>
        </w:rPr>
        <w:t>I</w:t>
      </w:r>
      <w:r w:rsidR="00E90057">
        <w:rPr>
          <w:rFonts w:ascii="Times New Roman" w:hAnsi="Times New Roman"/>
          <w:sz w:val="26"/>
          <w:szCs w:val="26"/>
          <w:lang w:val="en-US"/>
        </w:rPr>
        <w:t>V</w:t>
      </w:r>
      <w:r w:rsidR="00B51711">
        <w:rPr>
          <w:rFonts w:ascii="Times New Roman" w:hAnsi="Times New Roman"/>
          <w:sz w:val="26"/>
          <w:szCs w:val="26"/>
        </w:rPr>
        <w:t xml:space="preserve"> квартал 2023 года</w:t>
      </w:r>
      <w:r w:rsidR="00AB63FC">
        <w:rPr>
          <w:rFonts w:ascii="Times New Roman" w:hAnsi="Times New Roman"/>
          <w:sz w:val="26"/>
          <w:szCs w:val="26"/>
        </w:rPr>
        <w:t>.</w:t>
      </w:r>
    </w:p>
    <w:p w:rsidR="00E13E38" w:rsidRDefault="00E13E38" w:rsidP="00E13E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E13E38">
        <w:t xml:space="preserve"> </w:t>
      </w:r>
      <w:r w:rsidRPr="00E13E38">
        <w:rPr>
          <w:rFonts w:ascii="Times New Roman" w:hAnsi="Times New Roman"/>
          <w:sz w:val="26"/>
          <w:szCs w:val="26"/>
        </w:rPr>
        <w:t>Установить сроки:</w:t>
      </w:r>
    </w:p>
    <w:p w:rsidR="00E13E38" w:rsidRPr="00E90057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E13E38" w:rsidRPr="00E90057">
        <w:rPr>
          <w:rFonts w:ascii="Times New Roman" w:hAnsi="Times New Roman"/>
          <w:sz w:val="26"/>
          <w:szCs w:val="26"/>
        </w:rPr>
        <w:t>2.1.</w:t>
      </w:r>
      <w:r w:rsidR="00263D14" w:rsidRPr="00E90057">
        <w:t xml:space="preserve"> </w:t>
      </w:r>
      <w:r w:rsidR="00263D14" w:rsidRPr="00E90057">
        <w:rPr>
          <w:rFonts w:ascii="Times New Roman" w:hAnsi="Times New Roman"/>
          <w:sz w:val="26"/>
          <w:szCs w:val="26"/>
        </w:rPr>
        <w:t xml:space="preserve">начала </w:t>
      </w:r>
      <w:r w:rsidR="00DA33C7" w:rsidRPr="00E90057">
        <w:rPr>
          <w:rFonts w:ascii="Times New Roman" w:hAnsi="Times New Roman"/>
          <w:sz w:val="26"/>
          <w:szCs w:val="26"/>
        </w:rPr>
        <w:t>приема заявок на участие в отборе</w:t>
      </w:r>
      <w:r w:rsidRPr="00E90057">
        <w:rPr>
          <w:rFonts w:ascii="Times New Roman" w:hAnsi="Times New Roman"/>
          <w:sz w:val="26"/>
          <w:szCs w:val="26"/>
        </w:rPr>
        <w:t xml:space="preserve"> – с 10 часов 00 мин. (время </w:t>
      </w:r>
      <w:r w:rsidR="00263D14" w:rsidRPr="00E90057">
        <w:rPr>
          <w:rFonts w:ascii="Times New Roman" w:hAnsi="Times New Roman"/>
          <w:sz w:val="26"/>
          <w:szCs w:val="26"/>
        </w:rPr>
        <w:t>местное)</w:t>
      </w:r>
      <w:r w:rsidR="00A82262" w:rsidRPr="00E90057">
        <w:rPr>
          <w:rFonts w:ascii="Times New Roman" w:hAnsi="Times New Roman"/>
          <w:sz w:val="26"/>
          <w:szCs w:val="26"/>
        </w:rPr>
        <w:t xml:space="preserve"> </w:t>
      </w:r>
      <w:r w:rsidR="00E90057" w:rsidRPr="00E43C97">
        <w:rPr>
          <w:rFonts w:ascii="Times New Roman" w:hAnsi="Times New Roman"/>
          <w:sz w:val="26"/>
          <w:szCs w:val="26"/>
        </w:rPr>
        <w:t>31</w:t>
      </w:r>
      <w:r w:rsidR="003D28B5" w:rsidRPr="00E90057">
        <w:rPr>
          <w:rFonts w:ascii="Times New Roman" w:hAnsi="Times New Roman"/>
          <w:sz w:val="26"/>
          <w:szCs w:val="26"/>
        </w:rPr>
        <w:t>.</w:t>
      </w:r>
      <w:r w:rsidR="00E90057" w:rsidRPr="00E43C97">
        <w:rPr>
          <w:rFonts w:ascii="Times New Roman" w:hAnsi="Times New Roman"/>
          <w:sz w:val="26"/>
          <w:szCs w:val="26"/>
        </w:rPr>
        <w:t>07</w:t>
      </w:r>
      <w:r w:rsidR="003D28B5" w:rsidRPr="00E90057">
        <w:rPr>
          <w:rFonts w:ascii="Times New Roman" w:hAnsi="Times New Roman"/>
          <w:sz w:val="26"/>
          <w:szCs w:val="26"/>
        </w:rPr>
        <w:t>.202</w:t>
      </w:r>
      <w:r w:rsidR="00E90057" w:rsidRPr="00E43C97">
        <w:rPr>
          <w:rFonts w:ascii="Times New Roman" w:hAnsi="Times New Roman"/>
          <w:sz w:val="26"/>
          <w:szCs w:val="26"/>
        </w:rPr>
        <w:t>3</w:t>
      </w:r>
      <w:r w:rsidR="003D28B5" w:rsidRPr="00E90057">
        <w:rPr>
          <w:rFonts w:ascii="Times New Roman" w:hAnsi="Times New Roman"/>
          <w:sz w:val="26"/>
          <w:szCs w:val="26"/>
        </w:rPr>
        <w:t xml:space="preserve"> </w:t>
      </w:r>
      <w:r w:rsidRPr="00E90057">
        <w:rPr>
          <w:rFonts w:ascii="Times New Roman" w:hAnsi="Times New Roman"/>
          <w:sz w:val="26"/>
          <w:szCs w:val="26"/>
        </w:rPr>
        <w:t>г.</w:t>
      </w:r>
    </w:p>
    <w:p w:rsidR="002518F2" w:rsidRPr="00E90057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057">
        <w:rPr>
          <w:rFonts w:ascii="Times New Roman" w:hAnsi="Times New Roman"/>
          <w:sz w:val="26"/>
          <w:szCs w:val="26"/>
        </w:rPr>
        <w:t xml:space="preserve">           2.2. окончания при</w:t>
      </w:r>
      <w:r w:rsidR="00DA33C7" w:rsidRPr="00E90057">
        <w:rPr>
          <w:rFonts w:ascii="Times New Roman" w:hAnsi="Times New Roman"/>
          <w:sz w:val="26"/>
          <w:szCs w:val="26"/>
        </w:rPr>
        <w:t>ема заявок на участие в отборе</w:t>
      </w:r>
      <w:r w:rsidRPr="00E90057">
        <w:rPr>
          <w:rFonts w:ascii="Times New Roman" w:hAnsi="Times New Roman"/>
          <w:sz w:val="26"/>
          <w:szCs w:val="26"/>
        </w:rPr>
        <w:t xml:space="preserve"> – 10 часов 00 мин. (время местное)</w:t>
      </w:r>
      <w:r w:rsidR="00A82262" w:rsidRPr="00E90057">
        <w:rPr>
          <w:rFonts w:ascii="Times New Roman" w:hAnsi="Times New Roman"/>
          <w:sz w:val="26"/>
          <w:szCs w:val="26"/>
        </w:rPr>
        <w:t xml:space="preserve"> </w:t>
      </w:r>
      <w:r w:rsidR="00E90057" w:rsidRPr="00E43C97">
        <w:rPr>
          <w:rFonts w:ascii="Times New Roman" w:hAnsi="Times New Roman"/>
          <w:sz w:val="26"/>
          <w:szCs w:val="26"/>
        </w:rPr>
        <w:t>31.08</w:t>
      </w:r>
      <w:r w:rsidR="003D28B5" w:rsidRPr="00E90057">
        <w:rPr>
          <w:rFonts w:ascii="Times New Roman" w:hAnsi="Times New Roman"/>
          <w:sz w:val="26"/>
          <w:szCs w:val="26"/>
        </w:rPr>
        <w:t>.2023</w:t>
      </w:r>
      <w:r w:rsidRPr="00E90057">
        <w:rPr>
          <w:rFonts w:ascii="Times New Roman" w:hAnsi="Times New Roman"/>
          <w:sz w:val="26"/>
          <w:szCs w:val="26"/>
        </w:rPr>
        <w:t xml:space="preserve"> г.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057">
        <w:rPr>
          <w:rFonts w:ascii="Times New Roman" w:hAnsi="Times New Roman"/>
          <w:sz w:val="26"/>
          <w:szCs w:val="26"/>
        </w:rPr>
        <w:t xml:space="preserve">            3. Заместителю</w:t>
      </w:r>
      <w:r w:rsidRPr="002518F2">
        <w:rPr>
          <w:rFonts w:ascii="Times New Roman" w:hAnsi="Times New Roman"/>
          <w:sz w:val="26"/>
          <w:szCs w:val="26"/>
        </w:rPr>
        <w:t xml:space="preserve"> главы администрации по социальным и организационно-правовым вопросам, заведующе</w:t>
      </w:r>
      <w:r>
        <w:rPr>
          <w:rFonts w:ascii="Times New Roman" w:hAnsi="Times New Roman"/>
          <w:sz w:val="26"/>
          <w:szCs w:val="26"/>
        </w:rPr>
        <w:t>му</w:t>
      </w:r>
      <w:r w:rsidRPr="002518F2">
        <w:rPr>
          <w:rFonts w:ascii="Times New Roman" w:hAnsi="Times New Roman"/>
          <w:sz w:val="26"/>
          <w:szCs w:val="26"/>
        </w:rPr>
        <w:t xml:space="preserve"> отделом правового обеспечения, муниципальной службы и </w:t>
      </w:r>
      <w:r>
        <w:rPr>
          <w:rFonts w:ascii="Times New Roman" w:hAnsi="Times New Roman"/>
          <w:sz w:val="26"/>
          <w:szCs w:val="26"/>
        </w:rPr>
        <w:t xml:space="preserve">социальной политики </w:t>
      </w:r>
      <w:proofErr w:type="spellStart"/>
      <w:r>
        <w:rPr>
          <w:rFonts w:ascii="Times New Roman" w:hAnsi="Times New Roman"/>
          <w:sz w:val="26"/>
          <w:szCs w:val="26"/>
        </w:rPr>
        <w:t>Т.Н.Комаровой</w:t>
      </w:r>
      <w:proofErr w:type="spellEnd"/>
      <w:r w:rsidRPr="002518F2">
        <w:rPr>
          <w:rFonts w:ascii="Times New Roman" w:hAnsi="Times New Roman"/>
          <w:sz w:val="26"/>
          <w:szCs w:val="26"/>
        </w:rPr>
        <w:t xml:space="preserve"> обеспечить </w:t>
      </w:r>
      <w:r w:rsidRPr="002518F2">
        <w:rPr>
          <w:rFonts w:ascii="Times New Roman" w:hAnsi="Times New Roman"/>
          <w:sz w:val="26"/>
          <w:szCs w:val="26"/>
        </w:rPr>
        <w:lastRenderedPageBreak/>
        <w:t>работу комиссии по определению претендентов на предоставление субсидии, связанных с оказани</w:t>
      </w:r>
      <w:r>
        <w:rPr>
          <w:rFonts w:ascii="Times New Roman" w:hAnsi="Times New Roman"/>
          <w:sz w:val="26"/>
          <w:szCs w:val="26"/>
        </w:rPr>
        <w:t xml:space="preserve">ем услуг в сфере другие вопросы </w:t>
      </w:r>
      <w:r w:rsidRPr="002518F2">
        <w:rPr>
          <w:rFonts w:ascii="Times New Roman" w:hAnsi="Times New Roman"/>
          <w:sz w:val="26"/>
          <w:szCs w:val="26"/>
        </w:rPr>
        <w:t>в области культуры, кинематографии</w:t>
      </w:r>
      <w:r w:rsidR="004128F7">
        <w:rPr>
          <w:rFonts w:ascii="Times New Roman" w:hAnsi="Times New Roman"/>
          <w:sz w:val="26"/>
          <w:szCs w:val="26"/>
        </w:rPr>
        <w:t xml:space="preserve"> в 2023</w:t>
      </w:r>
      <w:r w:rsidRPr="002518F2">
        <w:rPr>
          <w:rFonts w:ascii="Times New Roman" w:hAnsi="Times New Roman"/>
          <w:sz w:val="26"/>
          <w:szCs w:val="26"/>
        </w:rPr>
        <w:t xml:space="preserve"> году.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4.</w:t>
      </w:r>
      <w:r w:rsidRPr="002518F2">
        <w:t xml:space="preserve"> </w:t>
      </w:r>
      <w:r w:rsidR="000628D7" w:rsidRPr="000628D7">
        <w:rPr>
          <w:rFonts w:ascii="Times New Roman" w:hAnsi="Times New Roman"/>
          <w:sz w:val="26"/>
          <w:szCs w:val="26"/>
        </w:rPr>
        <w:t>Настоящее постановление опубликовать в официальном сетевом издании «Официальный сайт Октябрьского района» (</w:t>
      </w:r>
      <w:hyperlink r:id="rId6" w:history="1">
        <w:r w:rsidR="000628D7" w:rsidRPr="000628D7">
          <w:rPr>
            <w:rStyle w:val="a7"/>
            <w:rFonts w:ascii="Times New Roman" w:hAnsi="Times New Roman"/>
            <w:sz w:val="26"/>
            <w:szCs w:val="26"/>
          </w:rPr>
          <w:t>www.okt</w:t>
        </w:r>
        <w:r w:rsidR="000628D7" w:rsidRPr="000628D7">
          <w:rPr>
            <w:rStyle w:val="a7"/>
            <w:rFonts w:ascii="Times New Roman" w:hAnsi="Times New Roman"/>
            <w:sz w:val="26"/>
            <w:szCs w:val="26"/>
            <w:lang w:val="en-US"/>
          </w:rPr>
          <w:t>region</w:t>
        </w:r>
        <w:r w:rsidR="000628D7" w:rsidRPr="000628D7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0628D7" w:rsidRPr="000628D7">
          <w:rPr>
            <w:rStyle w:val="a7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="000628D7" w:rsidRPr="000628D7">
        <w:rPr>
          <w:rFonts w:ascii="Times New Roman" w:hAnsi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0628D7" w:rsidRPr="000628D7">
        <w:rPr>
          <w:rFonts w:ascii="Times New Roman" w:hAnsi="Times New Roman"/>
          <w:sz w:val="26"/>
          <w:szCs w:val="26"/>
        </w:rPr>
        <w:t>перегребное.рф</w:t>
      </w:r>
      <w:proofErr w:type="spellEnd"/>
      <w:r w:rsidR="000628D7" w:rsidRPr="000628D7">
        <w:rPr>
          <w:rFonts w:ascii="Times New Roman" w:hAnsi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  <w:bookmarkStart w:id="0" w:name="_GoBack"/>
      <w:bookmarkEnd w:id="0"/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</w:t>
      </w:r>
      <w:r w:rsidRPr="002518F2">
        <w:t xml:space="preserve"> </w:t>
      </w:r>
      <w:r w:rsidRPr="002518F2">
        <w:rPr>
          <w:rFonts w:ascii="Times New Roman" w:hAnsi="Times New Roman"/>
          <w:sz w:val="26"/>
          <w:szCs w:val="26"/>
        </w:rPr>
        <w:t xml:space="preserve">Контроль за выполнением данного постановления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</w:t>
      </w:r>
      <w:proofErr w:type="spellStart"/>
      <w:r w:rsidRPr="002518F2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2518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18F2">
        <w:rPr>
          <w:rFonts w:ascii="Times New Roman" w:hAnsi="Times New Roman"/>
          <w:sz w:val="26"/>
          <w:szCs w:val="26"/>
        </w:rPr>
        <w:t>Т.Н.Комарову</w:t>
      </w:r>
      <w:proofErr w:type="spellEnd"/>
      <w:r w:rsidRPr="002518F2">
        <w:rPr>
          <w:rFonts w:ascii="Times New Roman" w:hAnsi="Times New Roman"/>
          <w:sz w:val="26"/>
          <w:szCs w:val="26"/>
        </w:rPr>
        <w:t>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18F2" w:rsidRPr="00E13E38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Перегребное                                                  Козлов А.Г</w:t>
      </w:r>
    </w:p>
    <w:sectPr w:rsidR="002518F2" w:rsidRPr="00E13E38" w:rsidSect="007B4E13">
      <w:pgSz w:w="11906" w:h="16838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15E5C"/>
    <w:multiLevelType w:val="hybridMultilevel"/>
    <w:tmpl w:val="4C889092"/>
    <w:lvl w:ilvl="0" w:tplc="12302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64"/>
    <w:rsid w:val="00047364"/>
    <w:rsid w:val="00056200"/>
    <w:rsid w:val="000628D7"/>
    <w:rsid w:val="0008550A"/>
    <w:rsid w:val="000F41D8"/>
    <w:rsid w:val="0018526B"/>
    <w:rsid w:val="002518F2"/>
    <w:rsid w:val="00263D14"/>
    <w:rsid w:val="002B769B"/>
    <w:rsid w:val="003D28B5"/>
    <w:rsid w:val="003E0CE9"/>
    <w:rsid w:val="003E305E"/>
    <w:rsid w:val="004128F7"/>
    <w:rsid w:val="004E5960"/>
    <w:rsid w:val="004F0EFC"/>
    <w:rsid w:val="0056569F"/>
    <w:rsid w:val="005F355A"/>
    <w:rsid w:val="006A129A"/>
    <w:rsid w:val="006E52D2"/>
    <w:rsid w:val="007B4E13"/>
    <w:rsid w:val="007E420C"/>
    <w:rsid w:val="00864EA1"/>
    <w:rsid w:val="008A7B52"/>
    <w:rsid w:val="008B4CB9"/>
    <w:rsid w:val="0091736F"/>
    <w:rsid w:val="00950DAA"/>
    <w:rsid w:val="009A32AB"/>
    <w:rsid w:val="00A5220C"/>
    <w:rsid w:val="00A82262"/>
    <w:rsid w:val="00AA0F83"/>
    <w:rsid w:val="00AB63FC"/>
    <w:rsid w:val="00AE456C"/>
    <w:rsid w:val="00B51711"/>
    <w:rsid w:val="00CE75A0"/>
    <w:rsid w:val="00D35E45"/>
    <w:rsid w:val="00D63771"/>
    <w:rsid w:val="00D65F38"/>
    <w:rsid w:val="00DA33C7"/>
    <w:rsid w:val="00E13E38"/>
    <w:rsid w:val="00E43C97"/>
    <w:rsid w:val="00E52177"/>
    <w:rsid w:val="00E9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127E-487C-44E9-94FB-7C6E1378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13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2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200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DAA"/>
    <w:rPr>
      <w:rFonts w:ascii="Segoe UI" w:eastAsia="Times New Roman" w:hAnsi="Segoe UI" w:cs="Segoe UI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rsid w:val="00062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ГлавСпецКультура</cp:lastModifiedBy>
  <cp:revision>10</cp:revision>
  <cp:lastPrinted>2023-08-01T06:28:00Z</cp:lastPrinted>
  <dcterms:created xsi:type="dcterms:W3CDTF">2022-12-13T12:03:00Z</dcterms:created>
  <dcterms:modified xsi:type="dcterms:W3CDTF">2023-08-01T07:02:00Z</dcterms:modified>
</cp:coreProperties>
</file>