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1B99" w14:textId="77777777" w:rsidR="006B12FA" w:rsidRDefault="006B12FA" w:rsidP="00F409CA">
      <w:pPr>
        <w:jc w:val="both"/>
      </w:pPr>
    </w:p>
    <w:tbl>
      <w:tblPr>
        <w:tblpPr w:leftFromText="180" w:rightFromText="180" w:vertAnchor="page" w:horzAnchor="margin" w:tblpY="1651"/>
        <w:tblW w:w="9679" w:type="dxa"/>
        <w:tblLayout w:type="fixed"/>
        <w:tblLook w:val="01E0" w:firstRow="1" w:lastRow="1" w:firstColumn="1" w:lastColumn="1" w:noHBand="0" w:noVBand="0"/>
      </w:tblPr>
      <w:tblGrid>
        <w:gridCol w:w="510"/>
        <w:gridCol w:w="604"/>
        <w:gridCol w:w="246"/>
        <w:gridCol w:w="1384"/>
        <w:gridCol w:w="424"/>
        <w:gridCol w:w="349"/>
        <w:gridCol w:w="254"/>
        <w:gridCol w:w="3873"/>
        <w:gridCol w:w="441"/>
        <w:gridCol w:w="1594"/>
      </w:tblGrid>
      <w:tr w:rsidR="00F409CA" w:rsidRPr="004B6EB2" w14:paraId="734A215F" w14:textId="77777777" w:rsidTr="003738EC">
        <w:trPr>
          <w:trHeight w:val="1991"/>
        </w:trPr>
        <w:tc>
          <w:tcPr>
            <w:tcW w:w="9679" w:type="dxa"/>
            <w:gridSpan w:val="10"/>
          </w:tcPr>
          <w:p w14:paraId="2DB39DEA" w14:textId="77777777" w:rsidR="006B12FA" w:rsidRDefault="006B12FA" w:rsidP="006B12F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AA15783" wp14:editId="5AA6FD07">
                  <wp:extent cx="52387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BDF1F9" w14:textId="77777777" w:rsidR="006B12FA" w:rsidRDefault="006B12FA" w:rsidP="0017212F">
            <w:pPr>
              <w:jc w:val="center"/>
              <w:rPr>
                <w:b/>
              </w:rPr>
            </w:pPr>
          </w:p>
          <w:p w14:paraId="37F8C0BD" w14:textId="77777777" w:rsidR="003F713E" w:rsidRPr="003F713E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 xml:space="preserve">АДМИНИСТРАЦИЯ </w:t>
            </w:r>
          </w:p>
          <w:p w14:paraId="5D06DFFC" w14:textId="77777777" w:rsidR="003F713E" w:rsidRPr="003F713E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>СЕЛЬСКОГО ПОСЕЛЕНИЯ ПЕРЕГРЕБНОЕ</w:t>
            </w:r>
          </w:p>
          <w:p w14:paraId="6BCBB1C4" w14:textId="77777777" w:rsidR="003F713E" w:rsidRPr="003F713E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 xml:space="preserve">Октябрьского района  </w:t>
            </w:r>
          </w:p>
          <w:p w14:paraId="006FA9A3" w14:textId="77777777" w:rsidR="003F713E" w:rsidRPr="003F713E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>Ханты-Мансийского автономного округа-Югры</w:t>
            </w:r>
          </w:p>
          <w:p w14:paraId="56CB8863" w14:textId="77777777" w:rsidR="003F713E" w:rsidRPr="003F713E" w:rsidRDefault="003F713E" w:rsidP="003F713E">
            <w:pPr>
              <w:jc w:val="center"/>
              <w:rPr>
                <w:b/>
              </w:rPr>
            </w:pPr>
          </w:p>
          <w:p w14:paraId="593C2451" w14:textId="77777777" w:rsidR="00F409CA" w:rsidRPr="004B6EB2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>ПОСТАНОВЛЕНИЕ</w:t>
            </w:r>
          </w:p>
        </w:tc>
      </w:tr>
      <w:tr w:rsidR="00F409CA" w:rsidRPr="0093527F" w14:paraId="5AF8DBAA" w14:textId="77777777" w:rsidTr="003738EC">
        <w:trPr>
          <w:trHeight w:val="668"/>
        </w:trPr>
        <w:tc>
          <w:tcPr>
            <w:tcW w:w="510" w:type="dxa"/>
            <w:vAlign w:val="bottom"/>
          </w:tcPr>
          <w:p w14:paraId="7DEF3391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«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A3DD5" w14:textId="77777777" w:rsidR="00F409CA" w:rsidRPr="0093527F" w:rsidRDefault="00147EF9" w:rsidP="000270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46" w:type="dxa"/>
            <w:vAlign w:val="bottom"/>
          </w:tcPr>
          <w:p w14:paraId="2442ED78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9CED4F" w14:textId="77777777" w:rsidR="00F409CA" w:rsidRPr="0093527F" w:rsidRDefault="00147EF9" w:rsidP="00EA18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декабря</w:t>
            </w:r>
          </w:p>
        </w:tc>
        <w:tc>
          <w:tcPr>
            <w:tcW w:w="424" w:type="dxa"/>
            <w:vAlign w:val="bottom"/>
          </w:tcPr>
          <w:p w14:paraId="3D48CBF0" w14:textId="77777777" w:rsidR="00F409CA" w:rsidRPr="0093527F" w:rsidRDefault="00F409CA" w:rsidP="0017212F">
            <w:pPr>
              <w:ind w:right="-108"/>
              <w:jc w:val="both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20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C480AB" w14:textId="77777777" w:rsidR="00F409CA" w:rsidRPr="0093527F" w:rsidRDefault="003738EC" w:rsidP="001426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5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88E8BB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г.</w:t>
            </w:r>
          </w:p>
        </w:tc>
        <w:tc>
          <w:tcPr>
            <w:tcW w:w="3873" w:type="dxa"/>
            <w:vAlign w:val="bottom"/>
          </w:tcPr>
          <w:p w14:paraId="645501C8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dxa"/>
            <w:vAlign w:val="bottom"/>
          </w:tcPr>
          <w:p w14:paraId="2C324A2C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№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543EC5" w14:textId="77777777" w:rsidR="00F409CA" w:rsidRPr="0093527F" w:rsidRDefault="00147EF9" w:rsidP="008473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</w:t>
            </w:r>
          </w:p>
        </w:tc>
      </w:tr>
      <w:tr w:rsidR="00F409CA" w:rsidRPr="0093527F" w14:paraId="3574ADBF" w14:textId="77777777" w:rsidTr="003738EC">
        <w:trPr>
          <w:trHeight w:val="395"/>
        </w:trPr>
        <w:tc>
          <w:tcPr>
            <w:tcW w:w="9679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14:paraId="180FE945" w14:textId="77777777" w:rsidR="00F409CA" w:rsidRPr="0093527F" w:rsidRDefault="00F409CA" w:rsidP="0017212F">
            <w:pPr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 xml:space="preserve">с. </w:t>
            </w:r>
            <w:proofErr w:type="spellStart"/>
            <w:r w:rsidRPr="0093527F">
              <w:rPr>
                <w:sz w:val="26"/>
                <w:szCs w:val="26"/>
              </w:rPr>
              <w:t>Перегребное</w:t>
            </w:r>
            <w:proofErr w:type="spellEnd"/>
          </w:p>
        </w:tc>
      </w:tr>
    </w:tbl>
    <w:p w14:paraId="583A3C45" w14:textId="77777777" w:rsidR="00C1752B" w:rsidRDefault="004F0FD8" w:rsidP="00C46EF1">
      <w:pPr>
        <w:rPr>
          <w:sz w:val="26"/>
          <w:szCs w:val="26"/>
        </w:rPr>
      </w:pPr>
      <w:r w:rsidRPr="0093527F">
        <w:rPr>
          <w:sz w:val="26"/>
          <w:szCs w:val="26"/>
        </w:rPr>
        <w:t xml:space="preserve">О </w:t>
      </w:r>
      <w:r w:rsidR="00C46EF1">
        <w:rPr>
          <w:sz w:val="26"/>
          <w:szCs w:val="26"/>
        </w:rPr>
        <w:t xml:space="preserve">признании утратившим </w:t>
      </w:r>
    </w:p>
    <w:p w14:paraId="4D2712A2" w14:textId="77777777" w:rsidR="00C1752B" w:rsidRDefault="00C1752B" w:rsidP="00C46EF1">
      <w:pPr>
        <w:rPr>
          <w:sz w:val="26"/>
          <w:szCs w:val="26"/>
        </w:rPr>
      </w:pPr>
      <w:r>
        <w:rPr>
          <w:sz w:val="26"/>
          <w:szCs w:val="26"/>
        </w:rPr>
        <w:t>с</w:t>
      </w:r>
      <w:r w:rsidR="00C46EF1">
        <w:rPr>
          <w:sz w:val="26"/>
          <w:szCs w:val="26"/>
        </w:rPr>
        <w:t>илу</w:t>
      </w:r>
      <w:r>
        <w:rPr>
          <w:sz w:val="26"/>
          <w:szCs w:val="26"/>
        </w:rPr>
        <w:t xml:space="preserve"> муниципального </w:t>
      </w:r>
    </w:p>
    <w:p w14:paraId="6F02BC72" w14:textId="77777777" w:rsidR="00334DEB" w:rsidRDefault="00C1752B" w:rsidP="00C46EF1">
      <w:pPr>
        <w:rPr>
          <w:sz w:val="26"/>
          <w:szCs w:val="26"/>
        </w:rPr>
      </w:pPr>
      <w:r>
        <w:rPr>
          <w:sz w:val="26"/>
          <w:szCs w:val="26"/>
        </w:rPr>
        <w:t>нормативно-правового акта</w:t>
      </w:r>
    </w:p>
    <w:p w14:paraId="57045B52" w14:textId="77777777" w:rsidR="007E6E8F" w:rsidRDefault="007E6E8F" w:rsidP="003871DF">
      <w:pPr>
        <w:jc w:val="both"/>
        <w:rPr>
          <w:sz w:val="26"/>
          <w:szCs w:val="26"/>
        </w:rPr>
      </w:pPr>
    </w:p>
    <w:p w14:paraId="5D304702" w14:textId="77777777" w:rsidR="00847338" w:rsidRDefault="00847338" w:rsidP="003871DF">
      <w:pPr>
        <w:jc w:val="both"/>
        <w:rPr>
          <w:sz w:val="26"/>
          <w:szCs w:val="26"/>
        </w:rPr>
      </w:pPr>
    </w:p>
    <w:p w14:paraId="2020F8FC" w14:textId="77777777" w:rsidR="00A624D0" w:rsidRDefault="00334DEB" w:rsidP="0046107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</w:t>
      </w:r>
      <w:r w:rsidR="00611373">
        <w:rPr>
          <w:sz w:val="26"/>
          <w:szCs w:val="26"/>
        </w:rPr>
        <w:t>приведения муниципальных нормативно-правовых актов</w:t>
      </w:r>
      <w:r>
        <w:rPr>
          <w:sz w:val="26"/>
          <w:szCs w:val="26"/>
        </w:rPr>
        <w:t xml:space="preserve"> в соответствие с действующим законодательством</w:t>
      </w:r>
      <w:r w:rsidR="00611373">
        <w:rPr>
          <w:sz w:val="26"/>
          <w:szCs w:val="26"/>
        </w:rPr>
        <w:t>, в связи с экспертным заключением Управления государственной регистрации нормативных правовых актов Аппарата Губернатора, Правительства Ханты-Мансийского автономного округа от 31.10.2025г.</w:t>
      </w:r>
      <w:r>
        <w:rPr>
          <w:sz w:val="26"/>
          <w:szCs w:val="26"/>
        </w:rPr>
        <w:t>:</w:t>
      </w:r>
    </w:p>
    <w:p w14:paraId="2BFCAC8C" w14:textId="77777777" w:rsidR="00C46EF1" w:rsidRDefault="00C46EF1" w:rsidP="00C46EF1">
      <w:pPr>
        <w:pStyle w:val="ab"/>
        <w:numPr>
          <w:ilvl w:val="0"/>
          <w:numId w:val="1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силу:</w:t>
      </w:r>
    </w:p>
    <w:p w14:paraId="177437E6" w14:textId="77777777" w:rsidR="007760DE" w:rsidRDefault="00611373" w:rsidP="00334D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C46EF1">
        <w:rPr>
          <w:sz w:val="26"/>
          <w:szCs w:val="26"/>
        </w:rPr>
        <w:t xml:space="preserve"> постановление администрации сельс</w:t>
      </w:r>
      <w:r>
        <w:rPr>
          <w:sz w:val="26"/>
          <w:szCs w:val="26"/>
        </w:rPr>
        <w:t xml:space="preserve">кого поселения </w:t>
      </w:r>
      <w:proofErr w:type="spellStart"/>
      <w:r>
        <w:rPr>
          <w:sz w:val="26"/>
          <w:szCs w:val="26"/>
        </w:rPr>
        <w:t>Перегребное</w:t>
      </w:r>
      <w:proofErr w:type="spellEnd"/>
      <w:r>
        <w:rPr>
          <w:sz w:val="26"/>
          <w:szCs w:val="26"/>
        </w:rPr>
        <w:t xml:space="preserve"> от 31 марта 2010 года № 115</w:t>
      </w:r>
      <w:r w:rsidR="00C46EF1">
        <w:rPr>
          <w:sz w:val="26"/>
          <w:szCs w:val="26"/>
        </w:rPr>
        <w:t xml:space="preserve"> «</w:t>
      </w:r>
      <w:r w:rsidRPr="00611373">
        <w:rPr>
          <w:sz w:val="26"/>
          <w:szCs w:val="26"/>
        </w:rPr>
        <w:t>Об утверждении порядка формирования, ведения, обязательного опубликования перечня муниципального имущества, переданного в аренду субъектам малого и среднего предпринимательства, не подлежащего приватизации, а также порядка и условия предоставления такого имущества в аренду</w:t>
      </w:r>
      <w:r w:rsidR="00C46EF1">
        <w:rPr>
          <w:sz w:val="26"/>
          <w:szCs w:val="26"/>
        </w:rPr>
        <w:t>».</w:t>
      </w:r>
    </w:p>
    <w:p w14:paraId="60913F81" w14:textId="77777777" w:rsidR="00611373" w:rsidRDefault="00611373" w:rsidP="006113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41BED">
        <w:rPr>
          <w:sz w:val="26"/>
          <w:szCs w:val="26"/>
        </w:rPr>
        <w:t xml:space="preserve">. </w:t>
      </w:r>
      <w:r w:rsidR="00580003">
        <w:rPr>
          <w:sz w:val="26"/>
          <w:szCs w:val="26"/>
        </w:rPr>
        <w:t xml:space="preserve">Настоящее </w:t>
      </w:r>
      <w:r w:rsidR="0041675C">
        <w:rPr>
          <w:sz w:val="26"/>
          <w:szCs w:val="26"/>
        </w:rPr>
        <w:t>постановление</w:t>
      </w:r>
      <w:r w:rsidR="00580003">
        <w:rPr>
          <w:sz w:val="26"/>
          <w:szCs w:val="26"/>
        </w:rPr>
        <w:t xml:space="preserve"> опубликовать в официальном сетевом издании «Официальный сайт Октябрьского района» (</w:t>
      </w:r>
      <w:hyperlink r:id="rId9" w:history="1">
        <w:r w:rsidR="00580003" w:rsidRPr="00E36C8E">
          <w:rPr>
            <w:rStyle w:val="a7"/>
            <w:sz w:val="26"/>
            <w:szCs w:val="26"/>
            <w:lang w:val="en-US"/>
          </w:rPr>
          <w:t>www</w:t>
        </w:r>
        <w:r w:rsidR="00580003" w:rsidRPr="00E36C8E">
          <w:rPr>
            <w:rStyle w:val="a7"/>
            <w:sz w:val="26"/>
            <w:szCs w:val="26"/>
          </w:rPr>
          <w:t>.</w:t>
        </w:r>
        <w:proofErr w:type="spellStart"/>
        <w:r w:rsidR="00580003" w:rsidRPr="00E36C8E">
          <w:rPr>
            <w:rStyle w:val="a7"/>
            <w:sz w:val="26"/>
            <w:szCs w:val="26"/>
            <w:lang w:val="en-US"/>
          </w:rPr>
          <w:t>oktregion</w:t>
        </w:r>
        <w:proofErr w:type="spellEnd"/>
        <w:r w:rsidR="00580003" w:rsidRPr="00E36C8E">
          <w:rPr>
            <w:rStyle w:val="a7"/>
            <w:sz w:val="26"/>
            <w:szCs w:val="26"/>
          </w:rPr>
          <w:t>.</w:t>
        </w:r>
        <w:proofErr w:type="spellStart"/>
        <w:r w:rsidR="00580003" w:rsidRPr="00E36C8E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)</w:t>
      </w:r>
      <w:r w:rsidR="00D93308">
        <w:rPr>
          <w:sz w:val="26"/>
          <w:szCs w:val="26"/>
        </w:rPr>
        <w:t xml:space="preserve"> </w:t>
      </w:r>
      <w:r w:rsidR="00580003">
        <w:rPr>
          <w:sz w:val="26"/>
          <w:szCs w:val="26"/>
        </w:rPr>
        <w:t>и разместить на официальном веб-сайте Администрации поселения (</w:t>
      </w:r>
      <w:proofErr w:type="spellStart"/>
      <w:r w:rsidR="00580003">
        <w:rPr>
          <w:sz w:val="26"/>
          <w:szCs w:val="26"/>
        </w:rPr>
        <w:t>перегребное.рф</w:t>
      </w:r>
      <w:proofErr w:type="spellEnd"/>
      <w:r w:rsidR="00580003">
        <w:rPr>
          <w:sz w:val="26"/>
          <w:szCs w:val="26"/>
        </w:rPr>
        <w:t xml:space="preserve">) в информационно-телекоммуникационной сети общего пользования </w:t>
      </w:r>
      <w:r w:rsidR="00D90273">
        <w:rPr>
          <w:sz w:val="26"/>
          <w:szCs w:val="26"/>
        </w:rPr>
        <w:t>(компьютерной сети «Интернет»).</w:t>
      </w:r>
      <w:r w:rsidR="008D5F97" w:rsidRPr="00C20E49">
        <w:rPr>
          <w:sz w:val="26"/>
          <w:szCs w:val="26"/>
        </w:rPr>
        <w:t xml:space="preserve"> </w:t>
      </w:r>
    </w:p>
    <w:p w14:paraId="3F3E269C" w14:textId="77777777" w:rsidR="00611373" w:rsidRPr="00611373" w:rsidRDefault="00611373" w:rsidP="006113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611373">
        <w:rPr>
          <w:sz w:val="26"/>
          <w:szCs w:val="26"/>
        </w:rPr>
        <w:t>Настоящее постановление вступает в силу с момента его официального опубликования.</w:t>
      </w:r>
    </w:p>
    <w:p w14:paraId="4E5BF3FB" w14:textId="77777777" w:rsidR="00441BED" w:rsidRDefault="0041675C" w:rsidP="0092301F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611373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886283" w:rsidRPr="0093527F">
        <w:rPr>
          <w:rFonts w:ascii="Times New Roman" w:hAnsi="Times New Roman" w:cs="Times New Roman"/>
          <w:color w:val="auto"/>
          <w:sz w:val="26"/>
          <w:szCs w:val="26"/>
        </w:rPr>
        <w:t>Контроль за выполнением постановления оставляю за собой.</w:t>
      </w:r>
    </w:p>
    <w:p w14:paraId="38ABBEB3" w14:textId="77777777" w:rsidR="007E6E8F" w:rsidRDefault="007E6E8F" w:rsidP="0092301F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2FBF9CB0" w14:textId="77777777" w:rsidR="00A92328" w:rsidRDefault="00A92328" w:rsidP="00A45838">
      <w:pPr>
        <w:pStyle w:val="a6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64EAE699" w14:textId="77777777" w:rsidR="00147EF9" w:rsidRDefault="00147EF9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Исполняющий обязанности </w:t>
      </w:r>
    </w:p>
    <w:p w14:paraId="229D738B" w14:textId="77777777" w:rsidR="00D90E5B" w:rsidRDefault="00147EF9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главы</w:t>
      </w:r>
      <w:r w:rsidR="00C1752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41BED">
        <w:rPr>
          <w:rFonts w:ascii="Times New Roman" w:hAnsi="Times New Roman" w:cs="Times New Roman"/>
          <w:color w:val="auto"/>
          <w:sz w:val="26"/>
          <w:szCs w:val="26"/>
        </w:rPr>
        <w:t xml:space="preserve">сельского поселения </w:t>
      </w:r>
      <w:proofErr w:type="spellStart"/>
      <w:r w:rsidR="00441BED">
        <w:rPr>
          <w:rFonts w:ascii="Times New Roman" w:hAnsi="Times New Roman" w:cs="Times New Roman"/>
          <w:color w:val="auto"/>
          <w:sz w:val="26"/>
          <w:szCs w:val="26"/>
        </w:rPr>
        <w:t>Перегребное</w:t>
      </w:r>
      <w:proofErr w:type="spellEnd"/>
      <w:r w:rsidR="00441BED">
        <w:rPr>
          <w:rFonts w:ascii="Times New Roman" w:hAnsi="Times New Roman" w:cs="Times New Roman"/>
          <w:color w:val="auto"/>
          <w:sz w:val="26"/>
          <w:szCs w:val="26"/>
        </w:rPr>
        <w:tab/>
      </w:r>
      <w:r w:rsidR="0092301F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441BED">
        <w:rPr>
          <w:rFonts w:ascii="Times New Roman" w:hAnsi="Times New Roman" w:cs="Times New Roman"/>
          <w:color w:val="auto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Т.Н.Комарова</w:t>
      </w:r>
      <w:proofErr w:type="spellEnd"/>
    </w:p>
    <w:p w14:paraId="0D666DEC" w14:textId="77777777" w:rsidR="00D90273" w:rsidRDefault="00D90273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2D93A2B8" w14:textId="77777777" w:rsidR="00D90273" w:rsidRDefault="00D90273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13D6383A" w14:textId="77777777" w:rsidR="00D90273" w:rsidRDefault="00D90273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1C37B235" w14:textId="77777777" w:rsidR="00611373" w:rsidRDefault="00611373">
      <w:pPr>
        <w:spacing w:after="200" w:line="276" w:lineRule="auto"/>
        <w:rPr>
          <w:spacing w:val="2"/>
          <w:sz w:val="26"/>
          <w:szCs w:val="26"/>
        </w:rPr>
      </w:pPr>
      <w:r>
        <w:rPr>
          <w:sz w:val="26"/>
          <w:szCs w:val="26"/>
        </w:rPr>
        <w:br w:type="page"/>
      </w:r>
    </w:p>
    <w:sectPr w:rsidR="00611373" w:rsidSect="00611373">
      <w:footerReference w:type="even" r:id="rId10"/>
      <w:pgSz w:w="11906" w:h="16838"/>
      <w:pgMar w:top="1418" w:right="849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A628" w14:textId="77777777" w:rsidR="000902CF" w:rsidRDefault="000902CF">
      <w:r>
        <w:separator/>
      </w:r>
    </w:p>
  </w:endnote>
  <w:endnote w:type="continuationSeparator" w:id="0">
    <w:p w14:paraId="7E3E5FCD" w14:textId="77777777" w:rsidR="000902CF" w:rsidRDefault="0009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0ADF" w14:textId="77777777" w:rsidR="00000000" w:rsidRDefault="00A910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F8ECD9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DD68B" w14:textId="77777777" w:rsidR="000902CF" w:rsidRDefault="000902CF">
      <w:r>
        <w:separator/>
      </w:r>
    </w:p>
  </w:footnote>
  <w:footnote w:type="continuationSeparator" w:id="0">
    <w:p w14:paraId="4F00F339" w14:textId="77777777" w:rsidR="000902CF" w:rsidRDefault="00090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05C"/>
    <w:multiLevelType w:val="hybridMultilevel"/>
    <w:tmpl w:val="04462B1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FA537B"/>
    <w:multiLevelType w:val="hybridMultilevel"/>
    <w:tmpl w:val="D430C646"/>
    <w:lvl w:ilvl="0" w:tplc="F466AF5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405294"/>
    <w:multiLevelType w:val="hybridMultilevel"/>
    <w:tmpl w:val="19D2D3CC"/>
    <w:lvl w:ilvl="0" w:tplc="AB72C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5842AA"/>
    <w:multiLevelType w:val="hybridMultilevel"/>
    <w:tmpl w:val="0BAE5716"/>
    <w:lvl w:ilvl="0" w:tplc="62B08B5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FE6A19"/>
    <w:multiLevelType w:val="hybridMultilevel"/>
    <w:tmpl w:val="3256684C"/>
    <w:lvl w:ilvl="0" w:tplc="BF6C1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1E3C6E"/>
    <w:multiLevelType w:val="hybridMultilevel"/>
    <w:tmpl w:val="F1F4B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C08AE"/>
    <w:multiLevelType w:val="hybridMultilevel"/>
    <w:tmpl w:val="56D80FA8"/>
    <w:lvl w:ilvl="0" w:tplc="E5E2A778">
      <w:start w:val="2"/>
      <w:numFmt w:val="decimal"/>
      <w:lvlText w:val="%1.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7" w15:restartNumberingAfterBreak="0">
    <w:nsid w:val="3B0B5D09"/>
    <w:multiLevelType w:val="hybridMultilevel"/>
    <w:tmpl w:val="264ED4EE"/>
    <w:lvl w:ilvl="0" w:tplc="5A7A50B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881E06"/>
    <w:multiLevelType w:val="multilevel"/>
    <w:tmpl w:val="054A59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9" w15:restartNumberingAfterBreak="0">
    <w:nsid w:val="536D3956"/>
    <w:multiLevelType w:val="hybridMultilevel"/>
    <w:tmpl w:val="68F03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639D0"/>
    <w:multiLevelType w:val="hybridMultilevel"/>
    <w:tmpl w:val="90D4952E"/>
    <w:lvl w:ilvl="0" w:tplc="B7083A5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6726C2D"/>
    <w:multiLevelType w:val="hybridMultilevel"/>
    <w:tmpl w:val="92CE92B2"/>
    <w:lvl w:ilvl="0" w:tplc="E1D8BD7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C46E58"/>
    <w:multiLevelType w:val="hybridMultilevel"/>
    <w:tmpl w:val="5EA42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55A35"/>
    <w:multiLevelType w:val="multilevel"/>
    <w:tmpl w:val="2E26D7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4" w15:restartNumberingAfterBreak="0">
    <w:nsid w:val="76D5187D"/>
    <w:multiLevelType w:val="hybridMultilevel"/>
    <w:tmpl w:val="ED324204"/>
    <w:lvl w:ilvl="0" w:tplc="52C6F246">
      <w:start w:val="2"/>
      <w:numFmt w:val="decimal"/>
      <w:lvlText w:val="%1.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15" w15:restartNumberingAfterBreak="0">
    <w:nsid w:val="7E1F2C53"/>
    <w:multiLevelType w:val="hybridMultilevel"/>
    <w:tmpl w:val="3256684C"/>
    <w:lvl w:ilvl="0" w:tplc="BF6C1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4550684">
    <w:abstractNumId w:val="13"/>
  </w:num>
  <w:num w:numId="2" w16cid:durableId="200900041">
    <w:abstractNumId w:val="5"/>
  </w:num>
  <w:num w:numId="3" w16cid:durableId="129179519">
    <w:abstractNumId w:val="9"/>
  </w:num>
  <w:num w:numId="4" w16cid:durableId="596720753">
    <w:abstractNumId w:val="3"/>
  </w:num>
  <w:num w:numId="5" w16cid:durableId="1366713901">
    <w:abstractNumId w:val="1"/>
  </w:num>
  <w:num w:numId="6" w16cid:durableId="834299206">
    <w:abstractNumId w:val="7"/>
  </w:num>
  <w:num w:numId="7" w16cid:durableId="2040466774">
    <w:abstractNumId w:val="10"/>
  </w:num>
  <w:num w:numId="8" w16cid:durableId="1107382987">
    <w:abstractNumId w:val="11"/>
  </w:num>
  <w:num w:numId="9" w16cid:durableId="2095975074">
    <w:abstractNumId w:val="14"/>
  </w:num>
  <w:num w:numId="10" w16cid:durableId="71200291">
    <w:abstractNumId w:val="6"/>
  </w:num>
  <w:num w:numId="11" w16cid:durableId="848299761">
    <w:abstractNumId w:val="8"/>
  </w:num>
  <w:num w:numId="12" w16cid:durableId="139469800">
    <w:abstractNumId w:val="2"/>
  </w:num>
  <w:num w:numId="13" w16cid:durableId="1464494944">
    <w:abstractNumId w:val="0"/>
  </w:num>
  <w:num w:numId="14" w16cid:durableId="1221861921">
    <w:abstractNumId w:val="12"/>
  </w:num>
  <w:num w:numId="15" w16cid:durableId="1626891195">
    <w:abstractNumId w:val="15"/>
  </w:num>
  <w:num w:numId="16" w16cid:durableId="1371345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AF3"/>
    <w:rsid w:val="00002EE6"/>
    <w:rsid w:val="00026B8F"/>
    <w:rsid w:val="00027068"/>
    <w:rsid w:val="00032CDF"/>
    <w:rsid w:val="000348C1"/>
    <w:rsid w:val="0003539E"/>
    <w:rsid w:val="00043418"/>
    <w:rsid w:val="00043DA6"/>
    <w:rsid w:val="00044505"/>
    <w:rsid w:val="000541CB"/>
    <w:rsid w:val="00056890"/>
    <w:rsid w:val="00062EAB"/>
    <w:rsid w:val="00082A54"/>
    <w:rsid w:val="0008724C"/>
    <w:rsid w:val="000902CF"/>
    <w:rsid w:val="00091893"/>
    <w:rsid w:val="000B5C1C"/>
    <w:rsid w:val="000C2C13"/>
    <w:rsid w:val="000D527F"/>
    <w:rsid w:val="000F2F48"/>
    <w:rsid w:val="001103B7"/>
    <w:rsid w:val="001156AF"/>
    <w:rsid w:val="00127DF4"/>
    <w:rsid w:val="00132A57"/>
    <w:rsid w:val="00132F45"/>
    <w:rsid w:val="001426FE"/>
    <w:rsid w:val="00146DE6"/>
    <w:rsid w:val="00147EF9"/>
    <w:rsid w:val="00162C88"/>
    <w:rsid w:val="00163373"/>
    <w:rsid w:val="00164E3E"/>
    <w:rsid w:val="00165025"/>
    <w:rsid w:val="00170EFB"/>
    <w:rsid w:val="00171E29"/>
    <w:rsid w:val="00193435"/>
    <w:rsid w:val="001B1EAA"/>
    <w:rsid w:val="001B3435"/>
    <w:rsid w:val="001C1082"/>
    <w:rsid w:val="001D084E"/>
    <w:rsid w:val="001D4A72"/>
    <w:rsid w:val="001E1073"/>
    <w:rsid w:val="001E7B66"/>
    <w:rsid w:val="001E7C98"/>
    <w:rsid w:val="001F5D77"/>
    <w:rsid w:val="002145A9"/>
    <w:rsid w:val="00240D9C"/>
    <w:rsid w:val="002571E0"/>
    <w:rsid w:val="00257B4B"/>
    <w:rsid w:val="0026293E"/>
    <w:rsid w:val="0028228A"/>
    <w:rsid w:val="0029081A"/>
    <w:rsid w:val="002A4954"/>
    <w:rsid w:val="002A6126"/>
    <w:rsid w:val="002C1BB1"/>
    <w:rsid w:val="002C58BD"/>
    <w:rsid w:val="002E23D1"/>
    <w:rsid w:val="002F1ECB"/>
    <w:rsid w:val="002F2220"/>
    <w:rsid w:val="002F62D2"/>
    <w:rsid w:val="0030660E"/>
    <w:rsid w:val="003068F8"/>
    <w:rsid w:val="003332C3"/>
    <w:rsid w:val="00334DEB"/>
    <w:rsid w:val="00337380"/>
    <w:rsid w:val="00343C5A"/>
    <w:rsid w:val="003738EC"/>
    <w:rsid w:val="00381DC7"/>
    <w:rsid w:val="003868E7"/>
    <w:rsid w:val="003871DF"/>
    <w:rsid w:val="003A5FCE"/>
    <w:rsid w:val="003B26B9"/>
    <w:rsid w:val="003B34D6"/>
    <w:rsid w:val="003D0A20"/>
    <w:rsid w:val="003E0F3E"/>
    <w:rsid w:val="003F18A8"/>
    <w:rsid w:val="003F1F1E"/>
    <w:rsid w:val="003F713E"/>
    <w:rsid w:val="0041675C"/>
    <w:rsid w:val="004214FB"/>
    <w:rsid w:val="00433A27"/>
    <w:rsid w:val="00440AE5"/>
    <w:rsid w:val="00441BED"/>
    <w:rsid w:val="00456150"/>
    <w:rsid w:val="00461078"/>
    <w:rsid w:val="00466A04"/>
    <w:rsid w:val="004901DD"/>
    <w:rsid w:val="00492C5D"/>
    <w:rsid w:val="004F0FD8"/>
    <w:rsid w:val="00533DA0"/>
    <w:rsid w:val="00541270"/>
    <w:rsid w:val="00544467"/>
    <w:rsid w:val="00545620"/>
    <w:rsid w:val="00545B98"/>
    <w:rsid w:val="0055083F"/>
    <w:rsid w:val="0056515E"/>
    <w:rsid w:val="00580003"/>
    <w:rsid w:val="005F2DC7"/>
    <w:rsid w:val="00601BFF"/>
    <w:rsid w:val="00611373"/>
    <w:rsid w:val="006270CE"/>
    <w:rsid w:val="00627682"/>
    <w:rsid w:val="00646B50"/>
    <w:rsid w:val="00650B08"/>
    <w:rsid w:val="00655605"/>
    <w:rsid w:val="00675348"/>
    <w:rsid w:val="006B12FA"/>
    <w:rsid w:val="006B6E6D"/>
    <w:rsid w:val="006C0E19"/>
    <w:rsid w:val="006C1A73"/>
    <w:rsid w:val="006F2E4A"/>
    <w:rsid w:val="0070495F"/>
    <w:rsid w:val="00730104"/>
    <w:rsid w:val="007760DE"/>
    <w:rsid w:val="0078112D"/>
    <w:rsid w:val="0078428E"/>
    <w:rsid w:val="007A2D86"/>
    <w:rsid w:val="007A7BF4"/>
    <w:rsid w:val="007C698A"/>
    <w:rsid w:val="007E3B4B"/>
    <w:rsid w:val="007E41EF"/>
    <w:rsid w:val="007E6E8F"/>
    <w:rsid w:val="007F04D8"/>
    <w:rsid w:val="00800526"/>
    <w:rsid w:val="00814FA3"/>
    <w:rsid w:val="00822EDA"/>
    <w:rsid w:val="00833B0C"/>
    <w:rsid w:val="00847338"/>
    <w:rsid w:val="00856AF8"/>
    <w:rsid w:val="00861AB9"/>
    <w:rsid w:val="00875EFC"/>
    <w:rsid w:val="008772F8"/>
    <w:rsid w:val="00884EC8"/>
    <w:rsid w:val="00886283"/>
    <w:rsid w:val="008916F5"/>
    <w:rsid w:val="00892312"/>
    <w:rsid w:val="00897DD4"/>
    <w:rsid w:val="008D5036"/>
    <w:rsid w:val="008D53CD"/>
    <w:rsid w:val="008D5F97"/>
    <w:rsid w:val="008E2245"/>
    <w:rsid w:val="0092301F"/>
    <w:rsid w:val="00923513"/>
    <w:rsid w:val="00923935"/>
    <w:rsid w:val="0093527F"/>
    <w:rsid w:val="009414B7"/>
    <w:rsid w:val="009665B4"/>
    <w:rsid w:val="0096757F"/>
    <w:rsid w:val="00970CFA"/>
    <w:rsid w:val="00980513"/>
    <w:rsid w:val="0098366C"/>
    <w:rsid w:val="009B2E0C"/>
    <w:rsid w:val="009E36F0"/>
    <w:rsid w:val="009E5058"/>
    <w:rsid w:val="009F6595"/>
    <w:rsid w:val="00A170A4"/>
    <w:rsid w:val="00A2158C"/>
    <w:rsid w:val="00A324A5"/>
    <w:rsid w:val="00A41E48"/>
    <w:rsid w:val="00A45838"/>
    <w:rsid w:val="00A624D0"/>
    <w:rsid w:val="00A64332"/>
    <w:rsid w:val="00A735EC"/>
    <w:rsid w:val="00A77474"/>
    <w:rsid w:val="00A9108A"/>
    <w:rsid w:val="00A92328"/>
    <w:rsid w:val="00AA557D"/>
    <w:rsid w:val="00AC21E7"/>
    <w:rsid w:val="00AE28F3"/>
    <w:rsid w:val="00B075B5"/>
    <w:rsid w:val="00B23454"/>
    <w:rsid w:val="00B40C0F"/>
    <w:rsid w:val="00B50460"/>
    <w:rsid w:val="00B521A4"/>
    <w:rsid w:val="00B6192B"/>
    <w:rsid w:val="00B76621"/>
    <w:rsid w:val="00B81CD0"/>
    <w:rsid w:val="00B86994"/>
    <w:rsid w:val="00B86B99"/>
    <w:rsid w:val="00BA6276"/>
    <w:rsid w:val="00BC2B86"/>
    <w:rsid w:val="00BC3F4A"/>
    <w:rsid w:val="00BE4544"/>
    <w:rsid w:val="00BE577B"/>
    <w:rsid w:val="00BF1166"/>
    <w:rsid w:val="00C03BC1"/>
    <w:rsid w:val="00C06321"/>
    <w:rsid w:val="00C0798D"/>
    <w:rsid w:val="00C14B86"/>
    <w:rsid w:val="00C16573"/>
    <w:rsid w:val="00C1752B"/>
    <w:rsid w:val="00C20E49"/>
    <w:rsid w:val="00C46A64"/>
    <w:rsid w:val="00C46EF1"/>
    <w:rsid w:val="00C51608"/>
    <w:rsid w:val="00C73765"/>
    <w:rsid w:val="00C90435"/>
    <w:rsid w:val="00C968E6"/>
    <w:rsid w:val="00C96D71"/>
    <w:rsid w:val="00CB2287"/>
    <w:rsid w:val="00CC34FF"/>
    <w:rsid w:val="00CC5A32"/>
    <w:rsid w:val="00CC5D01"/>
    <w:rsid w:val="00CD427E"/>
    <w:rsid w:val="00CE2282"/>
    <w:rsid w:val="00CE353E"/>
    <w:rsid w:val="00CE6795"/>
    <w:rsid w:val="00D0159F"/>
    <w:rsid w:val="00D04F64"/>
    <w:rsid w:val="00D0715C"/>
    <w:rsid w:val="00D24678"/>
    <w:rsid w:val="00D441F8"/>
    <w:rsid w:val="00D52FC7"/>
    <w:rsid w:val="00D55564"/>
    <w:rsid w:val="00D61AF3"/>
    <w:rsid w:val="00D82B65"/>
    <w:rsid w:val="00D90273"/>
    <w:rsid w:val="00D90E5B"/>
    <w:rsid w:val="00D93308"/>
    <w:rsid w:val="00D93F9E"/>
    <w:rsid w:val="00DA6781"/>
    <w:rsid w:val="00DB03F1"/>
    <w:rsid w:val="00DB435C"/>
    <w:rsid w:val="00DB4C36"/>
    <w:rsid w:val="00DB677A"/>
    <w:rsid w:val="00DC2755"/>
    <w:rsid w:val="00DC7DDD"/>
    <w:rsid w:val="00E065ED"/>
    <w:rsid w:val="00E14DB0"/>
    <w:rsid w:val="00E227DD"/>
    <w:rsid w:val="00E43D98"/>
    <w:rsid w:val="00E54F4E"/>
    <w:rsid w:val="00E56FF4"/>
    <w:rsid w:val="00E8391F"/>
    <w:rsid w:val="00E85E84"/>
    <w:rsid w:val="00EA18C0"/>
    <w:rsid w:val="00EA27B4"/>
    <w:rsid w:val="00EA72E6"/>
    <w:rsid w:val="00EB0405"/>
    <w:rsid w:val="00EC3BD5"/>
    <w:rsid w:val="00ED123A"/>
    <w:rsid w:val="00EE2974"/>
    <w:rsid w:val="00EE3E78"/>
    <w:rsid w:val="00EF676E"/>
    <w:rsid w:val="00F066BD"/>
    <w:rsid w:val="00F10CD8"/>
    <w:rsid w:val="00F15F49"/>
    <w:rsid w:val="00F209F3"/>
    <w:rsid w:val="00F252D7"/>
    <w:rsid w:val="00F350A4"/>
    <w:rsid w:val="00F409CA"/>
    <w:rsid w:val="00F460AE"/>
    <w:rsid w:val="00F5639F"/>
    <w:rsid w:val="00F70444"/>
    <w:rsid w:val="00F746F2"/>
    <w:rsid w:val="00F74DE0"/>
    <w:rsid w:val="00F91519"/>
    <w:rsid w:val="00F9227A"/>
    <w:rsid w:val="00FB5FCF"/>
    <w:rsid w:val="00FB7766"/>
    <w:rsid w:val="00FC041B"/>
    <w:rsid w:val="00FC7C36"/>
    <w:rsid w:val="00FD2ECB"/>
    <w:rsid w:val="00FD3AAA"/>
    <w:rsid w:val="00FD7241"/>
    <w:rsid w:val="00FF3909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427E"/>
  <w15:docId w15:val="{8766C365-D500-4C26-B299-F197122C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09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40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09CA"/>
  </w:style>
  <w:style w:type="paragraph" w:styleId="a6">
    <w:name w:val="Normal (Web)"/>
    <w:aliases w:val="Обычный (веб) Знак"/>
    <w:basedOn w:val="a"/>
    <w:rsid w:val="00F409CA"/>
    <w:pPr>
      <w:spacing w:before="40" w:after="40"/>
    </w:pPr>
    <w:rPr>
      <w:rFonts w:ascii="Arial" w:hAnsi="Arial" w:cs="Arial"/>
      <w:color w:val="332E2D"/>
      <w:spacing w:val="2"/>
    </w:rPr>
  </w:style>
  <w:style w:type="character" w:styleId="a7">
    <w:name w:val="Hyperlink"/>
    <w:rsid w:val="00F409CA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F409CA"/>
    <w:pPr>
      <w:suppressAutoHyphens/>
      <w:jc w:val="center"/>
    </w:pPr>
    <w:rPr>
      <w:rFonts w:ascii="Book Antiqua" w:hAnsi="Book Antiqua" w:cs="Calibri"/>
      <w:b/>
      <w:bCs/>
      <w:sz w:val="28"/>
      <w:lang w:eastAsia="ar-SA"/>
    </w:rPr>
  </w:style>
  <w:style w:type="character" w:customStyle="1" w:styleId="a9">
    <w:name w:val="Подзаголовок Знак"/>
    <w:basedOn w:val="a0"/>
    <w:link w:val="a8"/>
    <w:rsid w:val="00F409CA"/>
    <w:rPr>
      <w:rFonts w:ascii="Book Antiqua" w:eastAsia="Times New Roman" w:hAnsi="Book Antiqua" w:cs="Calibri"/>
      <w:b/>
      <w:bCs/>
      <w:sz w:val="28"/>
      <w:szCs w:val="24"/>
      <w:lang w:eastAsia="ar-SA"/>
    </w:rPr>
  </w:style>
  <w:style w:type="table" w:styleId="aa">
    <w:name w:val="Table Grid"/>
    <w:basedOn w:val="a1"/>
    <w:uiPriority w:val="59"/>
    <w:rsid w:val="00B7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82A5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C21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21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0B5C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No Spacing"/>
    <w:uiPriority w:val="1"/>
    <w:qFormat/>
    <w:rsid w:val="002571E0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FD2E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D2E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kt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0E5C-FAD1-4401-BAE3-5D13B763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OnlyDarkZ 1</cp:lastModifiedBy>
  <cp:revision>79</cp:revision>
  <cp:lastPrinted>2025-11-20T07:21:00Z</cp:lastPrinted>
  <dcterms:created xsi:type="dcterms:W3CDTF">2019-08-06T10:47:00Z</dcterms:created>
  <dcterms:modified xsi:type="dcterms:W3CDTF">2025-12-16T05:08:00Z</dcterms:modified>
</cp:coreProperties>
</file>