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FC" w:rsidRDefault="00DD73C5" w:rsidP="00B96A9A">
      <w:pPr>
        <w:tabs>
          <w:tab w:val="left" w:pos="2268"/>
          <w:tab w:val="left" w:pos="6804"/>
        </w:tabs>
        <w:spacing w:after="0" w:line="240" w:lineRule="auto"/>
        <w:rPr>
          <w:sz w:val="28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B96A9A">
        <w:rPr>
          <w:rFonts w:ascii="Times New Roman" w:hAnsi="Times New Roman" w:cs="Times New Roman"/>
          <w:sz w:val="16"/>
          <w:szCs w:val="16"/>
        </w:rPr>
        <w:t xml:space="preserve">     </w:t>
      </w:r>
      <w:r w:rsidR="00CA0FFC">
        <w:rPr>
          <w:noProof/>
        </w:rPr>
        <w:t xml:space="preserve">                      </w:t>
      </w:r>
      <w:r w:rsidR="00B96A9A">
        <w:rPr>
          <w:noProof/>
        </w:rPr>
        <w:t xml:space="preserve">           </w:t>
      </w:r>
      <w:r w:rsidR="00CA0FFC">
        <w:rPr>
          <w:noProof/>
        </w:rPr>
        <w:t xml:space="preserve"> </w:t>
      </w:r>
      <w:r w:rsidR="00CA0FFC" w:rsidRPr="0054151C">
        <w:rPr>
          <w:noProof/>
          <w:lang w:eastAsia="ru-RU"/>
        </w:rPr>
        <w:drawing>
          <wp:inline distT="0" distB="0" distL="0" distR="0" wp14:anchorId="09EA764F" wp14:editId="02C970A6">
            <wp:extent cx="511810" cy="6292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FFC">
        <w:rPr>
          <w:noProof/>
        </w:rPr>
        <w:t xml:space="preserve">                                          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41"/>
        <w:gridCol w:w="610"/>
        <w:gridCol w:w="253"/>
        <w:gridCol w:w="1272"/>
        <w:gridCol w:w="426"/>
        <w:gridCol w:w="453"/>
        <w:gridCol w:w="262"/>
        <w:gridCol w:w="4388"/>
        <w:gridCol w:w="708"/>
        <w:gridCol w:w="851"/>
      </w:tblGrid>
      <w:tr w:rsidR="00CA0FFC" w:rsidRPr="00CA0FFC" w:rsidTr="006C7489">
        <w:trPr>
          <w:trHeight w:val="1101"/>
        </w:trPr>
        <w:tc>
          <w:tcPr>
            <w:tcW w:w="9464" w:type="dxa"/>
            <w:gridSpan w:val="10"/>
          </w:tcPr>
          <w:p w:rsidR="00CA0FFC" w:rsidRPr="00CA0FFC" w:rsidRDefault="00CA0FFC" w:rsidP="00CA0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FFC" w:rsidRPr="00CA0FFC" w:rsidRDefault="00CA0FFC" w:rsidP="00CA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CA0FF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АДМИНИСТРАЦИЯ </w:t>
            </w:r>
          </w:p>
          <w:p w:rsidR="00CA0FFC" w:rsidRPr="00CA0FFC" w:rsidRDefault="00CA0FFC" w:rsidP="00CA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CA0FF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СЕЛЬСКОГО ПОСЕЛЕНИЯ ПЕРЕГРЕБНОЕ</w:t>
            </w:r>
          </w:p>
          <w:p w:rsidR="00CA0FFC" w:rsidRPr="00CA0FFC" w:rsidRDefault="00CA0FFC" w:rsidP="00CA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CA0FF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Октябрьского района</w:t>
            </w:r>
          </w:p>
          <w:p w:rsidR="00CA0FFC" w:rsidRPr="00CA0FFC" w:rsidRDefault="00CA0FFC" w:rsidP="00CA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CA0FF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Ханты-Мансийского автономного округа - Югры</w:t>
            </w:r>
          </w:p>
          <w:p w:rsidR="00CA0FFC" w:rsidRPr="00CA0FFC" w:rsidRDefault="00CA0FFC" w:rsidP="00CA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CA0FFC" w:rsidRPr="00CA0FFC" w:rsidRDefault="00CA0FFC" w:rsidP="00CA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0FFC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  <w:tr w:rsidR="00CA0FFC" w:rsidRPr="00CA0FFC" w:rsidTr="006C7489">
        <w:trPr>
          <w:trHeight w:val="441"/>
        </w:trPr>
        <w:tc>
          <w:tcPr>
            <w:tcW w:w="241" w:type="dxa"/>
            <w:vAlign w:val="bottom"/>
          </w:tcPr>
          <w:p w:rsidR="00CA0FFC" w:rsidRPr="00CA0FFC" w:rsidRDefault="00CA0FFC" w:rsidP="00CA0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0F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FFC" w:rsidRPr="00CA0FFC" w:rsidRDefault="00B96A9A" w:rsidP="0040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3" w:type="dxa"/>
            <w:vAlign w:val="bottom"/>
          </w:tcPr>
          <w:p w:rsidR="00CA0FFC" w:rsidRPr="00CA0FFC" w:rsidRDefault="00CA0FFC" w:rsidP="00CA0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F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FFC" w:rsidRPr="00CA0FFC" w:rsidRDefault="00B96A9A" w:rsidP="00CA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426" w:type="dxa"/>
            <w:vAlign w:val="bottom"/>
          </w:tcPr>
          <w:p w:rsidR="00CA0FFC" w:rsidRPr="00CA0FFC" w:rsidRDefault="00CA0FFC" w:rsidP="00CA0FFC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0F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0FFC" w:rsidRPr="00CA0FFC" w:rsidRDefault="00CA0FFC" w:rsidP="00CA0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FF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0FFC" w:rsidRPr="00CA0FFC" w:rsidRDefault="00CA0FFC" w:rsidP="00CA0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F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388" w:type="dxa"/>
            <w:vAlign w:val="bottom"/>
          </w:tcPr>
          <w:p w:rsidR="00CA0FFC" w:rsidRPr="00CA0FFC" w:rsidRDefault="00CA0FFC" w:rsidP="00CA0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CA0FFC" w:rsidRPr="00CA0FFC" w:rsidRDefault="00CA0FFC" w:rsidP="00CA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F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FFC" w:rsidRPr="00CA0FFC" w:rsidRDefault="00B96A9A" w:rsidP="00CA0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</w:tr>
      <w:tr w:rsidR="00CA0FFC" w:rsidRPr="00CA0FFC" w:rsidTr="006C7489">
        <w:trPr>
          <w:trHeight w:val="349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A0FFC" w:rsidRPr="00CA0FFC" w:rsidRDefault="00CA0FFC" w:rsidP="00CA0F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FFC">
              <w:rPr>
                <w:rFonts w:ascii="Times New Roman" w:hAnsi="Times New Roman" w:cs="Times New Roman"/>
                <w:sz w:val="28"/>
                <w:szCs w:val="28"/>
              </w:rPr>
              <w:t>с. Перегребное</w:t>
            </w:r>
          </w:p>
        </w:tc>
      </w:tr>
    </w:tbl>
    <w:p w:rsidR="007E3FC2" w:rsidRPr="00CA0FFC" w:rsidRDefault="007E3FC2" w:rsidP="00CA0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FFC" w:rsidRPr="00CA0FFC" w:rsidRDefault="00CA0FFC" w:rsidP="00CA0F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</w:t>
      </w:r>
      <w:r w:rsidRPr="00CA0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менений в постановление </w:t>
      </w:r>
    </w:p>
    <w:p w:rsidR="00CA0FFC" w:rsidRPr="00CA0FFC" w:rsidRDefault="0014625E" w:rsidP="00CA0F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CA0F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</w:t>
        </w:r>
        <w:r w:rsidR="00CA0FFC" w:rsidRPr="00CA0F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дминистрации сельского поселения                                                          Перегребное от «17» марта 2022 года №47</w:t>
        </w:r>
      </w:hyperlink>
    </w:p>
    <w:p w:rsidR="00CA0FFC" w:rsidRPr="00CA0FFC" w:rsidRDefault="00CA0FFC" w:rsidP="00CA0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A0FFC">
        <w:rPr>
          <w:rFonts w:ascii="Times New Roman" w:hAnsi="Times New Roman" w:cs="Times New Roman"/>
          <w:sz w:val="28"/>
          <w:szCs w:val="28"/>
        </w:rPr>
        <w:t xml:space="preserve"> «</w:t>
      </w:r>
      <w:r w:rsidRPr="00CA0FFC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</w:p>
    <w:p w:rsidR="00CA0FFC" w:rsidRPr="00CA0FFC" w:rsidRDefault="00CA0FFC" w:rsidP="00CA0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A0FFC">
        <w:rPr>
          <w:rFonts w:ascii="Times New Roman" w:hAnsi="Times New Roman" w:cs="Times New Roman"/>
          <w:bCs/>
          <w:sz w:val="28"/>
          <w:szCs w:val="28"/>
        </w:rPr>
        <w:t xml:space="preserve">об организации деятельности комиссии и </w:t>
      </w:r>
    </w:p>
    <w:p w:rsidR="00CA0FFC" w:rsidRPr="00CA0FFC" w:rsidRDefault="00CA0FFC" w:rsidP="00CA0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A0FFC">
        <w:rPr>
          <w:rFonts w:ascii="Times New Roman" w:hAnsi="Times New Roman" w:cs="Times New Roman"/>
          <w:bCs/>
          <w:sz w:val="28"/>
          <w:szCs w:val="28"/>
        </w:rPr>
        <w:t xml:space="preserve">осуществлении мероприятий по гражданской обороне, </w:t>
      </w:r>
    </w:p>
    <w:p w:rsidR="00CA0FFC" w:rsidRPr="00CA0FFC" w:rsidRDefault="00CA0FFC" w:rsidP="00CA0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A0FFC">
        <w:rPr>
          <w:rFonts w:ascii="Times New Roman" w:hAnsi="Times New Roman" w:cs="Times New Roman"/>
          <w:bCs/>
          <w:sz w:val="28"/>
          <w:szCs w:val="28"/>
        </w:rPr>
        <w:t xml:space="preserve">защите населения и территории от чрезвычайных </w:t>
      </w:r>
    </w:p>
    <w:p w:rsidR="00CA0FFC" w:rsidRPr="00CA0FFC" w:rsidRDefault="00CA0FFC" w:rsidP="00CA0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A0FFC">
        <w:rPr>
          <w:rFonts w:ascii="Times New Roman" w:hAnsi="Times New Roman" w:cs="Times New Roman"/>
          <w:bCs/>
          <w:sz w:val="28"/>
          <w:szCs w:val="28"/>
        </w:rPr>
        <w:t xml:space="preserve">ситуаций природного и техногенного характера </w:t>
      </w:r>
    </w:p>
    <w:p w:rsidR="008F52EC" w:rsidRPr="00CA0FFC" w:rsidRDefault="00CA0FFC" w:rsidP="00CA0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FC">
        <w:rPr>
          <w:rFonts w:ascii="Times New Roman" w:hAnsi="Times New Roman" w:cs="Times New Roman"/>
          <w:sz w:val="28"/>
          <w:szCs w:val="28"/>
        </w:rPr>
        <w:t>на территории сельского поселения Перегребное»</w:t>
      </w:r>
    </w:p>
    <w:p w:rsidR="005641B1" w:rsidRPr="00CA0FFC" w:rsidRDefault="005641B1" w:rsidP="00564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3DEF" w:rsidRPr="008C264C" w:rsidRDefault="004D3DEF" w:rsidP="00DA4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77" w:rsidRDefault="00BF6D8B" w:rsidP="00CA0F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522C28" w:rsidRPr="00CA0FFC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</w:t>
      </w:r>
      <w:r w:rsidR="005641B1" w:rsidRPr="00CA0FFC">
        <w:rPr>
          <w:rFonts w:ascii="Times New Roman" w:hAnsi="Times New Roman" w:cs="Times New Roman"/>
          <w:color w:val="000000" w:themeColor="text1"/>
          <w:sz w:val="28"/>
          <w:szCs w:val="28"/>
        </w:rPr>
        <w:t>ым законом</w:t>
      </w:r>
      <w:r w:rsidR="00522C28" w:rsidRPr="00CA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C85C58" w:rsidRPr="00CA0FF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от 04.11.2022 №417-ФЗ </w:t>
        </w:r>
        <w:r w:rsidR="00760D67" w:rsidRPr="00CA0FF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                           </w:t>
        </w:r>
        <w:r w:rsidR="00C85C58" w:rsidRPr="00CA0FF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«О внесении изменений в Федеральный закон «О гражданской обороне» и статьи 1 и 14 Федерального закона «О защите населения и территорий от чрезвычайных ситуаций природного и техногенного характера</w:t>
        </w:r>
      </w:hyperlink>
      <w:r w:rsidR="00C85C58" w:rsidRPr="00CA0F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</w:t>
      </w:r>
      <w:r w:rsidR="00DD73C5" w:rsidRPr="00B96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11" w:history="1">
        <w:r w:rsidR="00DD73C5" w:rsidRPr="00B96A9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  <w:r w:rsidR="00E77677" w:rsidRPr="00B96A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 сельского поселения Перегребное,</w:t>
        </w:r>
        <w:r w:rsidR="00DD73C5" w:rsidRPr="00B96A9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</w:p>
    <w:p w:rsidR="00E81FC1" w:rsidRPr="00CA0FFC" w:rsidRDefault="00E77677" w:rsidP="00CA0F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</w:t>
      </w:r>
      <w:r w:rsidR="00E81FC1" w:rsidRPr="00CA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в постановление </w:t>
      </w:r>
      <w:hyperlink r:id="rId12" w:history="1">
        <w:r w:rsidR="00CA0FFC" w:rsidRPr="00B96A9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Администрации сельского поселения Перегребное от «17» марта 2022 года №47</w:t>
        </w:r>
      </w:hyperlink>
      <w:r w:rsidR="00B96A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A0FFC" w:rsidRPr="00CA0FFC">
        <w:rPr>
          <w:rFonts w:ascii="Times New Roman" w:hAnsi="Times New Roman" w:cs="Times New Roman"/>
          <w:b/>
          <w:sz w:val="28"/>
          <w:szCs w:val="28"/>
        </w:rPr>
        <w:t>«</w:t>
      </w:r>
      <w:r w:rsidR="00CA0FFC" w:rsidRPr="00CA0FFC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организации деятельности комиссии и осуществлении мероприятий по гражданской обороне, защите населения и территории от чрезвычайных ситуаций природного и техногенного характера </w:t>
      </w:r>
      <w:r w:rsidR="00CA0FFC" w:rsidRPr="00CA0FFC">
        <w:rPr>
          <w:rFonts w:ascii="Times New Roman" w:hAnsi="Times New Roman" w:cs="Times New Roman"/>
          <w:sz w:val="28"/>
          <w:szCs w:val="28"/>
        </w:rPr>
        <w:t>на территории сельского поселения Перегребное</w:t>
      </w:r>
      <w:r w:rsidR="00CA0FFC" w:rsidRPr="00CA0FFC">
        <w:rPr>
          <w:rFonts w:ascii="Times New Roman" w:hAnsi="Times New Roman" w:cs="Times New Roman"/>
          <w:b/>
          <w:sz w:val="28"/>
          <w:szCs w:val="28"/>
        </w:rPr>
        <w:t>»</w:t>
      </w:r>
      <w:r w:rsidR="00CA0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FC1" w:rsidRPr="00CA0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Pr="00CA0FF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изменения:</w:t>
      </w:r>
    </w:p>
    <w:p w:rsidR="00DA4AA7" w:rsidRPr="00DA4AA7" w:rsidRDefault="003E091E" w:rsidP="00E81FC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E77677">
        <w:rPr>
          <w:color w:val="000000" w:themeColor="text1"/>
          <w:sz w:val="28"/>
          <w:szCs w:val="28"/>
        </w:rPr>
        <w:t>1.</w:t>
      </w:r>
      <w:r w:rsidR="00E81FC1">
        <w:rPr>
          <w:color w:val="000000" w:themeColor="text1"/>
          <w:sz w:val="28"/>
          <w:szCs w:val="28"/>
        </w:rPr>
        <w:t xml:space="preserve"> </w:t>
      </w:r>
      <w:r w:rsidR="00E81FC1">
        <w:rPr>
          <w:sz w:val="28"/>
          <w:szCs w:val="28"/>
        </w:rPr>
        <w:t xml:space="preserve">Пункт </w:t>
      </w:r>
      <w:r w:rsidR="009608A7">
        <w:rPr>
          <w:sz w:val="28"/>
          <w:szCs w:val="28"/>
        </w:rPr>
        <w:t>2</w:t>
      </w:r>
      <w:r w:rsidR="004C6DE9">
        <w:rPr>
          <w:sz w:val="28"/>
          <w:szCs w:val="28"/>
        </w:rPr>
        <w:t xml:space="preserve">.1. </w:t>
      </w:r>
      <w:r w:rsidR="009608A7">
        <w:rPr>
          <w:sz w:val="28"/>
          <w:szCs w:val="28"/>
        </w:rPr>
        <w:t>основных задач Комиссии</w:t>
      </w:r>
      <w:r w:rsidR="00DA4AA7" w:rsidRPr="00DA4AA7">
        <w:rPr>
          <w:sz w:val="28"/>
          <w:szCs w:val="28"/>
        </w:rPr>
        <w:t xml:space="preserve"> дополнить абзацами следующего содержания:</w:t>
      </w:r>
    </w:p>
    <w:p w:rsidR="00DA4AA7" w:rsidRPr="00DA4AA7" w:rsidRDefault="00DA4AA7" w:rsidP="00DA4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A4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населения -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60D67" w:rsidRPr="00760D67" w:rsidRDefault="00DA4AA7" w:rsidP="00760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оповещения населения - совокупность технических средств, предназначенных для приема, обработки и передачи в автоматизированном и </w:t>
      </w:r>
      <w:r w:rsidRPr="00DA4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760D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A4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8A7" w:rsidRPr="00DA4AA7" w:rsidRDefault="00E77677" w:rsidP="009608A7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1.2</w:t>
      </w:r>
      <w:r w:rsidR="003E091E">
        <w:rPr>
          <w:color w:val="000000" w:themeColor="text1"/>
          <w:sz w:val="28"/>
          <w:szCs w:val="28"/>
        </w:rPr>
        <w:t xml:space="preserve">. </w:t>
      </w:r>
      <w:r w:rsidR="005F296E" w:rsidRPr="00760D67">
        <w:rPr>
          <w:color w:val="000000" w:themeColor="text1"/>
          <w:sz w:val="28"/>
          <w:szCs w:val="28"/>
        </w:rPr>
        <w:t>П</w:t>
      </w:r>
      <w:r w:rsidR="00C85C58" w:rsidRPr="00760D67">
        <w:rPr>
          <w:color w:val="000000" w:themeColor="text1"/>
          <w:sz w:val="28"/>
          <w:szCs w:val="28"/>
        </w:rPr>
        <w:t xml:space="preserve">ункт </w:t>
      </w:r>
      <w:r w:rsidR="009608A7">
        <w:rPr>
          <w:color w:val="000000" w:themeColor="text1"/>
          <w:sz w:val="28"/>
          <w:szCs w:val="28"/>
        </w:rPr>
        <w:t>3</w:t>
      </w:r>
      <w:r w:rsidR="004C6DE9">
        <w:rPr>
          <w:color w:val="000000" w:themeColor="text1"/>
          <w:sz w:val="28"/>
          <w:szCs w:val="28"/>
        </w:rPr>
        <w:t>.1</w:t>
      </w:r>
      <w:r w:rsidR="009608A7">
        <w:rPr>
          <w:color w:val="000000" w:themeColor="text1"/>
          <w:sz w:val="28"/>
          <w:szCs w:val="28"/>
        </w:rPr>
        <w:t xml:space="preserve"> Функций комиссии дополнить абзацами </w:t>
      </w:r>
      <w:r w:rsidR="009608A7" w:rsidRPr="00DA4AA7">
        <w:rPr>
          <w:sz w:val="28"/>
          <w:szCs w:val="28"/>
        </w:rPr>
        <w:t>следующего содержания:</w:t>
      </w:r>
    </w:p>
    <w:p w:rsidR="008C264C" w:rsidRPr="009608A7" w:rsidRDefault="00DA4AA7" w:rsidP="009608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08A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C6DE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и осуществляе</w:t>
      </w:r>
      <w:r w:rsidR="008C264C" w:rsidRPr="009608A7">
        <w:rPr>
          <w:rFonts w:ascii="Times New Roman" w:hAnsi="Times New Roman" w:cs="Times New Roman"/>
          <w:color w:val="000000" w:themeColor="text1"/>
          <w:sz w:val="28"/>
          <w:szCs w:val="28"/>
        </w:rPr>
        <w:t>т своев</w:t>
      </w:r>
      <w:r w:rsidRPr="009608A7">
        <w:rPr>
          <w:rFonts w:ascii="Times New Roman" w:hAnsi="Times New Roman" w:cs="Times New Roman"/>
          <w:color w:val="000000" w:themeColor="text1"/>
          <w:sz w:val="28"/>
          <w:szCs w:val="28"/>
        </w:rPr>
        <w:t>ременное оповещение населения»</w:t>
      </w:r>
      <w:r w:rsidR="004C6D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8C264C" w:rsidRPr="00DA4AA7" w:rsidRDefault="00DA4AA7" w:rsidP="00DA4AA7">
      <w:pPr>
        <w:pStyle w:val="header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C6DE9">
        <w:rPr>
          <w:color w:val="000000" w:themeColor="text1"/>
          <w:sz w:val="28"/>
          <w:szCs w:val="28"/>
        </w:rPr>
        <w:t>создает, реконструирует и поддерживае</w:t>
      </w:r>
      <w:r w:rsidR="008C264C" w:rsidRPr="00DA4AA7">
        <w:rPr>
          <w:color w:val="000000" w:themeColor="text1"/>
          <w:sz w:val="28"/>
          <w:szCs w:val="28"/>
        </w:rPr>
        <w:t>т в состоянии постоянной готовности к использованию локальн</w:t>
      </w:r>
      <w:r>
        <w:rPr>
          <w:color w:val="000000" w:themeColor="text1"/>
          <w:sz w:val="28"/>
          <w:szCs w:val="28"/>
        </w:rPr>
        <w:t>ые системы оповещения населения»</w:t>
      </w:r>
      <w:r w:rsidR="008C264C" w:rsidRPr="00DA4AA7">
        <w:rPr>
          <w:color w:val="000000" w:themeColor="text1"/>
          <w:sz w:val="28"/>
          <w:szCs w:val="28"/>
        </w:rPr>
        <w:t>.</w:t>
      </w:r>
    </w:p>
    <w:p w:rsidR="007F34A0" w:rsidRPr="00DA4AA7" w:rsidRDefault="009608A7" w:rsidP="00DA4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D73C5" w:rsidRPr="00DA4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Настоящее постановление вступает </w:t>
      </w:r>
      <w:r w:rsidR="00DD73C5" w:rsidRPr="00DA4A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силу </w:t>
      </w:r>
      <w:r w:rsidR="008C264C" w:rsidRPr="00DA4A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04.05</w:t>
      </w:r>
      <w:r w:rsidR="005F296E" w:rsidRPr="00DA4A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.2023</w:t>
      </w:r>
      <w:r w:rsidR="0072659D" w:rsidRPr="00DA4A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E3FC2" w:rsidRPr="00DA4A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года.</w:t>
      </w:r>
    </w:p>
    <w:p w:rsidR="009608A7" w:rsidRPr="009608A7" w:rsidRDefault="009608A7" w:rsidP="00960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A7">
        <w:rPr>
          <w:rFonts w:ascii="Times New Roman" w:hAnsi="Times New Roman" w:cs="Times New Roman"/>
          <w:sz w:val="28"/>
          <w:szCs w:val="28"/>
        </w:rPr>
        <w:t>3. Настоящее постановление обнародовать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9608A7" w:rsidRPr="009608A7" w:rsidRDefault="009608A7" w:rsidP="009608A7">
      <w:pPr>
        <w:tabs>
          <w:tab w:val="num" w:pos="1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8A7">
        <w:rPr>
          <w:rFonts w:ascii="Times New Roman" w:hAnsi="Times New Roman" w:cs="Times New Roman"/>
          <w:sz w:val="28"/>
          <w:szCs w:val="28"/>
        </w:rPr>
        <w:t xml:space="preserve">          4.    Постановление вступает в силу с момента его обнародования.</w:t>
      </w:r>
    </w:p>
    <w:p w:rsidR="009608A7" w:rsidRDefault="009608A7" w:rsidP="0096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08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9608A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8A7" w:rsidRDefault="009608A7" w:rsidP="0096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8A7" w:rsidRDefault="009608A7" w:rsidP="0096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8A7" w:rsidRPr="009608A7" w:rsidRDefault="009608A7" w:rsidP="009608A7">
      <w:pPr>
        <w:rPr>
          <w:rFonts w:ascii="Times New Roman" w:hAnsi="Times New Roman" w:cs="Times New Roman"/>
          <w:sz w:val="28"/>
          <w:szCs w:val="28"/>
        </w:rPr>
      </w:pPr>
      <w:r w:rsidRPr="009608A7">
        <w:rPr>
          <w:rFonts w:ascii="Times New Roman" w:hAnsi="Times New Roman" w:cs="Times New Roman"/>
          <w:sz w:val="28"/>
          <w:szCs w:val="28"/>
        </w:rPr>
        <w:t>Глава сельского поселения Перегребное</w:t>
      </w:r>
      <w:r w:rsidRPr="009608A7">
        <w:rPr>
          <w:rFonts w:ascii="Times New Roman" w:hAnsi="Times New Roman" w:cs="Times New Roman"/>
          <w:sz w:val="28"/>
          <w:szCs w:val="28"/>
        </w:rPr>
        <w:tab/>
      </w:r>
      <w:r w:rsidRPr="009608A7">
        <w:rPr>
          <w:rFonts w:ascii="Times New Roman" w:hAnsi="Times New Roman" w:cs="Times New Roman"/>
          <w:sz w:val="28"/>
          <w:szCs w:val="28"/>
        </w:rPr>
        <w:tab/>
        <w:t xml:space="preserve">                               А.Г. Козлов</w:t>
      </w:r>
    </w:p>
    <w:p w:rsidR="00DD73C5" w:rsidRPr="00B33FE4" w:rsidRDefault="00DD73C5" w:rsidP="00960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P0006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60628" w:rsidRDefault="00160628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628" w:rsidRDefault="00160628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628" w:rsidRDefault="00160628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628" w:rsidRDefault="00160628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628" w:rsidRDefault="00160628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628" w:rsidRDefault="00160628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0628" w:rsidRDefault="00160628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AA7" w:rsidRDefault="00DA4AA7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AA7" w:rsidRDefault="00DA4AA7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AA7" w:rsidRDefault="00DA4AA7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AA7" w:rsidRDefault="00DA4AA7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AA7" w:rsidRDefault="00DA4AA7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AA7" w:rsidRDefault="00DA4AA7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AA7" w:rsidRDefault="00DA4AA7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AA7" w:rsidRDefault="00DA4AA7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AA7" w:rsidRDefault="00DA4AA7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AA7" w:rsidRDefault="00DA4AA7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AA7" w:rsidRDefault="00DA4AA7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AA7" w:rsidRDefault="00DA4AA7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AA7" w:rsidRDefault="00DA4AA7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AA7" w:rsidRDefault="00DA4AA7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AA7" w:rsidRDefault="00DA4AA7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AA7" w:rsidRDefault="00DA4AA7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A9A" w:rsidRDefault="00B96A9A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A9A" w:rsidRDefault="00B96A9A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A9A" w:rsidRDefault="00B96A9A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A9A" w:rsidRDefault="00B96A9A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A9A" w:rsidRDefault="00B96A9A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A9A" w:rsidRDefault="00B96A9A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AA7" w:rsidRDefault="00DA4AA7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AA7" w:rsidRDefault="00DA4AA7" w:rsidP="00AB1A7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32" w:type="dxa"/>
        <w:tblInd w:w="-506" w:type="dxa"/>
        <w:tblLook w:val="0000" w:firstRow="0" w:lastRow="0" w:firstColumn="0" w:lastColumn="0" w:noHBand="0" w:noVBand="0"/>
      </w:tblPr>
      <w:tblGrid>
        <w:gridCol w:w="7054"/>
        <w:gridCol w:w="3078"/>
      </w:tblGrid>
      <w:tr w:rsidR="00B96A9A" w:rsidRPr="00B96A9A" w:rsidTr="006C7489">
        <w:trPr>
          <w:trHeight w:val="2006"/>
        </w:trPr>
        <w:tc>
          <w:tcPr>
            <w:tcW w:w="7054" w:type="dxa"/>
          </w:tcPr>
          <w:p w:rsidR="00B96A9A" w:rsidRPr="00B96A9A" w:rsidRDefault="00B96A9A" w:rsidP="00B96A9A">
            <w:pPr>
              <w:tabs>
                <w:tab w:val="left" w:pos="2352"/>
              </w:tabs>
              <w:spacing w:after="0" w:line="240" w:lineRule="auto"/>
              <w:ind w:left="5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И.о. з</w:t>
            </w:r>
            <w:r w:rsidRPr="00B96A9A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96A9A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по ЖКХ, </w:t>
            </w:r>
          </w:p>
          <w:p w:rsidR="00B96A9A" w:rsidRPr="00B96A9A" w:rsidRDefault="00B96A9A" w:rsidP="00B96A9A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B96A9A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обеспечению жизнедеятельности и управлению </w:t>
            </w:r>
          </w:p>
          <w:p w:rsidR="00B96A9A" w:rsidRPr="00B96A9A" w:rsidRDefault="00B96A9A" w:rsidP="00B96A9A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B96A9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 имуществом, заведующий </w:t>
            </w:r>
          </w:p>
          <w:p w:rsidR="00B96A9A" w:rsidRPr="00B96A9A" w:rsidRDefault="00B96A9A" w:rsidP="00B96A9A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B96A9A">
              <w:rPr>
                <w:rFonts w:ascii="Times New Roman" w:hAnsi="Times New Roman" w:cs="Times New Roman"/>
                <w:sz w:val="26"/>
                <w:szCs w:val="26"/>
              </w:rPr>
              <w:t>отделом обеспечения жизнедеятельности и управления</w:t>
            </w:r>
          </w:p>
          <w:p w:rsidR="00B96A9A" w:rsidRPr="00B96A9A" w:rsidRDefault="00B96A9A" w:rsidP="00B96A9A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B96A9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 имуществом                                                                    </w:t>
            </w:r>
          </w:p>
          <w:p w:rsidR="00B96A9A" w:rsidRPr="00B96A9A" w:rsidRDefault="00B96A9A" w:rsidP="00B96A9A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</w:rPr>
            </w:pPr>
            <w:r w:rsidRPr="00B96A9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96A9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96A9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96A9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</w:p>
          <w:p w:rsidR="00B96A9A" w:rsidRPr="00B96A9A" w:rsidRDefault="00B96A9A" w:rsidP="00B96A9A">
            <w:pPr>
              <w:pStyle w:val="ac"/>
              <w:tabs>
                <w:tab w:val="left" w:pos="2352"/>
              </w:tabs>
              <w:ind w:left="50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96A9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96A9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078" w:type="dxa"/>
          </w:tcPr>
          <w:p w:rsidR="00B96A9A" w:rsidRPr="00B96A9A" w:rsidRDefault="00B96A9A" w:rsidP="00B96A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B96A9A" w:rsidRPr="00B96A9A" w:rsidRDefault="00B96A9A" w:rsidP="00B96A9A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A9A" w:rsidRPr="00B96A9A" w:rsidRDefault="00B96A9A" w:rsidP="00B96A9A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A9A" w:rsidRPr="00B96A9A" w:rsidRDefault="00B96A9A" w:rsidP="00B96A9A">
            <w:pPr>
              <w:spacing w:after="0" w:line="240" w:lineRule="auto"/>
              <w:ind w:left="50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A9A" w:rsidRPr="00B96A9A" w:rsidRDefault="00B96A9A" w:rsidP="00B96A9A">
            <w:pPr>
              <w:spacing w:after="0" w:line="240" w:lineRule="auto"/>
              <w:ind w:left="501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96A9A">
              <w:rPr>
                <w:rFonts w:ascii="Times New Roman" w:hAnsi="Times New Roman" w:cs="Times New Roman"/>
                <w:sz w:val="26"/>
                <w:szCs w:val="26"/>
              </w:rPr>
              <w:t>К.М. Николова</w:t>
            </w:r>
            <w:r w:rsidRPr="00B96A9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B96A9A" w:rsidRPr="00B96A9A" w:rsidTr="006C7489">
        <w:trPr>
          <w:trHeight w:val="1984"/>
        </w:trPr>
        <w:tc>
          <w:tcPr>
            <w:tcW w:w="7054" w:type="dxa"/>
          </w:tcPr>
          <w:p w:rsidR="00B96A9A" w:rsidRPr="00B96A9A" w:rsidRDefault="00B96A9A" w:rsidP="00B96A9A">
            <w:pPr>
              <w:pStyle w:val="ConsPlusNormal"/>
              <w:ind w:left="540"/>
              <w:outlineLvl w:val="1"/>
              <w:rPr>
                <w:sz w:val="26"/>
                <w:szCs w:val="26"/>
              </w:rPr>
            </w:pPr>
            <w:r w:rsidRPr="00B96A9A">
              <w:rPr>
                <w:sz w:val="26"/>
                <w:szCs w:val="26"/>
              </w:rPr>
              <w:t>Заместитель главы администрации</w:t>
            </w:r>
          </w:p>
          <w:p w:rsidR="00B96A9A" w:rsidRPr="00B96A9A" w:rsidRDefault="00B96A9A" w:rsidP="00B96A9A">
            <w:pPr>
              <w:pStyle w:val="ConsPlusNormal"/>
              <w:ind w:left="540"/>
              <w:outlineLvl w:val="1"/>
              <w:rPr>
                <w:sz w:val="26"/>
                <w:szCs w:val="26"/>
              </w:rPr>
            </w:pPr>
            <w:r w:rsidRPr="00B96A9A">
              <w:rPr>
                <w:sz w:val="26"/>
                <w:szCs w:val="26"/>
              </w:rPr>
              <w:t xml:space="preserve">по социальным и организационно-правовым    вопросам заведующий отделом правового обеспечения, муниципальной службы                                             </w:t>
            </w:r>
          </w:p>
          <w:p w:rsidR="00B96A9A" w:rsidRPr="00B96A9A" w:rsidRDefault="00B96A9A" w:rsidP="00B96A9A">
            <w:pPr>
              <w:pStyle w:val="ConsPlusNormal"/>
              <w:ind w:left="540"/>
              <w:outlineLvl w:val="1"/>
              <w:rPr>
                <w:sz w:val="26"/>
                <w:szCs w:val="26"/>
              </w:rPr>
            </w:pPr>
          </w:p>
          <w:p w:rsidR="00B96A9A" w:rsidRPr="00B96A9A" w:rsidRDefault="00B96A9A" w:rsidP="00B96A9A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A9A">
              <w:rPr>
                <w:rFonts w:ascii="Times New Roman" w:hAnsi="Times New Roman" w:cs="Times New Roman"/>
                <w:sz w:val="26"/>
                <w:szCs w:val="26"/>
              </w:rPr>
              <w:t xml:space="preserve">         Главный специалист отдела правового</w:t>
            </w:r>
          </w:p>
          <w:p w:rsidR="00B96A9A" w:rsidRPr="00B96A9A" w:rsidRDefault="00B96A9A" w:rsidP="00B96A9A">
            <w:pPr>
              <w:autoSpaceDE w:val="0"/>
              <w:autoSpaceDN w:val="0"/>
              <w:adjustRightInd w:val="0"/>
              <w:spacing w:after="0" w:line="240" w:lineRule="auto"/>
              <w:ind w:left="-4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A9A">
              <w:rPr>
                <w:rFonts w:ascii="Times New Roman" w:hAnsi="Times New Roman" w:cs="Times New Roman"/>
                <w:sz w:val="26"/>
                <w:szCs w:val="26"/>
              </w:rPr>
              <w:t xml:space="preserve">               обеспечения, муниципальной службы </w:t>
            </w:r>
          </w:p>
          <w:p w:rsidR="00B96A9A" w:rsidRPr="00B96A9A" w:rsidRDefault="00B96A9A" w:rsidP="00B96A9A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96A9A">
              <w:rPr>
                <w:rFonts w:ascii="Times New Roman" w:hAnsi="Times New Roman" w:cs="Times New Roman"/>
                <w:sz w:val="26"/>
                <w:szCs w:val="26"/>
              </w:rPr>
              <w:t xml:space="preserve">и социальной политики                                                                      </w:t>
            </w:r>
          </w:p>
        </w:tc>
        <w:tc>
          <w:tcPr>
            <w:tcW w:w="3078" w:type="dxa"/>
          </w:tcPr>
          <w:p w:rsidR="00B96A9A" w:rsidRPr="00B96A9A" w:rsidRDefault="00B96A9A" w:rsidP="00B96A9A">
            <w:pPr>
              <w:pStyle w:val="ConsPlusNormal"/>
              <w:ind w:left="540"/>
              <w:outlineLvl w:val="1"/>
              <w:rPr>
                <w:sz w:val="26"/>
                <w:szCs w:val="26"/>
              </w:rPr>
            </w:pPr>
          </w:p>
          <w:p w:rsidR="00B96A9A" w:rsidRPr="00B96A9A" w:rsidRDefault="00B96A9A" w:rsidP="00B96A9A">
            <w:pPr>
              <w:pStyle w:val="ConsPlusNormal"/>
              <w:ind w:left="540"/>
              <w:outlineLvl w:val="1"/>
              <w:rPr>
                <w:sz w:val="26"/>
                <w:szCs w:val="26"/>
              </w:rPr>
            </w:pPr>
          </w:p>
          <w:p w:rsidR="00B96A9A" w:rsidRPr="00B96A9A" w:rsidRDefault="00B96A9A" w:rsidP="00B96A9A">
            <w:pPr>
              <w:pStyle w:val="ConsPlusNormal"/>
              <w:ind w:left="540"/>
              <w:outlineLvl w:val="1"/>
              <w:rPr>
                <w:sz w:val="26"/>
                <w:szCs w:val="26"/>
              </w:rPr>
            </w:pPr>
          </w:p>
          <w:p w:rsidR="00B96A9A" w:rsidRPr="00B96A9A" w:rsidRDefault="00B96A9A" w:rsidP="00B96A9A">
            <w:pPr>
              <w:pStyle w:val="ConsPlusNormal"/>
              <w:ind w:left="540"/>
              <w:outlineLvl w:val="1"/>
              <w:rPr>
                <w:sz w:val="26"/>
                <w:szCs w:val="26"/>
              </w:rPr>
            </w:pPr>
            <w:r w:rsidRPr="00B96A9A">
              <w:rPr>
                <w:sz w:val="26"/>
                <w:szCs w:val="26"/>
              </w:rPr>
              <w:t xml:space="preserve">Т.Н. Комарова  </w:t>
            </w:r>
          </w:p>
          <w:p w:rsidR="00B96A9A" w:rsidRPr="00B96A9A" w:rsidRDefault="00B96A9A" w:rsidP="00B96A9A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A9A" w:rsidRPr="00B96A9A" w:rsidRDefault="00B96A9A" w:rsidP="00B96A9A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A9A" w:rsidRPr="00B96A9A" w:rsidRDefault="00B96A9A" w:rsidP="00B96A9A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A9A" w:rsidRPr="00B96A9A" w:rsidRDefault="00B96A9A" w:rsidP="00B96A9A">
            <w:pPr>
              <w:spacing w:after="0" w:line="240" w:lineRule="auto"/>
              <w:ind w:left="54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96A9A">
              <w:rPr>
                <w:rFonts w:ascii="Times New Roman" w:hAnsi="Times New Roman" w:cs="Times New Roman"/>
                <w:sz w:val="26"/>
                <w:szCs w:val="26"/>
              </w:rPr>
              <w:t xml:space="preserve">Е.К. Власова                                  </w:t>
            </w:r>
          </w:p>
        </w:tc>
      </w:tr>
    </w:tbl>
    <w:p w:rsidR="00B96A9A" w:rsidRPr="00B96A9A" w:rsidRDefault="00B96A9A" w:rsidP="00B96A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6A9A" w:rsidRPr="00B96A9A" w:rsidRDefault="00B96A9A" w:rsidP="00B96A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6A9A" w:rsidRPr="00B96A9A" w:rsidRDefault="00B96A9A" w:rsidP="00B96A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6A9A">
        <w:rPr>
          <w:rFonts w:ascii="Times New Roman" w:hAnsi="Times New Roman" w:cs="Times New Roman"/>
          <w:sz w:val="26"/>
          <w:szCs w:val="26"/>
        </w:rPr>
        <w:t>Указатель рассылки</w:t>
      </w:r>
    </w:p>
    <w:p w:rsidR="00B96A9A" w:rsidRPr="00B96A9A" w:rsidRDefault="00B96A9A" w:rsidP="00E029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6A9A">
        <w:rPr>
          <w:rFonts w:ascii="Times New Roman" w:hAnsi="Times New Roman" w:cs="Times New Roman"/>
          <w:sz w:val="26"/>
          <w:szCs w:val="26"/>
        </w:rPr>
        <w:t>к постановлению администрации сельского поселения Перегребное</w:t>
      </w:r>
      <w:r w:rsidR="00E02906">
        <w:rPr>
          <w:rFonts w:ascii="Times New Roman" w:hAnsi="Times New Roman" w:cs="Times New Roman"/>
          <w:sz w:val="26"/>
          <w:szCs w:val="26"/>
        </w:rPr>
        <w:t xml:space="preserve"> № 387 от 30.12.2022 «о внесении изменений в постановление администрации сельского поселения Перегребное</w:t>
      </w:r>
    </w:p>
    <w:p w:rsidR="00B96A9A" w:rsidRPr="00B96A9A" w:rsidRDefault="00B96A9A" w:rsidP="00E029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6A9A">
        <w:rPr>
          <w:rFonts w:ascii="Times New Roman" w:hAnsi="Times New Roman" w:cs="Times New Roman"/>
          <w:sz w:val="26"/>
          <w:szCs w:val="26"/>
        </w:rPr>
        <w:t>№ 47 от 17.03.2022 года «</w:t>
      </w:r>
      <w:r w:rsidRPr="00B96A9A">
        <w:rPr>
          <w:rFonts w:ascii="Times New Roman" w:hAnsi="Times New Roman" w:cs="Times New Roman"/>
          <w:bCs/>
          <w:sz w:val="26"/>
          <w:szCs w:val="26"/>
        </w:rPr>
        <w:t xml:space="preserve">Об утверждении Положения об организации деятельности комиссии и осуществлении мероприятий по гражданской обороне, защите населения и территории от чрезвычайных ситуаций природного и техногенного характера </w:t>
      </w:r>
      <w:r w:rsidRPr="00B96A9A">
        <w:rPr>
          <w:rFonts w:ascii="Times New Roman" w:hAnsi="Times New Roman" w:cs="Times New Roman"/>
          <w:sz w:val="26"/>
          <w:szCs w:val="26"/>
        </w:rPr>
        <w:t>на территории сельского</w:t>
      </w:r>
    </w:p>
    <w:p w:rsidR="00B96A9A" w:rsidRPr="00B96A9A" w:rsidRDefault="00B96A9A" w:rsidP="00E029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6A9A">
        <w:rPr>
          <w:rFonts w:ascii="Times New Roman" w:hAnsi="Times New Roman" w:cs="Times New Roman"/>
          <w:sz w:val="26"/>
          <w:szCs w:val="26"/>
        </w:rPr>
        <w:t>поселения Перегребное»</w:t>
      </w:r>
    </w:p>
    <w:p w:rsidR="00B96A9A" w:rsidRPr="00B96A9A" w:rsidRDefault="00B96A9A" w:rsidP="00E0290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96A9A" w:rsidRPr="00B96A9A" w:rsidRDefault="00B96A9A" w:rsidP="00E029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96A9A">
        <w:rPr>
          <w:rFonts w:ascii="Times New Roman" w:hAnsi="Times New Roman" w:cs="Times New Roman"/>
          <w:sz w:val="26"/>
          <w:szCs w:val="26"/>
        </w:rPr>
        <w:t>Разослать:</w:t>
      </w:r>
    </w:p>
    <w:p w:rsidR="00B96A9A" w:rsidRPr="00B96A9A" w:rsidRDefault="00B96A9A" w:rsidP="00B96A9A">
      <w:pPr>
        <w:widowControl w:val="0"/>
        <w:numPr>
          <w:ilvl w:val="0"/>
          <w:numId w:val="10"/>
        </w:numPr>
        <w:tabs>
          <w:tab w:val="clear" w:pos="720"/>
          <w:tab w:val="num" w:pos="360"/>
          <w:tab w:val="num" w:pos="502"/>
          <w:tab w:val="num" w:pos="121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96A9A">
        <w:rPr>
          <w:rFonts w:ascii="Times New Roman" w:hAnsi="Times New Roman" w:cs="Times New Roman"/>
          <w:sz w:val="26"/>
          <w:szCs w:val="26"/>
        </w:rPr>
        <w:t>Администрация сельского поселения Перегребное     – 1 экз.</w:t>
      </w:r>
    </w:p>
    <w:p w:rsidR="00B96A9A" w:rsidRPr="00B96A9A" w:rsidRDefault="00B96A9A" w:rsidP="00B96A9A">
      <w:pPr>
        <w:numPr>
          <w:ilvl w:val="0"/>
          <w:numId w:val="10"/>
        </w:numPr>
        <w:tabs>
          <w:tab w:val="clear" w:pos="720"/>
          <w:tab w:val="num" w:pos="360"/>
          <w:tab w:val="num" w:pos="502"/>
          <w:tab w:val="num" w:pos="12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A9A">
        <w:rPr>
          <w:rFonts w:ascii="Times New Roman" w:hAnsi="Times New Roman" w:cs="Times New Roman"/>
          <w:sz w:val="26"/>
          <w:szCs w:val="26"/>
        </w:rPr>
        <w:t>Отдел обеспечения жизнедеятельности и управления муниципальным имуществом администрации сельского поселения Перегребное – 1 экз.</w:t>
      </w:r>
    </w:p>
    <w:p w:rsidR="00B96A9A" w:rsidRPr="00B96A9A" w:rsidRDefault="00B96A9A" w:rsidP="00B96A9A">
      <w:pPr>
        <w:widowControl w:val="0"/>
        <w:numPr>
          <w:ilvl w:val="0"/>
          <w:numId w:val="10"/>
        </w:numPr>
        <w:tabs>
          <w:tab w:val="clear" w:pos="720"/>
          <w:tab w:val="num" w:pos="1211"/>
        </w:tabs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6"/>
          <w:szCs w:val="26"/>
        </w:rPr>
      </w:pPr>
      <w:r w:rsidRPr="00B96A9A">
        <w:rPr>
          <w:rFonts w:ascii="Times New Roman" w:hAnsi="Times New Roman" w:cs="Times New Roman"/>
          <w:sz w:val="26"/>
          <w:szCs w:val="26"/>
        </w:rPr>
        <w:t xml:space="preserve">Отдел правового обеспечения, муниципальной службы и социальной политики администрации сельского поселения Перегребное – 1 экз. в эл.виде. </w:t>
      </w:r>
    </w:p>
    <w:p w:rsidR="00B96A9A" w:rsidRPr="00B96A9A" w:rsidRDefault="00B96A9A" w:rsidP="00B9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6A9A">
        <w:rPr>
          <w:rFonts w:ascii="Times New Roman" w:hAnsi="Times New Roman" w:cs="Times New Roman"/>
          <w:sz w:val="26"/>
          <w:szCs w:val="26"/>
        </w:rPr>
        <w:t>Итого: 3 экз.</w:t>
      </w:r>
    </w:p>
    <w:p w:rsidR="00B96A9A" w:rsidRPr="00B96A9A" w:rsidRDefault="00B96A9A" w:rsidP="00B96A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6A9A" w:rsidRPr="00B96A9A" w:rsidRDefault="00B96A9A" w:rsidP="00B96A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6A9A" w:rsidRPr="00B96A9A" w:rsidRDefault="00B96A9A" w:rsidP="00B96A9A">
      <w:pPr>
        <w:spacing w:after="0" w:line="240" w:lineRule="auto"/>
        <w:rPr>
          <w:rStyle w:val="ae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</w:pPr>
      <w:r w:rsidRPr="00B96A9A">
        <w:rPr>
          <w:rStyle w:val="a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Главный специалист отдела обеспечения </w:t>
      </w:r>
    </w:p>
    <w:p w:rsidR="00B96A9A" w:rsidRPr="00B96A9A" w:rsidRDefault="00B96A9A" w:rsidP="00B96A9A">
      <w:pPr>
        <w:spacing w:after="0" w:line="240" w:lineRule="auto"/>
        <w:rPr>
          <w:rStyle w:val="ae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</w:pPr>
      <w:r w:rsidRPr="00B96A9A">
        <w:rPr>
          <w:rStyle w:val="a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жизнедеятельности и управления муниципальным </w:t>
      </w:r>
    </w:p>
    <w:p w:rsidR="00B96A9A" w:rsidRPr="00B96A9A" w:rsidRDefault="00B96A9A" w:rsidP="00B96A9A">
      <w:pPr>
        <w:spacing w:after="0" w:line="240" w:lineRule="auto"/>
        <w:rPr>
          <w:rStyle w:val="ae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</w:pPr>
      <w:r w:rsidRPr="00B96A9A">
        <w:rPr>
          <w:rStyle w:val="a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имуществом администрации </w:t>
      </w:r>
    </w:p>
    <w:p w:rsidR="00B96A9A" w:rsidRPr="000F1022" w:rsidRDefault="00B96A9A" w:rsidP="00B96A9A">
      <w:pPr>
        <w:spacing w:after="0" w:line="240" w:lineRule="auto"/>
        <w:rPr>
          <w:iCs/>
          <w:color w:val="000000"/>
          <w:sz w:val="26"/>
          <w:szCs w:val="26"/>
          <w:shd w:val="clear" w:color="auto" w:fill="FFFFFF"/>
        </w:rPr>
      </w:pPr>
      <w:r w:rsidRPr="00B96A9A">
        <w:rPr>
          <w:rStyle w:val="ae"/>
          <w:rFonts w:ascii="Times New Roman" w:hAnsi="Times New Roman"/>
          <w:color w:val="000000"/>
          <w:sz w:val="26"/>
          <w:szCs w:val="26"/>
          <w:shd w:val="clear" w:color="auto" w:fill="FFFFFF"/>
        </w:rPr>
        <w:t>сельского поселения Перегребное</w:t>
      </w:r>
      <w:r w:rsidRPr="00B96A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К.М. Николова</w:t>
      </w:r>
    </w:p>
    <w:p w:rsidR="00B96A9A" w:rsidRPr="00EB5D93" w:rsidRDefault="00B96A9A" w:rsidP="00B96A9A">
      <w:pPr>
        <w:tabs>
          <w:tab w:val="left" w:pos="2352"/>
        </w:tabs>
        <w:rPr>
          <w:sz w:val="26"/>
          <w:szCs w:val="26"/>
        </w:rPr>
      </w:pPr>
      <w:r w:rsidRPr="00EB5D93">
        <w:rPr>
          <w:sz w:val="26"/>
          <w:szCs w:val="26"/>
        </w:rPr>
        <w:t xml:space="preserve">                               </w:t>
      </w:r>
    </w:p>
    <w:p w:rsidR="00B96A9A" w:rsidRDefault="00B96A9A" w:rsidP="004C6DE9">
      <w:pPr>
        <w:rPr>
          <w:sz w:val="28"/>
          <w:szCs w:val="28"/>
        </w:rPr>
      </w:pPr>
    </w:p>
    <w:sectPr w:rsidR="00B96A9A" w:rsidSect="00A17C63">
      <w:head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25E" w:rsidRDefault="0014625E" w:rsidP="00DD73C5">
      <w:pPr>
        <w:spacing w:after="0" w:line="240" w:lineRule="auto"/>
      </w:pPr>
      <w:r>
        <w:separator/>
      </w:r>
    </w:p>
  </w:endnote>
  <w:endnote w:type="continuationSeparator" w:id="0">
    <w:p w:rsidR="0014625E" w:rsidRDefault="0014625E" w:rsidP="00DD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79" w:rsidRDefault="0014625E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25E" w:rsidRDefault="0014625E" w:rsidP="00DD73C5">
      <w:pPr>
        <w:spacing w:after="0" w:line="240" w:lineRule="auto"/>
      </w:pPr>
      <w:r>
        <w:separator/>
      </w:r>
    </w:p>
  </w:footnote>
  <w:footnote w:type="continuationSeparator" w:id="0">
    <w:p w:rsidR="0014625E" w:rsidRDefault="0014625E" w:rsidP="00DD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450250"/>
      <w:docPartObj>
        <w:docPartGallery w:val="Page Numbers (Top of Page)"/>
        <w:docPartUnique/>
      </w:docPartObj>
    </w:sdtPr>
    <w:sdtEndPr/>
    <w:sdtContent>
      <w:p w:rsidR="00C50F87" w:rsidRDefault="002D77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DE9">
          <w:rPr>
            <w:noProof/>
          </w:rPr>
          <w:t>2</w:t>
        </w:r>
        <w:r>
          <w:fldChar w:fldCharType="end"/>
        </w:r>
      </w:p>
    </w:sdtContent>
  </w:sdt>
  <w:p w:rsidR="00C50F87" w:rsidRDefault="001462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2A" w:rsidRDefault="0014625E">
    <w:pPr>
      <w:pStyle w:val="a3"/>
      <w:jc w:val="center"/>
    </w:pPr>
  </w:p>
  <w:p w:rsidR="00965C2A" w:rsidRDefault="001462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3609"/>
    <w:multiLevelType w:val="hybridMultilevel"/>
    <w:tmpl w:val="88406E54"/>
    <w:lvl w:ilvl="0" w:tplc="8F9CCCC8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AF6252"/>
    <w:multiLevelType w:val="hybridMultilevel"/>
    <w:tmpl w:val="2E1C5544"/>
    <w:lvl w:ilvl="0" w:tplc="28E42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6C2743"/>
    <w:multiLevelType w:val="multilevel"/>
    <w:tmpl w:val="B6EC06C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3">
    <w:nsid w:val="19F5130F"/>
    <w:multiLevelType w:val="hybridMultilevel"/>
    <w:tmpl w:val="08CA6C04"/>
    <w:lvl w:ilvl="0" w:tplc="BC8E2CC0">
      <w:start w:val="3"/>
      <w:numFmt w:val="decimal"/>
      <w:lvlText w:val="%1."/>
      <w:lvlJc w:val="left"/>
      <w:pPr>
        <w:ind w:left="1068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105B21"/>
    <w:multiLevelType w:val="hybridMultilevel"/>
    <w:tmpl w:val="3A80BF9A"/>
    <w:lvl w:ilvl="0" w:tplc="0FE2BADC">
      <w:start w:val="1"/>
      <w:numFmt w:val="decimal"/>
      <w:lvlText w:val="%1)"/>
      <w:lvlJc w:val="left"/>
      <w:pPr>
        <w:ind w:left="1714" w:hanging="10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91487D"/>
    <w:multiLevelType w:val="hybridMultilevel"/>
    <w:tmpl w:val="398873C0"/>
    <w:lvl w:ilvl="0" w:tplc="B1045D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3C2E86"/>
    <w:multiLevelType w:val="hybridMultilevel"/>
    <w:tmpl w:val="178A8B92"/>
    <w:lvl w:ilvl="0" w:tplc="ED80CBD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AD84784"/>
    <w:multiLevelType w:val="hybridMultilevel"/>
    <w:tmpl w:val="8430C9A6"/>
    <w:lvl w:ilvl="0" w:tplc="CF3815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156907"/>
    <w:multiLevelType w:val="hybridMultilevel"/>
    <w:tmpl w:val="CCBA94A6"/>
    <w:lvl w:ilvl="0" w:tplc="D07E2354">
      <w:start w:val="1"/>
      <w:numFmt w:val="decimal"/>
      <w:lvlText w:val="%1.)"/>
      <w:lvlJc w:val="left"/>
      <w:pPr>
        <w:ind w:left="1848" w:hanging="1140"/>
      </w:pPr>
      <w:rPr>
        <w:rFonts w:eastAsiaTheme="minorHAnsi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C0"/>
    <w:rsid w:val="000014EF"/>
    <w:rsid w:val="0002371B"/>
    <w:rsid w:val="00042645"/>
    <w:rsid w:val="00046F55"/>
    <w:rsid w:val="00050F99"/>
    <w:rsid w:val="000A02C6"/>
    <w:rsid w:val="000D0CA5"/>
    <w:rsid w:val="001422FF"/>
    <w:rsid w:val="0014625E"/>
    <w:rsid w:val="001512F2"/>
    <w:rsid w:val="00160628"/>
    <w:rsid w:val="0017119A"/>
    <w:rsid w:val="001C4E15"/>
    <w:rsid w:val="002239BA"/>
    <w:rsid w:val="00231920"/>
    <w:rsid w:val="00245BC6"/>
    <w:rsid w:val="00247F62"/>
    <w:rsid w:val="00261B77"/>
    <w:rsid w:val="002630C8"/>
    <w:rsid w:val="00271202"/>
    <w:rsid w:val="002A4AA0"/>
    <w:rsid w:val="002C3DC2"/>
    <w:rsid w:val="002D1368"/>
    <w:rsid w:val="002D770B"/>
    <w:rsid w:val="00385DB7"/>
    <w:rsid w:val="00386EE1"/>
    <w:rsid w:val="003A1333"/>
    <w:rsid w:val="003E091E"/>
    <w:rsid w:val="003E1D73"/>
    <w:rsid w:val="00403F45"/>
    <w:rsid w:val="00442FAF"/>
    <w:rsid w:val="0046651F"/>
    <w:rsid w:val="004717C9"/>
    <w:rsid w:val="004C6DE9"/>
    <w:rsid w:val="004D3DEF"/>
    <w:rsid w:val="004D66B7"/>
    <w:rsid w:val="00522C28"/>
    <w:rsid w:val="005641B1"/>
    <w:rsid w:val="00573163"/>
    <w:rsid w:val="00580E29"/>
    <w:rsid w:val="00597B59"/>
    <w:rsid w:val="005A5765"/>
    <w:rsid w:val="005B0BC3"/>
    <w:rsid w:val="005D25D5"/>
    <w:rsid w:val="005F2756"/>
    <w:rsid w:val="005F296E"/>
    <w:rsid w:val="00616495"/>
    <w:rsid w:val="00634759"/>
    <w:rsid w:val="00664F39"/>
    <w:rsid w:val="00694AC0"/>
    <w:rsid w:val="006B46C1"/>
    <w:rsid w:val="0072659D"/>
    <w:rsid w:val="00760D67"/>
    <w:rsid w:val="007C49EA"/>
    <w:rsid w:val="007D2592"/>
    <w:rsid w:val="007E3FC2"/>
    <w:rsid w:val="007F34A0"/>
    <w:rsid w:val="007F4151"/>
    <w:rsid w:val="00833EED"/>
    <w:rsid w:val="008477E7"/>
    <w:rsid w:val="008C264C"/>
    <w:rsid w:val="008C7CAF"/>
    <w:rsid w:val="008F5100"/>
    <w:rsid w:val="008F52EC"/>
    <w:rsid w:val="00907B36"/>
    <w:rsid w:val="00912ADF"/>
    <w:rsid w:val="00912E08"/>
    <w:rsid w:val="00917F6A"/>
    <w:rsid w:val="0093113C"/>
    <w:rsid w:val="00956755"/>
    <w:rsid w:val="00956F70"/>
    <w:rsid w:val="009608A7"/>
    <w:rsid w:val="00971CF4"/>
    <w:rsid w:val="00973DC1"/>
    <w:rsid w:val="00983F45"/>
    <w:rsid w:val="009960EA"/>
    <w:rsid w:val="009D46FD"/>
    <w:rsid w:val="009F4C14"/>
    <w:rsid w:val="00A17C63"/>
    <w:rsid w:val="00AA45E2"/>
    <w:rsid w:val="00AB1A7C"/>
    <w:rsid w:val="00AD7CD3"/>
    <w:rsid w:val="00AE7601"/>
    <w:rsid w:val="00B4692E"/>
    <w:rsid w:val="00B825E3"/>
    <w:rsid w:val="00B96A9A"/>
    <w:rsid w:val="00BA3EA1"/>
    <w:rsid w:val="00BA5A63"/>
    <w:rsid w:val="00BD3FED"/>
    <w:rsid w:val="00BF6D8B"/>
    <w:rsid w:val="00C2283F"/>
    <w:rsid w:val="00C339B8"/>
    <w:rsid w:val="00C57B3A"/>
    <w:rsid w:val="00C85C58"/>
    <w:rsid w:val="00C87B15"/>
    <w:rsid w:val="00CA0FFC"/>
    <w:rsid w:val="00CB64DC"/>
    <w:rsid w:val="00CC67E7"/>
    <w:rsid w:val="00CD26CF"/>
    <w:rsid w:val="00D934F3"/>
    <w:rsid w:val="00DA48A2"/>
    <w:rsid w:val="00DA4AA7"/>
    <w:rsid w:val="00DB66AB"/>
    <w:rsid w:val="00DB6A99"/>
    <w:rsid w:val="00DD73C5"/>
    <w:rsid w:val="00E02906"/>
    <w:rsid w:val="00E34690"/>
    <w:rsid w:val="00E5356C"/>
    <w:rsid w:val="00E77677"/>
    <w:rsid w:val="00E81FC1"/>
    <w:rsid w:val="00E83031"/>
    <w:rsid w:val="00EB294E"/>
    <w:rsid w:val="00EE445C"/>
    <w:rsid w:val="00EE6631"/>
    <w:rsid w:val="00F12FB6"/>
    <w:rsid w:val="00F40E39"/>
    <w:rsid w:val="00FA509A"/>
    <w:rsid w:val="00F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68B1F-2680-4AD1-9A65-91FC064A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73C5"/>
  </w:style>
  <w:style w:type="paragraph" w:styleId="a5">
    <w:name w:val="footer"/>
    <w:basedOn w:val="a"/>
    <w:link w:val="a6"/>
    <w:unhideWhenUsed/>
    <w:rsid w:val="00DD7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D73C5"/>
  </w:style>
  <w:style w:type="paragraph" w:styleId="a7">
    <w:name w:val="List Paragraph"/>
    <w:basedOn w:val="a"/>
    <w:uiPriority w:val="34"/>
    <w:qFormat/>
    <w:rsid w:val="00AD7CD3"/>
    <w:pPr>
      <w:ind w:left="720"/>
      <w:contextualSpacing/>
    </w:pPr>
  </w:style>
  <w:style w:type="paragraph" w:customStyle="1" w:styleId="headertext">
    <w:name w:val="headertext"/>
    <w:basedOn w:val="a"/>
    <w:rsid w:val="0004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4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F3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F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F296E"/>
    <w:rPr>
      <w:color w:val="0000FF"/>
      <w:u w:val="single"/>
    </w:rPr>
  </w:style>
  <w:style w:type="paragraph" w:styleId="aa">
    <w:name w:val="caption"/>
    <w:aliases w:val="Знак1,Название объектаТаблица,Название объекта+12.5,Название объекта Знак1 Знак,Название объекта Знак Знак Знак,Название объекта Знак Знак Знак Знак Знак Знак Знак Знак Знак,Название объекта Знак Знак Знак Знак Знак Знак1 Знак Знак"/>
    <w:basedOn w:val="a"/>
    <w:next w:val="a"/>
    <w:link w:val="ab"/>
    <w:unhideWhenUsed/>
    <w:qFormat/>
    <w:rsid w:val="00CA0FFC"/>
    <w:pPr>
      <w:spacing w:after="0" w:line="240" w:lineRule="auto"/>
    </w:pPr>
    <w:rPr>
      <w:rFonts w:ascii="Times New Roman" w:eastAsia="Times New Roman" w:hAnsi="Times New Roman" w:cs="Times New Roman"/>
      <w:b/>
      <w:iCs/>
      <w:sz w:val="24"/>
      <w:szCs w:val="18"/>
      <w:lang w:eastAsia="ru-RU"/>
    </w:rPr>
  </w:style>
  <w:style w:type="character" w:customStyle="1" w:styleId="ab">
    <w:name w:val="Название объекта Знак"/>
    <w:aliases w:val="Знак1 Знак,Название объектаТаблица Знак,Название объекта+12.5 Знак,Название объекта Знак1 Знак Знак,Название объекта Знак Знак Знак Знак,Название объекта Знак Знак Знак Знак Знак Знак Знак Знак Знак Знак"/>
    <w:link w:val="aa"/>
    <w:locked/>
    <w:rsid w:val="00CA0FFC"/>
    <w:rPr>
      <w:rFonts w:ascii="Times New Roman" w:eastAsia="Times New Roman" w:hAnsi="Times New Roman" w:cs="Times New Roman"/>
      <w:b/>
      <w:iCs/>
      <w:sz w:val="24"/>
      <w:szCs w:val="18"/>
      <w:lang w:eastAsia="ru-RU"/>
    </w:rPr>
  </w:style>
  <w:style w:type="paragraph" w:styleId="ac">
    <w:name w:val="No Spacing"/>
    <w:aliases w:val="Текстовая часть"/>
    <w:link w:val="ad"/>
    <w:uiPriority w:val="1"/>
    <w:qFormat/>
    <w:rsid w:val="00B96A9A"/>
    <w:pPr>
      <w:spacing w:after="0" w:line="240" w:lineRule="auto"/>
    </w:pPr>
    <w:rPr>
      <w:rFonts w:eastAsia="Calibri"/>
    </w:rPr>
  </w:style>
  <w:style w:type="character" w:customStyle="1" w:styleId="ad">
    <w:name w:val="Без интервала Знак"/>
    <w:aliases w:val="Текстовая часть Знак"/>
    <w:link w:val="ac"/>
    <w:uiPriority w:val="1"/>
    <w:locked/>
    <w:rsid w:val="00B96A9A"/>
    <w:rPr>
      <w:rFonts w:eastAsia="Calibri"/>
    </w:rPr>
  </w:style>
  <w:style w:type="character" w:customStyle="1" w:styleId="ConsPlusNormal0">
    <w:name w:val="ConsPlusNormal Знак"/>
    <w:link w:val="ConsPlusNormal"/>
    <w:locked/>
    <w:rsid w:val="00B96A9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B96A9A"/>
    <w:rPr>
      <w:rFonts w:cs="Times New Roman"/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E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02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570841397&amp;prevdoc=5748689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411717491&amp;prevdoc=574868925&amp;point=mark=00000000000000000000000000000000000000000000000003T928N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430554/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70841397&amp;prevdoc=57486892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627C-5157-4C7A-9F38-6E44388F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Учетная запись Майкрософт</cp:lastModifiedBy>
  <cp:revision>220</cp:revision>
  <cp:lastPrinted>2022-12-30T07:03:00Z</cp:lastPrinted>
  <dcterms:created xsi:type="dcterms:W3CDTF">2022-02-27T14:48:00Z</dcterms:created>
  <dcterms:modified xsi:type="dcterms:W3CDTF">2022-12-30T14:16:00Z</dcterms:modified>
</cp:coreProperties>
</file>