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E" w:rsidRDefault="00CC570D" w:rsidP="00087C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2756004</wp:posOffset>
            </wp:positionH>
            <wp:positionV relativeFrom="paragraph">
              <wp:posOffset>-273523</wp:posOffset>
            </wp:positionV>
            <wp:extent cx="491313" cy="606056"/>
            <wp:effectExtent l="19050" t="0" r="3987" b="0"/>
            <wp:wrapNone/>
            <wp:docPr id="2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60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C9E" w:rsidRDefault="00087C9E" w:rsidP="00087C9E"/>
    <w:tbl>
      <w:tblPr>
        <w:tblW w:w="9900" w:type="dxa"/>
        <w:jc w:val="center"/>
        <w:tblInd w:w="-252" w:type="dxa"/>
        <w:tblLayout w:type="fixed"/>
        <w:tblLook w:val="01E0"/>
      </w:tblPr>
      <w:tblGrid>
        <w:gridCol w:w="236"/>
        <w:gridCol w:w="550"/>
        <w:gridCol w:w="296"/>
        <w:gridCol w:w="1493"/>
        <w:gridCol w:w="348"/>
        <w:gridCol w:w="272"/>
        <w:gridCol w:w="253"/>
        <w:gridCol w:w="3904"/>
        <w:gridCol w:w="446"/>
        <w:gridCol w:w="2102"/>
      </w:tblGrid>
      <w:tr w:rsidR="00087C9E" w:rsidTr="00CC570D">
        <w:trPr>
          <w:trHeight w:val="1134"/>
          <w:jc w:val="center"/>
        </w:trPr>
        <w:tc>
          <w:tcPr>
            <w:tcW w:w="9900" w:type="dxa"/>
            <w:gridSpan w:val="10"/>
          </w:tcPr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87C9E" w:rsidRDefault="00087C9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087C9E" w:rsidRDefault="00087C9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Ханты-Мансийского автономного </w:t>
            </w:r>
            <w:proofErr w:type="spellStart"/>
            <w:r>
              <w:rPr>
                <w:rFonts w:ascii="Georgia" w:hAnsi="Georgia"/>
                <w:b/>
              </w:rPr>
              <w:t>округа-Югры</w:t>
            </w:r>
            <w:proofErr w:type="spellEnd"/>
          </w:p>
          <w:p w:rsidR="00087C9E" w:rsidRDefault="00087C9E">
            <w:pPr>
              <w:jc w:val="center"/>
              <w:rPr>
                <w:b/>
              </w:rPr>
            </w:pPr>
          </w:p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87C9E" w:rsidTr="00CC570D">
        <w:trPr>
          <w:trHeight w:val="454"/>
          <w:jc w:val="center"/>
        </w:trPr>
        <w:tc>
          <w:tcPr>
            <w:tcW w:w="236" w:type="dxa"/>
            <w:vAlign w:val="bottom"/>
            <w:hideMark/>
          </w:tcPr>
          <w:p w:rsidR="00087C9E" w:rsidRDefault="00087C9E">
            <w:pPr>
              <w:jc w:val="right"/>
            </w:pPr>
            <w: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087C9E" w:rsidP="00087C9E">
            <w:pPr>
              <w:jc w:val="center"/>
            </w:pPr>
            <w:r>
              <w:t>16</w:t>
            </w:r>
          </w:p>
        </w:tc>
        <w:tc>
          <w:tcPr>
            <w:tcW w:w="296" w:type="dxa"/>
            <w:vAlign w:val="bottom"/>
            <w:hideMark/>
          </w:tcPr>
          <w:p w:rsidR="00087C9E" w:rsidRDefault="00087C9E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087C9E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087C9E" w:rsidRDefault="00087C9E">
            <w:pPr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C9E" w:rsidRDefault="00087C9E" w:rsidP="00087C9E">
            <w:r>
              <w:t>18</w:t>
            </w:r>
          </w:p>
        </w:tc>
        <w:tc>
          <w:tcPr>
            <w:tcW w:w="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7C9E" w:rsidRDefault="00087C9E"/>
        </w:tc>
        <w:tc>
          <w:tcPr>
            <w:tcW w:w="3904" w:type="dxa"/>
            <w:vAlign w:val="bottom"/>
          </w:tcPr>
          <w:p w:rsidR="00087C9E" w:rsidRDefault="00087C9E"/>
        </w:tc>
        <w:tc>
          <w:tcPr>
            <w:tcW w:w="446" w:type="dxa"/>
            <w:vAlign w:val="bottom"/>
            <w:hideMark/>
          </w:tcPr>
          <w:p w:rsidR="00087C9E" w:rsidRDefault="00087C9E">
            <w:pPr>
              <w:jc w:val="center"/>
            </w:pPr>
            <w: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087C9E" w:rsidP="00087C9E">
            <w:r>
              <w:t xml:space="preserve">         93</w:t>
            </w:r>
          </w:p>
        </w:tc>
      </w:tr>
      <w:tr w:rsidR="00087C9E" w:rsidTr="00CC570D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087C9E" w:rsidRDefault="00087C9E">
            <w:r>
              <w:t>с. Перегребное</w:t>
            </w:r>
          </w:p>
        </w:tc>
      </w:tr>
    </w:tbl>
    <w:p w:rsidR="00087C9E" w:rsidRDefault="00087C9E" w:rsidP="00BA5AD3">
      <w:pPr>
        <w:jc w:val="both"/>
      </w:pPr>
      <w:r>
        <w:t xml:space="preserve">Об утверждении </w:t>
      </w:r>
      <w:proofErr w:type="spellStart"/>
      <w:proofErr w:type="gramStart"/>
      <w:r>
        <w:t>дизайн-проекта</w:t>
      </w:r>
      <w:proofErr w:type="spellEnd"/>
      <w:proofErr w:type="gramEnd"/>
    </w:p>
    <w:p w:rsidR="00087C9E" w:rsidRDefault="00087C9E" w:rsidP="00BA5AD3">
      <w:pPr>
        <w:tabs>
          <w:tab w:val="left" w:pos="1065"/>
        </w:tabs>
        <w:jc w:val="both"/>
      </w:pPr>
    </w:p>
    <w:p w:rsidR="002C29B8" w:rsidRDefault="002C29B8" w:rsidP="00BA5AD3">
      <w:pPr>
        <w:tabs>
          <w:tab w:val="left" w:pos="1065"/>
        </w:tabs>
        <w:jc w:val="both"/>
      </w:pPr>
    </w:p>
    <w:p w:rsidR="00CC646D" w:rsidRDefault="00087C9E" w:rsidP="00BA5AD3">
      <w:pPr>
        <w:tabs>
          <w:tab w:val="left" w:pos="1065"/>
        </w:tabs>
        <w:ind w:firstLine="709"/>
        <w:jc w:val="both"/>
      </w:pPr>
      <w:proofErr w:type="gramStart"/>
      <w: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Правилами </w:t>
      </w:r>
      <w:r w:rsidR="003718D3">
        <w:t>предоставления</w:t>
      </w:r>
      <w:r>
        <w:t xml:space="preserve"> и распределения субсидий из федерального бюджета бюджетам </w:t>
      </w:r>
      <w:r w:rsidR="00521392">
        <w:t>субъектов</w:t>
      </w:r>
      <w:r>
        <w:t xml:space="preserve"> Российской Федерации и муниципальных программ</w:t>
      </w:r>
      <w:r w:rsidR="00C15363">
        <w:t xml:space="preserve"> формирования современной городской среды, утвержденных Постановлением Правительства Российской Федерации</w:t>
      </w:r>
      <w:r w:rsidR="00521392">
        <w:t xml:space="preserve"> от 10.02.2017 № 169, постановлением администрации Октябрьского района от 30.10.2013 № 3911 «Об утверждении муниципальной программы «Развитие жилищно-коммунального комплекса и</w:t>
      </w:r>
      <w:proofErr w:type="gramEnd"/>
      <w:r w:rsidR="00521392">
        <w:t xml:space="preserve"> </w:t>
      </w:r>
      <w:proofErr w:type="gramStart"/>
      <w:r w:rsidR="00521392">
        <w:t>повышение энергетической эффективности в муниципальном образовании Октябрьский район на 2016-2020 годы», мероприятиями дорожной карты по реализации приоритетного проекта «Формирование комфортной городской среды» на территории Ханты-Мансийского автономного округа – Югры, утвержденной директором Департамента</w:t>
      </w:r>
      <w:r w:rsidR="00CC646D">
        <w:t xml:space="preserve"> жилищно-коммунального комплекса и энергетики Ханты-Мансийского автономного округа – Югры, реализацией приоритетного проекта «Формирование комфортной городской среды» на территории сельского поселения </w:t>
      </w:r>
      <w:proofErr w:type="spellStart"/>
      <w:r w:rsidR="00CC646D">
        <w:t>Перегребное</w:t>
      </w:r>
      <w:proofErr w:type="spellEnd"/>
      <w:r w:rsidR="00CC570D">
        <w:t>:</w:t>
      </w:r>
      <w:proofErr w:type="gramEnd"/>
    </w:p>
    <w:p w:rsidR="00BA5AD3" w:rsidRDefault="00BA5AD3" w:rsidP="00BA5AD3">
      <w:pPr>
        <w:ind w:firstLine="709"/>
        <w:jc w:val="both"/>
      </w:pPr>
      <w:r>
        <w:t xml:space="preserve">1. </w:t>
      </w:r>
      <w:r w:rsidR="00087C9E">
        <w:t xml:space="preserve">Утвердить </w:t>
      </w:r>
      <w:r w:rsidR="009920D8">
        <w:t xml:space="preserve">дизайн-проект «Благоустройство тротуара по ул. </w:t>
      </w:r>
      <w:proofErr w:type="gramStart"/>
      <w:r w:rsidR="009920D8">
        <w:t>Таё</w:t>
      </w:r>
      <w:r w:rsidR="003718D3">
        <w:t>ж</w:t>
      </w:r>
      <w:r w:rsidR="00CC570D">
        <w:t>ной</w:t>
      </w:r>
      <w:proofErr w:type="gramEnd"/>
      <w:r w:rsidR="00CC570D">
        <w:t>»</w:t>
      </w:r>
      <w:r w:rsidR="00087C9E">
        <w:t xml:space="preserve"> согласно приложению.</w:t>
      </w:r>
    </w:p>
    <w:p w:rsidR="00BA5AD3" w:rsidRDefault="00BA5AD3" w:rsidP="00BA5AD3">
      <w:pPr>
        <w:ind w:firstLine="709"/>
        <w:jc w:val="both"/>
      </w:pPr>
      <w:r>
        <w:t xml:space="preserve">2. </w:t>
      </w:r>
      <w:r w:rsidRPr="00C42893">
        <w:t xml:space="preserve">Настоящее постановление обнародовать и разместить на официальном </w:t>
      </w:r>
      <w:proofErr w:type="spellStart"/>
      <w:r w:rsidRPr="00C42893">
        <w:t>веб-сайте</w:t>
      </w:r>
      <w:proofErr w:type="spellEnd"/>
      <w:r w:rsidRPr="00C42893">
        <w:t xml:space="preserve"> Администрации поселения (</w:t>
      </w:r>
      <w:hyperlink r:id="rId7" w:history="1">
        <w:r w:rsidRPr="00BA5AD3">
          <w:rPr>
            <w:rStyle w:val="a3"/>
            <w:lang w:val="en-US"/>
          </w:rPr>
          <w:t>www</w:t>
        </w:r>
        <w:r w:rsidRPr="00C42893">
          <w:rPr>
            <w:rStyle w:val="a3"/>
          </w:rPr>
          <w:t>.перегребное.рф</w:t>
        </w:r>
      </w:hyperlink>
      <w:r w:rsidRPr="00C42893">
        <w:t>) в информационно-телекоммуникационной сети общего пользования (компьютерной сети «Интернет»).</w:t>
      </w:r>
      <w:r>
        <w:t xml:space="preserve">     </w:t>
      </w:r>
    </w:p>
    <w:p w:rsidR="00087C9E" w:rsidRDefault="00BA5AD3" w:rsidP="00BA5AD3">
      <w:pPr>
        <w:ind w:firstLine="709"/>
        <w:jc w:val="both"/>
      </w:pPr>
      <w:r>
        <w:t xml:space="preserve">3. </w:t>
      </w:r>
      <w:r w:rsidRPr="00BA5AD3">
        <w:rPr>
          <w:color w:val="000000"/>
        </w:rPr>
        <w:t>Настоящее постановление вступает в силу после его официального обнародования.</w:t>
      </w:r>
      <w:r>
        <w:t xml:space="preserve"> </w:t>
      </w:r>
    </w:p>
    <w:p w:rsidR="00087C9E" w:rsidRDefault="00BA5AD3" w:rsidP="00BA5AD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087C9E">
        <w:t xml:space="preserve">. </w:t>
      </w:r>
      <w:proofErr w:type="gramStart"/>
      <w:r w:rsidR="00087C9E">
        <w:t>Контроль за</w:t>
      </w:r>
      <w:proofErr w:type="gramEnd"/>
      <w:r w:rsidR="00087C9E">
        <w:t xml:space="preserve"> выполнением постановления возложить на заместителя главы по ЖКХ,    обеспечению жизнедеятельности и управлению муниципальным имуществом администрации сельского поселения Перегребное Д.Ф. Мельниченко.</w:t>
      </w:r>
    </w:p>
    <w:p w:rsidR="00087C9E" w:rsidRDefault="00087C9E" w:rsidP="00BA5AD3">
      <w:pPr>
        <w:ind w:firstLine="709"/>
        <w:jc w:val="both"/>
      </w:pPr>
    </w:p>
    <w:p w:rsidR="00087C9E" w:rsidRDefault="00087C9E" w:rsidP="00BA5AD3">
      <w:pPr>
        <w:tabs>
          <w:tab w:val="left" w:pos="1065"/>
        </w:tabs>
        <w:ind w:firstLine="709"/>
        <w:jc w:val="both"/>
      </w:pPr>
    </w:p>
    <w:p w:rsidR="00087C9E" w:rsidRDefault="00087C9E" w:rsidP="00BA5AD3">
      <w:pPr>
        <w:tabs>
          <w:tab w:val="left" w:pos="1065"/>
        </w:tabs>
        <w:ind w:firstLine="709"/>
        <w:jc w:val="both"/>
      </w:pPr>
      <w:r>
        <w:t xml:space="preserve">Глава сельского поселения </w:t>
      </w:r>
      <w:proofErr w:type="spellStart"/>
      <w:r>
        <w:t>Перегребное</w:t>
      </w:r>
      <w:proofErr w:type="spellEnd"/>
      <w:r>
        <w:t xml:space="preserve">      </w:t>
      </w:r>
      <w:r w:rsidR="003718D3">
        <w:t xml:space="preserve">             </w:t>
      </w:r>
      <w:r>
        <w:t xml:space="preserve">                     </w:t>
      </w:r>
      <w:r w:rsidR="003718D3">
        <w:t xml:space="preserve">      </w:t>
      </w:r>
      <w:r w:rsidR="00BA5AD3">
        <w:t xml:space="preserve">         В.А.  Воробьё</w:t>
      </w:r>
      <w:r>
        <w:t xml:space="preserve">в                                   </w:t>
      </w:r>
    </w:p>
    <w:p w:rsidR="00087C9E" w:rsidRDefault="00087C9E" w:rsidP="00BA5AD3">
      <w:pPr>
        <w:tabs>
          <w:tab w:val="left" w:pos="1485"/>
        </w:tabs>
        <w:ind w:firstLine="709"/>
        <w:jc w:val="both"/>
      </w:pPr>
    </w:p>
    <w:p w:rsidR="00087C9E" w:rsidRDefault="00087C9E" w:rsidP="00087C9E">
      <w:pPr>
        <w:tabs>
          <w:tab w:val="num" w:pos="1068"/>
        </w:tabs>
        <w:jc w:val="both"/>
      </w:pPr>
      <w:r>
        <w:t xml:space="preserve"> </w:t>
      </w:r>
    </w:p>
    <w:p w:rsidR="00087C9E" w:rsidRDefault="00087C9E" w:rsidP="00087C9E">
      <w:pPr>
        <w:tabs>
          <w:tab w:val="left" w:pos="1065"/>
        </w:tabs>
      </w:pPr>
    </w:p>
    <w:p w:rsidR="00087C9E" w:rsidRDefault="00087C9E" w:rsidP="00087C9E">
      <w:pPr>
        <w:tabs>
          <w:tab w:val="left" w:pos="1485"/>
        </w:tabs>
      </w:pPr>
    </w:p>
    <w:p w:rsidR="00087C9E" w:rsidRDefault="00087C9E" w:rsidP="00087C9E">
      <w:pPr>
        <w:tabs>
          <w:tab w:val="left" w:pos="1485"/>
        </w:tabs>
      </w:pPr>
    </w:p>
    <w:p w:rsidR="00087C9E" w:rsidRDefault="00087C9E" w:rsidP="00087C9E">
      <w:pPr>
        <w:tabs>
          <w:tab w:val="left" w:pos="1485"/>
        </w:tabs>
        <w:ind w:left="-360"/>
        <w:rPr>
          <w:sz w:val="20"/>
          <w:szCs w:val="20"/>
        </w:rPr>
      </w:pPr>
      <w:r>
        <w:t xml:space="preserve">    </w:t>
      </w: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2C6157" w:rsidRDefault="002C6157" w:rsidP="00087C9E">
      <w:pPr>
        <w:tabs>
          <w:tab w:val="left" w:pos="1485"/>
        </w:tabs>
        <w:ind w:left="-360"/>
      </w:pPr>
    </w:p>
    <w:tbl>
      <w:tblPr>
        <w:tblW w:w="10174" w:type="dxa"/>
        <w:tblLook w:val="04A0"/>
      </w:tblPr>
      <w:tblGrid>
        <w:gridCol w:w="6345"/>
        <w:gridCol w:w="3829"/>
      </w:tblGrid>
      <w:tr w:rsidR="002C6157" w:rsidRPr="00EB7B99" w:rsidTr="009A0C7F">
        <w:tc>
          <w:tcPr>
            <w:tcW w:w="6345" w:type="dxa"/>
            <w:shd w:val="clear" w:color="auto" w:fill="auto"/>
          </w:tcPr>
          <w:p w:rsidR="002C6157" w:rsidRDefault="002C6157" w:rsidP="009A0C7F">
            <w:pPr>
              <w:pStyle w:val="headertext"/>
              <w:spacing w:before="0" w:beforeAutospacing="0" w:after="0" w:afterAutospacing="0"/>
              <w:rPr>
                <w:bCs/>
              </w:rPr>
            </w:pPr>
          </w:p>
          <w:p w:rsidR="002C6157" w:rsidRDefault="002C6157" w:rsidP="009A0C7F">
            <w:pPr>
              <w:pStyle w:val="headertext"/>
              <w:spacing w:before="0" w:beforeAutospacing="0" w:after="0" w:afterAutospacing="0"/>
              <w:rPr>
                <w:bCs/>
              </w:rPr>
            </w:pPr>
          </w:p>
          <w:p w:rsidR="002C6157" w:rsidRPr="00EB7B99" w:rsidRDefault="002C6157" w:rsidP="009A0C7F">
            <w:pPr>
              <w:pStyle w:val="headertext"/>
              <w:tabs>
                <w:tab w:val="left" w:pos="336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9" w:type="dxa"/>
            <w:shd w:val="clear" w:color="auto" w:fill="auto"/>
          </w:tcPr>
          <w:p w:rsidR="002C6157" w:rsidRPr="00EB7B99" w:rsidRDefault="002C6157" w:rsidP="009A0C7F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Приложение  </w:t>
            </w:r>
            <w:r w:rsidRPr="00EB7B99">
              <w:rPr>
                <w:bCs/>
              </w:rPr>
              <w:t xml:space="preserve"> </w:t>
            </w:r>
          </w:p>
          <w:p w:rsidR="002C6157" w:rsidRPr="00EB7B99" w:rsidRDefault="002C6157" w:rsidP="009A0C7F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к  постановлению  администрации </w:t>
            </w:r>
          </w:p>
          <w:p w:rsidR="002C6157" w:rsidRPr="00EB7B99" w:rsidRDefault="002C6157" w:rsidP="009A0C7F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сельского  поселения  </w:t>
            </w:r>
            <w:proofErr w:type="spellStart"/>
            <w:r w:rsidRPr="00EB7B99">
              <w:rPr>
                <w:bCs/>
              </w:rPr>
              <w:t>Перегребное</w:t>
            </w:r>
            <w:proofErr w:type="spellEnd"/>
          </w:p>
          <w:p w:rsidR="002C6157" w:rsidRPr="00EB7B99" w:rsidRDefault="002C6157" w:rsidP="002C6157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от  </w:t>
            </w:r>
            <w:r>
              <w:rPr>
                <w:bCs/>
              </w:rPr>
              <w:t>16</w:t>
            </w:r>
            <w:r w:rsidRPr="00EB7B99">
              <w:rPr>
                <w:bCs/>
              </w:rPr>
              <w:t xml:space="preserve"> апреля 2018 г. № </w:t>
            </w:r>
            <w:r>
              <w:rPr>
                <w:bCs/>
              </w:rPr>
              <w:t>93</w:t>
            </w:r>
          </w:p>
        </w:tc>
      </w:tr>
    </w:tbl>
    <w:p w:rsidR="009A106D" w:rsidRDefault="009A106D" w:rsidP="009A106D"/>
    <w:p w:rsidR="009A106D" w:rsidRDefault="009A106D" w:rsidP="009A106D">
      <w:pPr>
        <w:jc w:val="center"/>
      </w:pPr>
    </w:p>
    <w:p w:rsidR="009A106D" w:rsidRDefault="009A106D" w:rsidP="009A106D">
      <w:pPr>
        <w:jc w:val="center"/>
      </w:pPr>
      <w:r>
        <w:t xml:space="preserve">Муниципальное образование сельское поселение </w:t>
      </w:r>
      <w:proofErr w:type="spellStart"/>
      <w:r>
        <w:t>Перегребное</w:t>
      </w:r>
      <w:proofErr w:type="spellEnd"/>
    </w:p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Default="009A106D" w:rsidP="009A106D"/>
    <w:p w:rsidR="009A106D" w:rsidRPr="00A95E2A" w:rsidRDefault="009A106D" w:rsidP="009A106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ЭСКИЗНЫЙ </w:t>
      </w:r>
      <w:r w:rsidRPr="00A95E2A">
        <w:rPr>
          <w:sz w:val="48"/>
          <w:szCs w:val="48"/>
        </w:rPr>
        <w:t>ПРОЕКТ</w:t>
      </w:r>
    </w:p>
    <w:p w:rsidR="009A106D" w:rsidRDefault="009A106D" w:rsidP="009A106D">
      <w:pPr>
        <w:jc w:val="center"/>
        <w:rPr>
          <w:sz w:val="44"/>
          <w:szCs w:val="44"/>
        </w:rPr>
      </w:pPr>
      <w:r w:rsidRPr="00717493">
        <w:rPr>
          <w:sz w:val="44"/>
          <w:szCs w:val="44"/>
        </w:rPr>
        <w:t xml:space="preserve">Обустройство </w:t>
      </w:r>
      <w:r>
        <w:rPr>
          <w:sz w:val="44"/>
          <w:szCs w:val="44"/>
        </w:rPr>
        <w:t xml:space="preserve">тротуара по ул. </w:t>
      </w:r>
      <w:proofErr w:type="gramStart"/>
      <w:r>
        <w:rPr>
          <w:sz w:val="44"/>
          <w:szCs w:val="44"/>
        </w:rPr>
        <w:t>Таёжной</w:t>
      </w:r>
      <w:proofErr w:type="gramEnd"/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  <w:rPr>
          <w:sz w:val="44"/>
          <w:szCs w:val="44"/>
        </w:rPr>
      </w:pPr>
    </w:p>
    <w:p w:rsidR="009A106D" w:rsidRDefault="009A106D" w:rsidP="009A106D">
      <w:pPr>
        <w:jc w:val="center"/>
      </w:pPr>
      <w:r>
        <w:t xml:space="preserve">с. </w:t>
      </w:r>
      <w:proofErr w:type="spellStart"/>
      <w:r>
        <w:t>Перегребное</w:t>
      </w:r>
      <w:proofErr w:type="spellEnd"/>
    </w:p>
    <w:p w:rsidR="009A106D" w:rsidRDefault="009A106D" w:rsidP="009A106D">
      <w:pPr>
        <w:jc w:val="center"/>
      </w:pPr>
      <w:r>
        <w:t>2018 год</w:t>
      </w:r>
    </w:p>
    <w:p w:rsidR="009A106D" w:rsidRDefault="009A106D" w:rsidP="009A106D">
      <w:pPr>
        <w:jc w:val="center"/>
      </w:pPr>
    </w:p>
    <w:p w:rsidR="009A106D" w:rsidRPr="009A106D" w:rsidRDefault="009A106D" w:rsidP="009A106D">
      <w:pPr>
        <w:jc w:val="center"/>
      </w:pPr>
      <w:r w:rsidRPr="009A106D">
        <w:lastRenderedPageBreak/>
        <w:t>Характеристика проблемы и обоснование необходимости её решения.</w:t>
      </w:r>
    </w:p>
    <w:p w:rsidR="009A106D" w:rsidRPr="009A106D" w:rsidRDefault="009A106D" w:rsidP="009A106D"/>
    <w:p w:rsidR="009A106D" w:rsidRPr="009A106D" w:rsidRDefault="009A106D" w:rsidP="009A106D">
      <w:pPr>
        <w:ind w:firstLine="851"/>
        <w:jc w:val="both"/>
      </w:pPr>
      <w:r w:rsidRPr="009A106D">
        <w:t xml:space="preserve">В южной части поселка </w:t>
      </w:r>
      <w:proofErr w:type="spellStart"/>
      <w:r w:rsidRPr="009A106D">
        <w:t>Перегребное</w:t>
      </w:r>
      <w:proofErr w:type="spellEnd"/>
      <w:r w:rsidRPr="009A106D">
        <w:t xml:space="preserve"> расположена улица Таёжная, путь следования пешеходами к новостроящемуся объекту «</w:t>
      </w:r>
      <w:proofErr w:type="spellStart"/>
      <w:proofErr w:type="gramStart"/>
      <w:r w:rsidRPr="009A106D">
        <w:t>Школа-детский</w:t>
      </w:r>
      <w:proofErr w:type="spellEnd"/>
      <w:proofErr w:type="gramEnd"/>
      <w:r w:rsidRPr="009A106D">
        <w:t xml:space="preserve"> сад» </w:t>
      </w:r>
    </w:p>
    <w:p w:rsidR="009A106D" w:rsidRPr="009A106D" w:rsidRDefault="009A106D" w:rsidP="009A106D">
      <w:pPr>
        <w:ind w:firstLine="851"/>
        <w:jc w:val="both"/>
      </w:pPr>
      <w:r w:rsidRPr="009A106D">
        <w:t>Реализация данного проекта решит следующие проблемы:</w:t>
      </w:r>
    </w:p>
    <w:p w:rsidR="009A106D" w:rsidRPr="009A106D" w:rsidRDefault="009A106D" w:rsidP="009A106D">
      <w:pPr>
        <w:ind w:firstLine="851"/>
        <w:jc w:val="both"/>
      </w:pPr>
      <w:r w:rsidRPr="009A106D">
        <w:t xml:space="preserve">1) Развитие пешеходного сообщения на территории сельского поселения </w:t>
      </w:r>
      <w:proofErr w:type="spellStart"/>
      <w:r w:rsidRPr="009A106D">
        <w:t>Перегребное</w:t>
      </w:r>
      <w:proofErr w:type="spellEnd"/>
    </w:p>
    <w:p w:rsidR="009A106D" w:rsidRPr="009A106D" w:rsidRDefault="009A106D" w:rsidP="009A106D">
      <w:pPr>
        <w:ind w:firstLine="851"/>
        <w:jc w:val="both"/>
      </w:pPr>
      <w:r w:rsidRPr="009A106D">
        <w:t>2) Повышение уровня безопасности дорожного движения.</w:t>
      </w:r>
    </w:p>
    <w:p w:rsidR="009A106D" w:rsidRPr="009A106D" w:rsidRDefault="009A106D" w:rsidP="009A106D">
      <w:pPr>
        <w:ind w:firstLine="851"/>
      </w:pPr>
    </w:p>
    <w:p w:rsidR="009A106D" w:rsidRP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</w:pPr>
    </w:p>
    <w:p w:rsidR="009A106D" w:rsidRDefault="009A106D" w:rsidP="009A106D">
      <w:pPr>
        <w:ind w:firstLine="851"/>
        <w:jc w:val="center"/>
        <w:rPr>
          <w:sz w:val="56"/>
          <w:szCs w:val="56"/>
        </w:rPr>
      </w:pPr>
    </w:p>
    <w:p w:rsidR="009A106D" w:rsidRDefault="009A106D" w:rsidP="009A106D">
      <w:pPr>
        <w:ind w:firstLine="851"/>
        <w:jc w:val="center"/>
        <w:rPr>
          <w:sz w:val="56"/>
          <w:szCs w:val="56"/>
        </w:rPr>
      </w:pPr>
    </w:p>
    <w:p w:rsidR="009A106D" w:rsidRDefault="009A106D" w:rsidP="009A106D">
      <w:pPr>
        <w:ind w:firstLine="851"/>
        <w:jc w:val="center"/>
        <w:rPr>
          <w:sz w:val="56"/>
          <w:szCs w:val="56"/>
        </w:rPr>
      </w:pPr>
    </w:p>
    <w:p w:rsidR="009A106D" w:rsidRDefault="009A106D" w:rsidP="009A106D">
      <w:pPr>
        <w:ind w:firstLine="851"/>
        <w:jc w:val="center"/>
        <w:rPr>
          <w:sz w:val="56"/>
          <w:szCs w:val="56"/>
        </w:rPr>
      </w:pPr>
    </w:p>
    <w:p w:rsidR="009A106D" w:rsidRPr="009A106D" w:rsidRDefault="009A106D" w:rsidP="009A106D">
      <w:pPr>
        <w:ind w:firstLine="851"/>
        <w:jc w:val="center"/>
      </w:pPr>
      <w:r w:rsidRPr="009A106D">
        <w:lastRenderedPageBreak/>
        <w:t>Цели и задачи проекта:</w:t>
      </w:r>
    </w:p>
    <w:p w:rsidR="009A106D" w:rsidRPr="009A106D" w:rsidRDefault="009A106D" w:rsidP="009A106D">
      <w:pPr>
        <w:ind w:firstLine="851"/>
      </w:pPr>
    </w:p>
    <w:p w:rsidR="009A106D" w:rsidRPr="009A106D" w:rsidRDefault="009A106D" w:rsidP="009A106D">
      <w:pPr>
        <w:ind w:firstLine="709"/>
      </w:pPr>
      <w:r w:rsidRPr="009A106D">
        <w:t xml:space="preserve">1) Создание комфортной среды для жителей села </w:t>
      </w:r>
      <w:proofErr w:type="spellStart"/>
      <w:r w:rsidRPr="009A106D">
        <w:t>Перегребное</w:t>
      </w:r>
      <w:proofErr w:type="spellEnd"/>
      <w:r w:rsidRPr="009A106D">
        <w:t>.</w:t>
      </w:r>
    </w:p>
    <w:p w:rsidR="009A106D" w:rsidRPr="009A106D" w:rsidRDefault="009A106D" w:rsidP="009A106D">
      <w:pPr>
        <w:ind w:firstLine="709"/>
      </w:pPr>
      <w:r w:rsidRPr="009A106D">
        <w:t>2) Развитие пешеходного сообщения.</w:t>
      </w:r>
    </w:p>
    <w:p w:rsidR="009A106D" w:rsidRPr="009A106D" w:rsidRDefault="009A106D" w:rsidP="009A106D">
      <w:pPr>
        <w:ind w:firstLine="709"/>
      </w:pPr>
      <w:r w:rsidRPr="009A106D">
        <w:t>3) Повышение уровня безопасности дорожного движения.</w:t>
      </w:r>
    </w:p>
    <w:p w:rsidR="009A106D" w:rsidRPr="009A106D" w:rsidRDefault="009A106D" w:rsidP="009A106D">
      <w:pPr>
        <w:ind w:firstLine="709"/>
      </w:pPr>
      <w:r w:rsidRPr="009A106D">
        <w:t>4) Обеспечение условий удобного и безопасного использования.</w:t>
      </w:r>
    </w:p>
    <w:p w:rsidR="009A106D" w:rsidRPr="009A106D" w:rsidRDefault="009A106D" w:rsidP="009A106D">
      <w:pPr>
        <w:ind w:firstLine="709"/>
      </w:pPr>
    </w:p>
    <w:p w:rsidR="009A106D" w:rsidRPr="009A106D" w:rsidRDefault="009A106D" w:rsidP="009A106D">
      <w:pPr>
        <w:ind w:firstLine="709"/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rPr>
          <w:sz w:val="36"/>
          <w:szCs w:val="36"/>
        </w:rPr>
      </w:pPr>
    </w:p>
    <w:p w:rsidR="009A106D" w:rsidRDefault="009A106D" w:rsidP="009A106D">
      <w:pPr>
        <w:jc w:val="center"/>
        <w:rPr>
          <w:sz w:val="36"/>
          <w:szCs w:val="36"/>
        </w:rPr>
        <w:sectPr w:rsidR="009A106D" w:rsidSect="00A95E2A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9A106D" w:rsidRPr="006A59BD" w:rsidRDefault="009A106D" w:rsidP="009A106D">
      <w:pPr>
        <w:jc w:val="center"/>
      </w:pPr>
      <w:r w:rsidRPr="006A59BD">
        <w:lastRenderedPageBreak/>
        <w:t>Схема места обустройства</w:t>
      </w:r>
      <w:r w:rsidR="006A59BD" w:rsidRPr="006A59BD">
        <w:t xml:space="preserve"> на данный момент</w:t>
      </w:r>
    </w:p>
    <w:p w:rsidR="002C6157" w:rsidRDefault="002C6157" w:rsidP="00087C9E">
      <w:pPr>
        <w:tabs>
          <w:tab w:val="left" w:pos="1485"/>
        </w:tabs>
        <w:ind w:left="-360"/>
      </w:pPr>
    </w:p>
    <w:p w:rsidR="00973A5F" w:rsidRDefault="00973A5F" w:rsidP="00087C9E">
      <w:pPr>
        <w:tabs>
          <w:tab w:val="left" w:pos="1485"/>
        </w:tabs>
        <w:ind w:left="-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66675</wp:posOffset>
            </wp:positionV>
            <wp:extent cx="6303010" cy="3540125"/>
            <wp:effectExtent l="19050" t="0" r="2540" b="0"/>
            <wp:wrapTight wrapText="bothSides">
              <wp:wrapPolygon edited="0">
                <wp:start x="-65" y="0"/>
                <wp:lineTo x="-65" y="21503"/>
                <wp:lineTo x="21609" y="21503"/>
                <wp:lineTo x="21609" y="0"/>
                <wp:lineTo x="-65" y="0"/>
              </wp:wrapPolygon>
            </wp:wrapTight>
            <wp:docPr id="3" name="Рисунок 1" descr="C:\Users\днс\Downloads\20180312_14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20180312_145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A5F" w:rsidRDefault="00973A5F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5055AA" w:rsidRDefault="005055AA" w:rsidP="00087C9E">
      <w:pPr>
        <w:tabs>
          <w:tab w:val="left" w:pos="1485"/>
        </w:tabs>
        <w:ind w:left="-360"/>
      </w:pPr>
    </w:p>
    <w:p w:rsidR="00F72FE7" w:rsidRDefault="00F72FE7" w:rsidP="00F72FE7">
      <w:pPr>
        <w:rPr>
          <w:sz w:val="36"/>
          <w:szCs w:val="36"/>
        </w:rPr>
      </w:pPr>
    </w:p>
    <w:p w:rsidR="00F72FE7" w:rsidRPr="00F72FE7" w:rsidRDefault="00F72FE7" w:rsidP="00437D98">
      <w:pPr>
        <w:tabs>
          <w:tab w:val="left" w:pos="3719"/>
        </w:tabs>
        <w:jc w:val="center"/>
      </w:pPr>
      <w:r w:rsidRPr="00F72FE7">
        <w:lastRenderedPageBreak/>
        <w:t>Ведомость объемов работ</w:t>
      </w:r>
      <w:r w:rsidR="00437D98">
        <w:t xml:space="preserve"> </w:t>
      </w:r>
      <w:r w:rsidRPr="00F72FE7">
        <w:t>по обустройству тротуара по ул. Таёжная</w:t>
      </w:r>
    </w:p>
    <w:p w:rsidR="00F72FE7" w:rsidRPr="00F72FE7" w:rsidRDefault="00F72FE7" w:rsidP="00F72FE7">
      <w:pPr>
        <w:jc w:val="center"/>
      </w:pPr>
    </w:p>
    <w:tbl>
      <w:tblPr>
        <w:tblStyle w:val="a7"/>
        <w:tblW w:w="0" w:type="auto"/>
        <w:tblLook w:val="04A0"/>
      </w:tblPr>
      <w:tblGrid>
        <w:gridCol w:w="594"/>
        <w:gridCol w:w="6177"/>
        <w:gridCol w:w="1471"/>
        <w:gridCol w:w="1843"/>
      </w:tblGrid>
      <w:tr w:rsidR="00F72FE7" w:rsidRPr="00F72FE7" w:rsidTr="009A0C7F">
        <w:tc>
          <w:tcPr>
            <w:tcW w:w="594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F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2FE7">
              <w:rPr>
                <w:sz w:val="24"/>
                <w:szCs w:val="24"/>
              </w:rPr>
              <w:t>/</w:t>
            </w:r>
            <w:proofErr w:type="spellStart"/>
            <w:r w:rsidRPr="00F72F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7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471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Количество</w:t>
            </w:r>
          </w:p>
        </w:tc>
      </w:tr>
      <w:tr w:rsidR="00F72FE7" w:rsidRPr="00F72FE7" w:rsidTr="009A0C7F">
        <w:tc>
          <w:tcPr>
            <w:tcW w:w="594" w:type="dxa"/>
            <w:vAlign w:val="center"/>
          </w:tcPr>
          <w:p w:rsidR="00F72FE7" w:rsidRPr="00F72FE7" w:rsidRDefault="00F72FE7" w:rsidP="009A0C7F">
            <w:pPr>
              <w:jc w:val="center"/>
              <w:rPr>
                <w:b/>
                <w:sz w:val="24"/>
                <w:szCs w:val="24"/>
              </w:rPr>
            </w:pPr>
            <w:r w:rsidRPr="00F72F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  <w:vAlign w:val="center"/>
          </w:tcPr>
          <w:p w:rsidR="00F72FE7" w:rsidRPr="00F72FE7" w:rsidRDefault="00F72FE7" w:rsidP="009A0C7F">
            <w:pPr>
              <w:jc w:val="center"/>
              <w:rPr>
                <w:b/>
                <w:sz w:val="24"/>
                <w:szCs w:val="24"/>
              </w:rPr>
            </w:pPr>
            <w:r w:rsidRPr="00F72F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</w:tcPr>
          <w:p w:rsidR="00F72FE7" w:rsidRPr="00F72FE7" w:rsidRDefault="00F72FE7" w:rsidP="009A0C7F">
            <w:pPr>
              <w:jc w:val="center"/>
              <w:rPr>
                <w:b/>
                <w:sz w:val="24"/>
                <w:szCs w:val="24"/>
              </w:rPr>
            </w:pPr>
            <w:r w:rsidRPr="00F72F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72FE7" w:rsidRPr="00F72FE7" w:rsidRDefault="00F72FE7" w:rsidP="009A0C7F">
            <w:pPr>
              <w:jc w:val="center"/>
              <w:rPr>
                <w:b/>
                <w:sz w:val="24"/>
                <w:szCs w:val="24"/>
              </w:rPr>
            </w:pPr>
            <w:r w:rsidRPr="00F72FE7">
              <w:rPr>
                <w:b/>
                <w:sz w:val="24"/>
                <w:szCs w:val="24"/>
              </w:rPr>
              <w:t>4</w:t>
            </w:r>
          </w:p>
        </w:tc>
      </w:tr>
      <w:tr w:rsidR="00F72FE7" w:rsidRPr="00F72FE7" w:rsidTr="009A0C7F">
        <w:tc>
          <w:tcPr>
            <w:tcW w:w="594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1</w:t>
            </w:r>
          </w:p>
        </w:tc>
        <w:tc>
          <w:tcPr>
            <w:tcW w:w="6177" w:type="dxa"/>
            <w:vAlign w:val="center"/>
          </w:tcPr>
          <w:p w:rsidR="00F72FE7" w:rsidRPr="00F72FE7" w:rsidRDefault="00F72FE7" w:rsidP="009A0C7F">
            <w:pPr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Обустройство тротуара</w:t>
            </w:r>
          </w:p>
        </w:tc>
        <w:tc>
          <w:tcPr>
            <w:tcW w:w="1471" w:type="dxa"/>
            <w:vAlign w:val="center"/>
          </w:tcPr>
          <w:p w:rsidR="00F72FE7" w:rsidRPr="00F72FE7" w:rsidRDefault="00F72FE7" w:rsidP="009A0C7F">
            <w:pPr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М</w:t>
            </w:r>
            <w:proofErr w:type="gramStart"/>
            <w:r w:rsidRPr="00F72FE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F72FE7" w:rsidRPr="00F72FE7" w:rsidRDefault="00F72FE7" w:rsidP="009A0C7F">
            <w:pPr>
              <w:jc w:val="center"/>
              <w:rPr>
                <w:sz w:val="24"/>
                <w:szCs w:val="24"/>
              </w:rPr>
            </w:pPr>
            <w:r w:rsidRPr="00F72FE7">
              <w:rPr>
                <w:sz w:val="24"/>
                <w:szCs w:val="24"/>
              </w:rPr>
              <w:t>80</w:t>
            </w:r>
          </w:p>
        </w:tc>
      </w:tr>
    </w:tbl>
    <w:p w:rsidR="00F72FE7" w:rsidRPr="00F72FE7" w:rsidRDefault="00F72FE7" w:rsidP="00F72FE7"/>
    <w:p w:rsidR="00F72FE7" w:rsidRPr="00F72FE7" w:rsidRDefault="00F72FE7" w:rsidP="00F72FE7"/>
    <w:p w:rsidR="00F72FE7" w:rsidRDefault="00F72FE7" w:rsidP="00F72FE7">
      <w:pPr>
        <w:rPr>
          <w:sz w:val="28"/>
          <w:szCs w:val="28"/>
        </w:rPr>
      </w:pPr>
    </w:p>
    <w:p w:rsidR="00F72FE7" w:rsidRDefault="00F72FE7" w:rsidP="00F72FE7">
      <w:pPr>
        <w:rPr>
          <w:sz w:val="28"/>
          <w:szCs w:val="28"/>
        </w:rPr>
      </w:pPr>
    </w:p>
    <w:p w:rsidR="00F72FE7" w:rsidRDefault="00F72FE7" w:rsidP="00F72FE7">
      <w:pPr>
        <w:jc w:val="center"/>
        <w:rPr>
          <w:sz w:val="28"/>
          <w:szCs w:val="28"/>
        </w:rPr>
        <w:sectPr w:rsidR="00F72FE7" w:rsidSect="00A95E2A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72FE7" w:rsidRPr="00913C00" w:rsidRDefault="00F72FE7" w:rsidP="00F72FE7">
      <w:pPr>
        <w:jc w:val="center"/>
      </w:pPr>
      <w:r w:rsidRPr="00913C00">
        <w:lastRenderedPageBreak/>
        <w:t xml:space="preserve">Эскиз тротуара по ул. </w:t>
      </w:r>
      <w:proofErr w:type="gramStart"/>
      <w:r w:rsidRPr="00913C00">
        <w:t>Таёжной</w:t>
      </w:r>
      <w:proofErr w:type="gramEnd"/>
    </w:p>
    <w:p w:rsidR="00913C00" w:rsidRDefault="00913C00" w:rsidP="00087C9E">
      <w:pPr>
        <w:tabs>
          <w:tab w:val="left" w:pos="1485"/>
        </w:tabs>
        <w:ind w:left="-360"/>
      </w:pPr>
    </w:p>
    <w:p w:rsidR="00913C00" w:rsidRDefault="00913C00" w:rsidP="00087C9E">
      <w:pPr>
        <w:tabs>
          <w:tab w:val="left" w:pos="1485"/>
        </w:tabs>
        <w:ind w:left="-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107950</wp:posOffset>
            </wp:positionV>
            <wp:extent cx="8277225" cy="5368925"/>
            <wp:effectExtent l="19050" t="0" r="9525" b="0"/>
            <wp:wrapTight wrapText="bothSides">
              <wp:wrapPolygon edited="0">
                <wp:start x="-50" y="0"/>
                <wp:lineTo x="-50" y="21536"/>
                <wp:lineTo x="21625" y="21536"/>
                <wp:lineTo x="21625" y="0"/>
                <wp:lineTo x="-5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957" t="20213" r="11987" b="1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C00" w:rsidRDefault="00913C00" w:rsidP="00913C00">
      <w:pPr>
        <w:tabs>
          <w:tab w:val="left" w:pos="1485"/>
        </w:tabs>
        <w:sectPr w:rsidR="00913C00" w:rsidSect="00913C0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055AA" w:rsidRDefault="005055AA" w:rsidP="00087C9E">
      <w:pPr>
        <w:tabs>
          <w:tab w:val="left" w:pos="1485"/>
        </w:tabs>
        <w:ind w:left="-360"/>
      </w:pPr>
    </w:p>
    <w:sectPr w:rsidR="005055AA" w:rsidSect="00CC57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C9E"/>
    <w:rsid w:val="00087C9E"/>
    <w:rsid w:val="00127341"/>
    <w:rsid w:val="002C29B8"/>
    <w:rsid w:val="002C6157"/>
    <w:rsid w:val="003718D3"/>
    <w:rsid w:val="00437D98"/>
    <w:rsid w:val="005055AA"/>
    <w:rsid w:val="00521392"/>
    <w:rsid w:val="006A59BD"/>
    <w:rsid w:val="006D2767"/>
    <w:rsid w:val="00913C00"/>
    <w:rsid w:val="00973A5F"/>
    <w:rsid w:val="009920D8"/>
    <w:rsid w:val="009A106D"/>
    <w:rsid w:val="00A223AA"/>
    <w:rsid w:val="00B74485"/>
    <w:rsid w:val="00BA5AD3"/>
    <w:rsid w:val="00C15363"/>
    <w:rsid w:val="00CC570D"/>
    <w:rsid w:val="00CC646D"/>
    <w:rsid w:val="00E03C27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7C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C9E"/>
    <w:pPr>
      <w:ind w:left="720"/>
      <w:contextualSpacing/>
    </w:pPr>
  </w:style>
  <w:style w:type="paragraph" w:customStyle="1" w:styleId="headertext">
    <w:name w:val="headertext"/>
    <w:basedOn w:val="a"/>
    <w:rsid w:val="002C61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7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5C9E-0D6C-4C30-B3AB-FF5FD260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Ульяна</cp:lastModifiedBy>
  <cp:revision>17</cp:revision>
  <dcterms:created xsi:type="dcterms:W3CDTF">2018-05-03T08:24:00Z</dcterms:created>
  <dcterms:modified xsi:type="dcterms:W3CDTF">2018-05-06T13:53:00Z</dcterms:modified>
</cp:coreProperties>
</file>