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-167640</wp:posOffset>
            </wp:positionV>
            <wp:extent cx="506095" cy="609600"/>
            <wp:effectExtent l="1905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D79F8" w:rsidP="00022BB3">
            <w:pPr>
              <w:jc w:val="center"/>
            </w:pPr>
            <w:r>
              <w:t>22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D79F8" w:rsidP="00BF5D93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663581">
            <w:r>
              <w:t>1</w:t>
            </w:r>
            <w:r w:rsidR="00CD79F8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CD79F8" w:rsidP="00022BB3">
            <w:pPr>
              <w:jc w:val="center"/>
            </w:pPr>
            <w:r>
              <w:t>312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022BB3" w:rsidRDefault="00022BB3" w:rsidP="00165829">
      <w:r>
        <w:t xml:space="preserve">О  внесении  изменений  </w:t>
      </w:r>
    </w:p>
    <w:p w:rsidR="00022BB3" w:rsidRDefault="00022BB3" w:rsidP="00165829">
      <w:r>
        <w:t xml:space="preserve">в  постановление  администрации </w:t>
      </w:r>
    </w:p>
    <w:p w:rsidR="006972F9" w:rsidRDefault="00022BB3" w:rsidP="00165829">
      <w:r>
        <w:t>сельского  поселения  Перегребное</w:t>
      </w:r>
    </w:p>
    <w:p w:rsidR="00022BB3" w:rsidRDefault="00022BB3" w:rsidP="00165829">
      <w:pPr>
        <w:ind w:right="152"/>
        <w:jc w:val="both"/>
      </w:pPr>
      <w:r>
        <w:t>от  20.03.2014 № 84 «О  создании</w:t>
      </w:r>
    </w:p>
    <w:p w:rsidR="00022BB3" w:rsidRDefault="00022BB3" w:rsidP="00165829">
      <w:pPr>
        <w:ind w:right="152"/>
        <w:jc w:val="both"/>
      </w:pPr>
      <w:r>
        <w:t xml:space="preserve">постоянно действующей  экспертной  </w:t>
      </w:r>
    </w:p>
    <w:p w:rsidR="00BF57EA" w:rsidRDefault="00022BB3" w:rsidP="00165829">
      <w:pPr>
        <w:ind w:right="152"/>
        <w:jc w:val="both"/>
      </w:pPr>
      <w:r>
        <w:t>комиссии»</w:t>
      </w:r>
    </w:p>
    <w:p w:rsidR="00BF57EA" w:rsidRDefault="00BF57EA" w:rsidP="00BF57EA">
      <w:pPr>
        <w:ind w:left="1080" w:right="152"/>
        <w:jc w:val="both"/>
        <w:rPr>
          <w:color w:val="000000"/>
        </w:rPr>
      </w:pPr>
    </w:p>
    <w:p w:rsidR="00022BB3" w:rsidRDefault="00022BB3" w:rsidP="00BF57EA">
      <w:pPr>
        <w:ind w:left="1080" w:right="152"/>
        <w:jc w:val="both"/>
        <w:rPr>
          <w:color w:val="000000"/>
        </w:rPr>
      </w:pPr>
    </w:p>
    <w:p w:rsidR="00022BB3" w:rsidRPr="00F5604C" w:rsidRDefault="00022BB3" w:rsidP="00022BB3">
      <w:pPr>
        <w:ind w:firstLine="540"/>
        <w:jc w:val="both"/>
      </w:pPr>
      <w:r>
        <w:t xml:space="preserve">   </w:t>
      </w:r>
      <w:r w:rsidR="00AC4542">
        <w:t>В связи с кадровыми изменениями в администрации сельского поселения Перегребное:</w:t>
      </w:r>
    </w:p>
    <w:p w:rsidR="00022BB3" w:rsidRPr="00022BB3" w:rsidRDefault="00022BB3" w:rsidP="00022BB3">
      <w:pPr>
        <w:ind w:right="152"/>
        <w:jc w:val="both"/>
      </w:pPr>
      <w:r w:rsidRPr="00F5604C">
        <w:rPr>
          <w:b/>
        </w:rPr>
        <w:tab/>
      </w:r>
      <w:r w:rsidRPr="00F5604C">
        <w:t xml:space="preserve">1. В постановление администрации сельского поселения Перегребное </w:t>
      </w:r>
      <w:r>
        <w:rPr>
          <w:bCs/>
          <w:lang w:eastAsia="ar-SA"/>
        </w:rPr>
        <w:t xml:space="preserve">от  20.03.2014 № 84 </w:t>
      </w:r>
      <w:r>
        <w:t xml:space="preserve">«О  создании постоянно действующей  экспертной   комиссии» </w:t>
      </w:r>
      <w:r>
        <w:rPr>
          <w:bCs/>
          <w:lang w:eastAsia="ar-SA"/>
        </w:rPr>
        <w:t xml:space="preserve"> внести </w:t>
      </w:r>
      <w:r w:rsidRPr="00F5604C">
        <w:t>следующие изменения:</w:t>
      </w:r>
    </w:p>
    <w:p w:rsidR="00022BB3" w:rsidRDefault="00022BB3" w:rsidP="00022BB3">
      <w:pPr>
        <w:ind w:firstLine="705"/>
        <w:jc w:val="both"/>
      </w:pPr>
      <w:r w:rsidRPr="00F5604C">
        <w:t xml:space="preserve">1.1. </w:t>
      </w:r>
      <w:r>
        <w:t xml:space="preserve">Приложение 1 к  постановлению  администрации сельского  поселения  Перегребное </w:t>
      </w:r>
      <w:r>
        <w:rPr>
          <w:bCs/>
          <w:lang w:eastAsia="ar-SA"/>
        </w:rPr>
        <w:t xml:space="preserve">от 20.03.2014 № 84  </w:t>
      </w:r>
      <w:r w:rsidRPr="00F5604C">
        <w:t>изложить в новой редакции</w:t>
      </w:r>
      <w:r>
        <w:t xml:space="preserve"> согласно  приложению.</w:t>
      </w:r>
    </w:p>
    <w:p w:rsidR="00283DC2" w:rsidRDefault="00022BB3" w:rsidP="00283DC2">
      <w:pPr>
        <w:ind w:firstLine="705"/>
        <w:jc w:val="both"/>
        <w:rPr>
          <w:bCs/>
          <w:lang w:eastAsia="ar-SA"/>
        </w:rPr>
      </w:pPr>
      <w:r>
        <w:t xml:space="preserve">2. Постановление  администрации сельского  поселения  Перегребное </w:t>
      </w:r>
      <w:r w:rsidR="00AC4542">
        <w:rPr>
          <w:bCs/>
          <w:lang w:eastAsia="ar-SA"/>
        </w:rPr>
        <w:t>от 09.06.2016 № 255</w:t>
      </w:r>
      <w:r>
        <w:rPr>
          <w:bCs/>
          <w:lang w:eastAsia="ar-SA"/>
        </w:rPr>
        <w:t xml:space="preserve"> «О внесении  изменения  в постановление  администрации сельского  поселения  Перегребное от 20.03.2014 № 84</w:t>
      </w:r>
      <w:r w:rsidR="00AC4542">
        <w:rPr>
          <w:bCs/>
          <w:lang w:eastAsia="ar-SA"/>
        </w:rPr>
        <w:t xml:space="preserve"> «О создании постоянно-действующей комиссии</w:t>
      </w:r>
      <w:r>
        <w:rPr>
          <w:bCs/>
          <w:lang w:eastAsia="ar-SA"/>
        </w:rPr>
        <w:t>» признать  утратившим  силу.</w:t>
      </w:r>
    </w:p>
    <w:p w:rsidR="00283DC2" w:rsidRDefault="006C070D" w:rsidP="00283DC2">
      <w:pPr>
        <w:ind w:firstLine="705"/>
        <w:jc w:val="both"/>
        <w:rPr>
          <w:color w:val="000000"/>
        </w:rPr>
      </w:pPr>
      <w:r>
        <w:t>3</w:t>
      </w:r>
      <w:r w:rsidRPr="009743FB">
        <w:t>.</w:t>
      </w:r>
      <w:r w:rsidR="00C92732">
        <w:rPr>
          <w:color w:val="000000"/>
        </w:rPr>
        <w:t xml:space="preserve"> </w:t>
      </w:r>
      <w:r w:rsidR="00283DC2">
        <w:rPr>
          <w:color w:val="000000"/>
        </w:rPr>
        <w:t>Настоящее постановление обнародовать и разместить на официальном веб-сайте администрации поселения (</w:t>
      </w:r>
      <w:hyperlink r:id="rId7" w:tgtFrame="_blank" w:history="1">
        <w:r w:rsidR="00283DC2">
          <w:rPr>
            <w:rStyle w:val="s5"/>
            <w:color w:val="0000FF"/>
            <w:u w:val="single"/>
          </w:rPr>
          <w:t>www.перегребное.рф</w:t>
        </w:r>
      </w:hyperlink>
      <w:r w:rsidR="00283DC2">
        <w:rPr>
          <w:color w:val="000000"/>
        </w:rPr>
        <w:t>) в информационно-телекоммуникационной сети общего пользования (компьютерной сети «Интернет»).</w:t>
      </w:r>
    </w:p>
    <w:p w:rsidR="00283DC2" w:rsidRPr="00283DC2" w:rsidRDefault="00283DC2" w:rsidP="00283DC2">
      <w:pPr>
        <w:ind w:firstLine="705"/>
        <w:jc w:val="both"/>
      </w:pPr>
      <w:r>
        <w:rPr>
          <w:color w:val="000000"/>
        </w:rPr>
        <w:t>4. Постановление вступает в силу с момента его обнародования.</w:t>
      </w:r>
    </w:p>
    <w:p w:rsidR="006C070D" w:rsidRPr="009743FB" w:rsidRDefault="00283DC2" w:rsidP="00283DC2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5.</w:t>
      </w:r>
      <w:proofErr w:type="gramStart"/>
      <w:r w:rsidR="006C070D" w:rsidRPr="009743FB">
        <w:t>Контроль за</w:t>
      </w:r>
      <w:proofErr w:type="gramEnd"/>
      <w:r w:rsidR="006C070D" w:rsidRPr="009743FB">
        <w:t xml:space="preserve"> выполнением пост</w:t>
      </w:r>
      <w:r w:rsidR="006C070D">
        <w:t xml:space="preserve">ановления возложить на заместителя  главы  администрации  по социальным и организационно-правовым  вопросам сельского  поселения  </w:t>
      </w:r>
      <w:proofErr w:type="spellStart"/>
      <w:r w:rsidR="006C070D">
        <w:t>Перегребное</w:t>
      </w:r>
      <w:proofErr w:type="spellEnd"/>
      <w:r w:rsidR="006C070D">
        <w:t xml:space="preserve"> </w:t>
      </w:r>
      <w:proofErr w:type="spellStart"/>
      <w:r w:rsidR="006C070D">
        <w:t>Глухову</w:t>
      </w:r>
      <w:proofErr w:type="spellEnd"/>
      <w:r w:rsidR="006C070D">
        <w:t xml:space="preserve">  П.В.</w:t>
      </w:r>
    </w:p>
    <w:p w:rsidR="00022BB3" w:rsidRDefault="00022BB3" w:rsidP="00022BB3">
      <w:pPr>
        <w:pStyle w:val="2"/>
        <w:ind w:firstLine="709"/>
        <w:jc w:val="both"/>
      </w:pPr>
    </w:p>
    <w:p w:rsidR="00C9596B" w:rsidRPr="00F5604C" w:rsidRDefault="00C9596B" w:rsidP="00C9596B">
      <w:pPr>
        <w:pStyle w:val="2"/>
        <w:spacing w:after="0" w:line="240" w:lineRule="auto"/>
        <w:ind w:left="0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022BB3" w:rsidRPr="00F5604C" w:rsidRDefault="00C9596B" w:rsidP="00C9596B">
      <w:pPr>
        <w:shd w:val="clear" w:color="auto" w:fill="FFFFFF"/>
        <w:jc w:val="both"/>
      </w:pPr>
      <w:r>
        <w:t>главы администрации</w:t>
      </w:r>
      <w:r w:rsidR="00022BB3" w:rsidRPr="00F5604C">
        <w:t xml:space="preserve"> сельского поселения Перегребное </w:t>
      </w:r>
      <w:r w:rsidR="00022BB3" w:rsidRPr="00F5604C">
        <w:tab/>
      </w:r>
      <w:r w:rsidR="00022BB3" w:rsidRPr="00F5604C">
        <w:tab/>
      </w:r>
      <w:r w:rsidR="00022BB3" w:rsidRPr="00F5604C">
        <w:tab/>
      </w:r>
      <w:r>
        <w:t xml:space="preserve">     Д.Ф. Мельниченко</w:t>
      </w:r>
      <w:r w:rsidR="00022BB3" w:rsidRPr="00F5604C">
        <w:tab/>
      </w:r>
      <w:r w:rsidR="00022BB3" w:rsidRPr="00F5604C">
        <w:tab/>
      </w:r>
      <w:r w:rsidR="00022BB3" w:rsidRPr="00F5604C">
        <w:tab/>
      </w:r>
    </w:p>
    <w:p w:rsidR="00022BB3" w:rsidRDefault="00022BB3" w:rsidP="00C9596B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022BB3" w:rsidRDefault="00022BB3" w:rsidP="00022BB3"/>
    <w:p w:rsidR="006C070D" w:rsidRDefault="006C070D" w:rsidP="00022BB3"/>
    <w:p w:rsidR="006C070D" w:rsidRDefault="006C070D" w:rsidP="00022BB3"/>
    <w:p w:rsidR="006C070D" w:rsidRDefault="006C070D" w:rsidP="00022BB3"/>
    <w:tbl>
      <w:tblPr>
        <w:tblStyle w:val="a6"/>
        <w:tblpPr w:leftFromText="180" w:rightFromText="180" w:vertAnchor="text" w:horzAnchor="margin" w:tblpY="-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C9596B" w:rsidRPr="006D292D" w:rsidTr="00C9596B">
        <w:tc>
          <w:tcPr>
            <w:tcW w:w="6279" w:type="dxa"/>
          </w:tcPr>
          <w:p w:rsidR="00C9596B" w:rsidRDefault="00C9596B" w:rsidP="00C9596B">
            <w:pPr>
              <w:jc w:val="both"/>
            </w:pPr>
          </w:p>
        </w:tc>
        <w:tc>
          <w:tcPr>
            <w:tcW w:w="3874" w:type="dxa"/>
          </w:tcPr>
          <w:p w:rsidR="00C9596B" w:rsidRPr="006D292D" w:rsidRDefault="00C9596B" w:rsidP="00C9596B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                            от   22.11.2017 </w:t>
            </w:r>
            <w:r w:rsidRPr="006D292D">
              <w:t>№</w:t>
            </w:r>
            <w:r>
              <w:t xml:space="preserve"> 312</w:t>
            </w:r>
          </w:p>
        </w:tc>
      </w:tr>
    </w:tbl>
    <w:p w:rsidR="006C070D" w:rsidRDefault="006C070D" w:rsidP="00022BB3"/>
    <w:p w:rsidR="006C070D" w:rsidRDefault="006C070D" w:rsidP="00022BB3"/>
    <w:p w:rsidR="006C070D" w:rsidRDefault="00022BB3" w:rsidP="006C070D">
      <w:pPr>
        <w:autoSpaceDE w:val="0"/>
        <w:autoSpaceDN w:val="0"/>
        <w:adjustRightInd w:val="0"/>
        <w:ind w:firstLine="709"/>
        <w:jc w:val="center"/>
      </w:pPr>
      <w:r w:rsidRPr="006C070D">
        <w:t xml:space="preserve">Состав </w:t>
      </w:r>
      <w:r w:rsidR="00A5472B">
        <w:t xml:space="preserve">постоянно действующей </w:t>
      </w:r>
    </w:p>
    <w:p w:rsidR="00022BB3" w:rsidRPr="006C070D" w:rsidRDefault="006C070D" w:rsidP="006C070D">
      <w:pPr>
        <w:autoSpaceDE w:val="0"/>
        <w:autoSpaceDN w:val="0"/>
        <w:adjustRightInd w:val="0"/>
        <w:jc w:val="center"/>
      </w:pPr>
      <w:r>
        <w:t xml:space="preserve">экспертной </w:t>
      </w:r>
      <w:r w:rsidR="00022BB3" w:rsidRPr="006C070D">
        <w:t xml:space="preserve">комиссии </w:t>
      </w:r>
      <w:r>
        <w:t xml:space="preserve"> </w:t>
      </w:r>
      <w:r w:rsidR="00022BB3" w:rsidRPr="006C070D">
        <w:t>администрации сельского поселения Перегребное</w:t>
      </w:r>
    </w:p>
    <w:p w:rsidR="00022BB3" w:rsidRPr="00275208" w:rsidRDefault="00022BB3" w:rsidP="00022BB3">
      <w:pPr>
        <w:shd w:val="clear" w:color="auto" w:fill="FFFFFF"/>
        <w:ind w:firstLine="709"/>
        <w:jc w:val="center"/>
        <w:rPr>
          <w:b/>
        </w:rPr>
      </w:pPr>
    </w:p>
    <w:tbl>
      <w:tblPr>
        <w:tblStyle w:val="a6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7"/>
        <w:gridCol w:w="6171"/>
      </w:tblGrid>
      <w:tr w:rsidR="00022BB3" w:rsidRPr="00275208" w:rsidTr="00D030B9">
        <w:tc>
          <w:tcPr>
            <w:tcW w:w="3927" w:type="dxa"/>
          </w:tcPr>
          <w:p w:rsidR="00022BB3" w:rsidRPr="00275208" w:rsidRDefault="00022BB3" w:rsidP="00D030B9">
            <w:r w:rsidRPr="00275208">
              <w:t xml:space="preserve">Глухова Полина Викторовна </w:t>
            </w:r>
          </w:p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  <w:r w:rsidRPr="00275208"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B45ACC" w:rsidP="006C070D">
            <w:r>
              <w:t>Ско</w:t>
            </w:r>
            <w:r w:rsidR="00C92732">
              <w:t>рописова Мария Александровна</w:t>
            </w:r>
          </w:p>
        </w:tc>
        <w:tc>
          <w:tcPr>
            <w:tcW w:w="6171" w:type="dxa"/>
          </w:tcPr>
          <w:p w:rsidR="00022BB3" w:rsidRPr="00275208" w:rsidRDefault="00022BB3" w:rsidP="006C070D">
            <w:pPr>
              <w:jc w:val="both"/>
            </w:pPr>
            <w:r w:rsidRPr="00275208">
              <w:t xml:space="preserve">- </w:t>
            </w:r>
            <w:r w:rsidR="006C070D">
              <w:t xml:space="preserve">главный  специалист </w:t>
            </w:r>
            <w:r w:rsidR="006C070D" w:rsidRPr="00DA0C80">
              <w:t>отдела правового обеспечения,</w:t>
            </w:r>
            <w:r w:rsidR="006C070D">
              <w:t xml:space="preserve"> </w:t>
            </w:r>
            <w:r w:rsidR="006C070D" w:rsidRPr="00DA0C80">
              <w:t>муниципальной службы и социальной политики</w:t>
            </w:r>
            <w:r w:rsidR="006C070D">
              <w:t xml:space="preserve"> </w:t>
            </w:r>
            <w:r w:rsidR="006C070D" w:rsidRPr="00DA0C80">
              <w:t>администрации сельского поселения Перегребное</w:t>
            </w:r>
            <w:r w:rsidR="006C070D">
              <w:t>, секретарь  комиссии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10098" w:type="dxa"/>
            <w:gridSpan w:val="2"/>
          </w:tcPr>
          <w:p w:rsidR="00022BB3" w:rsidRPr="00275208" w:rsidRDefault="00022BB3" w:rsidP="00D030B9">
            <w:pPr>
              <w:jc w:val="both"/>
            </w:pPr>
            <w:r>
              <w:rPr>
                <w:b/>
              </w:rPr>
              <w:t>Члены комиссии</w:t>
            </w:r>
            <w:r w:rsidRPr="00275208">
              <w:rPr>
                <w:b/>
              </w:rPr>
              <w:t>: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5261EE" w:rsidP="006C070D">
            <w:r>
              <w:t>Мельниченко Дмитрий Фёдорович</w:t>
            </w:r>
          </w:p>
        </w:tc>
        <w:tc>
          <w:tcPr>
            <w:tcW w:w="6171" w:type="dxa"/>
          </w:tcPr>
          <w:p w:rsidR="002D5838" w:rsidRPr="00275208" w:rsidRDefault="005261EE" w:rsidP="00E91D2B">
            <w:pPr>
              <w:jc w:val="both"/>
            </w:pPr>
            <w:r>
              <w:t>- заместитель</w:t>
            </w:r>
            <w:r w:rsidRPr="005261EE">
              <w:t xml:space="preserve"> главы администрации по ЖКХ, обеспечению жизнедеятельности и управлению муниципальным имуществом сельского поселения Перегребное</w:t>
            </w:r>
          </w:p>
        </w:tc>
      </w:tr>
      <w:tr w:rsidR="002D5838" w:rsidRPr="00275208" w:rsidTr="00D030B9">
        <w:tc>
          <w:tcPr>
            <w:tcW w:w="3927" w:type="dxa"/>
          </w:tcPr>
          <w:p w:rsidR="002D5838" w:rsidRDefault="002D5838" w:rsidP="006C070D"/>
        </w:tc>
        <w:tc>
          <w:tcPr>
            <w:tcW w:w="6171" w:type="dxa"/>
          </w:tcPr>
          <w:p w:rsidR="002D5838" w:rsidRPr="00275208" w:rsidRDefault="002D5838" w:rsidP="00E91D2B">
            <w:pPr>
              <w:jc w:val="both"/>
            </w:pPr>
          </w:p>
        </w:tc>
      </w:tr>
      <w:tr w:rsidR="002D5838" w:rsidRPr="00275208" w:rsidTr="00D030B9">
        <w:tc>
          <w:tcPr>
            <w:tcW w:w="3927" w:type="dxa"/>
          </w:tcPr>
          <w:p w:rsidR="002D5838" w:rsidRDefault="002D5838" w:rsidP="006C070D">
            <w:r>
              <w:t>Блохина Алена Николаевна</w:t>
            </w:r>
          </w:p>
        </w:tc>
        <w:tc>
          <w:tcPr>
            <w:tcW w:w="6171" w:type="dxa"/>
          </w:tcPr>
          <w:p w:rsidR="002D5838" w:rsidRPr="00275208" w:rsidRDefault="002D5838" w:rsidP="00A5472B">
            <w:pPr>
              <w:jc w:val="both"/>
            </w:pPr>
            <w:r w:rsidRPr="00275208">
              <w:t xml:space="preserve">- </w:t>
            </w:r>
            <w:r>
              <w:t>з</w:t>
            </w:r>
            <w:r w:rsidRPr="006972AF">
              <w:t>аместитель  главы администрации   по экономике и финансам  сельского поселения Перегребное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B75C4C" w:rsidP="00B75C4C">
            <w:r>
              <w:t xml:space="preserve">Комарова Тамара Николаевна </w:t>
            </w:r>
          </w:p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  <w:r w:rsidRPr="00275208">
              <w:t xml:space="preserve">- </w:t>
            </w:r>
            <w:r w:rsidR="00B75C4C">
              <w:t xml:space="preserve">главный  специалист </w:t>
            </w:r>
            <w:r w:rsidR="00B75C4C" w:rsidRPr="00DA0C80">
              <w:t>отдела правового обеспечения,</w:t>
            </w:r>
            <w:r w:rsidR="00B75C4C">
              <w:t xml:space="preserve"> </w:t>
            </w:r>
            <w:r w:rsidR="00B75C4C" w:rsidRPr="00DA0C80">
              <w:t>муниципальной службы и социальной политики</w:t>
            </w:r>
            <w:r w:rsidR="00B75C4C">
              <w:t xml:space="preserve"> </w:t>
            </w:r>
            <w:r w:rsidR="00B75C4C" w:rsidRPr="00DA0C80">
              <w:t>администрации сельского поселения Перегребное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>
            <w:proofErr w:type="spellStart"/>
            <w:r w:rsidRPr="00275208">
              <w:t>Куделькина</w:t>
            </w:r>
            <w:proofErr w:type="spellEnd"/>
            <w:r w:rsidRPr="00275208">
              <w:t xml:space="preserve"> Светлана  Николаевна </w:t>
            </w:r>
          </w:p>
        </w:tc>
        <w:tc>
          <w:tcPr>
            <w:tcW w:w="6171" w:type="dxa"/>
          </w:tcPr>
          <w:p w:rsidR="00022BB3" w:rsidRPr="00275208" w:rsidRDefault="00022BB3" w:rsidP="00B75C4C">
            <w:pPr>
              <w:jc w:val="both"/>
            </w:pPr>
            <w:r w:rsidRPr="00275208">
              <w:t xml:space="preserve">- </w:t>
            </w:r>
            <w:r w:rsidR="00B75C4C">
              <w:t>депутат Совета  депутатов  сельского  поселения  Перегребное</w:t>
            </w: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B75C4C" w:rsidP="00D030B9">
            <w:r>
              <w:t xml:space="preserve">Павленко Татьяна  Николаевна </w:t>
            </w:r>
            <w:r w:rsidR="00022BB3" w:rsidRPr="00275208">
              <w:t xml:space="preserve"> </w:t>
            </w:r>
          </w:p>
        </w:tc>
        <w:tc>
          <w:tcPr>
            <w:tcW w:w="6171" w:type="dxa"/>
          </w:tcPr>
          <w:p w:rsidR="00B75C4C" w:rsidRPr="00B75C4C" w:rsidRDefault="00022BB3" w:rsidP="00B75C4C">
            <w:pPr>
              <w:jc w:val="both"/>
              <w:rPr>
                <w:sz w:val="22"/>
                <w:szCs w:val="22"/>
              </w:rPr>
            </w:pPr>
            <w:r w:rsidRPr="00275208">
              <w:t xml:space="preserve">- </w:t>
            </w:r>
            <w:r w:rsidR="00B75C4C">
              <w:t xml:space="preserve">заведующий </w:t>
            </w:r>
            <w:r w:rsidR="003B79AB">
              <w:rPr>
                <w:sz w:val="22"/>
                <w:szCs w:val="22"/>
              </w:rPr>
              <w:t>с</w:t>
            </w:r>
            <w:r w:rsidR="00B75C4C" w:rsidRPr="00B75C4C">
              <w:rPr>
                <w:sz w:val="22"/>
                <w:szCs w:val="22"/>
              </w:rPr>
              <w:t>ектор</w:t>
            </w:r>
            <w:r w:rsidR="003B79AB">
              <w:rPr>
                <w:sz w:val="22"/>
                <w:szCs w:val="22"/>
              </w:rPr>
              <w:t>ом</w:t>
            </w:r>
            <w:r w:rsidR="00B75C4C" w:rsidRPr="00B75C4C">
              <w:rPr>
                <w:sz w:val="22"/>
                <w:szCs w:val="22"/>
              </w:rPr>
              <w:t xml:space="preserve"> бу</w:t>
            </w:r>
            <w:r w:rsidR="00B75C4C">
              <w:rPr>
                <w:sz w:val="22"/>
                <w:szCs w:val="22"/>
              </w:rPr>
              <w:t>хгалтерского учёта и отчетности ф</w:t>
            </w:r>
            <w:r w:rsidR="00B75C4C" w:rsidRPr="00B75C4C">
              <w:rPr>
                <w:sz w:val="22"/>
                <w:szCs w:val="22"/>
              </w:rPr>
              <w:t>инансово – экономического отдела  администрации сельского  поселения  Перегребное</w:t>
            </w:r>
          </w:p>
          <w:p w:rsidR="00022BB3" w:rsidRPr="00275208" w:rsidRDefault="00022BB3" w:rsidP="00D030B9">
            <w:pPr>
              <w:jc w:val="both"/>
            </w:pPr>
          </w:p>
        </w:tc>
      </w:tr>
      <w:tr w:rsidR="00022BB3" w:rsidRPr="00275208" w:rsidTr="00D030B9">
        <w:tc>
          <w:tcPr>
            <w:tcW w:w="3927" w:type="dxa"/>
          </w:tcPr>
          <w:p w:rsidR="00022BB3" w:rsidRPr="00275208" w:rsidRDefault="00022BB3" w:rsidP="00D030B9"/>
        </w:tc>
        <w:tc>
          <w:tcPr>
            <w:tcW w:w="6171" w:type="dxa"/>
          </w:tcPr>
          <w:p w:rsidR="00022BB3" w:rsidRPr="00275208" w:rsidRDefault="00022BB3" w:rsidP="00D030B9">
            <w:pPr>
              <w:jc w:val="both"/>
            </w:pPr>
          </w:p>
        </w:tc>
      </w:tr>
    </w:tbl>
    <w:p w:rsidR="00022BB3" w:rsidRPr="00275208" w:rsidRDefault="00022BB3" w:rsidP="00022BB3">
      <w:pPr>
        <w:shd w:val="clear" w:color="auto" w:fill="FFFFFF"/>
        <w:ind w:firstLine="709"/>
        <w:jc w:val="center"/>
      </w:pPr>
    </w:p>
    <w:p w:rsidR="00022BB3" w:rsidRPr="00275208" w:rsidRDefault="00022BB3" w:rsidP="00022BB3">
      <w:pPr>
        <w:jc w:val="both"/>
      </w:pPr>
    </w:p>
    <w:p w:rsidR="00022BB3" w:rsidRPr="00275208" w:rsidRDefault="00022BB3" w:rsidP="00022BB3">
      <w:pPr>
        <w:jc w:val="both"/>
      </w:pPr>
    </w:p>
    <w:p w:rsidR="00022BB3" w:rsidRPr="00275208" w:rsidRDefault="00022BB3" w:rsidP="00022BB3"/>
    <w:p w:rsidR="00022BB3" w:rsidRPr="00275208" w:rsidRDefault="00022BB3" w:rsidP="00022BB3">
      <w:pPr>
        <w:autoSpaceDE w:val="0"/>
        <w:autoSpaceDN w:val="0"/>
        <w:adjustRightInd w:val="0"/>
      </w:pPr>
    </w:p>
    <w:p w:rsidR="00D91C87" w:rsidRDefault="00D91C87" w:rsidP="00D91C87"/>
    <w:p w:rsidR="00D91C87" w:rsidRPr="00B50BC6" w:rsidRDefault="00D91C87" w:rsidP="00B50BC6">
      <w:pPr>
        <w:shd w:val="clear" w:color="auto" w:fill="FFFFFF"/>
        <w:ind w:firstLine="709"/>
        <w:jc w:val="both"/>
      </w:pPr>
    </w:p>
    <w:p w:rsidR="00BF57EA" w:rsidRDefault="00BF57EA" w:rsidP="00B50BC6">
      <w:pPr>
        <w:shd w:val="clear" w:color="auto" w:fill="FFFFFF"/>
        <w:ind w:firstLine="709"/>
        <w:jc w:val="both"/>
      </w:pPr>
    </w:p>
    <w:p w:rsidR="00C954A8" w:rsidRDefault="00C954A8" w:rsidP="00B50BC6">
      <w:pPr>
        <w:shd w:val="clear" w:color="auto" w:fill="FFFFFF"/>
        <w:ind w:firstLine="709"/>
        <w:jc w:val="both"/>
      </w:pPr>
    </w:p>
    <w:p w:rsidR="00C954A8" w:rsidRDefault="00C954A8" w:rsidP="00B50BC6">
      <w:pPr>
        <w:shd w:val="clear" w:color="auto" w:fill="FFFFFF"/>
        <w:ind w:firstLine="709"/>
        <w:jc w:val="both"/>
      </w:pPr>
    </w:p>
    <w:p w:rsidR="00C954A8" w:rsidRDefault="00C954A8" w:rsidP="00B50BC6">
      <w:pPr>
        <w:shd w:val="clear" w:color="auto" w:fill="FFFFFF"/>
        <w:ind w:firstLine="709"/>
        <w:jc w:val="both"/>
      </w:pPr>
    </w:p>
    <w:p w:rsidR="00C954A8" w:rsidRDefault="00C954A8" w:rsidP="00B50BC6">
      <w:pPr>
        <w:shd w:val="clear" w:color="auto" w:fill="FFFFFF"/>
        <w:ind w:firstLine="709"/>
        <w:jc w:val="both"/>
      </w:pPr>
    </w:p>
    <w:p w:rsidR="00C954A8" w:rsidRDefault="00C954A8" w:rsidP="00C954A8">
      <w:pPr>
        <w:jc w:val="both"/>
      </w:pPr>
    </w:p>
    <w:sectPr w:rsidR="00C954A8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C2"/>
    <w:rsid w:val="00022BB3"/>
    <w:rsid w:val="000457FF"/>
    <w:rsid w:val="00045CDC"/>
    <w:rsid w:val="0007587E"/>
    <w:rsid w:val="000C44C2"/>
    <w:rsid w:val="000C5AFF"/>
    <w:rsid w:val="000E18AE"/>
    <w:rsid w:val="0010039C"/>
    <w:rsid w:val="00112044"/>
    <w:rsid w:val="00144067"/>
    <w:rsid w:val="001543CD"/>
    <w:rsid w:val="00165829"/>
    <w:rsid w:val="001865B1"/>
    <w:rsid w:val="001A05F5"/>
    <w:rsid w:val="00247FA9"/>
    <w:rsid w:val="002534E1"/>
    <w:rsid w:val="002561E6"/>
    <w:rsid w:val="00274C6E"/>
    <w:rsid w:val="00281A49"/>
    <w:rsid w:val="00283DC2"/>
    <w:rsid w:val="002B674B"/>
    <w:rsid w:val="002B7904"/>
    <w:rsid w:val="002D5838"/>
    <w:rsid w:val="002F69E2"/>
    <w:rsid w:val="00336805"/>
    <w:rsid w:val="00365E7F"/>
    <w:rsid w:val="00386FEE"/>
    <w:rsid w:val="00397892"/>
    <w:rsid w:val="003B4D91"/>
    <w:rsid w:val="003B79AB"/>
    <w:rsid w:val="003E5427"/>
    <w:rsid w:val="00414D69"/>
    <w:rsid w:val="0043630D"/>
    <w:rsid w:val="004658D6"/>
    <w:rsid w:val="005141C4"/>
    <w:rsid w:val="005261EE"/>
    <w:rsid w:val="005D4B4E"/>
    <w:rsid w:val="005E69D8"/>
    <w:rsid w:val="0062207E"/>
    <w:rsid w:val="00663581"/>
    <w:rsid w:val="00670219"/>
    <w:rsid w:val="00693491"/>
    <w:rsid w:val="006972F9"/>
    <w:rsid w:val="006A36FA"/>
    <w:rsid w:val="006C070D"/>
    <w:rsid w:val="006D1380"/>
    <w:rsid w:val="006F2DDD"/>
    <w:rsid w:val="00747E1D"/>
    <w:rsid w:val="0076585B"/>
    <w:rsid w:val="00790D48"/>
    <w:rsid w:val="007A2D6C"/>
    <w:rsid w:val="007A6512"/>
    <w:rsid w:val="007B4BDF"/>
    <w:rsid w:val="007C12B1"/>
    <w:rsid w:val="007F1266"/>
    <w:rsid w:val="008660BC"/>
    <w:rsid w:val="0089661F"/>
    <w:rsid w:val="009230AE"/>
    <w:rsid w:val="00934895"/>
    <w:rsid w:val="00970AC5"/>
    <w:rsid w:val="009939E3"/>
    <w:rsid w:val="00993C64"/>
    <w:rsid w:val="009D7EA6"/>
    <w:rsid w:val="00A066FA"/>
    <w:rsid w:val="00A43557"/>
    <w:rsid w:val="00A5472B"/>
    <w:rsid w:val="00A76AF3"/>
    <w:rsid w:val="00AA3AEF"/>
    <w:rsid w:val="00AA4B5B"/>
    <w:rsid w:val="00AC4542"/>
    <w:rsid w:val="00B02349"/>
    <w:rsid w:val="00B45ACC"/>
    <w:rsid w:val="00B50BC6"/>
    <w:rsid w:val="00B75C4C"/>
    <w:rsid w:val="00B93FAE"/>
    <w:rsid w:val="00BE4AEF"/>
    <w:rsid w:val="00BF57EA"/>
    <w:rsid w:val="00C07B4F"/>
    <w:rsid w:val="00C24358"/>
    <w:rsid w:val="00C251F2"/>
    <w:rsid w:val="00C65EA9"/>
    <w:rsid w:val="00C92732"/>
    <w:rsid w:val="00C954A8"/>
    <w:rsid w:val="00C9596B"/>
    <w:rsid w:val="00CB3E1C"/>
    <w:rsid w:val="00CD79F8"/>
    <w:rsid w:val="00D369E6"/>
    <w:rsid w:val="00D41E12"/>
    <w:rsid w:val="00D91C87"/>
    <w:rsid w:val="00DA6DF7"/>
    <w:rsid w:val="00DD7E91"/>
    <w:rsid w:val="00DF2546"/>
    <w:rsid w:val="00E17F61"/>
    <w:rsid w:val="00E431F1"/>
    <w:rsid w:val="00E50978"/>
    <w:rsid w:val="00E6556C"/>
    <w:rsid w:val="00E91D2B"/>
    <w:rsid w:val="00E971AE"/>
    <w:rsid w:val="00EC750E"/>
    <w:rsid w:val="00ED37E2"/>
    <w:rsid w:val="00F06246"/>
    <w:rsid w:val="00F31817"/>
    <w:rsid w:val="00F40332"/>
    <w:rsid w:val="00F56ABE"/>
    <w:rsid w:val="00F7072C"/>
    <w:rsid w:val="00F96C06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41C4"/>
    <w:pPr>
      <w:ind w:left="720"/>
      <w:contextualSpacing/>
    </w:pPr>
  </w:style>
  <w:style w:type="paragraph" w:customStyle="1" w:styleId="s15">
    <w:name w:val="s_15"/>
    <w:basedOn w:val="a"/>
    <w:rsid w:val="00112044"/>
    <w:pPr>
      <w:spacing w:before="100" w:beforeAutospacing="1" w:after="100" w:afterAutospacing="1"/>
    </w:pPr>
  </w:style>
  <w:style w:type="paragraph" w:customStyle="1" w:styleId="s1">
    <w:name w:val="s_1"/>
    <w:basedOn w:val="a"/>
    <w:rsid w:val="00112044"/>
    <w:pPr>
      <w:spacing w:before="100" w:beforeAutospacing="1" w:after="100" w:afterAutospacing="1"/>
    </w:pPr>
  </w:style>
  <w:style w:type="paragraph" w:customStyle="1" w:styleId="s22">
    <w:name w:val="s_22"/>
    <w:basedOn w:val="a"/>
    <w:rsid w:val="001120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044"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DA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2435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6C07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283DC2"/>
    <w:pPr>
      <w:spacing w:before="100" w:beforeAutospacing="1" w:after="100" w:afterAutospacing="1"/>
    </w:pPr>
  </w:style>
  <w:style w:type="character" w:customStyle="1" w:styleId="s5">
    <w:name w:val="s5"/>
    <w:basedOn w:val="a0"/>
    <w:rsid w:val="00283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VWp5UGp4NjdmckprU3J3bnRzU21UTXdYM1VGOGYtSWc2cW1GMy0tanR4bzlicnBaTHVlbXlDemhyVlJSbnZqNDZGTUJjekg0VGFjMjZST3ZKdjVrVm03T3lCdEkwZkFxa2FBM0EtbUdNcEJmcXlwMTZVbWtQclhQaWQ5Zl95WFNTblY5eU1YOG1Ja2FlZEQ5cXFYZGRCZjViNm1Xb2VEcGNOUWtsRVNSM1d6&amp;b64e=2&amp;sign=dd0d755686e0bb27984f013e533668a8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1C41-A7F7-4234-9618-18AE5CF3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25</cp:revision>
  <cp:lastPrinted>2017-11-22T10:16:00Z</cp:lastPrinted>
  <dcterms:created xsi:type="dcterms:W3CDTF">2016-06-09T14:45:00Z</dcterms:created>
  <dcterms:modified xsi:type="dcterms:W3CDTF">2017-11-28T01:17:00Z</dcterms:modified>
</cp:coreProperties>
</file>