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E27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A5AFF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A5AFF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8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A5AFF" w:rsidP="004C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AC6" w:rsidRPr="007E5FBF" w:rsidRDefault="00F12AC6" w:rsidP="00FA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AC6" w:rsidRDefault="00F12AC6" w:rsidP="00F12AC6">
      <w:pPr>
        <w:pStyle w:val="a6"/>
        <w:ind w:right="5386"/>
        <w:rPr>
          <w:color w:val="000000"/>
          <w:shd w:val="clear" w:color="auto" w:fill="FFFFFF"/>
        </w:rPr>
      </w:pPr>
      <w:r>
        <w:t xml:space="preserve">Об установлении доли </w:t>
      </w:r>
      <w:r>
        <w:rPr>
          <w:color w:val="000000"/>
          <w:shd w:val="clear" w:color="auto" w:fill="FFFFFF"/>
        </w:rPr>
        <w:t>земельных участков, предоставляемых бесплатно в собственность граждан для индивидуального жилищного строительства</w:t>
      </w:r>
    </w:p>
    <w:p w:rsidR="00F12AC6" w:rsidRDefault="00F12AC6" w:rsidP="00F12AC6">
      <w:pPr>
        <w:pStyle w:val="a6"/>
      </w:pPr>
    </w:p>
    <w:p w:rsidR="00F12AC6" w:rsidRDefault="00F12AC6" w:rsidP="00F12AC6">
      <w:pPr>
        <w:pStyle w:val="a6"/>
      </w:pPr>
    </w:p>
    <w:p w:rsidR="00F12AC6" w:rsidRPr="00F12AC6" w:rsidRDefault="00F12AC6" w:rsidP="001A5AFF">
      <w:pPr>
        <w:pStyle w:val="a6"/>
        <w:spacing w:after="0"/>
        <w:jc w:val="both"/>
      </w:pPr>
      <w:r>
        <w:tab/>
      </w:r>
      <w:r w:rsidRPr="00F12AC6">
        <w:t>В соответствии со статьей 6.2. Закона Ханты-Мансийского автономного округа -  Югры          от 03.05.2000 № 26-оз «О регулировании отдельных земельных отношений в Ханты Мансийском автономном округе - Югре», рассмотрев предложенный прокурором Октябрьского района проект:</w:t>
      </w:r>
    </w:p>
    <w:p w:rsidR="00F12AC6" w:rsidRPr="00F12AC6" w:rsidRDefault="00F12AC6" w:rsidP="00F12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C6">
        <w:rPr>
          <w:rFonts w:ascii="Times New Roman" w:hAnsi="Times New Roman" w:cs="Times New Roman"/>
          <w:sz w:val="24"/>
          <w:szCs w:val="24"/>
        </w:rPr>
        <w:t xml:space="preserve">1. Установить долю земельных участков, подлежащих включению в перечень земельных участков, предоставляемых бесплатно </w:t>
      </w:r>
      <w:r w:rsidRPr="00F12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собственность граждан для индивидуального жилищного строительства</w:t>
      </w:r>
      <w:r w:rsidRPr="00F12AC6">
        <w:rPr>
          <w:rFonts w:ascii="Times New Roman" w:hAnsi="Times New Roman" w:cs="Times New Roman"/>
          <w:sz w:val="24"/>
          <w:szCs w:val="24"/>
        </w:rPr>
        <w:t>, на 2016 год в размере 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B00271" w:rsidRPr="00F12AC6" w:rsidRDefault="00F12AC6" w:rsidP="00F12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C6">
        <w:rPr>
          <w:rFonts w:ascii="Times New Roman" w:hAnsi="Times New Roman" w:cs="Times New Roman"/>
          <w:sz w:val="24"/>
          <w:szCs w:val="24"/>
        </w:rPr>
        <w:t xml:space="preserve">2. </w:t>
      </w:r>
      <w:r w:rsidR="00B00271" w:rsidRPr="00F12AC6">
        <w:rPr>
          <w:rFonts w:ascii="Times New Roman" w:hAnsi="Times New Roman" w:cs="Times New Roman"/>
          <w:sz w:val="24"/>
          <w:szCs w:val="24"/>
        </w:rPr>
        <w:t>Настоящее  постановление  обнародовать.</w:t>
      </w:r>
    </w:p>
    <w:p w:rsidR="00B00271" w:rsidRPr="00F12AC6" w:rsidRDefault="00F12AC6" w:rsidP="00F12A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2AC6">
        <w:rPr>
          <w:rFonts w:ascii="Times New Roman" w:hAnsi="Times New Roman" w:cs="Times New Roman"/>
          <w:sz w:val="24"/>
          <w:szCs w:val="24"/>
        </w:rPr>
        <w:t>3</w:t>
      </w:r>
      <w:r w:rsidR="00B00271" w:rsidRPr="00F12A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0271" w:rsidRPr="00F12A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0271" w:rsidRPr="00F12AC6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Pr="00F12AC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A54DE" w:rsidRDefault="00FA54DE" w:rsidP="00B00271">
      <w:pPr>
        <w:pStyle w:val="2"/>
        <w:ind w:firstLine="0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38035C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54D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42591"/>
    <w:rsid w:val="00075D1C"/>
    <w:rsid w:val="0008226A"/>
    <w:rsid w:val="000A088D"/>
    <w:rsid w:val="000A6410"/>
    <w:rsid w:val="000C5C8B"/>
    <w:rsid w:val="00110468"/>
    <w:rsid w:val="00111DE7"/>
    <w:rsid w:val="00161E9F"/>
    <w:rsid w:val="001A5AFF"/>
    <w:rsid w:val="001B0CC1"/>
    <w:rsid w:val="001B527A"/>
    <w:rsid w:val="001E4883"/>
    <w:rsid w:val="00221281"/>
    <w:rsid w:val="00245FE9"/>
    <w:rsid w:val="00280D9C"/>
    <w:rsid w:val="00326DF1"/>
    <w:rsid w:val="00363090"/>
    <w:rsid w:val="0038035C"/>
    <w:rsid w:val="003E3F13"/>
    <w:rsid w:val="0048319C"/>
    <w:rsid w:val="004A7856"/>
    <w:rsid w:val="004B5D3B"/>
    <w:rsid w:val="004C24F0"/>
    <w:rsid w:val="004E1F0D"/>
    <w:rsid w:val="004E3232"/>
    <w:rsid w:val="004F178B"/>
    <w:rsid w:val="005674DB"/>
    <w:rsid w:val="00582D94"/>
    <w:rsid w:val="005A10C9"/>
    <w:rsid w:val="005D4B4E"/>
    <w:rsid w:val="00612593"/>
    <w:rsid w:val="0063102E"/>
    <w:rsid w:val="006617B8"/>
    <w:rsid w:val="00693491"/>
    <w:rsid w:val="00786180"/>
    <w:rsid w:val="007E1BCD"/>
    <w:rsid w:val="007E5FBF"/>
    <w:rsid w:val="007F1A9B"/>
    <w:rsid w:val="008230C7"/>
    <w:rsid w:val="00841388"/>
    <w:rsid w:val="008A006E"/>
    <w:rsid w:val="008A644C"/>
    <w:rsid w:val="008B4696"/>
    <w:rsid w:val="008C2032"/>
    <w:rsid w:val="00910BFC"/>
    <w:rsid w:val="009318B0"/>
    <w:rsid w:val="00933E55"/>
    <w:rsid w:val="00943C27"/>
    <w:rsid w:val="00957C93"/>
    <w:rsid w:val="00974034"/>
    <w:rsid w:val="009D6811"/>
    <w:rsid w:val="009D7EA6"/>
    <w:rsid w:val="00AA2816"/>
    <w:rsid w:val="00AC08F2"/>
    <w:rsid w:val="00AF0B46"/>
    <w:rsid w:val="00AF59D0"/>
    <w:rsid w:val="00B0015C"/>
    <w:rsid w:val="00B00271"/>
    <w:rsid w:val="00B06F76"/>
    <w:rsid w:val="00BB4053"/>
    <w:rsid w:val="00BC0048"/>
    <w:rsid w:val="00BC111C"/>
    <w:rsid w:val="00C74708"/>
    <w:rsid w:val="00C92CD8"/>
    <w:rsid w:val="00CD4C63"/>
    <w:rsid w:val="00DC4745"/>
    <w:rsid w:val="00E073A0"/>
    <w:rsid w:val="00E277B9"/>
    <w:rsid w:val="00E7113D"/>
    <w:rsid w:val="00E82377"/>
    <w:rsid w:val="00E93BF0"/>
    <w:rsid w:val="00ED25EE"/>
    <w:rsid w:val="00F12AC6"/>
    <w:rsid w:val="00FA4387"/>
    <w:rsid w:val="00FA54DE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0B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F12A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12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5BAC-84DB-41E5-8339-C2287638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8</cp:revision>
  <cp:lastPrinted>2016-05-31T15:31:00Z</cp:lastPrinted>
  <dcterms:created xsi:type="dcterms:W3CDTF">2016-02-20T08:07:00Z</dcterms:created>
  <dcterms:modified xsi:type="dcterms:W3CDTF">2016-11-27T16:29:00Z</dcterms:modified>
</cp:coreProperties>
</file>