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0E28" w14:textId="77777777" w:rsidR="007B186A" w:rsidRPr="007B186A" w:rsidRDefault="007B186A" w:rsidP="007B186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186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54FE899" wp14:editId="459B2E37">
            <wp:extent cx="51435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6FB7B" w14:textId="77777777" w:rsidR="007B186A" w:rsidRPr="007B186A" w:rsidRDefault="007B186A" w:rsidP="007B18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36"/>
        <w:gridCol w:w="610"/>
        <w:gridCol w:w="236"/>
        <w:gridCol w:w="1493"/>
        <w:gridCol w:w="348"/>
        <w:gridCol w:w="268"/>
        <w:gridCol w:w="257"/>
        <w:gridCol w:w="3904"/>
        <w:gridCol w:w="446"/>
        <w:gridCol w:w="2098"/>
      </w:tblGrid>
      <w:tr w:rsidR="007B186A" w:rsidRPr="007B186A" w14:paraId="5185B042" w14:textId="77777777" w:rsidTr="00042868">
        <w:trPr>
          <w:trHeight w:val="1134"/>
        </w:trPr>
        <w:tc>
          <w:tcPr>
            <w:tcW w:w="9896" w:type="dxa"/>
            <w:gridSpan w:val="10"/>
          </w:tcPr>
          <w:p w14:paraId="6E6A8DB3" w14:textId="77777777" w:rsidR="007B186A" w:rsidRPr="007B186A" w:rsidRDefault="007B186A" w:rsidP="007B18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B186A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СОВЕТ ДЕПУТАТОВ </w:t>
            </w:r>
          </w:p>
          <w:p w14:paraId="08CAFB26" w14:textId="77777777" w:rsidR="007B186A" w:rsidRPr="007B186A" w:rsidRDefault="007B186A" w:rsidP="007B18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B186A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СЕЛЬСКОГО ПОСЕЛЕНИЯ ПЕРЕГРЕБНОЕ</w:t>
            </w:r>
          </w:p>
          <w:p w14:paraId="6E11A2AA" w14:textId="77777777" w:rsidR="007B186A" w:rsidRPr="007B186A" w:rsidRDefault="007B186A" w:rsidP="007B186A">
            <w:pPr>
              <w:spacing w:after="0" w:line="240" w:lineRule="auto"/>
              <w:jc w:val="center"/>
              <w:rPr>
                <w:rFonts w:ascii="Georgia" w:eastAsia="Times New Roman" w:hAnsi="Georgia"/>
                <w:b/>
                <w:sz w:val="24"/>
                <w:szCs w:val="24"/>
                <w:lang w:eastAsia="ru-RU"/>
              </w:rPr>
            </w:pPr>
            <w:r w:rsidRPr="007B186A">
              <w:rPr>
                <w:rFonts w:ascii="Georgia" w:eastAsia="Times New Roman" w:hAnsi="Georgia"/>
                <w:b/>
                <w:sz w:val="24"/>
                <w:szCs w:val="24"/>
                <w:lang w:eastAsia="ru-RU"/>
              </w:rPr>
              <w:t xml:space="preserve">Октябрьского района  </w:t>
            </w:r>
          </w:p>
          <w:p w14:paraId="359A4700" w14:textId="77777777" w:rsidR="007B186A" w:rsidRPr="007B186A" w:rsidRDefault="007B186A" w:rsidP="007B186A">
            <w:pPr>
              <w:spacing w:after="0" w:line="240" w:lineRule="auto"/>
              <w:jc w:val="center"/>
              <w:rPr>
                <w:rFonts w:ascii="Georgia" w:eastAsia="Times New Roman" w:hAnsi="Georgia"/>
                <w:b/>
                <w:sz w:val="24"/>
                <w:szCs w:val="24"/>
                <w:lang w:eastAsia="ru-RU"/>
              </w:rPr>
            </w:pPr>
            <w:r w:rsidRPr="007B186A">
              <w:rPr>
                <w:rFonts w:ascii="Georgia" w:eastAsia="Times New Roman" w:hAnsi="Georgia"/>
                <w:b/>
                <w:sz w:val="24"/>
                <w:szCs w:val="24"/>
                <w:lang w:eastAsia="ru-RU"/>
              </w:rPr>
              <w:t>Ханты-Мансийского автономного округа-Югры</w:t>
            </w:r>
          </w:p>
          <w:p w14:paraId="7AA28C8F" w14:textId="77777777" w:rsidR="007B186A" w:rsidRPr="007B186A" w:rsidRDefault="007B186A" w:rsidP="007B18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8F747AE" w14:textId="77777777" w:rsidR="007B186A" w:rsidRPr="007B186A" w:rsidRDefault="007B186A" w:rsidP="007B18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B186A">
              <w:rPr>
                <w:rFonts w:ascii="Times New Roman" w:eastAsia="Times New Roman" w:hAnsi="Times New Roman"/>
                <w:b/>
                <w:spacing w:val="20"/>
                <w:sz w:val="26"/>
                <w:szCs w:val="26"/>
                <w:lang w:eastAsia="ru-RU"/>
              </w:rPr>
              <w:t>РЕШЕНИЕ</w:t>
            </w:r>
          </w:p>
        </w:tc>
      </w:tr>
      <w:tr w:rsidR="007B186A" w:rsidRPr="007B186A" w14:paraId="3443F520" w14:textId="77777777" w:rsidTr="00042868">
        <w:trPr>
          <w:trHeight w:val="454"/>
        </w:trPr>
        <w:tc>
          <w:tcPr>
            <w:tcW w:w="236" w:type="dxa"/>
            <w:vAlign w:val="bottom"/>
          </w:tcPr>
          <w:p w14:paraId="10C7A9D9" w14:textId="77777777" w:rsidR="007B186A" w:rsidRPr="007B186A" w:rsidRDefault="007B186A" w:rsidP="007B18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8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CBA373" w14:textId="77777777" w:rsidR="007B186A" w:rsidRPr="007B186A" w:rsidRDefault="00F31E5B" w:rsidP="007B18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36" w:type="dxa"/>
            <w:vAlign w:val="bottom"/>
          </w:tcPr>
          <w:p w14:paraId="5D4A66C4" w14:textId="77777777" w:rsidR="007B186A" w:rsidRPr="007B186A" w:rsidRDefault="007B186A" w:rsidP="007B186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B186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554DF0" w14:textId="77777777" w:rsidR="007B186A" w:rsidRPr="007B186A" w:rsidRDefault="00F31E5B" w:rsidP="007B18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августа</w:t>
            </w:r>
          </w:p>
        </w:tc>
        <w:tc>
          <w:tcPr>
            <w:tcW w:w="348" w:type="dxa"/>
            <w:vAlign w:val="bottom"/>
          </w:tcPr>
          <w:p w14:paraId="059BB6C6" w14:textId="77777777" w:rsidR="007B186A" w:rsidRPr="007B186A" w:rsidRDefault="007B186A" w:rsidP="007B186A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8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BF8174" w14:textId="77777777" w:rsidR="007B186A" w:rsidRPr="007B186A" w:rsidRDefault="007B186A" w:rsidP="007B18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8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D60978" w14:textId="77777777" w:rsidR="007B186A" w:rsidRPr="007B186A" w:rsidRDefault="007B186A" w:rsidP="007B18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8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904" w:type="dxa"/>
            <w:vAlign w:val="bottom"/>
          </w:tcPr>
          <w:p w14:paraId="303621A1" w14:textId="77777777" w:rsidR="007B186A" w:rsidRPr="007B186A" w:rsidRDefault="007B186A" w:rsidP="007B18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vAlign w:val="bottom"/>
          </w:tcPr>
          <w:p w14:paraId="27B4D9A8" w14:textId="77777777" w:rsidR="007B186A" w:rsidRPr="007B186A" w:rsidRDefault="007B186A" w:rsidP="007B18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8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0ED666" w14:textId="77777777" w:rsidR="007B186A" w:rsidRPr="007B186A" w:rsidRDefault="00F31E5B" w:rsidP="007B18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</w:t>
            </w:r>
          </w:p>
        </w:tc>
      </w:tr>
    </w:tbl>
    <w:p w14:paraId="2E1F9FF2" w14:textId="77777777" w:rsidR="007B186A" w:rsidRPr="007B186A" w:rsidRDefault="007B186A" w:rsidP="007B18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47E028" w14:textId="77777777" w:rsidR="007B186A" w:rsidRPr="007B186A" w:rsidRDefault="007B186A" w:rsidP="007B18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186A">
        <w:rPr>
          <w:rFonts w:ascii="Times New Roman" w:eastAsia="Times New Roman" w:hAnsi="Times New Roman"/>
          <w:sz w:val="24"/>
          <w:szCs w:val="24"/>
          <w:lang w:eastAsia="ru-RU"/>
        </w:rPr>
        <w:t>с. Перегребное</w:t>
      </w:r>
    </w:p>
    <w:p w14:paraId="766F1ED1" w14:textId="77777777" w:rsidR="007B186A" w:rsidRPr="007B186A" w:rsidRDefault="007B186A" w:rsidP="007B186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highlight w:val="white"/>
          <w:lang w:eastAsia="ru-RU"/>
        </w:rPr>
      </w:pPr>
    </w:p>
    <w:p w14:paraId="1FFE3249" w14:textId="77777777" w:rsidR="00507902" w:rsidRPr="007B186A" w:rsidRDefault="00B63597" w:rsidP="007B186A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  <w:r w:rsidRPr="007B186A">
        <w:rPr>
          <w:rFonts w:ascii="Times New Roman" w:hAnsi="Times New Roman" w:cs="Times New Roman"/>
          <w:b w:val="0"/>
          <w:sz w:val="26"/>
          <w:szCs w:val="26"/>
          <w:highlight w:val="white"/>
        </w:rPr>
        <w:t xml:space="preserve">Об утверждении Порядка назначения и проведения опроса </w:t>
      </w:r>
    </w:p>
    <w:p w14:paraId="75DBE5D2" w14:textId="77777777" w:rsidR="007B186A" w:rsidRPr="007B186A" w:rsidRDefault="00B63597" w:rsidP="007B186A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  <w:r w:rsidRPr="007B186A">
        <w:rPr>
          <w:rFonts w:ascii="Times New Roman" w:hAnsi="Times New Roman" w:cs="Times New Roman"/>
          <w:b w:val="0"/>
          <w:sz w:val="26"/>
          <w:szCs w:val="26"/>
          <w:highlight w:val="white"/>
        </w:rPr>
        <w:t xml:space="preserve">граждан на территории </w:t>
      </w:r>
      <w:r w:rsidR="007B186A" w:rsidRPr="007B186A">
        <w:rPr>
          <w:rFonts w:ascii="Times New Roman" w:hAnsi="Times New Roman" w:cs="Times New Roman"/>
          <w:b w:val="0"/>
          <w:sz w:val="26"/>
          <w:szCs w:val="26"/>
          <w:highlight w:val="white"/>
        </w:rPr>
        <w:t xml:space="preserve">муниципального образования </w:t>
      </w:r>
    </w:p>
    <w:p w14:paraId="100C9830" w14:textId="77777777" w:rsidR="007B186A" w:rsidRPr="007B186A" w:rsidRDefault="007B186A" w:rsidP="007B186A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</w:pPr>
      <w:r w:rsidRPr="007B186A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сельского поселения Перегребное </w:t>
      </w:r>
    </w:p>
    <w:p w14:paraId="4E371652" w14:textId="77777777" w:rsidR="00507902" w:rsidRDefault="00507902" w:rsidP="007B186A">
      <w:pPr>
        <w:pStyle w:val="ConsPlusTitle"/>
        <w:rPr>
          <w:rFonts w:ascii="Times New Roman" w:hAnsi="Times New Roman" w:cs="Times New Roman"/>
          <w:sz w:val="26"/>
          <w:szCs w:val="26"/>
          <w:highlight w:val="white"/>
        </w:rPr>
      </w:pPr>
    </w:p>
    <w:p w14:paraId="32601A10" w14:textId="77777777" w:rsidR="00F31E5B" w:rsidRPr="007B186A" w:rsidRDefault="00F31E5B" w:rsidP="007B186A">
      <w:pPr>
        <w:pStyle w:val="ConsPlusTitle"/>
        <w:rPr>
          <w:rFonts w:ascii="Times New Roman" w:hAnsi="Times New Roman" w:cs="Times New Roman"/>
          <w:sz w:val="26"/>
          <w:szCs w:val="26"/>
          <w:highlight w:val="white"/>
        </w:rPr>
      </w:pPr>
    </w:p>
    <w:p w14:paraId="2BD49C39" w14:textId="77777777" w:rsidR="00507902" w:rsidRPr="007B186A" w:rsidRDefault="00B6359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7B186A">
        <w:rPr>
          <w:rFonts w:ascii="Times New Roman" w:hAnsi="Times New Roman" w:cs="Times New Roman"/>
          <w:sz w:val="26"/>
          <w:szCs w:val="26"/>
          <w:highlight w:val="white"/>
        </w:rPr>
        <w:t xml:space="preserve">Руководствуясь статьей 46 Федерального закона от 20 марта 2025 года № 33-ФЗ «Об общих принципах организации местного самоуправления </w:t>
      </w:r>
      <w:r w:rsidRPr="007B186A">
        <w:rPr>
          <w:rFonts w:ascii="Times New Roman" w:hAnsi="Times New Roman" w:cs="Times New Roman"/>
          <w:sz w:val="26"/>
          <w:szCs w:val="26"/>
          <w:highlight w:val="white"/>
        </w:rPr>
        <w:br/>
        <w:t xml:space="preserve">в единой системе публичной власти», Законом Ханты-Мансийского автономного округа – Югры от 27 апреля 2016 года № 37-оз «Об отдельных вопросах назначения и проведения опроса граждан в муниципальных образованиях Ханты-Мансийского автономного округа – Югры», статьей </w:t>
      </w:r>
      <w:r w:rsidR="007B186A" w:rsidRPr="007B186A">
        <w:rPr>
          <w:rFonts w:ascii="Times New Roman" w:hAnsi="Times New Roman" w:cs="Times New Roman"/>
          <w:sz w:val="26"/>
          <w:szCs w:val="26"/>
          <w:highlight w:val="white"/>
        </w:rPr>
        <w:t>14</w:t>
      </w:r>
      <w:r w:rsidRPr="007B186A">
        <w:rPr>
          <w:rFonts w:ascii="Times New Roman" w:hAnsi="Times New Roman" w:cs="Times New Roman"/>
          <w:sz w:val="26"/>
          <w:szCs w:val="26"/>
          <w:highlight w:val="white"/>
        </w:rPr>
        <w:t xml:space="preserve"> Устава </w:t>
      </w:r>
      <w:r w:rsidR="007B186A" w:rsidRPr="007B186A">
        <w:rPr>
          <w:rFonts w:ascii="Times New Roman" w:hAnsi="Times New Roman" w:cs="Times New Roman"/>
          <w:sz w:val="26"/>
          <w:szCs w:val="26"/>
          <w:highlight w:val="white"/>
        </w:rPr>
        <w:t>муниципального образования сельского поселения Перегребное</w:t>
      </w:r>
      <w:r w:rsidRPr="007B186A">
        <w:rPr>
          <w:rFonts w:ascii="Times New Roman" w:hAnsi="Times New Roman" w:cs="Times New Roman"/>
          <w:sz w:val="26"/>
          <w:szCs w:val="26"/>
          <w:highlight w:val="white"/>
        </w:rPr>
        <w:t xml:space="preserve">, в целях обеспечения участия населения в осуществлении местного самоуправления </w:t>
      </w:r>
      <w:r w:rsidR="007B186A" w:rsidRPr="007B186A">
        <w:rPr>
          <w:rFonts w:ascii="Times New Roman" w:hAnsi="Times New Roman" w:cs="Times New Roman"/>
          <w:bCs/>
          <w:sz w:val="26"/>
          <w:szCs w:val="26"/>
          <w:lang w:eastAsia="hi-IN" w:bidi="hi-IN"/>
        </w:rPr>
        <w:t>Совет депутатов сельского поселения Перегребное РЕШИЛ:</w:t>
      </w:r>
      <w:r w:rsidRPr="007B186A">
        <w:rPr>
          <w:rFonts w:ascii="Times New Roman" w:hAnsi="Times New Roman" w:cs="Times New Roman"/>
          <w:sz w:val="26"/>
          <w:szCs w:val="26"/>
          <w:highlight w:val="white"/>
        </w:rPr>
        <w:t>:</w:t>
      </w:r>
    </w:p>
    <w:p w14:paraId="167A0A54" w14:textId="77777777" w:rsidR="00507902" w:rsidRPr="007B186A" w:rsidRDefault="00B63597" w:rsidP="00511031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highlight w:val="white"/>
        </w:rPr>
      </w:pPr>
      <w:r w:rsidRPr="007B186A">
        <w:rPr>
          <w:rFonts w:ascii="Times New Roman" w:hAnsi="Times New Roman" w:cs="Times New Roman"/>
          <w:sz w:val="26"/>
          <w:szCs w:val="26"/>
          <w:highlight w:val="white"/>
        </w:rPr>
        <w:t xml:space="preserve">Утвердить прилагаемый Порядок назначения и проведения опроса граждан на территории </w:t>
      </w:r>
      <w:r w:rsidR="007B186A" w:rsidRPr="007B186A">
        <w:rPr>
          <w:rFonts w:ascii="Times New Roman" w:hAnsi="Times New Roman" w:cs="Times New Roman"/>
          <w:sz w:val="26"/>
          <w:szCs w:val="26"/>
          <w:highlight w:val="white"/>
        </w:rPr>
        <w:t>муниципального образования сельского поселения Перегребное</w:t>
      </w:r>
      <w:r w:rsidRPr="007B186A">
        <w:rPr>
          <w:rFonts w:ascii="Times New Roman" w:hAnsi="Times New Roman" w:cs="Times New Roman"/>
          <w:sz w:val="26"/>
          <w:szCs w:val="26"/>
          <w:highlight w:val="white"/>
        </w:rPr>
        <w:t xml:space="preserve">. </w:t>
      </w:r>
    </w:p>
    <w:p w14:paraId="62EB0743" w14:textId="77777777" w:rsidR="007B186A" w:rsidRPr="007B186A" w:rsidRDefault="007B186A" w:rsidP="007B186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B186A">
        <w:rPr>
          <w:rFonts w:ascii="Times New Roman" w:eastAsia="Times New Roman" w:hAnsi="Times New Roman"/>
          <w:sz w:val="26"/>
          <w:szCs w:val="26"/>
          <w:lang w:eastAsia="ru-RU"/>
        </w:rPr>
        <w:t>2. Признать утратившими силу:</w:t>
      </w:r>
    </w:p>
    <w:p w14:paraId="6D8291DE" w14:textId="77777777" w:rsidR="007B186A" w:rsidRPr="007B186A" w:rsidRDefault="007B186A" w:rsidP="007B186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B186A">
        <w:rPr>
          <w:rFonts w:ascii="Times New Roman" w:eastAsia="Times New Roman" w:hAnsi="Times New Roman"/>
          <w:sz w:val="26"/>
          <w:szCs w:val="26"/>
          <w:lang w:eastAsia="ru-RU"/>
        </w:rPr>
        <w:t xml:space="preserve">- решение Совета депутатов сельского поселения Перегребное от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15.07.2016</w:t>
      </w:r>
      <w:r w:rsidRPr="007B186A">
        <w:rPr>
          <w:rFonts w:ascii="Times New Roman" w:eastAsia="Times New Roman" w:hAnsi="Times New Roman"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36</w:t>
      </w:r>
      <w:r w:rsidRPr="007B186A">
        <w:rPr>
          <w:rFonts w:ascii="Times New Roman" w:eastAsia="Times New Roman" w:hAnsi="Times New Roman"/>
          <w:sz w:val="26"/>
          <w:szCs w:val="26"/>
          <w:lang w:eastAsia="ru-RU"/>
        </w:rPr>
        <w:t xml:space="preserve"> «О Порядке назначения и проведения опроса граждан в сельском поселении Перегребное».</w:t>
      </w:r>
    </w:p>
    <w:p w14:paraId="4522ED81" w14:textId="77777777" w:rsidR="00507902" w:rsidRDefault="007B186A" w:rsidP="007B186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B186A">
        <w:rPr>
          <w:rFonts w:ascii="Times New Roman" w:eastAsia="Times New Roman" w:hAnsi="Times New Roman"/>
          <w:sz w:val="26"/>
          <w:szCs w:val="26"/>
          <w:lang w:eastAsia="ru-RU"/>
        </w:rPr>
        <w:t xml:space="preserve">- решение Совета депутатов сельского поселения Перегребное от 01.02.2021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№</w:t>
      </w:r>
      <w:r w:rsidRPr="007B186A">
        <w:rPr>
          <w:rFonts w:ascii="Times New Roman" w:eastAsia="Times New Roman" w:hAnsi="Times New Roman"/>
          <w:sz w:val="26"/>
          <w:szCs w:val="26"/>
          <w:lang w:eastAsia="ru-RU"/>
        </w:rPr>
        <w:t xml:space="preserve"> 02 «О внесении изменений в решение Совета депутатов от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15.07.2016</w:t>
      </w:r>
      <w:r w:rsidRPr="007B186A">
        <w:rPr>
          <w:rFonts w:ascii="Times New Roman" w:eastAsia="Times New Roman" w:hAnsi="Times New Roman"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36</w:t>
      </w:r>
      <w:r w:rsidRPr="007B186A">
        <w:rPr>
          <w:rFonts w:ascii="Times New Roman" w:eastAsia="Times New Roman" w:hAnsi="Times New Roman"/>
          <w:sz w:val="26"/>
          <w:szCs w:val="26"/>
          <w:lang w:eastAsia="ru-RU"/>
        </w:rPr>
        <w:t xml:space="preserve"> «О Порядке назначения и проведения опроса граждан в сельском поселении Перегребное».</w:t>
      </w:r>
    </w:p>
    <w:p w14:paraId="67FE5171" w14:textId="77777777" w:rsidR="007B186A" w:rsidRDefault="007B186A" w:rsidP="007B186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B186A">
        <w:rPr>
          <w:rFonts w:ascii="Times New Roman" w:eastAsia="Times New Roman" w:hAnsi="Times New Roman"/>
          <w:sz w:val="26"/>
          <w:szCs w:val="26"/>
          <w:lang w:eastAsia="ru-RU"/>
        </w:rPr>
        <w:t xml:space="preserve">- решение Совета депутатов сельского поселения Перегребное от 01.02.2021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№</w:t>
      </w:r>
      <w:r w:rsidRPr="007B186A">
        <w:rPr>
          <w:rFonts w:ascii="Times New Roman" w:eastAsia="Times New Roman" w:hAnsi="Times New Roman"/>
          <w:sz w:val="26"/>
          <w:szCs w:val="26"/>
          <w:lang w:eastAsia="ru-RU"/>
        </w:rPr>
        <w:t xml:space="preserve"> 02 «О внесении изменений в решение Совета депутатов от 22.12.2023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№</w:t>
      </w:r>
      <w:r w:rsidRPr="007B186A">
        <w:rPr>
          <w:rFonts w:ascii="Times New Roman" w:eastAsia="Times New Roman" w:hAnsi="Times New Roman"/>
          <w:sz w:val="26"/>
          <w:szCs w:val="26"/>
          <w:lang w:eastAsia="ru-RU"/>
        </w:rPr>
        <w:t xml:space="preserve"> 24 «О Порядке назначения и проведения опроса граждан в сельском поселении Перегребное».</w:t>
      </w:r>
    </w:p>
    <w:p w14:paraId="22874541" w14:textId="77777777" w:rsidR="007B186A" w:rsidRDefault="007B186A" w:rsidP="007B186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B186A">
        <w:rPr>
          <w:rFonts w:ascii="Times New Roman" w:eastAsia="Times New Roman" w:hAnsi="Times New Roman"/>
          <w:sz w:val="26"/>
          <w:szCs w:val="26"/>
          <w:lang w:eastAsia="ru-RU"/>
        </w:rPr>
        <w:t xml:space="preserve">- решение Совета депутатов сельского поселения Перегребное от 01.02.2021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№</w:t>
      </w:r>
      <w:r w:rsidRPr="007B186A">
        <w:rPr>
          <w:rFonts w:ascii="Times New Roman" w:eastAsia="Times New Roman" w:hAnsi="Times New Roman"/>
          <w:sz w:val="26"/>
          <w:szCs w:val="26"/>
          <w:lang w:eastAsia="ru-RU"/>
        </w:rPr>
        <w:t xml:space="preserve"> 02 «О внесении изменений в решение Совета депутатов от </w:t>
      </w:r>
      <w:r w:rsidRPr="007B186A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29.09.2025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№</w:t>
      </w:r>
      <w:r w:rsidRPr="007B186A">
        <w:rPr>
          <w:rFonts w:ascii="Times New Roman" w:eastAsia="Times New Roman" w:hAnsi="Times New Roman"/>
          <w:sz w:val="26"/>
          <w:szCs w:val="26"/>
          <w:lang w:eastAsia="ru-RU"/>
        </w:rPr>
        <w:t xml:space="preserve"> 24 «О Порядке назначения и проведения опроса граждан в сельском поселении Перегребное».</w:t>
      </w:r>
    </w:p>
    <w:p w14:paraId="3A7882FD" w14:textId="77777777" w:rsidR="007B186A" w:rsidRPr="007B186A" w:rsidRDefault="007B186A" w:rsidP="007B186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B186A">
        <w:rPr>
          <w:rFonts w:ascii="Times New Roman" w:eastAsia="Times New Roman" w:hAnsi="Times New Roman"/>
          <w:sz w:val="26"/>
          <w:szCs w:val="26"/>
          <w:lang w:eastAsia="ru-RU"/>
        </w:rPr>
        <w:t>3. Настоящее решение опубликовать в официальном сетевом издании «Официальный сайт Октябрьского района» (www.oktregion.ru) и разместить на официальном веб-сайте Администрации поселения (</w:t>
      </w:r>
      <w:proofErr w:type="spellStart"/>
      <w:r w:rsidRPr="007B186A">
        <w:rPr>
          <w:rFonts w:ascii="Times New Roman" w:eastAsia="Times New Roman" w:hAnsi="Times New Roman"/>
          <w:sz w:val="26"/>
          <w:szCs w:val="26"/>
          <w:lang w:eastAsia="ru-RU"/>
        </w:rPr>
        <w:t>перегребное.рф</w:t>
      </w:r>
      <w:proofErr w:type="spellEnd"/>
      <w:r w:rsidRPr="007B186A">
        <w:rPr>
          <w:rFonts w:ascii="Times New Roman" w:eastAsia="Times New Roman" w:hAnsi="Times New Roman"/>
          <w:sz w:val="26"/>
          <w:szCs w:val="26"/>
          <w:lang w:eastAsia="ru-RU"/>
        </w:rPr>
        <w:t>) в информационно – телекоммуникационной сети общего пользования (компьютерной сети «Интернет»).</w:t>
      </w:r>
    </w:p>
    <w:p w14:paraId="3C45FC7A" w14:textId="77777777" w:rsidR="007B186A" w:rsidRPr="007B186A" w:rsidRDefault="007B186A" w:rsidP="007B186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B186A">
        <w:rPr>
          <w:rFonts w:ascii="Times New Roman" w:eastAsia="Times New Roman" w:hAnsi="Times New Roman"/>
          <w:sz w:val="26"/>
          <w:szCs w:val="26"/>
          <w:lang w:eastAsia="ru-RU"/>
        </w:rPr>
        <w:t>4. Настоящее решение вступает в силу после официального опубликования.</w:t>
      </w:r>
    </w:p>
    <w:p w14:paraId="63F3A29E" w14:textId="77777777" w:rsidR="007B186A" w:rsidRPr="007B186A" w:rsidRDefault="007B186A" w:rsidP="007B186A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  <w:lang w:eastAsia="ru-RU"/>
        </w:rPr>
      </w:pPr>
    </w:p>
    <w:p w14:paraId="14B2807C" w14:textId="77777777" w:rsidR="007B186A" w:rsidRPr="007B186A" w:rsidRDefault="007B186A" w:rsidP="007B186A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  <w:lang w:eastAsia="ru-RU"/>
        </w:rPr>
      </w:pPr>
    </w:p>
    <w:p w14:paraId="1EF7DCE8" w14:textId="77777777" w:rsidR="00F31E5B" w:rsidRPr="00F31E5B" w:rsidRDefault="00F31E5B" w:rsidP="00F31E5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hi-IN" w:bidi="hi-IN"/>
        </w:rPr>
      </w:pPr>
      <w:r w:rsidRPr="00F31E5B">
        <w:rPr>
          <w:rFonts w:ascii="Times New Roman" w:eastAsia="Times New Roman" w:hAnsi="Times New Roman"/>
          <w:sz w:val="26"/>
          <w:szCs w:val="26"/>
          <w:lang w:eastAsia="hi-IN" w:bidi="hi-IN"/>
        </w:rPr>
        <w:t xml:space="preserve">Заместитель председателя совета депутатов </w:t>
      </w:r>
    </w:p>
    <w:p w14:paraId="25E26B2D" w14:textId="77777777" w:rsidR="00F31E5B" w:rsidRPr="00F31E5B" w:rsidRDefault="00F31E5B" w:rsidP="00F31E5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hi-IN" w:bidi="hi-IN"/>
        </w:rPr>
      </w:pPr>
      <w:r w:rsidRPr="00F31E5B">
        <w:rPr>
          <w:rFonts w:ascii="Times New Roman" w:eastAsia="Times New Roman" w:hAnsi="Times New Roman"/>
          <w:sz w:val="26"/>
          <w:szCs w:val="26"/>
          <w:lang w:eastAsia="hi-IN" w:bidi="hi-IN"/>
        </w:rPr>
        <w:t xml:space="preserve">сельского поселения </w:t>
      </w:r>
      <w:proofErr w:type="spellStart"/>
      <w:r w:rsidRPr="00F31E5B">
        <w:rPr>
          <w:rFonts w:ascii="Times New Roman" w:eastAsia="Times New Roman" w:hAnsi="Times New Roman"/>
          <w:sz w:val="26"/>
          <w:szCs w:val="26"/>
          <w:lang w:eastAsia="hi-IN" w:bidi="hi-IN"/>
        </w:rPr>
        <w:t>Перегребное</w:t>
      </w:r>
      <w:proofErr w:type="spellEnd"/>
      <w:r w:rsidRPr="00F31E5B">
        <w:rPr>
          <w:rFonts w:ascii="Times New Roman" w:eastAsia="Times New Roman" w:hAnsi="Times New Roman"/>
          <w:sz w:val="26"/>
          <w:szCs w:val="26"/>
          <w:lang w:eastAsia="hi-IN" w:bidi="hi-IN"/>
        </w:rPr>
        <w:tab/>
        <w:t xml:space="preserve">                                                 </w:t>
      </w:r>
      <w:proofErr w:type="spellStart"/>
      <w:r w:rsidRPr="00F31E5B">
        <w:rPr>
          <w:rFonts w:ascii="Times New Roman" w:eastAsia="Times New Roman" w:hAnsi="Times New Roman"/>
          <w:sz w:val="26"/>
          <w:szCs w:val="26"/>
          <w:lang w:eastAsia="hi-IN" w:bidi="hi-IN"/>
        </w:rPr>
        <w:t>В.Г.Новицкий</w:t>
      </w:r>
      <w:proofErr w:type="spellEnd"/>
    </w:p>
    <w:p w14:paraId="7A366E58" w14:textId="77777777" w:rsidR="00507902" w:rsidRPr="007B186A" w:rsidRDefault="00507902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15340D5F" w14:textId="77777777" w:rsidR="007B186A" w:rsidRPr="007B186A" w:rsidRDefault="007B186A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08F1C277" w14:textId="77777777" w:rsidR="007B186A" w:rsidRPr="007B186A" w:rsidRDefault="007B186A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3DBE179D" w14:textId="77777777" w:rsidR="007B186A" w:rsidRPr="007B186A" w:rsidRDefault="007B186A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409CA758" w14:textId="77777777" w:rsidR="007B186A" w:rsidRPr="007B186A" w:rsidRDefault="007B186A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54CCB57B" w14:textId="77777777" w:rsidR="007B186A" w:rsidRPr="007B186A" w:rsidRDefault="007B186A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4C5B19B5" w14:textId="77777777" w:rsidR="007B186A" w:rsidRDefault="007B186A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5DF60F6A" w14:textId="77777777" w:rsidR="00BA3144" w:rsidRDefault="00BA3144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43BA4D78" w14:textId="77777777" w:rsidR="00BA3144" w:rsidRDefault="00BA3144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5D3AC703" w14:textId="77777777" w:rsidR="00BA3144" w:rsidRDefault="00BA3144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32F1B6CD" w14:textId="77777777" w:rsidR="00BA3144" w:rsidRDefault="00BA3144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7DFEA1D9" w14:textId="77777777" w:rsidR="00BA3144" w:rsidRDefault="00BA3144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2C93F7B2" w14:textId="77777777" w:rsidR="00BA3144" w:rsidRDefault="00BA3144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439236DD" w14:textId="77777777" w:rsidR="00BA3144" w:rsidRDefault="00BA3144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5B4F95E6" w14:textId="77777777" w:rsidR="00BA3144" w:rsidRDefault="00BA3144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17367BB0" w14:textId="77777777" w:rsidR="00BA3144" w:rsidRDefault="00BA3144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2033CE54" w14:textId="77777777" w:rsidR="00BA3144" w:rsidRDefault="00BA3144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7E7F399D" w14:textId="77777777" w:rsidR="00BA3144" w:rsidRDefault="00BA3144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71D238B7" w14:textId="77777777" w:rsidR="00BA3144" w:rsidRDefault="00BA3144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28D6A7E9" w14:textId="77777777" w:rsidR="00BA3144" w:rsidRDefault="00BA3144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4DF470FB" w14:textId="77777777" w:rsidR="00BA3144" w:rsidRDefault="00BA3144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359F3722" w14:textId="77777777" w:rsidR="00BA3144" w:rsidRDefault="00BA3144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3812E70C" w14:textId="77777777" w:rsidR="00BA3144" w:rsidRDefault="00BA3144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48368D14" w14:textId="77777777" w:rsidR="00BA3144" w:rsidRDefault="00BA3144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6FCF0A4F" w14:textId="77777777" w:rsidR="00BA3144" w:rsidRDefault="00BA3144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74CB74ED" w14:textId="77777777" w:rsidR="00BA3144" w:rsidRDefault="00BA3144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3C51AE98" w14:textId="77777777" w:rsidR="00BA3144" w:rsidRDefault="00BA3144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24A3D8DC" w14:textId="77777777" w:rsidR="00BA3144" w:rsidRDefault="00BA3144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3CC32905" w14:textId="77777777" w:rsidR="00BA3144" w:rsidRDefault="00BA3144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26096807" w14:textId="77777777" w:rsidR="00BA3144" w:rsidRDefault="00BA3144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51E8ABC2" w14:textId="77777777" w:rsidR="00BA3144" w:rsidRDefault="00BA3144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66121BCC" w14:textId="77777777" w:rsidR="00BA3144" w:rsidRPr="007B186A" w:rsidRDefault="00BA3144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5FC157A5" w14:textId="77777777" w:rsidR="007B186A" w:rsidRPr="007B186A" w:rsidRDefault="007B186A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174C3C6C" w14:textId="77777777" w:rsidR="007B186A" w:rsidRPr="007B186A" w:rsidRDefault="007B186A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62B6A8CA" w14:textId="77777777" w:rsidR="00BA3144" w:rsidRPr="00BA3144" w:rsidRDefault="00F31E5B" w:rsidP="00BA314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hi-IN" w:bidi="hi-IN"/>
        </w:rPr>
      </w:pPr>
      <w:r>
        <w:rPr>
          <w:rFonts w:ascii="Times New Roman" w:eastAsia="Times New Roman" w:hAnsi="Times New Roman"/>
          <w:sz w:val="26"/>
          <w:szCs w:val="26"/>
          <w:lang w:eastAsia="hi-IN" w:bidi="hi-IN"/>
        </w:rPr>
        <w:lastRenderedPageBreak/>
        <w:t>П</w:t>
      </w:r>
      <w:r w:rsidR="00BA3144" w:rsidRPr="00BA3144">
        <w:rPr>
          <w:rFonts w:ascii="Times New Roman" w:eastAsia="Times New Roman" w:hAnsi="Times New Roman"/>
          <w:sz w:val="26"/>
          <w:szCs w:val="26"/>
          <w:lang w:eastAsia="hi-IN" w:bidi="hi-IN"/>
        </w:rPr>
        <w:t xml:space="preserve">риложение к решению Совета депутатов </w:t>
      </w:r>
    </w:p>
    <w:p w14:paraId="14763802" w14:textId="77777777" w:rsidR="00BA3144" w:rsidRPr="00BA3144" w:rsidRDefault="00BA3144" w:rsidP="00BA314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hi-IN" w:bidi="hi-IN"/>
        </w:rPr>
      </w:pPr>
      <w:r w:rsidRPr="00BA3144">
        <w:rPr>
          <w:rFonts w:ascii="Times New Roman" w:eastAsia="Times New Roman" w:hAnsi="Times New Roman"/>
          <w:sz w:val="26"/>
          <w:szCs w:val="26"/>
          <w:lang w:eastAsia="hi-IN" w:bidi="hi-IN"/>
        </w:rPr>
        <w:t xml:space="preserve">сельского поселения Перегребное </w:t>
      </w:r>
    </w:p>
    <w:p w14:paraId="164F6A6A" w14:textId="77777777" w:rsidR="00BA3144" w:rsidRPr="00BA3144" w:rsidRDefault="00BA3144" w:rsidP="00BA314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hi-IN" w:bidi="hi-IN"/>
        </w:rPr>
      </w:pPr>
      <w:r w:rsidRPr="00BA3144">
        <w:rPr>
          <w:rFonts w:ascii="Times New Roman" w:eastAsia="Times New Roman" w:hAnsi="Times New Roman"/>
          <w:sz w:val="26"/>
          <w:szCs w:val="26"/>
          <w:lang w:eastAsia="hi-IN" w:bidi="hi-IN"/>
        </w:rPr>
        <w:t>от «</w:t>
      </w:r>
      <w:r w:rsidR="00F31E5B">
        <w:rPr>
          <w:rFonts w:ascii="Times New Roman" w:eastAsia="Times New Roman" w:hAnsi="Times New Roman"/>
          <w:sz w:val="26"/>
          <w:szCs w:val="26"/>
          <w:lang w:eastAsia="hi-IN" w:bidi="hi-IN"/>
        </w:rPr>
        <w:t>12</w:t>
      </w:r>
      <w:r w:rsidRPr="00BA3144">
        <w:rPr>
          <w:rFonts w:ascii="Times New Roman" w:eastAsia="Times New Roman" w:hAnsi="Times New Roman"/>
          <w:sz w:val="26"/>
          <w:szCs w:val="26"/>
          <w:lang w:eastAsia="hi-IN" w:bidi="hi-IN"/>
        </w:rPr>
        <w:t xml:space="preserve">» </w:t>
      </w:r>
      <w:r w:rsidR="00F31E5B">
        <w:rPr>
          <w:rFonts w:ascii="Times New Roman" w:eastAsia="Times New Roman" w:hAnsi="Times New Roman"/>
          <w:sz w:val="26"/>
          <w:szCs w:val="26"/>
          <w:lang w:eastAsia="hi-IN" w:bidi="hi-IN"/>
        </w:rPr>
        <w:t>августа</w:t>
      </w:r>
      <w:r w:rsidRPr="00BA3144">
        <w:rPr>
          <w:rFonts w:ascii="Times New Roman" w:eastAsia="Times New Roman" w:hAnsi="Times New Roman"/>
          <w:sz w:val="26"/>
          <w:szCs w:val="26"/>
          <w:lang w:eastAsia="hi-IN" w:bidi="hi-IN"/>
        </w:rPr>
        <w:t xml:space="preserve"> 2026 г. № </w:t>
      </w:r>
      <w:r w:rsidR="00F31E5B">
        <w:rPr>
          <w:rFonts w:ascii="Times New Roman" w:eastAsia="Times New Roman" w:hAnsi="Times New Roman"/>
          <w:sz w:val="26"/>
          <w:szCs w:val="26"/>
          <w:lang w:eastAsia="hi-IN" w:bidi="hi-IN"/>
        </w:rPr>
        <w:t>27</w:t>
      </w:r>
    </w:p>
    <w:p w14:paraId="7FB21522" w14:textId="77777777" w:rsidR="00507902" w:rsidRPr="007B186A" w:rsidRDefault="00507902">
      <w:pPr>
        <w:pStyle w:val="ConsPlusNormal"/>
        <w:jc w:val="right"/>
        <w:rPr>
          <w:rFonts w:ascii="Times New Roman" w:hAnsi="Times New Roman" w:cs="Times New Roman"/>
          <w:sz w:val="26"/>
          <w:szCs w:val="26"/>
          <w:highlight w:val="white"/>
        </w:rPr>
      </w:pPr>
    </w:p>
    <w:p w14:paraId="6DE1B521" w14:textId="77777777" w:rsidR="00507902" w:rsidRPr="007B186A" w:rsidRDefault="00B63597" w:rsidP="00BA3144">
      <w:pPr>
        <w:pStyle w:val="ConsPlusTitle"/>
        <w:jc w:val="center"/>
        <w:rPr>
          <w:rFonts w:ascii="Times New Roman" w:hAnsi="Times New Roman" w:cs="Times New Roman"/>
          <w:sz w:val="26"/>
          <w:szCs w:val="26"/>
          <w:highlight w:val="white"/>
        </w:rPr>
      </w:pPr>
      <w:r w:rsidRPr="007B186A">
        <w:rPr>
          <w:rFonts w:ascii="Times New Roman" w:hAnsi="Times New Roman" w:cs="Times New Roman"/>
          <w:sz w:val="26"/>
          <w:szCs w:val="26"/>
          <w:highlight w:val="white"/>
        </w:rPr>
        <w:t>Порядок</w:t>
      </w:r>
    </w:p>
    <w:p w14:paraId="06EEB5E4" w14:textId="77777777" w:rsidR="00BA3144" w:rsidRPr="00BA3144" w:rsidRDefault="00B63597" w:rsidP="00BA3144">
      <w:pPr>
        <w:pStyle w:val="ConsPlusTitle"/>
        <w:jc w:val="center"/>
        <w:rPr>
          <w:rFonts w:ascii="Times New Roman" w:hAnsi="Times New Roman"/>
          <w:bCs/>
          <w:sz w:val="26"/>
          <w:szCs w:val="26"/>
          <w:highlight w:val="white"/>
        </w:rPr>
      </w:pPr>
      <w:r w:rsidRPr="007B186A">
        <w:rPr>
          <w:rFonts w:ascii="Times New Roman" w:hAnsi="Times New Roman" w:cs="Times New Roman"/>
          <w:sz w:val="26"/>
          <w:szCs w:val="26"/>
          <w:highlight w:val="white"/>
        </w:rPr>
        <w:t xml:space="preserve">назначения и проведения опроса граждан на территории </w:t>
      </w:r>
      <w:r w:rsidR="00BA3144" w:rsidRPr="00BA3144">
        <w:rPr>
          <w:rFonts w:ascii="Times New Roman" w:hAnsi="Times New Roman"/>
          <w:bCs/>
          <w:sz w:val="26"/>
          <w:szCs w:val="26"/>
          <w:highlight w:val="white"/>
        </w:rPr>
        <w:t>муниципального образования сельского поселения Перегребное</w:t>
      </w:r>
    </w:p>
    <w:p w14:paraId="0EC4ABE5" w14:textId="77777777" w:rsidR="00507902" w:rsidRPr="007B186A" w:rsidRDefault="00507902">
      <w:pPr>
        <w:pStyle w:val="ConsPlusTitle"/>
        <w:jc w:val="center"/>
        <w:rPr>
          <w:rFonts w:ascii="Times New Roman" w:hAnsi="Times New Roman" w:cs="Times New Roman"/>
          <w:sz w:val="26"/>
          <w:szCs w:val="26"/>
          <w:highlight w:val="white"/>
        </w:rPr>
      </w:pPr>
    </w:p>
    <w:p w14:paraId="2A032F48" w14:textId="77777777" w:rsidR="00507902" w:rsidRPr="007B186A" w:rsidRDefault="00B6359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highlight w:val="white"/>
        </w:rPr>
      </w:pPr>
      <w:r w:rsidRPr="007B186A">
        <w:rPr>
          <w:rFonts w:ascii="Times New Roman" w:hAnsi="Times New Roman"/>
          <w:b/>
          <w:sz w:val="26"/>
          <w:szCs w:val="26"/>
          <w:highlight w:val="white"/>
        </w:rPr>
        <w:t xml:space="preserve"> 1. Общие положения</w:t>
      </w:r>
    </w:p>
    <w:p w14:paraId="5739B4BF" w14:textId="77777777" w:rsidR="00507902" w:rsidRPr="007B186A" w:rsidRDefault="00507902">
      <w:pPr>
        <w:pStyle w:val="a3"/>
        <w:spacing w:after="0" w:line="240" w:lineRule="auto"/>
        <w:ind w:left="1068"/>
        <w:rPr>
          <w:rFonts w:ascii="Times New Roman" w:hAnsi="Times New Roman"/>
          <w:b/>
          <w:sz w:val="26"/>
          <w:szCs w:val="26"/>
          <w:highlight w:val="white"/>
        </w:rPr>
      </w:pPr>
    </w:p>
    <w:p w14:paraId="5BD7EA30" w14:textId="77777777" w:rsidR="00507902" w:rsidRPr="007B186A" w:rsidRDefault="00B63597" w:rsidP="00C066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 xml:space="preserve">1. Настоящий Порядок разработан в соответствии со статьей </w:t>
      </w:r>
      <w:r w:rsidRPr="007B186A">
        <w:rPr>
          <w:rFonts w:ascii="Times New Roman" w:hAnsi="Times New Roman"/>
          <w:sz w:val="26"/>
          <w:szCs w:val="26"/>
          <w:highlight w:val="white"/>
        </w:rPr>
        <w:br/>
        <w:t>46 Федерального закона от 20 марта 2025 года № 33-ФЗ «Об общих принципах организации местного самоуправления в единой системе публичной власти», Законом Ханты-Мансийского автономного округа – Югры от 27 апреля 2016 года № 37-оз «Об отдельных вопросах назначения и проведения опроса граждан в муниципальных образованиях Ханты-Мансийского автономного округа – Югры» (далее – Закон № 37-оз)</w:t>
      </w:r>
      <w:r w:rsidRPr="007B186A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, статьей </w:t>
      </w:r>
      <w:r w:rsidR="00BA3144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14</w:t>
      </w:r>
      <w:r w:rsidRPr="007B186A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 Устава </w:t>
      </w:r>
      <w:r w:rsidR="00BA3144" w:rsidRPr="00BA3144">
        <w:rPr>
          <w:rFonts w:ascii="Times New Roman" w:eastAsia="Times New Roman" w:hAnsi="Times New Roman"/>
          <w:sz w:val="26"/>
          <w:szCs w:val="26"/>
          <w:lang w:eastAsia="ru-RU"/>
        </w:rPr>
        <w:t>муниципального образования сельского поселения Перегребное</w:t>
      </w:r>
      <w:r w:rsidRPr="007B186A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 и определяет порядок назначения и проведения опроса граждан в </w:t>
      </w:r>
      <w:r w:rsidR="00C06639" w:rsidRPr="00C06639">
        <w:rPr>
          <w:rFonts w:ascii="Times New Roman" w:eastAsia="Times New Roman" w:hAnsi="Times New Roman"/>
          <w:sz w:val="26"/>
          <w:szCs w:val="26"/>
          <w:lang w:eastAsia="ru-RU"/>
        </w:rPr>
        <w:t>муниципально</w:t>
      </w:r>
      <w:r w:rsidR="00C06639">
        <w:rPr>
          <w:rFonts w:ascii="Times New Roman" w:eastAsia="Times New Roman" w:hAnsi="Times New Roman"/>
          <w:sz w:val="26"/>
          <w:szCs w:val="26"/>
          <w:lang w:eastAsia="ru-RU"/>
        </w:rPr>
        <w:t>м</w:t>
      </w:r>
      <w:r w:rsidR="00C06639" w:rsidRPr="00C06639">
        <w:rPr>
          <w:rFonts w:ascii="Times New Roman" w:eastAsia="Times New Roman" w:hAnsi="Times New Roman"/>
          <w:sz w:val="26"/>
          <w:szCs w:val="26"/>
          <w:lang w:eastAsia="ru-RU"/>
        </w:rPr>
        <w:t xml:space="preserve"> образовани</w:t>
      </w:r>
      <w:r w:rsidR="00C06639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C06639" w:rsidRPr="00C06639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сельского поселения Перегребное</w:t>
      </w:r>
      <w:r w:rsidR="00C0663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7B186A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как одной из форм участия населения в осуществлении местного самоуправления.</w:t>
      </w:r>
    </w:p>
    <w:p w14:paraId="0540155F" w14:textId="77777777" w:rsidR="00507902" w:rsidRPr="007B186A" w:rsidRDefault="00B6359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  <w:r w:rsidRPr="007B186A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2. Опрос граждан как форма участия населения в осуществлении местного самоуправления в </w:t>
      </w:r>
      <w:r w:rsidR="00C06639" w:rsidRPr="00C06639">
        <w:rPr>
          <w:rFonts w:ascii="Times New Roman" w:eastAsia="Times New Roman" w:hAnsi="Times New Roman"/>
          <w:sz w:val="26"/>
          <w:szCs w:val="26"/>
          <w:lang w:eastAsia="ru-RU"/>
        </w:rPr>
        <w:t>муниципально</w:t>
      </w:r>
      <w:r w:rsidR="00C06639">
        <w:rPr>
          <w:rFonts w:ascii="Times New Roman" w:eastAsia="Times New Roman" w:hAnsi="Times New Roman"/>
          <w:sz w:val="26"/>
          <w:szCs w:val="26"/>
          <w:lang w:eastAsia="ru-RU"/>
        </w:rPr>
        <w:t>м</w:t>
      </w:r>
      <w:r w:rsidR="00C06639" w:rsidRPr="00C06639">
        <w:rPr>
          <w:rFonts w:ascii="Times New Roman" w:eastAsia="Times New Roman" w:hAnsi="Times New Roman"/>
          <w:sz w:val="26"/>
          <w:szCs w:val="26"/>
          <w:lang w:eastAsia="ru-RU"/>
        </w:rPr>
        <w:t xml:space="preserve"> образовани</w:t>
      </w:r>
      <w:r w:rsidR="00C06639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C06639" w:rsidRPr="00C06639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сельского поселения Перегребное</w:t>
      </w:r>
      <w:r w:rsidR="00C06639" w:rsidRPr="007B186A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 </w:t>
      </w:r>
      <w:r w:rsidRPr="007B186A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может проводиться на всей территории </w:t>
      </w:r>
      <w:r w:rsidR="00C06639" w:rsidRPr="00C06639">
        <w:rPr>
          <w:rFonts w:ascii="Times New Roman" w:eastAsia="Times New Roman" w:hAnsi="Times New Roman"/>
          <w:sz w:val="26"/>
          <w:szCs w:val="26"/>
          <w:lang w:eastAsia="ru-RU"/>
        </w:rPr>
        <w:t>муниципально</w:t>
      </w:r>
      <w:r w:rsidR="000A0103">
        <w:rPr>
          <w:rFonts w:ascii="Times New Roman" w:eastAsia="Times New Roman" w:hAnsi="Times New Roman"/>
          <w:sz w:val="26"/>
          <w:szCs w:val="26"/>
          <w:lang w:eastAsia="ru-RU"/>
        </w:rPr>
        <w:t>го</w:t>
      </w:r>
      <w:r w:rsidR="00C06639" w:rsidRPr="00C06639">
        <w:rPr>
          <w:rFonts w:ascii="Times New Roman" w:eastAsia="Times New Roman" w:hAnsi="Times New Roman"/>
          <w:sz w:val="26"/>
          <w:szCs w:val="26"/>
          <w:lang w:eastAsia="ru-RU"/>
        </w:rPr>
        <w:t xml:space="preserve"> образовани</w:t>
      </w:r>
      <w:r w:rsidR="000A0103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="00C06639" w:rsidRPr="00C06639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сельского поселения Перегребное</w:t>
      </w:r>
      <w:r w:rsidRPr="007B186A">
        <w:rPr>
          <w:rFonts w:ascii="Times New Roman" w:hAnsi="Times New Roman"/>
          <w:i/>
          <w:sz w:val="26"/>
          <w:szCs w:val="26"/>
          <w:highlight w:val="white"/>
        </w:rPr>
        <w:t xml:space="preserve"> </w:t>
      </w:r>
      <w:r w:rsidRPr="007B186A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или на части его территории для выявления мнения населения при принятии решений органами местного самоуправления </w:t>
      </w:r>
      <w:r w:rsidR="00C06639" w:rsidRPr="00C06639">
        <w:rPr>
          <w:rFonts w:ascii="Times New Roman" w:eastAsia="Times New Roman" w:hAnsi="Times New Roman"/>
          <w:sz w:val="26"/>
          <w:szCs w:val="26"/>
          <w:lang w:eastAsia="ru-RU"/>
        </w:rPr>
        <w:t>муниципально</w:t>
      </w:r>
      <w:r w:rsidR="000A0103">
        <w:rPr>
          <w:rFonts w:ascii="Times New Roman" w:eastAsia="Times New Roman" w:hAnsi="Times New Roman"/>
          <w:sz w:val="26"/>
          <w:szCs w:val="26"/>
          <w:lang w:eastAsia="ru-RU"/>
        </w:rPr>
        <w:t>го</w:t>
      </w:r>
      <w:r w:rsidR="00C06639" w:rsidRPr="00C06639">
        <w:rPr>
          <w:rFonts w:ascii="Times New Roman" w:eastAsia="Times New Roman" w:hAnsi="Times New Roman"/>
          <w:sz w:val="26"/>
          <w:szCs w:val="26"/>
          <w:lang w:eastAsia="ru-RU"/>
        </w:rPr>
        <w:t xml:space="preserve"> образовани</w:t>
      </w:r>
      <w:r w:rsidR="000A0103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="00C06639" w:rsidRPr="00C06639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сельского поселения Перегребное</w:t>
      </w:r>
      <w:r w:rsidRPr="007B186A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br/>
        <w:t xml:space="preserve">и должностными лицами местного самоуправления </w:t>
      </w:r>
      <w:r w:rsidR="00C06639" w:rsidRPr="00C06639">
        <w:rPr>
          <w:rFonts w:ascii="Times New Roman" w:eastAsia="Times New Roman" w:hAnsi="Times New Roman"/>
          <w:sz w:val="26"/>
          <w:szCs w:val="26"/>
          <w:lang w:eastAsia="ru-RU"/>
        </w:rPr>
        <w:t>муниципально</w:t>
      </w:r>
      <w:r w:rsidR="000A0103">
        <w:rPr>
          <w:rFonts w:ascii="Times New Roman" w:eastAsia="Times New Roman" w:hAnsi="Times New Roman"/>
          <w:sz w:val="26"/>
          <w:szCs w:val="26"/>
          <w:lang w:eastAsia="ru-RU"/>
        </w:rPr>
        <w:t>го</w:t>
      </w:r>
      <w:r w:rsidR="00C06639" w:rsidRPr="00C06639">
        <w:rPr>
          <w:rFonts w:ascii="Times New Roman" w:eastAsia="Times New Roman" w:hAnsi="Times New Roman"/>
          <w:sz w:val="26"/>
          <w:szCs w:val="26"/>
          <w:lang w:eastAsia="ru-RU"/>
        </w:rPr>
        <w:t xml:space="preserve"> образовани</w:t>
      </w:r>
      <w:r w:rsidR="000A0103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="00C06639" w:rsidRPr="00C06639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сельского поселения Перегребное</w:t>
      </w:r>
      <w:r w:rsidR="00C06639" w:rsidRPr="007B186A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 </w:t>
      </w:r>
      <w:r w:rsidRPr="007B186A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в части осуществления полномочий по решению вопросов непосредственного обеспечения жизнедеятельности населения, а также органами государственной власти Ханты-Мансийского автономного округа – Югры в части осуществления полномочий по решению вопросов установления общих принципов организации местного самоуправления. </w:t>
      </w:r>
    </w:p>
    <w:p w14:paraId="0680A080" w14:textId="77777777" w:rsidR="00507902" w:rsidRPr="007B186A" w:rsidRDefault="00B6359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  <w:r w:rsidRPr="007B186A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3.</w:t>
      </w:r>
      <w:r w:rsidRPr="007B186A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ab/>
        <w:t xml:space="preserve"> B опросе граждан имеют право участвовать жители </w:t>
      </w:r>
      <w:r w:rsidR="00C06639" w:rsidRPr="00C06639">
        <w:rPr>
          <w:rFonts w:ascii="Times New Roman" w:eastAsia="Times New Roman" w:hAnsi="Times New Roman"/>
          <w:sz w:val="26"/>
          <w:szCs w:val="26"/>
          <w:lang w:eastAsia="ru-RU"/>
        </w:rPr>
        <w:t>муниципально</w:t>
      </w:r>
      <w:r w:rsidR="00C06639">
        <w:rPr>
          <w:rFonts w:ascii="Times New Roman" w:eastAsia="Times New Roman" w:hAnsi="Times New Roman"/>
          <w:sz w:val="26"/>
          <w:szCs w:val="26"/>
          <w:lang w:eastAsia="ru-RU"/>
        </w:rPr>
        <w:t>го образования</w:t>
      </w:r>
      <w:r w:rsidR="00C06639" w:rsidRPr="00C06639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сельского поселения Перегребное</w:t>
      </w:r>
      <w:r w:rsidRPr="007B186A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, обладающие избирательным правом. В опросе граждан по вопросу выявления мнения граждан о поддержке инициативного проекта вправе участвовать жители </w:t>
      </w:r>
      <w:r w:rsidR="000A0103" w:rsidRPr="00C06639">
        <w:rPr>
          <w:rFonts w:ascii="Times New Roman" w:eastAsia="Times New Roman" w:hAnsi="Times New Roman"/>
          <w:sz w:val="26"/>
          <w:szCs w:val="26"/>
          <w:lang w:eastAsia="ru-RU"/>
        </w:rPr>
        <w:t>муниципально</w:t>
      </w:r>
      <w:r w:rsidR="000A0103">
        <w:rPr>
          <w:rFonts w:ascii="Times New Roman" w:eastAsia="Times New Roman" w:hAnsi="Times New Roman"/>
          <w:sz w:val="26"/>
          <w:szCs w:val="26"/>
          <w:lang w:eastAsia="ru-RU"/>
        </w:rPr>
        <w:t>го</w:t>
      </w:r>
      <w:r w:rsidR="000A0103" w:rsidRPr="00C06639">
        <w:rPr>
          <w:rFonts w:ascii="Times New Roman" w:eastAsia="Times New Roman" w:hAnsi="Times New Roman"/>
          <w:sz w:val="26"/>
          <w:szCs w:val="26"/>
          <w:lang w:eastAsia="ru-RU"/>
        </w:rPr>
        <w:t xml:space="preserve"> образовани</w:t>
      </w:r>
      <w:r w:rsidR="000A0103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="000A0103" w:rsidRPr="00C06639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сельского поселения Перегребное</w:t>
      </w:r>
      <w:r w:rsidR="000A0103" w:rsidRPr="007B186A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 </w:t>
      </w:r>
      <w:r w:rsidRPr="007B186A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или его части, в которых предлагается реализовать инициативный проект, достигшие восемнадцатилетнего возраста. </w:t>
      </w:r>
    </w:p>
    <w:p w14:paraId="0F9A10D1" w14:textId="77777777" w:rsidR="00507902" w:rsidRPr="007B186A" w:rsidRDefault="00B6359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  <w:r w:rsidRPr="007B186A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4. Подготовка, проведение и установление результатов опроса граждан осуществляются на основе принципов законности, открытости </w:t>
      </w:r>
      <w:r w:rsidRPr="007B186A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br/>
        <w:t>и гласности.</w:t>
      </w:r>
    </w:p>
    <w:p w14:paraId="2483CBE3" w14:textId="77777777" w:rsidR="00507902" w:rsidRPr="007B186A" w:rsidRDefault="00B6359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  <w:r w:rsidRPr="007B186A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5. Участие в опросе граждан является свободным и добровольным. </w:t>
      </w:r>
    </w:p>
    <w:p w14:paraId="6F319283" w14:textId="77777777" w:rsidR="00507902" w:rsidRPr="007B186A" w:rsidRDefault="00B6359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6. Финансирование мероприятий, связанных с подготовкой </w:t>
      </w:r>
      <w:r w:rsidRPr="007B186A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br/>
        <w:t>и проведением опроса граждан, осуществляется:</w:t>
      </w:r>
    </w:p>
    <w:p w14:paraId="5BCE9DA1" w14:textId="77777777" w:rsidR="00507902" w:rsidRPr="007B186A" w:rsidRDefault="00B6359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1)</w:t>
      </w:r>
      <w:r w:rsidRPr="007B186A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ab/>
        <w:t xml:space="preserve">за счет средств местного бюджета – при проведении опроса граждан по инициативе </w:t>
      </w:r>
      <w:r w:rsidR="000A0103" w:rsidRPr="000A0103">
        <w:rPr>
          <w:rFonts w:ascii="Times New Roman" w:eastAsia="Times New Roman" w:hAnsi="Times New Roman"/>
          <w:bCs/>
          <w:sz w:val="28"/>
          <w:szCs w:val="28"/>
          <w:highlight w:val="white"/>
          <w:lang w:eastAsia="ru-RU"/>
        </w:rPr>
        <w:t>Совет</w:t>
      </w:r>
      <w:r w:rsidR="000A0103">
        <w:rPr>
          <w:rFonts w:ascii="Times New Roman" w:eastAsia="Times New Roman" w:hAnsi="Times New Roman"/>
          <w:bCs/>
          <w:sz w:val="28"/>
          <w:szCs w:val="28"/>
          <w:highlight w:val="white"/>
          <w:lang w:eastAsia="ru-RU"/>
        </w:rPr>
        <w:t>а</w:t>
      </w:r>
      <w:r w:rsidR="000A0103" w:rsidRPr="000A0103">
        <w:rPr>
          <w:rFonts w:ascii="Times New Roman" w:eastAsia="Times New Roman" w:hAnsi="Times New Roman"/>
          <w:bCs/>
          <w:sz w:val="28"/>
          <w:szCs w:val="28"/>
          <w:highlight w:val="white"/>
          <w:lang w:eastAsia="ru-RU"/>
        </w:rPr>
        <w:t xml:space="preserve"> депутатов сельского поселения Перегребное</w:t>
      </w:r>
      <w:r w:rsidRPr="007B186A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, главы </w:t>
      </w:r>
      <w:r w:rsidR="000A0103" w:rsidRPr="00C06639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муниципально</w:t>
      </w:r>
      <w:r w:rsidR="000A0103">
        <w:rPr>
          <w:rFonts w:ascii="Times New Roman" w:eastAsia="Times New Roman" w:hAnsi="Times New Roman"/>
          <w:sz w:val="26"/>
          <w:szCs w:val="26"/>
          <w:lang w:eastAsia="ru-RU"/>
        </w:rPr>
        <w:t>го образования</w:t>
      </w:r>
      <w:r w:rsidR="000A0103" w:rsidRPr="00C06639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сельского поселения Перегребное</w:t>
      </w:r>
      <w:r w:rsidRPr="007B186A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, главы местной администрации или жителей </w:t>
      </w:r>
      <w:r w:rsidR="000A0103" w:rsidRPr="00C06639">
        <w:rPr>
          <w:rFonts w:ascii="Times New Roman" w:eastAsia="Times New Roman" w:hAnsi="Times New Roman"/>
          <w:sz w:val="26"/>
          <w:szCs w:val="26"/>
          <w:lang w:eastAsia="ru-RU"/>
        </w:rPr>
        <w:t>муниципально</w:t>
      </w:r>
      <w:r w:rsidR="000A0103">
        <w:rPr>
          <w:rFonts w:ascii="Times New Roman" w:eastAsia="Times New Roman" w:hAnsi="Times New Roman"/>
          <w:sz w:val="26"/>
          <w:szCs w:val="26"/>
          <w:lang w:eastAsia="ru-RU"/>
        </w:rPr>
        <w:t>го образования</w:t>
      </w:r>
      <w:r w:rsidR="000A0103" w:rsidRPr="00C06639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сельского поселения Перегребное</w:t>
      </w:r>
      <w:r w:rsidRPr="007B186A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;</w:t>
      </w:r>
    </w:p>
    <w:p w14:paraId="20821503" w14:textId="77777777" w:rsidR="00507902" w:rsidRPr="007B186A" w:rsidRDefault="00B6359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  <w:r w:rsidRPr="007B186A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2) за счет средств бюджета Ханты-Мансийского автономного </w:t>
      </w:r>
      <w:r w:rsidRPr="007B186A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br/>
        <w:t xml:space="preserve">округа – Югры – при проведении опроса граждан по инициативе органов государственной власти Ханты-Мансийского автономного округа – Югры. </w:t>
      </w:r>
    </w:p>
    <w:p w14:paraId="396CE0AB" w14:textId="77777777" w:rsidR="00507902" w:rsidRPr="007B186A" w:rsidRDefault="0050790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</w:p>
    <w:p w14:paraId="20F3CC07" w14:textId="77777777" w:rsidR="00507902" w:rsidRPr="007B186A" w:rsidRDefault="00B63597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highlight w:val="white"/>
        </w:rPr>
      </w:pPr>
      <w:r w:rsidRPr="007B186A">
        <w:rPr>
          <w:rFonts w:ascii="Times New Roman" w:hAnsi="Times New Roman"/>
          <w:b/>
          <w:color w:val="000000"/>
          <w:sz w:val="26"/>
          <w:szCs w:val="26"/>
          <w:highlight w:val="white"/>
        </w:rPr>
        <w:t>2. Инициатива проведения опроса граждан</w:t>
      </w:r>
    </w:p>
    <w:p w14:paraId="43E6DC18" w14:textId="77777777" w:rsidR="00507902" w:rsidRPr="007B186A" w:rsidRDefault="00507902">
      <w:pPr>
        <w:pStyle w:val="a3"/>
        <w:widowControl w:val="0"/>
        <w:spacing w:after="0" w:line="240" w:lineRule="auto"/>
        <w:ind w:left="1068"/>
        <w:rPr>
          <w:rFonts w:ascii="Times New Roman" w:hAnsi="Times New Roman"/>
          <w:b/>
          <w:color w:val="000000"/>
          <w:sz w:val="26"/>
          <w:szCs w:val="26"/>
          <w:highlight w:val="white"/>
        </w:rPr>
      </w:pPr>
    </w:p>
    <w:p w14:paraId="0A965D5D" w14:textId="77777777" w:rsidR="00507902" w:rsidRPr="007B186A" w:rsidRDefault="00B635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eastAsia="Times New Roman" w:hAnsi="Times New Roman"/>
          <w:sz w:val="26"/>
          <w:szCs w:val="26"/>
          <w:highlight w:val="white"/>
        </w:rPr>
        <w:t>7. Опрос граждан проводится по инициативе:</w:t>
      </w:r>
    </w:p>
    <w:p w14:paraId="458867B1" w14:textId="77777777" w:rsidR="00507902" w:rsidRPr="007B186A" w:rsidRDefault="00B635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eastAsia="Times New Roman" w:hAnsi="Times New Roman"/>
          <w:sz w:val="26"/>
          <w:szCs w:val="26"/>
          <w:highlight w:val="white"/>
        </w:rPr>
        <w:t xml:space="preserve">- </w:t>
      </w:r>
      <w:r w:rsidR="000A0103" w:rsidRPr="000A0103">
        <w:rPr>
          <w:rFonts w:ascii="Times New Roman" w:eastAsia="Times New Roman" w:hAnsi="Times New Roman"/>
          <w:sz w:val="26"/>
          <w:szCs w:val="26"/>
        </w:rPr>
        <w:t>Совета депутатов сельского поселения Перегребное</w:t>
      </w:r>
      <w:r w:rsidRPr="007B186A">
        <w:rPr>
          <w:rFonts w:ascii="Times New Roman" w:hAnsi="Times New Roman"/>
          <w:i/>
          <w:sz w:val="26"/>
          <w:szCs w:val="26"/>
          <w:highlight w:val="white"/>
        </w:rPr>
        <w:t>,</w:t>
      </w:r>
      <w:r w:rsidRPr="007B186A">
        <w:rPr>
          <w:rFonts w:ascii="Times New Roman" w:eastAsia="Times New Roman" w:hAnsi="Times New Roman"/>
          <w:sz w:val="26"/>
          <w:szCs w:val="26"/>
          <w:highlight w:val="white"/>
        </w:rPr>
        <w:t xml:space="preserve"> главы </w:t>
      </w:r>
      <w:r w:rsidR="000A0103" w:rsidRPr="000A0103">
        <w:rPr>
          <w:rFonts w:ascii="Times New Roman" w:eastAsia="Times New Roman" w:hAnsi="Times New Roman"/>
          <w:sz w:val="26"/>
          <w:szCs w:val="26"/>
          <w:highlight w:val="white"/>
        </w:rPr>
        <w:t>муниципального образования сельского поселения Перегребное</w:t>
      </w:r>
      <w:r w:rsidRPr="007B186A">
        <w:rPr>
          <w:rFonts w:ascii="Times New Roman" w:hAnsi="Times New Roman"/>
          <w:i/>
          <w:sz w:val="26"/>
          <w:szCs w:val="26"/>
          <w:highlight w:val="white"/>
        </w:rPr>
        <w:t xml:space="preserve"> </w:t>
      </w:r>
      <w:r w:rsidRPr="007B186A">
        <w:rPr>
          <w:rFonts w:ascii="Times New Roman" w:hAnsi="Times New Roman"/>
          <w:sz w:val="26"/>
          <w:szCs w:val="26"/>
          <w:highlight w:val="white"/>
        </w:rPr>
        <w:t>или главы местной администрации;</w:t>
      </w:r>
    </w:p>
    <w:p w14:paraId="1CFEBFE7" w14:textId="77777777" w:rsidR="00507902" w:rsidRPr="007B186A" w:rsidRDefault="00B635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eastAsia="Times New Roman" w:hAnsi="Times New Roman"/>
          <w:sz w:val="26"/>
          <w:szCs w:val="26"/>
          <w:highlight w:val="white"/>
        </w:rPr>
        <w:t>- органов государственной власти Ханты-Мансийского автономного округа – Югры;</w:t>
      </w:r>
    </w:p>
    <w:p w14:paraId="7414C925" w14:textId="77777777" w:rsidR="00507902" w:rsidRPr="007B186A" w:rsidRDefault="00B63597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  <w:r w:rsidRPr="007B186A">
        <w:rPr>
          <w:rFonts w:ascii="Times New Roman" w:eastAsia="Times New Roman" w:hAnsi="Times New Roman"/>
          <w:sz w:val="26"/>
          <w:szCs w:val="26"/>
          <w:highlight w:val="white"/>
        </w:rPr>
        <w:t xml:space="preserve">- жителей </w:t>
      </w:r>
      <w:r w:rsidR="000A0103" w:rsidRPr="00C06639">
        <w:rPr>
          <w:rFonts w:ascii="Times New Roman" w:eastAsia="Times New Roman" w:hAnsi="Times New Roman"/>
          <w:sz w:val="26"/>
          <w:szCs w:val="26"/>
          <w:lang w:eastAsia="ru-RU"/>
        </w:rPr>
        <w:t>муниципально</w:t>
      </w:r>
      <w:r w:rsidR="000A0103">
        <w:rPr>
          <w:rFonts w:ascii="Times New Roman" w:eastAsia="Times New Roman" w:hAnsi="Times New Roman"/>
          <w:sz w:val="26"/>
          <w:szCs w:val="26"/>
          <w:lang w:eastAsia="ru-RU"/>
        </w:rPr>
        <w:t>го образования</w:t>
      </w:r>
      <w:r w:rsidR="000A0103" w:rsidRPr="00C06639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сельского поселения Перегребное</w:t>
      </w:r>
      <w:r w:rsidRPr="007B186A">
        <w:rPr>
          <w:rFonts w:ascii="Times New Roman" w:eastAsia="Times New Roman" w:hAnsi="Times New Roman"/>
          <w:sz w:val="26"/>
          <w:szCs w:val="26"/>
          <w:highlight w:val="white"/>
        </w:rPr>
        <w:t xml:space="preserve"> или его части, в которых предлагается реализовать инициативный проект, – для выявления мнения граждан о поддержке данного инициативного проекта. </w:t>
      </w:r>
    </w:p>
    <w:p w14:paraId="5C75948A" w14:textId="77777777" w:rsidR="00507902" w:rsidRPr="007B186A" w:rsidRDefault="00B635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eastAsia="Times New Roman" w:hAnsi="Times New Roman"/>
          <w:sz w:val="26"/>
          <w:szCs w:val="26"/>
          <w:highlight w:val="white"/>
        </w:rPr>
        <w:t>8. Инициатор опроса граждан, указанный в пункте 7 н</w:t>
      </w:r>
      <w:r w:rsidRPr="007B186A">
        <w:rPr>
          <w:rFonts w:ascii="Times New Roman" w:hAnsi="Times New Roman"/>
          <w:sz w:val="26"/>
          <w:szCs w:val="26"/>
          <w:highlight w:val="white"/>
        </w:rPr>
        <w:t xml:space="preserve">астоящего Порядка </w:t>
      </w:r>
      <w:r w:rsidRPr="007B186A">
        <w:rPr>
          <w:rFonts w:ascii="Times New Roman" w:eastAsia="Times New Roman" w:hAnsi="Times New Roman"/>
          <w:sz w:val="26"/>
          <w:szCs w:val="26"/>
          <w:highlight w:val="white"/>
        </w:rPr>
        <w:t xml:space="preserve">(за исключением </w:t>
      </w:r>
      <w:r w:rsidR="000A0103" w:rsidRPr="000A0103">
        <w:rPr>
          <w:rFonts w:ascii="Times New Roman" w:eastAsia="Times New Roman" w:hAnsi="Times New Roman"/>
          <w:sz w:val="26"/>
          <w:szCs w:val="26"/>
        </w:rPr>
        <w:t>Совета депутатов сельского поселения Перегребное</w:t>
      </w:r>
      <w:r w:rsidRPr="007B186A">
        <w:rPr>
          <w:rFonts w:ascii="Times New Roman" w:eastAsia="Times New Roman" w:hAnsi="Times New Roman"/>
          <w:sz w:val="26"/>
          <w:szCs w:val="26"/>
          <w:highlight w:val="white"/>
        </w:rPr>
        <w:t xml:space="preserve">, обращается с письменным ходатайством о выдвижении инициативы о назначении опроса граждан в </w:t>
      </w:r>
      <w:r w:rsidR="000A0103" w:rsidRPr="000A0103">
        <w:rPr>
          <w:rFonts w:ascii="Times New Roman" w:eastAsia="Times New Roman" w:hAnsi="Times New Roman"/>
          <w:sz w:val="26"/>
          <w:szCs w:val="26"/>
        </w:rPr>
        <w:t>Совет депутатов сельского поселения Перегребное</w:t>
      </w:r>
      <w:r w:rsidRPr="007B186A">
        <w:rPr>
          <w:rFonts w:ascii="Times New Roman" w:eastAsia="Times New Roman" w:hAnsi="Times New Roman"/>
          <w:sz w:val="26"/>
          <w:szCs w:val="26"/>
          <w:highlight w:val="white"/>
        </w:rPr>
        <w:t xml:space="preserve">. </w:t>
      </w:r>
    </w:p>
    <w:p w14:paraId="25D054F7" w14:textId="77777777" w:rsidR="00507902" w:rsidRPr="007B186A" w:rsidRDefault="00B635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eastAsia="Times New Roman" w:hAnsi="Times New Roman"/>
          <w:sz w:val="26"/>
          <w:szCs w:val="26"/>
          <w:highlight w:val="white"/>
        </w:rPr>
        <w:t>9. Ходатайство о выдвижении инициативы о назначении опроса граждан должно содержать формулировку вопроса (вопросов), предлагаемого (предлагаемых) при проведении опроса граждан, и наименование территории, на которой предлагается проведение опроса граждан.</w:t>
      </w:r>
    </w:p>
    <w:p w14:paraId="4458519C" w14:textId="77777777" w:rsidR="00507902" w:rsidRPr="007B186A" w:rsidRDefault="00B63597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  <w:r w:rsidRPr="007B186A">
        <w:rPr>
          <w:rFonts w:ascii="Times New Roman" w:eastAsia="Times New Roman" w:hAnsi="Times New Roman"/>
          <w:sz w:val="26"/>
          <w:szCs w:val="26"/>
          <w:highlight w:val="white"/>
        </w:rPr>
        <w:t>Формулировка вопроса (вопросов), предлагаемого (предлагаемых) при проведении опроса граждан, должна исключать его (их) множественное толкование.</w:t>
      </w:r>
    </w:p>
    <w:p w14:paraId="0B3FAB43" w14:textId="77777777" w:rsidR="00507902" w:rsidRPr="007B186A" w:rsidRDefault="00507902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6"/>
          <w:szCs w:val="26"/>
          <w:highlight w:val="white"/>
        </w:rPr>
      </w:pPr>
    </w:p>
    <w:p w14:paraId="2499D7CC" w14:textId="77777777" w:rsidR="00507902" w:rsidRPr="007B186A" w:rsidRDefault="00B63597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b/>
          <w:color w:val="000000"/>
          <w:sz w:val="26"/>
          <w:szCs w:val="26"/>
          <w:highlight w:val="white"/>
        </w:rPr>
        <w:t>3. Назначение опроса граждан</w:t>
      </w:r>
    </w:p>
    <w:p w14:paraId="3CF87843" w14:textId="77777777" w:rsidR="00507902" w:rsidRPr="007B186A" w:rsidRDefault="00507902">
      <w:pPr>
        <w:pStyle w:val="a3"/>
        <w:widowControl w:val="0"/>
        <w:spacing w:after="0" w:line="240" w:lineRule="auto"/>
        <w:ind w:left="1068"/>
        <w:rPr>
          <w:rFonts w:ascii="Times New Roman" w:hAnsi="Times New Roman"/>
          <w:b/>
          <w:color w:val="000000"/>
          <w:sz w:val="26"/>
          <w:szCs w:val="26"/>
          <w:highlight w:val="white"/>
        </w:rPr>
      </w:pPr>
    </w:p>
    <w:p w14:paraId="232A834D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 xml:space="preserve">10. Решение о назначении опроса граждан должно быть принято </w:t>
      </w:r>
      <w:r w:rsidR="000A0103" w:rsidRPr="000A0103">
        <w:rPr>
          <w:rFonts w:ascii="Times New Roman" w:eastAsia="Times New Roman" w:hAnsi="Times New Roman"/>
          <w:sz w:val="26"/>
          <w:szCs w:val="26"/>
        </w:rPr>
        <w:t>Совет</w:t>
      </w:r>
      <w:r w:rsidR="000A0103">
        <w:rPr>
          <w:rFonts w:ascii="Times New Roman" w:eastAsia="Times New Roman" w:hAnsi="Times New Roman"/>
          <w:sz w:val="26"/>
          <w:szCs w:val="26"/>
        </w:rPr>
        <w:t>ом</w:t>
      </w:r>
      <w:r w:rsidR="000A0103" w:rsidRPr="000A0103">
        <w:rPr>
          <w:rFonts w:ascii="Times New Roman" w:eastAsia="Times New Roman" w:hAnsi="Times New Roman"/>
          <w:sz w:val="26"/>
          <w:szCs w:val="26"/>
        </w:rPr>
        <w:t xml:space="preserve"> депутатов сельского поселения Перегребное</w:t>
      </w:r>
      <w:r w:rsidRPr="007B186A">
        <w:rPr>
          <w:rFonts w:ascii="Times New Roman" w:hAnsi="Times New Roman"/>
          <w:sz w:val="26"/>
          <w:szCs w:val="26"/>
          <w:highlight w:val="white"/>
        </w:rPr>
        <w:t xml:space="preserve"> в течение трех месяцев с момента поступления инициативы проведения опроса граждан.</w:t>
      </w:r>
    </w:p>
    <w:p w14:paraId="30FBD619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 xml:space="preserve">11. В решении </w:t>
      </w:r>
      <w:r w:rsidR="000A0103" w:rsidRPr="000A0103">
        <w:rPr>
          <w:rFonts w:ascii="Times New Roman" w:eastAsia="Times New Roman" w:hAnsi="Times New Roman"/>
          <w:sz w:val="26"/>
          <w:szCs w:val="26"/>
        </w:rPr>
        <w:t>Совета депутатов сельского поселения Перегребное</w:t>
      </w:r>
      <w:r w:rsidRPr="007B186A">
        <w:rPr>
          <w:rFonts w:ascii="Times New Roman" w:hAnsi="Times New Roman"/>
          <w:sz w:val="26"/>
          <w:szCs w:val="26"/>
          <w:highlight w:val="white"/>
        </w:rPr>
        <w:t xml:space="preserve"> о назначении опроса граждан устанавливаются:</w:t>
      </w:r>
    </w:p>
    <w:p w14:paraId="48514E9B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>- дата и сроки проведения опроса граждан;</w:t>
      </w:r>
    </w:p>
    <w:p w14:paraId="72415BC2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>- формулировка вопроса (вопросов), предлагаемого (предлагаемых) при проведении опроса граждан;</w:t>
      </w:r>
    </w:p>
    <w:p w14:paraId="506A1E4E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>- методика проведения опроса граждан;</w:t>
      </w:r>
    </w:p>
    <w:p w14:paraId="121987DB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>- форма опросного листа;</w:t>
      </w:r>
    </w:p>
    <w:p w14:paraId="787D9726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>- минимальная численность жителей муниципального образования, участвующих в опросе граждан;</w:t>
      </w:r>
    </w:p>
    <w:p w14:paraId="051C8EA9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>- территория проведения опроса граждан;</w:t>
      </w:r>
    </w:p>
    <w:p w14:paraId="339994A1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lastRenderedPageBreak/>
        <w:t xml:space="preserve">- порядок идентификации участников опроса в случае проведения опроса граждан с использованием официального сайта </w:t>
      </w:r>
      <w:r w:rsidR="000A0103" w:rsidRPr="001A674B">
        <w:rPr>
          <w:rFonts w:ascii="Times New Roman" w:eastAsia="Times New Roman" w:hAnsi="Times New Roman"/>
          <w:sz w:val="26"/>
          <w:szCs w:val="26"/>
          <w:lang w:eastAsia="ru-RU"/>
        </w:rPr>
        <w:t>Администрации поселения (</w:t>
      </w:r>
      <w:proofErr w:type="spellStart"/>
      <w:r w:rsidR="000A0103" w:rsidRPr="001A674B">
        <w:rPr>
          <w:rFonts w:ascii="Times New Roman" w:eastAsia="Times New Roman" w:hAnsi="Times New Roman"/>
          <w:sz w:val="26"/>
          <w:szCs w:val="26"/>
          <w:lang w:eastAsia="ru-RU"/>
        </w:rPr>
        <w:t>перегребное.рф</w:t>
      </w:r>
      <w:proofErr w:type="spellEnd"/>
      <w:r w:rsidR="000A0103" w:rsidRPr="001A674B">
        <w:rPr>
          <w:rFonts w:ascii="Times New Roman" w:eastAsia="Times New Roman" w:hAnsi="Times New Roman"/>
          <w:sz w:val="26"/>
          <w:szCs w:val="26"/>
          <w:lang w:eastAsia="ru-RU"/>
        </w:rPr>
        <w:t>) в информационно – телекоммуникационной сети общего пользования (компьютерной сети «Интернет»)</w:t>
      </w:r>
      <w:r w:rsidRPr="007B186A">
        <w:rPr>
          <w:rFonts w:ascii="Times New Roman" w:hAnsi="Times New Roman"/>
          <w:sz w:val="26"/>
          <w:szCs w:val="26"/>
          <w:highlight w:val="white"/>
        </w:rPr>
        <w:t>.</w:t>
      </w:r>
    </w:p>
    <w:p w14:paraId="25E7B6E9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 xml:space="preserve">12. </w:t>
      </w:r>
      <w:r w:rsidR="00F205A2" w:rsidRPr="000A0103">
        <w:rPr>
          <w:rFonts w:ascii="Times New Roman" w:eastAsia="Times New Roman" w:hAnsi="Times New Roman"/>
          <w:sz w:val="26"/>
          <w:szCs w:val="26"/>
        </w:rPr>
        <w:t>Совета депутатов сельского поселения Перегребное</w:t>
      </w:r>
      <w:r w:rsidR="00F205A2" w:rsidRPr="007B186A">
        <w:rPr>
          <w:rFonts w:ascii="Times New Roman" w:hAnsi="Times New Roman"/>
          <w:sz w:val="26"/>
          <w:szCs w:val="26"/>
          <w:highlight w:val="white"/>
        </w:rPr>
        <w:t xml:space="preserve"> </w:t>
      </w:r>
      <w:r w:rsidRPr="007B186A">
        <w:rPr>
          <w:rFonts w:ascii="Times New Roman" w:hAnsi="Times New Roman"/>
          <w:sz w:val="26"/>
          <w:szCs w:val="26"/>
          <w:highlight w:val="white"/>
        </w:rPr>
        <w:t>принимает решение об отказе в назначении опроса граждан в случаях:</w:t>
      </w:r>
    </w:p>
    <w:p w14:paraId="4560DAFE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>- выдвижения инициативы о проведении опроса граждан ненадлежащими субъектами;</w:t>
      </w:r>
    </w:p>
    <w:p w14:paraId="2FBE0DA7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 xml:space="preserve">- несоответствия вопроса (вопросов), предлагаемого (предлагаемых) для вынесения на опрос граждан, требованиям пункта 1 статьи 1 и (или) пункта 3 статьи 3 Закона № 37-оз. </w:t>
      </w:r>
    </w:p>
    <w:p w14:paraId="291E8F2B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 xml:space="preserve">13. Жители </w:t>
      </w:r>
      <w:r w:rsidR="00F205A2" w:rsidRPr="00C06639">
        <w:rPr>
          <w:rFonts w:ascii="Times New Roman" w:eastAsia="Times New Roman" w:hAnsi="Times New Roman"/>
          <w:sz w:val="26"/>
          <w:szCs w:val="26"/>
          <w:lang w:eastAsia="ru-RU"/>
        </w:rPr>
        <w:t>муниципально</w:t>
      </w:r>
      <w:r w:rsidR="00F205A2">
        <w:rPr>
          <w:rFonts w:ascii="Times New Roman" w:eastAsia="Times New Roman" w:hAnsi="Times New Roman"/>
          <w:sz w:val="26"/>
          <w:szCs w:val="26"/>
          <w:lang w:eastAsia="ru-RU"/>
        </w:rPr>
        <w:t>го образования</w:t>
      </w:r>
      <w:r w:rsidR="00F205A2" w:rsidRPr="00C06639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сельского поселения Перегребное</w:t>
      </w:r>
      <w:r w:rsidRPr="007B186A">
        <w:rPr>
          <w:rFonts w:ascii="Times New Roman" w:hAnsi="Times New Roman"/>
          <w:sz w:val="26"/>
          <w:szCs w:val="26"/>
          <w:highlight w:val="white"/>
        </w:rPr>
        <w:t xml:space="preserve"> должны быть проинформированы о проведении опроса граждан не </w:t>
      </w:r>
      <w:r w:rsidRPr="003B7411">
        <w:rPr>
          <w:rFonts w:ascii="Times New Roman" w:hAnsi="Times New Roman"/>
          <w:sz w:val="26"/>
          <w:szCs w:val="26"/>
          <w:highlight w:val="white"/>
        </w:rPr>
        <w:t xml:space="preserve">менее чем за десять дней до дня его проведения путем официального обнародования согласно </w:t>
      </w:r>
      <w:r w:rsidR="003B7411" w:rsidRPr="003B7411">
        <w:rPr>
          <w:rFonts w:ascii="Times New Roman" w:hAnsi="Times New Roman"/>
          <w:sz w:val="26"/>
          <w:szCs w:val="26"/>
          <w:highlight w:val="white"/>
        </w:rPr>
        <w:t xml:space="preserve">статьи 35 </w:t>
      </w:r>
      <w:r w:rsidR="003B7411">
        <w:rPr>
          <w:rFonts w:ascii="Times New Roman" w:hAnsi="Times New Roman"/>
          <w:sz w:val="26"/>
          <w:szCs w:val="26"/>
          <w:highlight w:val="white"/>
        </w:rPr>
        <w:t>У</w:t>
      </w:r>
      <w:r w:rsidRPr="003B7411">
        <w:rPr>
          <w:rFonts w:ascii="Times New Roman" w:hAnsi="Times New Roman"/>
          <w:sz w:val="26"/>
          <w:szCs w:val="26"/>
          <w:highlight w:val="white"/>
        </w:rPr>
        <w:t>став</w:t>
      </w:r>
      <w:r w:rsidR="003B7411" w:rsidRPr="003B7411">
        <w:rPr>
          <w:rFonts w:ascii="Times New Roman" w:hAnsi="Times New Roman"/>
          <w:sz w:val="26"/>
          <w:szCs w:val="26"/>
          <w:highlight w:val="white"/>
        </w:rPr>
        <w:t>а</w:t>
      </w:r>
      <w:r w:rsidRPr="003B7411">
        <w:rPr>
          <w:rFonts w:ascii="Times New Roman" w:hAnsi="Times New Roman"/>
          <w:sz w:val="26"/>
          <w:szCs w:val="26"/>
          <w:highlight w:val="white"/>
        </w:rPr>
        <w:t xml:space="preserve"> </w:t>
      </w:r>
      <w:r w:rsidR="003B7411" w:rsidRPr="003B7411">
        <w:rPr>
          <w:rFonts w:ascii="Times New Roman" w:eastAsia="Times New Roman" w:hAnsi="Times New Roman"/>
          <w:sz w:val="26"/>
          <w:szCs w:val="26"/>
          <w:highlight w:val="white"/>
        </w:rPr>
        <w:t>муниципального образования сельского поселения Перегребное</w:t>
      </w:r>
      <w:r w:rsidRPr="003B7411">
        <w:rPr>
          <w:rFonts w:ascii="Times New Roman" w:hAnsi="Times New Roman"/>
          <w:sz w:val="26"/>
          <w:szCs w:val="26"/>
          <w:highlight w:val="white"/>
        </w:rPr>
        <w:t xml:space="preserve"> решения </w:t>
      </w:r>
      <w:r w:rsidR="003B7411" w:rsidRPr="003B7411">
        <w:rPr>
          <w:rFonts w:ascii="Times New Roman" w:eastAsia="Times New Roman" w:hAnsi="Times New Roman"/>
          <w:sz w:val="26"/>
          <w:szCs w:val="26"/>
        </w:rPr>
        <w:t>Совета депутатов сельского</w:t>
      </w:r>
      <w:r w:rsidR="003B7411" w:rsidRPr="000A0103">
        <w:rPr>
          <w:rFonts w:ascii="Times New Roman" w:eastAsia="Times New Roman" w:hAnsi="Times New Roman"/>
          <w:sz w:val="26"/>
          <w:szCs w:val="26"/>
        </w:rPr>
        <w:t xml:space="preserve"> поселения Перегребное</w:t>
      </w:r>
      <w:r w:rsidRPr="007B186A">
        <w:rPr>
          <w:rFonts w:ascii="Times New Roman" w:hAnsi="Times New Roman"/>
          <w:sz w:val="26"/>
          <w:szCs w:val="26"/>
          <w:highlight w:val="white"/>
        </w:rPr>
        <w:t xml:space="preserve"> о назначении опроса граждан. </w:t>
      </w:r>
    </w:p>
    <w:p w14:paraId="146733C0" w14:textId="77777777" w:rsidR="00507902" w:rsidRPr="007B186A" w:rsidRDefault="0050790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highlight w:val="white"/>
        </w:rPr>
      </w:pPr>
    </w:p>
    <w:p w14:paraId="5638F908" w14:textId="77777777" w:rsidR="00507902" w:rsidRPr="007B186A" w:rsidRDefault="00B6359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highlight w:val="white"/>
        </w:rPr>
      </w:pPr>
      <w:r w:rsidRPr="007B186A">
        <w:rPr>
          <w:rFonts w:ascii="Times New Roman" w:hAnsi="Times New Roman"/>
          <w:b/>
          <w:color w:val="000000"/>
          <w:sz w:val="26"/>
          <w:szCs w:val="26"/>
          <w:highlight w:val="white"/>
        </w:rPr>
        <w:t>4. Порядок проведения опроса граждан</w:t>
      </w:r>
    </w:p>
    <w:p w14:paraId="62B68F28" w14:textId="77777777" w:rsidR="00507902" w:rsidRPr="007B186A" w:rsidRDefault="00507902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6"/>
          <w:szCs w:val="26"/>
          <w:highlight w:val="white"/>
        </w:rPr>
      </w:pPr>
    </w:p>
    <w:p w14:paraId="109ED6EA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 xml:space="preserve">14. Опрос граждан проводится не позднее трех месяцев со дня принятия решения о назначении опроса граждан </w:t>
      </w:r>
      <w:r w:rsidR="00E83DF1" w:rsidRPr="003B7411">
        <w:rPr>
          <w:rFonts w:ascii="Times New Roman" w:eastAsia="Times New Roman" w:hAnsi="Times New Roman"/>
          <w:sz w:val="26"/>
          <w:szCs w:val="26"/>
        </w:rPr>
        <w:t>Совета депутатов сельского</w:t>
      </w:r>
      <w:r w:rsidR="00E83DF1" w:rsidRPr="000A0103">
        <w:rPr>
          <w:rFonts w:ascii="Times New Roman" w:eastAsia="Times New Roman" w:hAnsi="Times New Roman"/>
          <w:sz w:val="26"/>
          <w:szCs w:val="26"/>
        </w:rPr>
        <w:t xml:space="preserve"> поселения Перегребное</w:t>
      </w:r>
      <w:r w:rsidRPr="007B186A">
        <w:rPr>
          <w:rFonts w:ascii="Times New Roman" w:hAnsi="Times New Roman"/>
          <w:sz w:val="26"/>
          <w:szCs w:val="26"/>
          <w:highlight w:val="white"/>
        </w:rPr>
        <w:t>.</w:t>
      </w:r>
    </w:p>
    <w:p w14:paraId="38A77945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 xml:space="preserve">15.  Опрос граждан проводится в срок, определенный решением </w:t>
      </w:r>
      <w:r w:rsidR="00E83DF1" w:rsidRPr="003B7411">
        <w:rPr>
          <w:rFonts w:ascii="Times New Roman" w:eastAsia="Times New Roman" w:hAnsi="Times New Roman"/>
          <w:sz w:val="26"/>
          <w:szCs w:val="26"/>
        </w:rPr>
        <w:t>Совета депутатов сельского</w:t>
      </w:r>
      <w:r w:rsidR="00E83DF1" w:rsidRPr="000A0103">
        <w:rPr>
          <w:rFonts w:ascii="Times New Roman" w:eastAsia="Times New Roman" w:hAnsi="Times New Roman"/>
          <w:sz w:val="26"/>
          <w:szCs w:val="26"/>
        </w:rPr>
        <w:t xml:space="preserve"> поселения Перегребное</w:t>
      </w:r>
      <w:r w:rsidR="00E83DF1" w:rsidRPr="007B186A">
        <w:rPr>
          <w:rFonts w:ascii="Times New Roman" w:hAnsi="Times New Roman"/>
          <w:sz w:val="26"/>
          <w:szCs w:val="26"/>
          <w:highlight w:val="white"/>
        </w:rPr>
        <w:t xml:space="preserve"> </w:t>
      </w:r>
      <w:r w:rsidRPr="007B186A">
        <w:rPr>
          <w:rFonts w:ascii="Times New Roman" w:hAnsi="Times New Roman"/>
          <w:sz w:val="26"/>
          <w:szCs w:val="26"/>
          <w:highlight w:val="white"/>
        </w:rPr>
        <w:t xml:space="preserve">о назначении опроса граждан, среди граждан, проживающих на территории проведения опроса. </w:t>
      </w:r>
    </w:p>
    <w:p w14:paraId="0BE410A1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</w:rPr>
        <w:t xml:space="preserve">16. Для проведения опроса граждан может использоваться официальный сайт </w:t>
      </w:r>
      <w:r w:rsidR="00E83DF1" w:rsidRPr="001A674B">
        <w:rPr>
          <w:rFonts w:ascii="Times New Roman" w:eastAsia="Times New Roman" w:hAnsi="Times New Roman"/>
          <w:sz w:val="26"/>
          <w:szCs w:val="26"/>
          <w:lang w:eastAsia="ru-RU"/>
        </w:rPr>
        <w:t>Администрации поселения (</w:t>
      </w:r>
      <w:proofErr w:type="spellStart"/>
      <w:r w:rsidR="00E83DF1" w:rsidRPr="001A674B">
        <w:rPr>
          <w:rFonts w:ascii="Times New Roman" w:eastAsia="Times New Roman" w:hAnsi="Times New Roman"/>
          <w:sz w:val="26"/>
          <w:szCs w:val="26"/>
          <w:lang w:eastAsia="ru-RU"/>
        </w:rPr>
        <w:t>перегребное.рф</w:t>
      </w:r>
      <w:proofErr w:type="spellEnd"/>
      <w:r w:rsidR="00E83DF1" w:rsidRPr="001A674B">
        <w:rPr>
          <w:rFonts w:ascii="Times New Roman" w:eastAsia="Times New Roman" w:hAnsi="Times New Roman"/>
          <w:sz w:val="26"/>
          <w:szCs w:val="26"/>
          <w:lang w:eastAsia="ru-RU"/>
        </w:rPr>
        <w:t>) в информационно – телекоммуникационной сети общего пользования (компьютерной сети «Интернет»)</w:t>
      </w:r>
      <w:r w:rsidRPr="007B186A">
        <w:rPr>
          <w:rFonts w:ascii="Times New Roman" w:hAnsi="Times New Roman"/>
          <w:sz w:val="26"/>
          <w:szCs w:val="26"/>
          <w:highlight w:val="white"/>
        </w:rPr>
        <w:t>.</w:t>
      </w:r>
    </w:p>
    <w:p w14:paraId="475EABAE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>17. Опрос граждан проводится путем заполнения опрашиваемым опросного листа.</w:t>
      </w:r>
    </w:p>
    <w:p w14:paraId="15ED1F16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 xml:space="preserve">18. Подготовку, проведение и установление результатов опроса граждан осуществляет комиссия по проведению опроса граждан </w:t>
      </w:r>
      <w:r w:rsidRPr="007B186A">
        <w:rPr>
          <w:rFonts w:ascii="Times New Roman" w:hAnsi="Times New Roman"/>
          <w:sz w:val="26"/>
          <w:szCs w:val="26"/>
          <w:highlight w:val="white"/>
        </w:rPr>
        <w:br/>
        <w:t>(далее – Комиссия).</w:t>
      </w:r>
    </w:p>
    <w:p w14:paraId="44CE3F8C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 xml:space="preserve">19. Состав Комиссии формируется </w:t>
      </w:r>
      <w:r w:rsidR="00E83DF1" w:rsidRPr="003B7411">
        <w:rPr>
          <w:rFonts w:ascii="Times New Roman" w:eastAsia="Times New Roman" w:hAnsi="Times New Roman"/>
          <w:sz w:val="26"/>
          <w:szCs w:val="26"/>
        </w:rPr>
        <w:t>Совет</w:t>
      </w:r>
      <w:r w:rsidR="00E83DF1">
        <w:rPr>
          <w:rFonts w:ascii="Times New Roman" w:eastAsia="Times New Roman" w:hAnsi="Times New Roman"/>
          <w:sz w:val="26"/>
          <w:szCs w:val="26"/>
        </w:rPr>
        <w:t>ом</w:t>
      </w:r>
      <w:r w:rsidR="00E83DF1" w:rsidRPr="003B7411">
        <w:rPr>
          <w:rFonts w:ascii="Times New Roman" w:eastAsia="Times New Roman" w:hAnsi="Times New Roman"/>
          <w:sz w:val="26"/>
          <w:szCs w:val="26"/>
        </w:rPr>
        <w:t xml:space="preserve"> депутатов сельского</w:t>
      </w:r>
      <w:r w:rsidR="00E83DF1" w:rsidRPr="000A0103">
        <w:rPr>
          <w:rFonts w:ascii="Times New Roman" w:eastAsia="Times New Roman" w:hAnsi="Times New Roman"/>
          <w:sz w:val="26"/>
          <w:szCs w:val="26"/>
        </w:rPr>
        <w:t xml:space="preserve"> поселения Перегребное</w:t>
      </w:r>
      <w:r w:rsidRPr="007B186A">
        <w:rPr>
          <w:rFonts w:ascii="Times New Roman" w:hAnsi="Times New Roman"/>
          <w:sz w:val="26"/>
          <w:szCs w:val="26"/>
          <w:highlight w:val="white"/>
        </w:rPr>
        <w:t>.</w:t>
      </w:r>
    </w:p>
    <w:p w14:paraId="3768AC4F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 xml:space="preserve">20. Председатель, заместитель председателя и секретарь Комиссии </w:t>
      </w:r>
      <w:r w:rsidRPr="007B186A">
        <w:rPr>
          <w:rFonts w:ascii="Times New Roman" w:hAnsi="Times New Roman"/>
          <w:sz w:val="26"/>
          <w:szCs w:val="26"/>
          <w:highlight w:val="white"/>
        </w:rPr>
        <w:br/>
        <w:t>избираются открытым голосованием простым большинством голосов на первом заседании из числа членов Комиссии.</w:t>
      </w:r>
    </w:p>
    <w:p w14:paraId="45A7335B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>Заседание Комиссии считается правомочным, если на нем присутствует не менее половины ее членов.</w:t>
      </w:r>
    </w:p>
    <w:p w14:paraId="3A6A1009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>21. Комиссия:</w:t>
      </w:r>
    </w:p>
    <w:p w14:paraId="11F60B47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>- организует проведение опроса граждан в соответствии с требованиями настоящего Порядка;</w:t>
      </w:r>
    </w:p>
    <w:p w14:paraId="271B6CC0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lastRenderedPageBreak/>
        <w:t xml:space="preserve">- осуществляет контроль за соблюдением прав населения </w:t>
      </w:r>
      <w:r w:rsidR="00DE6B61" w:rsidRPr="003B7411">
        <w:rPr>
          <w:rFonts w:ascii="Times New Roman" w:eastAsia="Times New Roman" w:hAnsi="Times New Roman"/>
          <w:sz w:val="26"/>
          <w:szCs w:val="26"/>
          <w:highlight w:val="white"/>
        </w:rPr>
        <w:t>муниципального образования сельского поселения Перегребное</w:t>
      </w:r>
      <w:r w:rsidRPr="007B186A">
        <w:rPr>
          <w:rFonts w:ascii="Times New Roman" w:hAnsi="Times New Roman"/>
          <w:sz w:val="26"/>
          <w:szCs w:val="26"/>
          <w:highlight w:val="white"/>
        </w:rPr>
        <w:t xml:space="preserve"> на участие в опросе;</w:t>
      </w:r>
    </w:p>
    <w:p w14:paraId="6227BFF0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 xml:space="preserve">- обеспечивает изготовление опросных листов по форме, указанной </w:t>
      </w:r>
      <w:r w:rsidRPr="007B186A">
        <w:rPr>
          <w:rFonts w:ascii="Times New Roman" w:hAnsi="Times New Roman"/>
          <w:sz w:val="26"/>
          <w:szCs w:val="26"/>
          <w:highlight w:val="white"/>
        </w:rPr>
        <w:br/>
        <w:t xml:space="preserve">в решении </w:t>
      </w:r>
      <w:r w:rsidR="00DE6B61" w:rsidRPr="003B7411">
        <w:rPr>
          <w:rFonts w:ascii="Times New Roman" w:eastAsia="Times New Roman" w:hAnsi="Times New Roman"/>
          <w:sz w:val="26"/>
          <w:szCs w:val="26"/>
        </w:rPr>
        <w:t>Совет</w:t>
      </w:r>
      <w:r w:rsidR="00DE6B61">
        <w:rPr>
          <w:rFonts w:ascii="Times New Roman" w:eastAsia="Times New Roman" w:hAnsi="Times New Roman"/>
          <w:sz w:val="26"/>
          <w:szCs w:val="26"/>
        </w:rPr>
        <w:t>ом</w:t>
      </w:r>
      <w:r w:rsidR="00DE6B61" w:rsidRPr="003B7411">
        <w:rPr>
          <w:rFonts w:ascii="Times New Roman" w:eastAsia="Times New Roman" w:hAnsi="Times New Roman"/>
          <w:sz w:val="26"/>
          <w:szCs w:val="26"/>
        </w:rPr>
        <w:t xml:space="preserve"> депутатов сельского</w:t>
      </w:r>
      <w:r w:rsidR="00DE6B61" w:rsidRPr="000A0103">
        <w:rPr>
          <w:rFonts w:ascii="Times New Roman" w:eastAsia="Times New Roman" w:hAnsi="Times New Roman"/>
          <w:sz w:val="26"/>
          <w:szCs w:val="26"/>
        </w:rPr>
        <w:t xml:space="preserve"> поселения Перегребное</w:t>
      </w:r>
      <w:r w:rsidRPr="007B186A">
        <w:rPr>
          <w:rFonts w:ascii="Times New Roman" w:hAnsi="Times New Roman"/>
          <w:sz w:val="26"/>
          <w:szCs w:val="26"/>
          <w:highlight w:val="white"/>
        </w:rPr>
        <w:t xml:space="preserve"> о назначении опроса граждан;</w:t>
      </w:r>
    </w:p>
    <w:p w14:paraId="29FB5140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 xml:space="preserve">- осуществляет документальное обеспечение подготовки </w:t>
      </w:r>
      <w:r w:rsidRPr="007B186A">
        <w:rPr>
          <w:rFonts w:ascii="Times New Roman" w:hAnsi="Times New Roman"/>
          <w:sz w:val="26"/>
          <w:szCs w:val="26"/>
          <w:highlight w:val="white"/>
        </w:rPr>
        <w:br/>
        <w:t>и проведения опроса граждан, в том числе разрабатывает инструктивные материалы;</w:t>
      </w:r>
    </w:p>
    <w:p w14:paraId="2968CFC8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>- при необходимости привлекает иных лиц к организации проведения опроса граждан;</w:t>
      </w:r>
    </w:p>
    <w:p w14:paraId="34F7E2BB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>- устанавливает результаты опроса граждан;</w:t>
      </w:r>
    </w:p>
    <w:p w14:paraId="24C1E6D1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>- рассматривает заявления и жалобы, связанные с проведением опроса граждан;</w:t>
      </w:r>
    </w:p>
    <w:p w14:paraId="3DC0B352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 xml:space="preserve">- подводит и передает результаты опроса граждан инициатору проведения опроса и в </w:t>
      </w:r>
      <w:r w:rsidR="00DE6B61" w:rsidRPr="003B7411">
        <w:rPr>
          <w:rFonts w:ascii="Times New Roman" w:eastAsia="Times New Roman" w:hAnsi="Times New Roman"/>
          <w:sz w:val="26"/>
          <w:szCs w:val="26"/>
        </w:rPr>
        <w:t>Совет депутатов сельского</w:t>
      </w:r>
      <w:r w:rsidR="00DE6B61" w:rsidRPr="000A0103">
        <w:rPr>
          <w:rFonts w:ascii="Times New Roman" w:eastAsia="Times New Roman" w:hAnsi="Times New Roman"/>
          <w:sz w:val="26"/>
          <w:szCs w:val="26"/>
        </w:rPr>
        <w:t xml:space="preserve"> поселения Перегребное</w:t>
      </w:r>
      <w:r w:rsidRPr="007B186A">
        <w:rPr>
          <w:rFonts w:ascii="Times New Roman" w:hAnsi="Times New Roman"/>
          <w:sz w:val="26"/>
          <w:szCs w:val="26"/>
          <w:highlight w:val="white"/>
        </w:rPr>
        <w:t>;</w:t>
      </w:r>
    </w:p>
    <w:p w14:paraId="24AC3100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>- осуществляет иные полномочия, связанные с организацией проведения опроса граждан.</w:t>
      </w:r>
    </w:p>
    <w:p w14:paraId="7CE0892A" w14:textId="77777777" w:rsidR="00507902" w:rsidRPr="007B186A" w:rsidRDefault="00507902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6"/>
          <w:szCs w:val="26"/>
          <w:highlight w:val="white"/>
        </w:rPr>
      </w:pPr>
    </w:p>
    <w:p w14:paraId="4CFB0AFD" w14:textId="77777777" w:rsidR="00507902" w:rsidRPr="007B186A" w:rsidRDefault="00B6359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highlight w:val="white"/>
        </w:rPr>
      </w:pPr>
      <w:r w:rsidRPr="007B186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highlight w:val="white"/>
          <w:lang w:eastAsia="ru-RU"/>
        </w:rPr>
        <w:t xml:space="preserve">5. </w:t>
      </w:r>
      <w:r w:rsidRPr="007B186A">
        <w:rPr>
          <w:rFonts w:ascii="Times New Roman" w:eastAsia="Times New Roman" w:hAnsi="Times New Roman"/>
          <w:b/>
          <w:color w:val="000000" w:themeColor="text1"/>
          <w:sz w:val="26"/>
          <w:szCs w:val="26"/>
          <w:highlight w:val="white"/>
          <w:lang w:eastAsia="ru-RU"/>
        </w:rPr>
        <w:t>Резул</w:t>
      </w:r>
      <w:r w:rsidRPr="007B186A">
        <w:rPr>
          <w:rFonts w:ascii="Times New Roman" w:eastAsia="Times New Roman" w:hAnsi="Times New Roman"/>
          <w:b/>
          <w:sz w:val="26"/>
          <w:szCs w:val="26"/>
          <w:highlight w:val="white"/>
          <w:lang w:eastAsia="ru-RU"/>
        </w:rPr>
        <w:t>ьтаты опроса граждан</w:t>
      </w:r>
    </w:p>
    <w:p w14:paraId="55E17A21" w14:textId="77777777" w:rsidR="00507902" w:rsidRPr="007B186A" w:rsidRDefault="00507902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6"/>
          <w:szCs w:val="26"/>
          <w:highlight w:val="white"/>
        </w:rPr>
      </w:pPr>
    </w:p>
    <w:p w14:paraId="4617253F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>22. Комиссия устанавливает результаты опроса граждан путем обработки полученных данных и составляет протокол, в котором указываются:</w:t>
      </w:r>
    </w:p>
    <w:p w14:paraId="00FCB2E3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>- дата составления протокола;</w:t>
      </w:r>
    </w:p>
    <w:p w14:paraId="79676F80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>- дата и сроки проведения опроса граждан;</w:t>
      </w:r>
    </w:p>
    <w:p w14:paraId="102D74D2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>- территория опроса граждан;</w:t>
      </w:r>
    </w:p>
    <w:p w14:paraId="3AE749EC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>- формулировка вопроса (вопросов), предлагаемого (предлагаемых) при проведении опроса граждан;</w:t>
      </w:r>
    </w:p>
    <w:p w14:paraId="560BADF6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>- число граждан, принявших участие в опросе граждан;</w:t>
      </w:r>
    </w:p>
    <w:p w14:paraId="191D9E4C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>- результаты опроса граждан.</w:t>
      </w:r>
    </w:p>
    <w:p w14:paraId="204E7A9D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 xml:space="preserve">23. Если опрос граждан проводился по нескольким вопросам, </w:t>
      </w:r>
      <w:r w:rsidRPr="007B186A">
        <w:rPr>
          <w:rFonts w:ascii="Times New Roman" w:hAnsi="Times New Roman"/>
          <w:sz w:val="26"/>
          <w:szCs w:val="26"/>
          <w:highlight w:val="white"/>
        </w:rPr>
        <w:br/>
        <w:t>то установление результатов опроса граждан по каждому вопросу производится отдельно.</w:t>
      </w:r>
    </w:p>
    <w:p w14:paraId="7DC2AAEE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>24. Протокол подписывается председателем, заместителем председателя, секретарем и членами Комиссии.</w:t>
      </w:r>
    </w:p>
    <w:p w14:paraId="30245AC2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 xml:space="preserve">25. В течение семи дней со дня окончания опроса граждан Комиссия </w:t>
      </w:r>
      <w:r w:rsidRPr="007B186A">
        <w:rPr>
          <w:rFonts w:ascii="Times New Roman" w:hAnsi="Times New Roman"/>
          <w:sz w:val="26"/>
          <w:szCs w:val="26"/>
          <w:highlight w:val="white"/>
        </w:rPr>
        <w:br/>
        <w:t xml:space="preserve">направляет по одному экземпляру протокола установления результатов опроса граждан инициатору проведения опроса граждан и в </w:t>
      </w:r>
      <w:r w:rsidR="00DE6B61" w:rsidRPr="003B7411">
        <w:rPr>
          <w:rFonts w:ascii="Times New Roman" w:eastAsia="Times New Roman" w:hAnsi="Times New Roman"/>
          <w:sz w:val="26"/>
          <w:szCs w:val="26"/>
        </w:rPr>
        <w:t>Совет депутатов сельского</w:t>
      </w:r>
      <w:r w:rsidR="00DE6B61" w:rsidRPr="000A0103">
        <w:rPr>
          <w:rFonts w:ascii="Times New Roman" w:eastAsia="Times New Roman" w:hAnsi="Times New Roman"/>
          <w:sz w:val="26"/>
          <w:szCs w:val="26"/>
        </w:rPr>
        <w:t xml:space="preserve"> поселения Перегребное</w:t>
      </w:r>
      <w:r w:rsidRPr="007B186A">
        <w:rPr>
          <w:rFonts w:ascii="Times New Roman" w:hAnsi="Times New Roman"/>
          <w:sz w:val="26"/>
          <w:szCs w:val="26"/>
          <w:highlight w:val="white"/>
        </w:rPr>
        <w:t xml:space="preserve">. Оригиналы опросных листов передаются Комиссией в </w:t>
      </w:r>
      <w:r w:rsidR="00DE6B61" w:rsidRPr="003B7411">
        <w:rPr>
          <w:rFonts w:ascii="Times New Roman" w:eastAsia="Times New Roman" w:hAnsi="Times New Roman"/>
          <w:sz w:val="26"/>
          <w:szCs w:val="26"/>
        </w:rPr>
        <w:t>Совет депутатов сельского</w:t>
      </w:r>
      <w:r w:rsidR="00DE6B61" w:rsidRPr="000A0103">
        <w:rPr>
          <w:rFonts w:ascii="Times New Roman" w:eastAsia="Times New Roman" w:hAnsi="Times New Roman"/>
          <w:sz w:val="26"/>
          <w:szCs w:val="26"/>
        </w:rPr>
        <w:t xml:space="preserve"> поселения Перегребное</w:t>
      </w:r>
      <w:r w:rsidRPr="007B186A">
        <w:rPr>
          <w:rFonts w:ascii="Times New Roman" w:hAnsi="Times New Roman"/>
          <w:sz w:val="26"/>
          <w:szCs w:val="26"/>
          <w:highlight w:val="white"/>
        </w:rPr>
        <w:t xml:space="preserve">. </w:t>
      </w:r>
      <w:r w:rsidR="00E60304" w:rsidRPr="003B7411">
        <w:rPr>
          <w:rFonts w:ascii="Times New Roman" w:eastAsia="Times New Roman" w:hAnsi="Times New Roman"/>
          <w:sz w:val="26"/>
          <w:szCs w:val="26"/>
        </w:rPr>
        <w:t>Совет депутатов сельского</w:t>
      </w:r>
      <w:r w:rsidR="00E60304" w:rsidRPr="000A0103">
        <w:rPr>
          <w:rFonts w:ascii="Times New Roman" w:eastAsia="Times New Roman" w:hAnsi="Times New Roman"/>
          <w:sz w:val="26"/>
          <w:szCs w:val="26"/>
        </w:rPr>
        <w:t xml:space="preserve"> поселения Перегребное</w:t>
      </w:r>
      <w:r w:rsidR="00E60304" w:rsidRPr="007B186A">
        <w:rPr>
          <w:rFonts w:ascii="Times New Roman" w:hAnsi="Times New Roman"/>
          <w:sz w:val="26"/>
          <w:szCs w:val="26"/>
          <w:highlight w:val="white"/>
        </w:rPr>
        <w:t xml:space="preserve"> </w:t>
      </w:r>
      <w:r w:rsidRPr="007B186A">
        <w:rPr>
          <w:rFonts w:ascii="Times New Roman" w:hAnsi="Times New Roman"/>
          <w:sz w:val="26"/>
          <w:szCs w:val="26"/>
          <w:highlight w:val="white"/>
        </w:rPr>
        <w:t xml:space="preserve">обеспечивает официальное обнародование результатов проведения опроса граждан </w:t>
      </w:r>
      <w:r w:rsidR="00E60304" w:rsidRPr="003B7411">
        <w:rPr>
          <w:rFonts w:ascii="Times New Roman" w:hAnsi="Times New Roman"/>
          <w:sz w:val="26"/>
          <w:szCs w:val="26"/>
          <w:highlight w:val="white"/>
        </w:rPr>
        <w:t xml:space="preserve">согласно статьи 35 </w:t>
      </w:r>
      <w:r w:rsidR="00E60304">
        <w:rPr>
          <w:rFonts w:ascii="Times New Roman" w:hAnsi="Times New Roman"/>
          <w:sz w:val="26"/>
          <w:szCs w:val="26"/>
          <w:highlight w:val="white"/>
        </w:rPr>
        <w:t>У</w:t>
      </w:r>
      <w:r w:rsidR="00E60304" w:rsidRPr="003B7411">
        <w:rPr>
          <w:rFonts w:ascii="Times New Roman" w:hAnsi="Times New Roman"/>
          <w:sz w:val="26"/>
          <w:szCs w:val="26"/>
          <w:highlight w:val="white"/>
        </w:rPr>
        <w:t xml:space="preserve">става </w:t>
      </w:r>
      <w:r w:rsidR="00E60304" w:rsidRPr="003B7411">
        <w:rPr>
          <w:rFonts w:ascii="Times New Roman" w:eastAsia="Times New Roman" w:hAnsi="Times New Roman"/>
          <w:sz w:val="26"/>
          <w:szCs w:val="26"/>
          <w:highlight w:val="white"/>
        </w:rPr>
        <w:t>муниципального образования сельского поселения Перегребное</w:t>
      </w:r>
      <w:r w:rsidR="00E60304" w:rsidRPr="007B186A">
        <w:rPr>
          <w:rFonts w:ascii="Times New Roman" w:hAnsi="Times New Roman"/>
          <w:sz w:val="26"/>
          <w:szCs w:val="26"/>
          <w:highlight w:val="white"/>
        </w:rPr>
        <w:t xml:space="preserve"> </w:t>
      </w:r>
      <w:r w:rsidRPr="007B186A">
        <w:rPr>
          <w:rFonts w:ascii="Times New Roman" w:hAnsi="Times New Roman"/>
          <w:sz w:val="26"/>
          <w:szCs w:val="26"/>
          <w:highlight w:val="white"/>
        </w:rPr>
        <w:t>в течение пяти дней с момента получения протокола установления результатов опроса граждан.</w:t>
      </w:r>
    </w:p>
    <w:p w14:paraId="7DBA8656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>26. Опрос граждан признается недействительным, если более 50 процентов опросных листов, заполненных участниками опроса, признаны недействительными по следующим основаниям:</w:t>
      </w:r>
    </w:p>
    <w:p w14:paraId="77C0847B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lastRenderedPageBreak/>
        <w:t xml:space="preserve">- не содержит данных об опрашиваемом; </w:t>
      </w:r>
    </w:p>
    <w:p w14:paraId="2FA74A9C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 xml:space="preserve">- не содержит подписи опрашиваемого; </w:t>
      </w:r>
    </w:p>
    <w:p w14:paraId="3FE61A1D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>- содержит записи, по которым невозможно достоверно установить мнение опрашиваемого;</w:t>
      </w:r>
    </w:p>
    <w:p w14:paraId="7984A366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 xml:space="preserve">- форма опросного листа не соответствует форме, установленной решением </w:t>
      </w:r>
      <w:r w:rsidR="00E60304" w:rsidRPr="003B7411">
        <w:rPr>
          <w:rFonts w:ascii="Times New Roman" w:eastAsia="Times New Roman" w:hAnsi="Times New Roman"/>
          <w:sz w:val="26"/>
          <w:szCs w:val="26"/>
        </w:rPr>
        <w:t>Совет</w:t>
      </w:r>
      <w:r w:rsidR="00E60304">
        <w:rPr>
          <w:rFonts w:ascii="Times New Roman" w:eastAsia="Times New Roman" w:hAnsi="Times New Roman"/>
          <w:sz w:val="26"/>
          <w:szCs w:val="26"/>
        </w:rPr>
        <w:t>а</w:t>
      </w:r>
      <w:r w:rsidR="00E60304" w:rsidRPr="003B7411">
        <w:rPr>
          <w:rFonts w:ascii="Times New Roman" w:eastAsia="Times New Roman" w:hAnsi="Times New Roman"/>
          <w:sz w:val="26"/>
          <w:szCs w:val="26"/>
        </w:rPr>
        <w:t xml:space="preserve"> депутатов сельского</w:t>
      </w:r>
      <w:r w:rsidR="00E60304" w:rsidRPr="000A0103">
        <w:rPr>
          <w:rFonts w:ascii="Times New Roman" w:eastAsia="Times New Roman" w:hAnsi="Times New Roman"/>
          <w:sz w:val="26"/>
          <w:szCs w:val="26"/>
        </w:rPr>
        <w:t xml:space="preserve"> поселения Перегребное</w:t>
      </w:r>
      <w:r w:rsidRPr="007B186A">
        <w:rPr>
          <w:rFonts w:ascii="Times New Roman" w:hAnsi="Times New Roman"/>
          <w:i/>
          <w:sz w:val="26"/>
          <w:szCs w:val="26"/>
          <w:highlight w:val="white"/>
        </w:rPr>
        <w:t xml:space="preserve"> </w:t>
      </w:r>
      <w:r w:rsidRPr="007B186A">
        <w:rPr>
          <w:rFonts w:ascii="Times New Roman" w:hAnsi="Times New Roman"/>
          <w:sz w:val="26"/>
          <w:szCs w:val="26"/>
          <w:highlight w:val="white"/>
        </w:rPr>
        <w:t>о назначении опроса граждан.</w:t>
      </w:r>
    </w:p>
    <w:p w14:paraId="707D6A3A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hAnsi="Times New Roman"/>
          <w:sz w:val="26"/>
          <w:szCs w:val="26"/>
          <w:highlight w:val="white"/>
        </w:rPr>
        <w:t xml:space="preserve">27. Опрос граждан признается несостоявшимся в случае, если число граждан, принявших участие в опросе граждан, меньше минимального числа граждан, установленного в решении </w:t>
      </w:r>
      <w:r w:rsidR="00E60304" w:rsidRPr="003B7411">
        <w:rPr>
          <w:rFonts w:ascii="Times New Roman" w:eastAsia="Times New Roman" w:hAnsi="Times New Roman"/>
          <w:sz w:val="26"/>
          <w:szCs w:val="26"/>
        </w:rPr>
        <w:t>Совет</w:t>
      </w:r>
      <w:r w:rsidR="00E60304">
        <w:rPr>
          <w:rFonts w:ascii="Times New Roman" w:eastAsia="Times New Roman" w:hAnsi="Times New Roman"/>
          <w:sz w:val="26"/>
          <w:szCs w:val="26"/>
        </w:rPr>
        <w:t>а</w:t>
      </w:r>
      <w:r w:rsidR="00E60304" w:rsidRPr="003B7411">
        <w:rPr>
          <w:rFonts w:ascii="Times New Roman" w:eastAsia="Times New Roman" w:hAnsi="Times New Roman"/>
          <w:sz w:val="26"/>
          <w:szCs w:val="26"/>
        </w:rPr>
        <w:t xml:space="preserve"> депутатов сельского</w:t>
      </w:r>
      <w:r w:rsidR="00E60304" w:rsidRPr="000A0103">
        <w:rPr>
          <w:rFonts w:ascii="Times New Roman" w:eastAsia="Times New Roman" w:hAnsi="Times New Roman"/>
          <w:sz w:val="26"/>
          <w:szCs w:val="26"/>
        </w:rPr>
        <w:t xml:space="preserve"> поселения Перегребное</w:t>
      </w:r>
      <w:r w:rsidR="00E60304" w:rsidRPr="007B186A">
        <w:rPr>
          <w:rFonts w:ascii="Times New Roman" w:hAnsi="Times New Roman"/>
          <w:sz w:val="26"/>
          <w:szCs w:val="26"/>
          <w:highlight w:val="white"/>
        </w:rPr>
        <w:t xml:space="preserve"> </w:t>
      </w:r>
      <w:r w:rsidRPr="007B186A">
        <w:rPr>
          <w:rFonts w:ascii="Times New Roman" w:hAnsi="Times New Roman"/>
          <w:sz w:val="26"/>
          <w:szCs w:val="26"/>
          <w:highlight w:val="white"/>
        </w:rPr>
        <w:t>о назначении опроса граждан.</w:t>
      </w:r>
    </w:p>
    <w:p w14:paraId="16611BBF" w14:textId="77777777" w:rsidR="00507902" w:rsidRPr="007B186A" w:rsidRDefault="00B635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7B186A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28. Результаты опроса граждан носят рекомендательный характер.</w:t>
      </w:r>
    </w:p>
    <w:p w14:paraId="26723EC9" w14:textId="77777777" w:rsidR="00507902" w:rsidRDefault="005079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07DF7B0A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237FF631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7F147B2E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4FC69B8E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114A7C91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71998251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29294DBF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309856A7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5F411C55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5FE8D6A6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027F7C1E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6FC94E42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18CC1F23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69D32E25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659E36A1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01A29BA1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56391A7F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67BA5E04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73B5A9A0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1B3947BA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7F8173EC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24491E45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241B0885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3C22ACC9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194B6607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7C95C732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1907D342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5C405BD3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2C0F871E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6ABF5F17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4AAFE35A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58B1C00C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362169B9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3AE19E1F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15C1A9DB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419DFF17" w14:textId="77777777" w:rsidR="00F31E5B" w:rsidRDefault="00F31E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</w:p>
    <w:sectPr w:rsidR="00F31E5B">
      <w:headerReference w:type="default" r:id="rId9"/>
      <w:headerReference w:type="first" r:id="rId10"/>
      <w:footerReference w:type="first" r:id="rId11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18B63" w14:textId="77777777" w:rsidR="00747078" w:rsidRDefault="00747078">
      <w:pPr>
        <w:spacing w:after="0" w:line="240" w:lineRule="auto"/>
      </w:pPr>
      <w:r>
        <w:separator/>
      </w:r>
    </w:p>
  </w:endnote>
  <w:endnote w:type="continuationSeparator" w:id="0">
    <w:p w14:paraId="6184C4E2" w14:textId="77777777" w:rsidR="00747078" w:rsidRDefault="00747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B935A" w14:textId="77777777" w:rsidR="00507902" w:rsidRDefault="0050790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33D28" w14:textId="77777777" w:rsidR="00747078" w:rsidRDefault="00747078">
      <w:pPr>
        <w:spacing w:after="0" w:line="240" w:lineRule="auto"/>
      </w:pPr>
      <w:r>
        <w:separator/>
      </w:r>
    </w:p>
  </w:footnote>
  <w:footnote w:type="continuationSeparator" w:id="0">
    <w:p w14:paraId="68C1D520" w14:textId="77777777" w:rsidR="00747078" w:rsidRDefault="00747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5C766" w14:textId="77777777" w:rsidR="00507902" w:rsidRDefault="00B63597">
    <w:pPr>
      <w:pStyle w:val="ab"/>
      <w:jc w:val="center"/>
      <w:rPr>
        <w:sz w:val="28"/>
        <w:szCs w:val="28"/>
      </w:rPr>
    </w:pPr>
    <w:r>
      <w:rPr>
        <w:rFonts w:ascii="Times New Roman" w:eastAsia="Times New Roman" w:hAnsi="Times New Roman"/>
        <w:sz w:val="28"/>
        <w:szCs w:val="28"/>
      </w:rPr>
      <w:fldChar w:fldCharType="begin"/>
    </w:r>
    <w:r>
      <w:rPr>
        <w:rFonts w:ascii="Times New Roman" w:eastAsia="Times New Roman" w:hAnsi="Times New Roman"/>
        <w:sz w:val="28"/>
        <w:szCs w:val="28"/>
      </w:rPr>
      <w:instrText>PAGE \* MERGEFORMAT</w:instrText>
    </w:r>
    <w:r>
      <w:rPr>
        <w:rFonts w:ascii="Times New Roman" w:eastAsia="Times New Roman" w:hAnsi="Times New Roman"/>
        <w:sz w:val="28"/>
        <w:szCs w:val="28"/>
      </w:rPr>
      <w:fldChar w:fldCharType="separate"/>
    </w:r>
    <w:r w:rsidR="00F31E5B">
      <w:rPr>
        <w:rFonts w:ascii="Times New Roman" w:eastAsia="Times New Roman" w:hAnsi="Times New Roman"/>
        <w:noProof/>
        <w:sz w:val="28"/>
        <w:szCs w:val="28"/>
      </w:rPr>
      <w:t>8</w:t>
    </w:r>
    <w:r>
      <w:rPr>
        <w:rFonts w:ascii="Times New Roman" w:eastAsia="Times New Roman" w:hAnsi="Times New Roman"/>
        <w:sz w:val="28"/>
        <w:szCs w:val="28"/>
      </w:rPr>
      <w:fldChar w:fldCharType="end"/>
    </w:r>
  </w:p>
  <w:p w14:paraId="156F7324" w14:textId="77777777" w:rsidR="00507902" w:rsidRDefault="00507902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FDB06" w14:textId="77777777" w:rsidR="00507902" w:rsidRDefault="00507902">
    <w:pPr>
      <w:pStyle w:val="ab"/>
      <w:jc w:val="center"/>
    </w:pPr>
  </w:p>
  <w:p w14:paraId="05D23758" w14:textId="77777777" w:rsidR="00507902" w:rsidRDefault="0050790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40DB9"/>
    <w:multiLevelType w:val="hybridMultilevel"/>
    <w:tmpl w:val="52CA662E"/>
    <w:lvl w:ilvl="0" w:tplc="8B3C24B2">
      <w:start w:val="4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1A5A7860">
      <w:start w:val="1"/>
      <w:numFmt w:val="lowerLetter"/>
      <w:lvlText w:val="%2."/>
      <w:lvlJc w:val="left"/>
      <w:pPr>
        <w:ind w:left="1440" w:hanging="360"/>
      </w:pPr>
    </w:lvl>
    <w:lvl w:ilvl="2" w:tplc="835E2B18">
      <w:start w:val="1"/>
      <w:numFmt w:val="lowerRoman"/>
      <w:lvlText w:val="%3."/>
      <w:lvlJc w:val="right"/>
      <w:pPr>
        <w:ind w:left="2160" w:hanging="180"/>
      </w:pPr>
    </w:lvl>
    <w:lvl w:ilvl="3" w:tplc="9FB09B40">
      <w:start w:val="1"/>
      <w:numFmt w:val="decimal"/>
      <w:lvlText w:val="%4."/>
      <w:lvlJc w:val="left"/>
      <w:pPr>
        <w:ind w:left="2880" w:hanging="360"/>
      </w:pPr>
    </w:lvl>
    <w:lvl w:ilvl="4" w:tplc="5D32B468">
      <w:start w:val="1"/>
      <w:numFmt w:val="lowerLetter"/>
      <w:lvlText w:val="%5."/>
      <w:lvlJc w:val="left"/>
      <w:pPr>
        <w:ind w:left="3600" w:hanging="360"/>
      </w:pPr>
    </w:lvl>
    <w:lvl w:ilvl="5" w:tplc="8522D89C">
      <w:start w:val="1"/>
      <w:numFmt w:val="lowerRoman"/>
      <w:lvlText w:val="%6."/>
      <w:lvlJc w:val="right"/>
      <w:pPr>
        <w:ind w:left="4320" w:hanging="180"/>
      </w:pPr>
    </w:lvl>
    <w:lvl w:ilvl="6" w:tplc="83143EA6">
      <w:start w:val="1"/>
      <w:numFmt w:val="decimal"/>
      <w:lvlText w:val="%7."/>
      <w:lvlJc w:val="left"/>
      <w:pPr>
        <w:ind w:left="5040" w:hanging="360"/>
      </w:pPr>
    </w:lvl>
    <w:lvl w:ilvl="7" w:tplc="F4A03590">
      <w:start w:val="1"/>
      <w:numFmt w:val="lowerLetter"/>
      <w:lvlText w:val="%8."/>
      <w:lvlJc w:val="left"/>
      <w:pPr>
        <w:ind w:left="5760" w:hanging="360"/>
      </w:pPr>
    </w:lvl>
    <w:lvl w:ilvl="8" w:tplc="3A24DDF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D0C26"/>
    <w:multiLevelType w:val="hybridMultilevel"/>
    <w:tmpl w:val="76CA88C2"/>
    <w:lvl w:ilvl="0" w:tplc="FB6ABF06">
      <w:start w:val="44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E82C9F64">
      <w:start w:val="1"/>
      <w:numFmt w:val="lowerLetter"/>
      <w:lvlText w:val="%2."/>
      <w:lvlJc w:val="left"/>
      <w:pPr>
        <w:ind w:left="1931" w:hanging="360"/>
      </w:pPr>
    </w:lvl>
    <w:lvl w:ilvl="2" w:tplc="33A49B30">
      <w:start w:val="1"/>
      <w:numFmt w:val="lowerRoman"/>
      <w:lvlText w:val="%3."/>
      <w:lvlJc w:val="right"/>
      <w:pPr>
        <w:ind w:left="2651" w:hanging="180"/>
      </w:pPr>
    </w:lvl>
    <w:lvl w:ilvl="3" w:tplc="F6ACA598">
      <w:start w:val="1"/>
      <w:numFmt w:val="decimal"/>
      <w:lvlText w:val="%4."/>
      <w:lvlJc w:val="left"/>
      <w:pPr>
        <w:ind w:left="3371" w:hanging="360"/>
      </w:pPr>
    </w:lvl>
    <w:lvl w:ilvl="4" w:tplc="397E1ACC">
      <w:start w:val="1"/>
      <w:numFmt w:val="lowerLetter"/>
      <w:lvlText w:val="%5."/>
      <w:lvlJc w:val="left"/>
      <w:pPr>
        <w:ind w:left="4091" w:hanging="360"/>
      </w:pPr>
    </w:lvl>
    <w:lvl w:ilvl="5" w:tplc="7A1C181A">
      <w:start w:val="1"/>
      <w:numFmt w:val="lowerRoman"/>
      <w:lvlText w:val="%6."/>
      <w:lvlJc w:val="right"/>
      <w:pPr>
        <w:ind w:left="4811" w:hanging="180"/>
      </w:pPr>
    </w:lvl>
    <w:lvl w:ilvl="6" w:tplc="13B6A3B4">
      <w:start w:val="1"/>
      <w:numFmt w:val="decimal"/>
      <w:lvlText w:val="%7."/>
      <w:lvlJc w:val="left"/>
      <w:pPr>
        <w:ind w:left="5531" w:hanging="360"/>
      </w:pPr>
    </w:lvl>
    <w:lvl w:ilvl="7" w:tplc="DE5E4C74">
      <w:start w:val="1"/>
      <w:numFmt w:val="lowerLetter"/>
      <w:lvlText w:val="%8."/>
      <w:lvlJc w:val="left"/>
      <w:pPr>
        <w:ind w:left="6251" w:hanging="360"/>
      </w:pPr>
    </w:lvl>
    <w:lvl w:ilvl="8" w:tplc="66FE7B0E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76F354B"/>
    <w:multiLevelType w:val="hybridMultilevel"/>
    <w:tmpl w:val="66F67908"/>
    <w:lvl w:ilvl="0" w:tplc="B7DE733E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959E4D0A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E7DEAF7A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54968B9E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B1023828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9EF6E3A4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A3987FFC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6FD49910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9AC287F6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CBD343A"/>
    <w:multiLevelType w:val="hybridMultilevel"/>
    <w:tmpl w:val="7FCC3F5A"/>
    <w:lvl w:ilvl="0" w:tplc="ACCEE74A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970ACDF8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468A696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65BC4866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F3B8954A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DFD47244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2112FD68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111E1690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1B445C5C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90D1D0C"/>
    <w:multiLevelType w:val="hybridMultilevel"/>
    <w:tmpl w:val="09DCAA20"/>
    <w:lvl w:ilvl="0" w:tplc="17B85FA8">
      <w:start w:val="4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43A46BA2">
      <w:start w:val="1"/>
      <w:numFmt w:val="lowerLetter"/>
      <w:lvlText w:val="%2."/>
      <w:lvlJc w:val="left"/>
      <w:pPr>
        <w:ind w:left="1931" w:hanging="360"/>
      </w:pPr>
    </w:lvl>
    <w:lvl w:ilvl="2" w:tplc="C4929C7A">
      <w:start w:val="1"/>
      <w:numFmt w:val="lowerRoman"/>
      <w:lvlText w:val="%3."/>
      <w:lvlJc w:val="right"/>
      <w:pPr>
        <w:ind w:left="2651" w:hanging="180"/>
      </w:pPr>
    </w:lvl>
    <w:lvl w:ilvl="3" w:tplc="A588E8DE">
      <w:start w:val="1"/>
      <w:numFmt w:val="decimal"/>
      <w:lvlText w:val="%4."/>
      <w:lvlJc w:val="left"/>
      <w:pPr>
        <w:ind w:left="3371" w:hanging="360"/>
      </w:pPr>
    </w:lvl>
    <w:lvl w:ilvl="4" w:tplc="3C6A2D76">
      <w:start w:val="1"/>
      <w:numFmt w:val="lowerLetter"/>
      <w:lvlText w:val="%5."/>
      <w:lvlJc w:val="left"/>
      <w:pPr>
        <w:ind w:left="4091" w:hanging="360"/>
      </w:pPr>
    </w:lvl>
    <w:lvl w:ilvl="5" w:tplc="981254C6">
      <w:start w:val="1"/>
      <w:numFmt w:val="lowerRoman"/>
      <w:lvlText w:val="%6."/>
      <w:lvlJc w:val="right"/>
      <w:pPr>
        <w:ind w:left="4811" w:hanging="180"/>
      </w:pPr>
    </w:lvl>
    <w:lvl w:ilvl="6" w:tplc="BF1ABB54">
      <w:start w:val="1"/>
      <w:numFmt w:val="decimal"/>
      <w:lvlText w:val="%7."/>
      <w:lvlJc w:val="left"/>
      <w:pPr>
        <w:ind w:left="5531" w:hanging="360"/>
      </w:pPr>
    </w:lvl>
    <w:lvl w:ilvl="7" w:tplc="325E856E">
      <w:start w:val="1"/>
      <w:numFmt w:val="lowerLetter"/>
      <w:lvlText w:val="%8."/>
      <w:lvlJc w:val="left"/>
      <w:pPr>
        <w:ind w:left="6251" w:hanging="360"/>
      </w:pPr>
    </w:lvl>
    <w:lvl w:ilvl="8" w:tplc="644C3F88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B6A39F6"/>
    <w:multiLevelType w:val="hybridMultilevel"/>
    <w:tmpl w:val="7FDC7E26"/>
    <w:lvl w:ilvl="0" w:tplc="DC6238C2">
      <w:start w:val="1"/>
      <w:numFmt w:val="decimal"/>
      <w:lvlText w:val="%1."/>
      <w:lvlJc w:val="left"/>
      <w:pPr>
        <w:ind w:left="1956" w:hanging="1416"/>
      </w:pPr>
      <w:rPr>
        <w:i w:val="0"/>
      </w:rPr>
    </w:lvl>
    <w:lvl w:ilvl="1" w:tplc="CE7CE26C">
      <w:start w:val="1"/>
      <w:numFmt w:val="lowerLetter"/>
      <w:lvlText w:val="%2."/>
      <w:lvlJc w:val="left"/>
      <w:pPr>
        <w:ind w:left="1620" w:hanging="360"/>
      </w:pPr>
    </w:lvl>
    <w:lvl w:ilvl="2" w:tplc="DB143626">
      <w:start w:val="1"/>
      <w:numFmt w:val="lowerRoman"/>
      <w:lvlText w:val="%3."/>
      <w:lvlJc w:val="right"/>
      <w:pPr>
        <w:ind w:left="2340" w:hanging="180"/>
      </w:pPr>
    </w:lvl>
    <w:lvl w:ilvl="3" w:tplc="A7B410BC">
      <w:start w:val="1"/>
      <w:numFmt w:val="decimal"/>
      <w:lvlText w:val="%4."/>
      <w:lvlJc w:val="left"/>
      <w:pPr>
        <w:ind w:left="3060" w:hanging="360"/>
      </w:pPr>
    </w:lvl>
    <w:lvl w:ilvl="4" w:tplc="57C0C1F8">
      <w:start w:val="1"/>
      <w:numFmt w:val="lowerLetter"/>
      <w:lvlText w:val="%5."/>
      <w:lvlJc w:val="left"/>
      <w:pPr>
        <w:ind w:left="3780" w:hanging="360"/>
      </w:pPr>
    </w:lvl>
    <w:lvl w:ilvl="5" w:tplc="D6200A14">
      <w:start w:val="1"/>
      <w:numFmt w:val="lowerRoman"/>
      <w:lvlText w:val="%6."/>
      <w:lvlJc w:val="right"/>
      <w:pPr>
        <w:ind w:left="4500" w:hanging="180"/>
      </w:pPr>
    </w:lvl>
    <w:lvl w:ilvl="6" w:tplc="E598BDCC">
      <w:start w:val="1"/>
      <w:numFmt w:val="decimal"/>
      <w:lvlText w:val="%7."/>
      <w:lvlJc w:val="left"/>
      <w:pPr>
        <w:ind w:left="5220" w:hanging="360"/>
      </w:pPr>
    </w:lvl>
    <w:lvl w:ilvl="7" w:tplc="D89A0F6C">
      <w:start w:val="1"/>
      <w:numFmt w:val="lowerLetter"/>
      <w:lvlText w:val="%8."/>
      <w:lvlJc w:val="left"/>
      <w:pPr>
        <w:ind w:left="5940" w:hanging="360"/>
      </w:pPr>
    </w:lvl>
    <w:lvl w:ilvl="8" w:tplc="028C13B8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C3E1395"/>
    <w:multiLevelType w:val="hybridMultilevel"/>
    <w:tmpl w:val="D73E01BE"/>
    <w:lvl w:ilvl="0" w:tplc="253E00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578502E">
      <w:start w:val="1"/>
      <w:numFmt w:val="lowerLetter"/>
      <w:lvlText w:val="%2."/>
      <w:lvlJc w:val="left"/>
      <w:pPr>
        <w:ind w:left="1788" w:hanging="360"/>
      </w:pPr>
    </w:lvl>
    <w:lvl w:ilvl="2" w:tplc="7ED08AD0">
      <w:start w:val="1"/>
      <w:numFmt w:val="lowerRoman"/>
      <w:lvlText w:val="%3."/>
      <w:lvlJc w:val="right"/>
      <w:pPr>
        <w:ind w:left="2508" w:hanging="180"/>
      </w:pPr>
    </w:lvl>
    <w:lvl w:ilvl="3" w:tplc="E47ADEAE">
      <w:start w:val="1"/>
      <w:numFmt w:val="decimal"/>
      <w:lvlText w:val="%4."/>
      <w:lvlJc w:val="left"/>
      <w:pPr>
        <w:ind w:left="3228" w:hanging="360"/>
      </w:pPr>
    </w:lvl>
    <w:lvl w:ilvl="4" w:tplc="661E07CA">
      <w:start w:val="1"/>
      <w:numFmt w:val="lowerLetter"/>
      <w:lvlText w:val="%5."/>
      <w:lvlJc w:val="left"/>
      <w:pPr>
        <w:ind w:left="3948" w:hanging="360"/>
      </w:pPr>
    </w:lvl>
    <w:lvl w:ilvl="5" w:tplc="0E88EA56">
      <w:start w:val="1"/>
      <w:numFmt w:val="lowerRoman"/>
      <w:lvlText w:val="%6."/>
      <w:lvlJc w:val="right"/>
      <w:pPr>
        <w:ind w:left="4668" w:hanging="180"/>
      </w:pPr>
    </w:lvl>
    <w:lvl w:ilvl="6" w:tplc="A8D21C7A">
      <w:start w:val="1"/>
      <w:numFmt w:val="decimal"/>
      <w:lvlText w:val="%7."/>
      <w:lvlJc w:val="left"/>
      <w:pPr>
        <w:ind w:left="5388" w:hanging="360"/>
      </w:pPr>
    </w:lvl>
    <w:lvl w:ilvl="7" w:tplc="C88C40DC">
      <w:start w:val="1"/>
      <w:numFmt w:val="lowerLetter"/>
      <w:lvlText w:val="%8."/>
      <w:lvlJc w:val="left"/>
      <w:pPr>
        <w:ind w:left="6108" w:hanging="360"/>
      </w:pPr>
    </w:lvl>
    <w:lvl w:ilvl="8" w:tplc="9182D574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F616A6A"/>
    <w:multiLevelType w:val="hybridMultilevel"/>
    <w:tmpl w:val="52085CE4"/>
    <w:lvl w:ilvl="0" w:tplc="EE189F68">
      <w:start w:val="47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ECD8D3AC">
      <w:start w:val="1"/>
      <w:numFmt w:val="lowerLetter"/>
      <w:lvlText w:val="%2."/>
      <w:lvlJc w:val="left"/>
      <w:pPr>
        <w:ind w:left="1788" w:hanging="360"/>
      </w:pPr>
    </w:lvl>
    <w:lvl w:ilvl="2" w:tplc="F9584514">
      <w:start w:val="1"/>
      <w:numFmt w:val="lowerRoman"/>
      <w:lvlText w:val="%3."/>
      <w:lvlJc w:val="right"/>
      <w:pPr>
        <w:ind w:left="2508" w:hanging="180"/>
      </w:pPr>
    </w:lvl>
    <w:lvl w:ilvl="3" w:tplc="6B0058E8">
      <w:start w:val="1"/>
      <w:numFmt w:val="decimal"/>
      <w:lvlText w:val="%4."/>
      <w:lvlJc w:val="left"/>
      <w:pPr>
        <w:ind w:left="3228" w:hanging="360"/>
      </w:pPr>
    </w:lvl>
    <w:lvl w:ilvl="4" w:tplc="37146C22">
      <w:start w:val="1"/>
      <w:numFmt w:val="lowerLetter"/>
      <w:lvlText w:val="%5."/>
      <w:lvlJc w:val="left"/>
      <w:pPr>
        <w:ind w:left="3948" w:hanging="360"/>
      </w:pPr>
    </w:lvl>
    <w:lvl w:ilvl="5" w:tplc="F15C1748">
      <w:start w:val="1"/>
      <w:numFmt w:val="lowerRoman"/>
      <w:lvlText w:val="%6."/>
      <w:lvlJc w:val="right"/>
      <w:pPr>
        <w:ind w:left="4668" w:hanging="180"/>
      </w:pPr>
    </w:lvl>
    <w:lvl w:ilvl="6" w:tplc="69265B64">
      <w:start w:val="1"/>
      <w:numFmt w:val="decimal"/>
      <w:lvlText w:val="%7."/>
      <w:lvlJc w:val="left"/>
      <w:pPr>
        <w:ind w:left="5388" w:hanging="360"/>
      </w:pPr>
    </w:lvl>
    <w:lvl w:ilvl="7" w:tplc="9042BFA8">
      <w:start w:val="1"/>
      <w:numFmt w:val="lowerLetter"/>
      <w:lvlText w:val="%8."/>
      <w:lvlJc w:val="left"/>
      <w:pPr>
        <w:ind w:left="6108" w:hanging="360"/>
      </w:pPr>
    </w:lvl>
    <w:lvl w:ilvl="8" w:tplc="1DF80C6C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4277C5B"/>
    <w:multiLevelType w:val="hybridMultilevel"/>
    <w:tmpl w:val="EF24D05E"/>
    <w:lvl w:ilvl="0" w:tplc="5A7CC71E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64FEF9A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D398F81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AF9A3CD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7AB8718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54D01AA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C2ACF178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0B726D7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FF5AA79A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390C43F9"/>
    <w:multiLevelType w:val="hybridMultilevel"/>
    <w:tmpl w:val="F16AFF44"/>
    <w:lvl w:ilvl="0" w:tplc="760AF608">
      <w:start w:val="4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10DE6F70">
      <w:start w:val="1"/>
      <w:numFmt w:val="lowerLetter"/>
      <w:lvlText w:val="%2."/>
      <w:lvlJc w:val="left"/>
      <w:pPr>
        <w:ind w:left="1931" w:hanging="360"/>
      </w:pPr>
    </w:lvl>
    <w:lvl w:ilvl="2" w:tplc="93409D28">
      <w:start w:val="1"/>
      <w:numFmt w:val="lowerRoman"/>
      <w:lvlText w:val="%3."/>
      <w:lvlJc w:val="right"/>
      <w:pPr>
        <w:ind w:left="2651" w:hanging="180"/>
      </w:pPr>
    </w:lvl>
    <w:lvl w:ilvl="3" w:tplc="9EB404E2">
      <w:start w:val="1"/>
      <w:numFmt w:val="decimal"/>
      <w:lvlText w:val="%4."/>
      <w:lvlJc w:val="left"/>
      <w:pPr>
        <w:ind w:left="3371" w:hanging="360"/>
      </w:pPr>
    </w:lvl>
    <w:lvl w:ilvl="4" w:tplc="ADCE62FC">
      <w:start w:val="1"/>
      <w:numFmt w:val="lowerLetter"/>
      <w:lvlText w:val="%5."/>
      <w:lvlJc w:val="left"/>
      <w:pPr>
        <w:ind w:left="4091" w:hanging="360"/>
      </w:pPr>
    </w:lvl>
    <w:lvl w:ilvl="5" w:tplc="B184918C">
      <w:start w:val="1"/>
      <w:numFmt w:val="lowerRoman"/>
      <w:lvlText w:val="%6."/>
      <w:lvlJc w:val="right"/>
      <w:pPr>
        <w:ind w:left="4811" w:hanging="180"/>
      </w:pPr>
    </w:lvl>
    <w:lvl w:ilvl="6" w:tplc="54A246F4">
      <w:start w:val="1"/>
      <w:numFmt w:val="decimal"/>
      <w:lvlText w:val="%7."/>
      <w:lvlJc w:val="left"/>
      <w:pPr>
        <w:ind w:left="5531" w:hanging="360"/>
      </w:pPr>
    </w:lvl>
    <w:lvl w:ilvl="7" w:tplc="7B443AE2">
      <w:start w:val="1"/>
      <w:numFmt w:val="lowerLetter"/>
      <w:lvlText w:val="%8."/>
      <w:lvlJc w:val="left"/>
      <w:pPr>
        <w:ind w:left="6251" w:hanging="360"/>
      </w:pPr>
    </w:lvl>
    <w:lvl w:ilvl="8" w:tplc="5D5C0F5A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6A56BE4"/>
    <w:multiLevelType w:val="hybridMultilevel"/>
    <w:tmpl w:val="C8062BF4"/>
    <w:lvl w:ilvl="0" w:tplc="BB9CE39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77EE86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D34438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156259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3C636D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D0861B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62A19A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34CBE1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0F4990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486B62DB"/>
    <w:multiLevelType w:val="hybridMultilevel"/>
    <w:tmpl w:val="631CAB00"/>
    <w:lvl w:ilvl="0" w:tplc="A6F0CDB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B9E0FA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90E55E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324B58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A367BD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B32C15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F1E8B7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BEE8F5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4F679C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58E05B3B"/>
    <w:multiLevelType w:val="multilevel"/>
    <w:tmpl w:val="08CE036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Times New Roman"/>
        <w:color w:val="000000" w:themeColor="text1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/>
        <w:color w:val="26282F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eastAsia="Times New Roman"/>
        <w:color w:val="26282F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rFonts w:eastAsia="Times New Roman"/>
        <w:color w:val="26282F"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rFonts w:eastAsia="Times New Roman"/>
        <w:color w:val="26282F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eastAsia="Times New Roman"/>
        <w:color w:val="26282F"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rFonts w:eastAsia="Times New Roman"/>
        <w:color w:val="26282F"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rFonts w:eastAsia="Times New Roman"/>
        <w:color w:val="26282F"/>
      </w:rPr>
    </w:lvl>
  </w:abstractNum>
  <w:abstractNum w:abstractNumId="13" w15:restartNumberingAfterBreak="0">
    <w:nsid w:val="5D7771C9"/>
    <w:multiLevelType w:val="hybridMultilevel"/>
    <w:tmpl w:val="E3C24DA6"/>
    <w:lvl w:ilvl="0" w:tplc="2B025CB2">
      <w:start w:val="1"/>
      <w:numFmt w:val="decimal"/>
      <w:lvlText w:val="%1."/>
      <w:lvlJc w:val="left"/>
      <w:pPr>
        <w:ind w:left="1956" w:hanging="1416"/>
      </w:pPr>
      <w:rPr>
        <w:i w:val="0"/>
      </w:rPr>
    </w:lvl>
    <w:lvl w:ilvl="1" w:tplc="8FC033FE">
      <w:start w:val="1"/>
      <w:numFmt w:val="lowerLetter"/>
      <w:lvlText w:val="%2."/>
      <w:lvlJc w:val="left"/>
      <w:pPr>
        <w:ind w:left="1620" w:hanging="360"/>
      </w:pPr>
    </w:lvl>
    <w:lvl w:ilvl="2" w:tplc="F2124DAC">
      <w:start w:val="1"/>
      <w:numFmt w:val="lowerRoman"/>
      <w:lvlText w:val="%3."/>
      <w:lvlJc w:val="right"/>
      <w:pPr>
        <w:ind w:left="2340" w:hanging="180"/>
      </w:pPr>
    </w:lvl>
    <w:lvl w:ilvl="3" w:tplc="366C4124">
      <w:start w:val="1"/>
      <w:numFmt w:val="decimal"/>
      <w:lvlText w:val="%4."/>
      <w:lvlJc w:val="left"/>
      <w:pPr>
        <w:ind w:left="3060" w:hanging="360"/>
      </w:pPr>
    </w:lvl>
    <w:lvl w:ilvl="4" w:tplc="6CE892A6">
      <w:start w:val="1"/>
      <w:numFmt w:val="lowerLetter"/>
      <w:lvlText w:val="%5."/>
      <w:lvlJc w:val="left"/>
      <w:pPr>
        <w:ind w:left="3780" w:hanging="360"/>
      </w:pPr>
    </w:lvl>
    <w:lvl w:ilvl="5" w:tplc="7090AE94">
      <w:start w:val="1"/>
      <w:numFmt w:val="lowerRoman"/>
      <w:lvlText w:val="%6."/>
      <w:lvlJc w:val="right"/>
      <w:pPr>
        <w:ind w:left="4500" w:hanging="180"/>
      </w:pPr>
    </w:lvl>
    <w:lvl w:ilvl="6" w:tplc="D1AA10D8">
      <w:start w:val="1"/>
      <w:numFmt w:val="decimal"/>
      <w:lvlText w:val="%7."/>
      <w:lvlJc w:val="left"/>
      <w:pPr>
        <w:ind w:left="5220" w:hanging="360"/>
      </w:pPr>
    </w:lvl>
    <w:lvl w:ilvl="7" w:tplc="99E6756A">
      <w:start w:val="1"/>
      <w:numFmt w:val="lowerLetter"/>
      <w:lvlText w:val="%8."/>
      <w:lvlJc w:val="left"/>
      <w:pPr>
        <w:ind w:left="5940" w:hanging="360"/>
      </w:pPr>
    </w:lvl>
    <w:lvl w:ilvl="8" w:tplc="FF66A13A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60237AC2"/>
    <w:multiLevelType w:val="hybridMultilevel"/>
    <w:tmpl w:val="593CE6CC"/>
    <w:lvl w:ilvl="0" w:tplc="D982F36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3CA635B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958815E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F6E65AA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406E47A6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1F50A19E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DB1EA36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DA3AA31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19367B6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67AC6E07"/>
    <w:multiLevelType w:val="hybridMultilevel"/>
    <w:tmpl w:val="C0503140"/>
    <w:lvl w:ilvl="0" w:tplc="AE0213CE">
      <w:start w:val="45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29EC3A2">
      <w:start w:val="1"/>
      <w:numFmt w:val="lowerLetter"/>
      <w:lvlText w:val="%2."/>
      <w:lvlJc w:val="left"/>
      <w:pPr>
        <w:ind w:left="1931" w:hanging="360"/>
      </w:pPr>
    </w:lvl>
    <w:lvl w:ilvl="2" w:tplc="994C9F76">
      <w:start w:val="1"/>
      <w:numFmt w:val="lowerRoman"/>
      <w:lvlText w:val="%3."/>
      <w:lvlJc w:val="right"/>
      <w:pPr>
        <w:ind w:left="2651" w:hanging="180"/>
      </w:pPr>
    </w:lvl>
    <w:lvl w:ilvl="3" w:tplc="E63E703E">
      <w:start w:val="1"/>
      <w:numFmt w:val="decimal"/>
      <w:lvlText w:val="%4."/>
      <w:lvlJc w:val="left"/>
      <w:pPr>
        <w:ind w:left="3371" w:hanging="360"/>
      </w:pPr>
    </w:lvl>
    <w:lvl w:ilvl="4" w:tplc="9124BBA4">
      <w:start w:val="1"/>
      <w:numFmt w:val="lowerLetter"/>
      <w:lvlText w:val="%5."/>
      <w:lvlJc w:val="left"/>
      <w:pPr>
        <w:ind w:left="4091" w:hanging="360"/>
      </w:pPr>
    </w:lvl>
    <w:lvl w:ilvl="5" w:tplc="3112DF6E">
      <w:start w:val="1"/>
      <w:numFmt w:val="lowerRoman"/>
      <w:lvlText w:val="%6."/>
      <w:lvlJc w:val="right"/>
      <w:pPr>
        <w:ind w:left="4811" w:hanging="180"/>
      </w:pPr>
    </w:lvl>
    <w:lvl w:ilvl="6" w:tplc="1B7840C4">
      <w:start w:val="1"/>
      <w:numFmt w:val="decimal"/>
      <w:lvlText w:val="%7."/>
      <w:lvlJc w:val="left"/>
      <w:pPr>
        <w:ind w:left="5531" w:hanging="360"/>
      </w:pPr>
    </w:lvl>
    <w:lvl w:ilvl="7" w:tplc="149C183C">
      <w:start w:val="1"/>
      <w:numFmt w:val="lowerLetter"/>
      <w:lvlText w:val="%8."/>
      <w:lvlJc w:val="left"/>
      <w:pPr>
        <w:ind w:left="6251" w:hanging="360"/>
      </w:pPr>
    </w:lvl>
    <w:lvl w:ilvl="8" w:tplc="1B18BC32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823419A"/>
    <w:multiLevelType w:val="hybridMultilevel"/>
    <w:tmpl w:val="CFB26BE8"/>
    <w:lvl w:ilvl="0" w:tplc="2C1EC83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354CC4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4EA9F6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2C27A0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86AA95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3CE9F8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A3886A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768EBD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9EE4EE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6AF92523"/>
    <w:multiLevelType w:val="hybridMultilevel"/>
    <w:tmpl w:val="F6B87F62"/>
    <w:lvl w:ilvl="0" w:tplc="4198F5B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A5424EFA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384074F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D4F4251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B9EC3A6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85D4AFD2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9C8AC2E0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9A90F2A8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BFAA6EF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715F0E84"/>
    <w:multiLevelType w:val="hybridMultilevel"/>
    <w:tmpl w:val="FBF20510"/>
    <w:lvl w:ilvl="0" w:tplc="991C4F28">
      <w:start w:val="1"/>
      <w:numFmt w:val="decimal"/>
      <w:lvlText w:val="%1."/>
      <w:lvlJc w:val="left"/>
      <w:pPr>
        <w:ind w:left="1956" w:hanging="1416"/>
      </w:pPr>
      <w:rPr>
        <w:i w:val="0"/>
      </w:rPr>
    </w:lvl>
    <w:lvl w:ilvl="1" w:tplc="262E2368">
      <w:start w:val="1"/>
      <w:numFmt w:val="lowerLetter"/>
      <w:lvlText w:val="%2."/>
      <w:lvlJc w:val="left"/>
      <w:pPr>
        <w:ind w:left="1620" w:hanging="360"/>
      </w:pPr>
    </w:lvl>
    <w:lvl w:ilvl="2" w:tplc="9DD22DAE">
      <w:start w:val="1"/>
      <w:numFmt w:val="lowerRoman"/>
      <w:lvlText w:val="%3."/>
      <w:lvlJc w:val="right"/>
      <w:pPr>
        <w:ind w:left="2340" w:hanging="180"/>
      </w:pPr>
    </w:lvl>
    <w:lvl w:ilvl="3" w:tplc="E3221A92">
      <w:start w:val="1"/>
      <w:numFmt w:val="decimal"/>
      <w:lvlText w:val="%4."/>
      <w:lvlJc w:val="left"/>
      <w:pPr>
        <w:ind w:left="3060" w:hanging="360"/>
      </w:pPr>
    </w:lvl>
    <w:lvl w:ilvl="4" w:tplc="D514F156">
      <w:start w:val="1"/>
      <w:numFmt w:val="lowerLetter"/>
      <w:lvlText w:val="%5."/>
      <w:lvlJc w:val="left"/>
      <w:pPr>
        <w:ind w:left="3780" w:hanging="360"/>
      </w:pPr>
    </w:lvl>
    <w:lvl w:ilvl="5" w:tplc="11206FA6">
      <w:start w:val="1"/>
      <w:numFmt w:val="lowerRoman"/>
      <w:lvlText w:val="%6."/>
      <w:lvlJc w:val="right"/>
      <w:pPr>
        <w:ind w:left="4500" w:hanging="180"/>
      </w:pPr>
    </w:lvl>
    <w:lvl w:ilvl="6" w:tplc="8FA8C7C4">
      <w:start w:val="1"/>
      <w:numFmt w:val="decimal"/>
      <w:lvlText w:val="%7."/>
      <w:lvlJc w:val="left"/>
      <w:pPr>
        <w:ind w:left="5220" w:hanging="360"/>
      </w:pPr>
    </w:lvl>
    <w:lvl w:ilvl="7" w:tplc="29D66E92">
      <w:start w:val="1"/>
      <w:numFmt w:val="lowerLetter"/>
      <w:lvlText w:val="%8."/>
      <w:lvlJc w:val="left"/>
      <w:pPr>
        <w:ind w:left="5940" w:hanging="360"/>
      </w:pPr>
    </w:lvl>
    <w:lvl w:ilvl="8" w:tplc="6888ACDC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743B574D"/>
    <w:multiLevelType w:val="hybridMultilevel"/>
    <w:tmpl w:val="E47278D6"/>
    <w:lvl w:ilvl="0" w:tplc="0CEE6FE4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12FE0E86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8B42F82A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F846194C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D4CE881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E322318C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279E55DA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0F105B4C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F68A9CD2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7D754E47"/>
    <w:multiLevelType w:val="hybridMultilevel"/>
    <w:tmpl w:val="8F5C4EF2"/>
    <w:lvl w:ilvl="0" w:tplc="043CE462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3C14332C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9BDA6DBA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EB4C6B9E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F69C41A0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F3361C5A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F3B28AB2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6FC45448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A6EE797A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num w:numId="1" w16cid:durableId="54276803">
    <w:abstractNumId w:val="12"/>
  </w:num>
  <w:num w:numId="2" w16cid:durableId="1340037255">
    <w:abstractNumId w:val="5"/>
  </w:num>
  <w:num w:numId="3" w16cid:durableId="2136362775">
    <w:abstractNumId w:val="8"/>
  </w:num>
  <w:num w:numId="4" w16cid:durableId="1166358916">
    <w:abstractNumId w:val="16"/>
  </w:num>
  <w:num w:numId="5" w16cid:durableId="1684430257">
    <w:abstractNumId w:val="14"/>
  </w:num>
  <w:num w:numId="6" w16cid:durableId="1657958156">
    <w:abstractNumId w:val="17"/>
  </w:num>
  <w:num w:numId="7" w16cid:durableId="341857798">
    <w:abstractNumId w:val="11"/>
  </w:num>
  <w:num w:numId="8" w16cid:durableId="642781378">
    <w:abstractNumId w:val="6"/>
  </w:num>
  <w:num w:numId="9" w16cid:durableId="2041124411">
    <w:abstractNumId w:val="15"/>
  </w:num>
  <w:num w:numId="10" w16cid:durableId="419957200">
    <w:abstractNumId w:val="4"/>
  </w:num>
  <w:num w:numId="11" w16cid:durableId="2061854669">
    <w:abstractNumId w:val="1"/>
  </w:num>
  <w:num w:numId="12" w16cid:durableId="1441993795">
    <w:abstractNumId w:val="0"/>
  </w:num>
  <w:num w:numId="13" w16cid:durableId="1166674274">
    <w:abstractNumId w:val="9"/>
  </w:num>
  <w:num w:numId="14" w16cid:durableId="1170757319">
    <w:abstractNumId w:val="7"/>
  </w:num>
  <w:num w:numId="15" w16cid:durableId="1693190305">
    <w:abstractNumId w:val="13"/>
  </w:num>
  <w:num w:numId="16" w16cid:durableId="886531580">
    <w:abstractNumId w:val="18"/>
  </w:num>
  <w:num w:numId="17" w16cid:durableId="1486044981">
    <w:abstractNumId w:val="20"/>
  </w:num>
  <w:num w:numId="18" w16cid:durableId="908804161">
    <w:abstractNumId w:val="10"/>
  </w:num>
  <w:num w:numId="19" w16cid:durableId="387261293">
    <w:abstractNumId w:val="3"/>
  </w:num>
  <w:num w:numId="20" w16cid:durableId="122770723">
    <w:abstractNumId w:val="19"/>
  </w:num>
  <w:num w:numId="21" w16cid:durableId="713969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902"/>
    <w:rsid w:val="000A0103"/>
    <w:rsid w:val="003B7411"/>
    <w:rsid w:val="004D6182"/>
    <w:rsid w:val="00507902"/>
    <w:rsid w:val="00747078"/>
    <w:rsid w:val="007B186A"/>
    <w:rsid w:val="00B63597"/>
    <w:rsid w:val="00BA3144"/>
    <w:rsid w:val="00BA660C"/>
    <w:rsid w:val="00C06639"/>
    <w:rsid w:val="00DD6537"/>
    <w:rsid w:val="00DE6B61"/>
    <w:rsid w:val="00E60304"/>
    <w:rsid w:val="00E83DF1"/>
    <w:rsid w:val="00F205A2"/>
    <w:rsid w:val="00F2644E"/>
    <w:rsid w:val="00F3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8EF21"/>
  <w15:docId w15:val="{6057278E-DB88-48AF-B317-6ACF8888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5">
    <w:name w:val="footnote reference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customStyle="1" w:styleId="20">
    <w:name w:val="Заголовок 2 Знак"/>
    <w:link w:val="2"/>
    <w:uiPriority w:val="9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customStyle="1" w:styleId="ConsPlusNormal">
    <w:name w:val="ConsPlusNormal"/>
    <w:pPr>
      <w:widowControl w:val="0"/>
    </w:pPr>
    <w:rPr>
      <w:rFonts w:eastAsia="Times New Roman" w:cs="Calibri"/>
      <w:sz w:val="22"/>
      <w:lang w:eastAsia="ru-RU"/>
    </w:rPr>
  </w:style>
  <w:style w:type="paragraph" w:customStyle="1" w:styleId="ConsPlusTitle">
    <w:name w:val="ConsPlusTitle"/>
    <w:pPr>
      <w:widowControl w:val="0"/>
    </w:pPr>
    <w:rPr>
      <w:rFonts w:eastAsia="Times New Roman" w:cs="Calibri"/>
      <w:b/>
      <w:sz w:val="22"/>
      <w:lang w:eastAsia="ru-RU"/>
    </w:rPr>
  </w:style>
  <w:style w:type="character" w:customStyle="1" w:styleId="ae">
    <w:name w:val="Нижний колонтитул Знак"/>
    <w:link w:val="ad"/>
    <w:uiPriority w:val="99"/>
    <w:rPr>
      <w:sz w:val="22"/>
      <w:szCs w:val="22"/>
      <w:lang w:eastAsia="en-US"/>
    </w:rPr>
  </w:style>
  <w:style w:type="character" w:customStyle="1" w:styleId="af4">
    <w:name w:val="Текст сноски Знак"/>
    <w:link w:val="af3"/>
    <w:uiPriority w:val="99"/>
    <w:rPr>
      <w:lang w:eastAsia="en-US"/>
    </w:rPr>
  </w:style>
  <w:style w:type="character" w:customStyle="1" w:styleId="ac">
    <w:name w:val="Верхний колонтитул Знак"/>
    <w:link w:val="ab"/>
    <w:uiPriority w:val="99"/>
    <w:rPr>
      <w:sz w:val="22"/>
      <w:szCs w:val="22"/>
      <w:lang w:eastAsia="en-US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lang w:eastAsia="en-US"/>
    </w:rPr>
  </w:style>
  <w:style w:type="paragraph" w:styleId="aff2">
    <w:name w:val="Normal (Web)"/>
    <w:basedOn w:val="a"/>
    <w:uiPriority w:val="99"/>
    <w:semiHidden/>
    <w:unhideWhenUsed/>
    <w:rPr>
      <w:rFonts w:ascii="Times New Roman" w:hAnsi="Times New Roman"/>
      <w:sz w:val="24"/>
      <w:szCs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6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A48FF-DB24-459C-B3BE-0C4E38D1E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8</Pages>
  <Words>1887</Words>
  <Characters>10757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Литвинова Алиса Николаевна</dc:creator>
  <cp:lastModifiedBy>OnlyDarkZ 1</cp:lastModifiedBy>
  <cp:revision>52</cp:revision>
  <cp:lastPrinted>2026-08-14T07:33:00Z</cp:lastPrinted>
  <dcterms:created xsi:type="dcterms:W3CDTF">2025-07-11T07:41:00Z</dcterms:created>
  <dcterms:modified xsi:type="dcterms:W3CDTF">2026-08-14T12:07:00Z</dcterms:modified>
  <cp:version>917504</cp:version>
</cp:coreProperties>
</file>