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8710EE" w:rsidTr="000C5C1F">
        <w:trPr>
          <w:trHeight w:val="1134"/>
        </w:trPr>
        <w:tc>
          <w:tcPr>
            <w:tcW w:w="10320" w:type="dxa"/>
            <w:gridSpan w:val="10"/>
          </w:tcPr>
          <w:p w:rsidR="00862E24" w:rsidRDefault="005F3D4E" w:rsidP="00A64CF8">
            <w:pPr>
              <w:snapToGrid w:val="0"/>
              <w:rPr>
                <w:b/>
                <w:bCs/>
                <w:sz w:val="26"/>
                <w:szCs w:val="26"/>
              </w:rPr>
            </w:pPr>
            <w:bookmarkStart w:id="0" w:name="_GoBack"/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 wp14:anchorId="34545A8A" wp14:editId="232241FE">
                  <wp:simplePos x="0" y="0"/>
                  <wp:positionH relativeFrom="column">
                    <wp:posOffset>2976245</wp:posOffset>
                  </wp:positionH>
                  <wp:positionV relativeFrom="paragraph">
                    <wp:posOffset>163195</wp:posOffset>
                  </wp:positionV>
                  <wp:extent cx="494665" cy="609600"/>
                  <wp:effectExtent l="0" t="0" r="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F03F50">
              <w:rPr>
                <w:b/>
              </w:rPr>
              <w:t xml:space="preserve">                                                                                                       </w:t>
            </w:r>
            <w:r w:rsidR="00A64CF8">
              <w:rPr>
                <w:b/>
              </w:rPr>
              <w:t xml:space="preserve">                          </w:t>
            </w:r>
          </w:p>
          <w:p w:rsidR="008710EE" w:rsidRDefault="008710EE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8710EE" w:rsidRDefault="008710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8710EE" w:rsidRDefault="008710EE">
            <w:pPr>
              <w:jc w:val="center"/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8710EE" w:rsidTr="000C5C1F">
        <w:trPr>
          <w:trHeight w:val="454"/>
        </w:trPr>
        <w:tc>
          <w:tcPr>
            <w:tcW w:w="245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8710EE" w:rsidRDefault="00A64CF8">
            <w:pPr>
              <w:snapToGrid w:val="0"/>
              <w:jc w:val="center"/>
            </w:pPr>
            <w:r>
              <w:t>04</w:t>
            </w:r>
          </w:p>
        </w:tc>
        <w:tc>
          <w:tcPr>
            <w:tcW w:w="246" w:type="dxa"/>
            <w:vAlign w:val="bottom"/>
          </w:tcPr>
          <w:p w:rsidR="008710EE" w:rsidRDefault="008710EE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8710EE" w:rsidRDefault="00A64CF8">
            <w:pPr>
              <w:snapToGrid w:val="0"/>
              <w:jc w:val="center"/>
            </w:pPr>
            <w:r>
              <w:t>апреля</w:t>
            </w:r>
          </w:p>
        </w:tc>
        <w:tc>
          <w:tcPr>
            <w:tcW w:w="490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8710EE" w:rsidRDefault="008710EE" w:rsidP="00ED34BE">
            <w:pPr>
              <w:snapToGrid w:val="0"/>
            </w:pPr>
            <w:r>
              <w:t>1</w:t>
            </w:r>
            <w:r w:rsidR="00ED34BE">
              <w:t>7</w:t>
            </w:r>
          </w:p>
        </w:tc>
        <w:tc>
          <w:tcPr>
            <w:tcW w:w="405" w:type="dxa"/>
            <w:vAlign w:val="bottom"/>
          </w:tcPr>
          <w:p w:rsidR="008710EE" w:rsidRDefault="008710EE">
            <w:pPr>
              <w:snapToGrid w:val="0"/>
            </w:pPr>
            <w:r>
              <w:t>г.</w:t>
            </w:r>
          </w:p>
        </w:tc>
        <w:tc>
          <w:tcPr>
            <w:tcW w:w="3608" w:type="dxa"/>
            <w:vAlign w:val="bottom"/>
          </w:tcPr>
          <w:p w:rsidR="008710EE" w:rsidRDefault="008710EE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8710EE" w:rsidRDefault="008710EE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8710EE" w:rsidRDefault="00A64CF8">
            <w:pPr>
              <w:snapToGrid w:val="0"/>
              <w:jc w:val="center"/>
            </w:pPr>
            <w:r>
              <w:t>12</w:t>
            </w:r>
          </w:p>
        </w:tc>
      </w:tr>
      <w:tr w:rsidR="008710EE" w:rsidTr="000C5C1F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8710EE" w:rsidRPr="008C4836" w:rsidRDefault="008710EE" w:rsidP="00F03F50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2166B4" w:rsidRPr="00DC37A1" w:rsidRDefault="002166B4">
      <w:pPr>
        <w:jc w:val="both"/>
        <w:rPr>
          <w:sz w:val="16"/>
          <w:szCs w:val="16"/>
        </w:rPr>
      </w:pPr>
    </w:p>
    <w:tbl>
      <w:tblPr>
        <w:tblpPr w:leftFromText="180" w:rightFromText="180" w:horzAnchor="margin" w:tblpY="-510"/>
        <w:tblW w:w="0" w:type="auto"/>
        <w:tblLayout w:type="fixed"/>
        <w:tblCellMar>
          <w:top w:w="227" w:type="dxa"/>
        </w:tblCellMar>
        <w:tblLook w:val="0000" w:firstRow="0" w:lastRow="0" w:firstColumn="0" w:lastColumn="0" w:noHBand="0" w:noVBand="0"/>
      </w:tblPr>
      <w:tblGrid>
        <w:gridCol w:w="10320"/>
      </w:tblGrid>
      <w:tr w:rsidR="00425264" w:rsidTr="005A20A7">
        <w:trPr>
          <w:trHeight w:val="567"/>
        </w:trPr>
        <w:tc>
          <w:tcPr>
            <w:tcW w:w="10320" w:type="dxa"/>
          </w:tcPr>
          <w:p w:rsidR="00425264" w:rsidRPr="008C4836" w:rsidRDefault="00425264" w:rsidP="005A20A7">
            <w:pPr>
              <w:snapToGrid w:val="0"/>
              <w:rPr>
                <w:b/>
              </w:rPr>
            </w:pPr>
          </w:p>
        </w:tc>
      </w:tr>
    </w:tbl>
    <w:p w:rsidR="00FF49D1" w:rsidRDefault="00FF49D1" w:rsidP="008F30CF">
      <w:r>
        <w:t xml:space="preserve">О внесении изменений и дополнений </w:t>
      </w:r>
    </w:p>
    <w:p w:rsidR="00FF49D1" w:rsidRDefault="00FF49D1" w:rsidP="008F30CF">
      <w:r>
        <w:t>в Устав сельского поселения Перегребное</w:t>
      </w:r>
    </w:p>
    <w:p w:rsidR="00FF49D1" w:rsidRDefault="00FF49D1" w:rsidP="00FF49D1">
      <w:pPr>
        <w:pStyle w:val="a8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FF49D1" w:rsidRDefault="00FF49D1" w:rsidP="00FF49D1">
      <w:pPr>
        <w:pStyle w:val="a4"/>
        <w:spacing w:after="0"/>
      </w:pPr>
    </w:p>
    <w:p w:rsidR="008F30CF" w:rsidRPr="007B1939" w:rsidRDefault="008F30CF" w:rsidP="008F30CF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4"/>
          <w:szCs w:val="24"/>
        </w:rPr>
      </w:pPr>
      <w:r w:rsidRPr="007B1939">
        <w:rPr>
          <w:b w:val="0"/>
          <w:color w:val="000000" w:themeColor="text1"/>
          <w:sz w:val="24"/>
          <w:szCs w:val="24"/>
        </w:rPr>
        <w:t xml:space="preserve">В целях приведения положения Устава в соответствие с действующим законодательством Российской Федерации, руководствуясь статьёй 44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D3566F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Федеральны</w:t>
        </w:r>
        <w:r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м</w:t>
        </w:r>
        <w:r w:rsidRPr="00D3566F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закон</w:t>
        </w:r>
        <w:r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ом</w:t>
        </w:r>
        <w:r w:rsidRPr="00D3566F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от 06.03.2006 </w:t>
        </w:r>
        <w:r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№</w:t>
        </w:r>
        <w:r w:rsidRPr="00D3566F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35-ФЗ </w:t>
        </w:r>
        <w:r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«</w:t>
        </w:r>
        <w:r w:rsidRPr="00D3566F"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О противодействии терроризму</w:t>
        </w:r>
        <w:r>
          <w:rPr>
            <w:rStyle w:val="a3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»</w:t>
        </w:r>
      </w:hyperlink>
      <w:r w:rsidRPr="00D3566F">
        <w:rPr>
          <w:b w:val="0"/>
          <w:color w:val="000000" w:themeColor="text1"/>
          <w:sz w:val="24"/>
          <w:szCs w:val="24"/>
        </w:rPr>
        <w:t xml:space="preserve">, </w:t>
      </w:r>
      <w:r w:rsidRPr="007B1939">
        <w:rPr>
          <w:b w:val="0"/>
          <w:sz w:val="24"/>
          <w:szCs w:val="24"/>
        </w:rPr>
        <w:t>статьёй 48 Устава сельского поселения Перегребное, Совет депутатов сельского поселения Перегребное решил:</w:t>
      </w:r>
    </w:p>
    <w:p w:rsidR="008F30CF" w:rsidRPr="00D27665" w:rsidRDefault="008F30CF" w:rsidP="008F30CF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8F30CF" w:rsidRPr="00D27665" w:rsidRDefault="008F30CF" w:rsidP="008F30CF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8F30CF" w:rsidRPr="00D27665" w:rsidRDefault="008F30CF" w:rsidP="008F30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8F30CF" w:rsidRPr="00625BDA" w:rsidRDefault="008F30CF" w:rsidP="008F30CF">
      <w:pPr>
        <w:ind w:firstLine="709"/>
        <w:jc w:val="both"/>
      </w:pPr>
      <w:r w:rsidRPr="003F25FA">
        <w:t>4. Настоящее решение вступает в силу после официального опубликования в газете «Октябрьские вести»</w:t>
      </w:r>
      <w:r>
        <w:t>.</w:t>
      </w:r>
    </w:p>
    <w:p w:rsidR="008F30CF" w:rsidRDefault="008F30CF" w:rsidP="008F30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30CF" w:rsidRDefault="008F30CF" w:rsidP="008F30CF"/>
    <w:p w:rsidR="008F30CF" w:rsidRDefault="008F30CF" w:rsidP="008F30CF">
      <w:pPr>
        <w:ind w:firstLine="708"/>
      </w:pPr>
      <w:r>
        <w:t>Глава  сельского поселения Перегребное</w:t>
      </w:r>
      <w:r>
        <w:tab/>
        <w:t xml:space="preserve">                                                             В.А. Воробьёв</w:t>
      </w:r>
    </w:p>
    <w:p w:rsidR="008F30CF" w:rsidRDefault="008F30CF" w:rsidP="008F30CF">
      <w:pPr>
        <w:ind w:firstLine="709"/>
      </w:pPr>
    </w:p>
    <w:p w:rsidR="008F30CF" w:rsidRDefault="008F30CF" w:rsidP="008F30CF">
      <w:pPr>
        <w:pageBreakBefore/>
        <w:ind w:left="6372" w:hanging="560"/>
        <w:sectPr w:rsidR="008F30CF" w:rsidSect="004745F5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8F30CF" w:rsidRDefault="008F30CF" w:rsidP="008F30CF">
      <w:pPr>
        <w:pageBreakBefore/>
        <w:ind w:left="6372" w:hanging="560"/>
      </w:pPr>
      <w:r>
        <w:lastRenderedPageBreak/>
        <w:t xml:space="preserve">Приложение </w:t>
      </w:r>
    </w:p>
    <w:p w:rsidR="008F30CF" w:rsidRDefault="008F30CF" w:rsidP="008F30CF">
      <w:pPr>
        <w:ind w:left="6372" w:hanging="560"/>
      </w:pPr>
      <w:r>
        <w:t>к решен</w:t>
      </w:r>
      <w:r w:rsidR="00A64CF8">
        <w:t>ию</w:t>
      </w:r>
      <w:r>
        <w:t xml:space="preserve"> Совета депутатов </w:t>
      </w:r>
    </w:p>
    <w:p w:rsidR="008F30CF" w:rsidRDefault="008F30CF" w:rsidP="008F30CF">
      <w:pPr>
        <w:ind w:left="6372" w:hanging="560"/>
      </w:pPr>
      <w:r>
        <w:t xml:space="preserve">сельского поселения Перегребное </w:t>
      </w:r>
    </w:p>
    <w:p w:rsidR="008F30CF" w:rsidRDefault="008F30CF" w:rsidP="008F30CF">
      <w:pPr>
        <w:ind w:left="6372" w:hanging="560"/>
      </w:pPr>
      <w:r>
        <w:t xml:space="preserve">от </w:t>
      </w:r>
      <w:r w:rsidR="00A64CF8">
        <w:t xml:space="preserve">04.04.2017 г. </w:t>
      </w:r>
      <w:r>
        <w:t xml:space="preserve">  № </w:t>
      </w:r>
      <w:r w:rsidR="00A64CF8">
        <w:t>12</w:t>
      </w:r>
    </w:p>
    <w:p w:rsidR="008F30CF" w:rsidRDefault="008F30CF" w:rsidP="008F30CF">
      <w:pPr>
        <w:ind w:firstLine="709"/>
        <w:jc w:val="both"/>
        <w:rPr>
          <w:rFonts w:cs="Calibri"/>
        </w:rPr>
      </w:pPr>
    </w:p>
    <w:p w:rsidR="008F30CF" w:rsidRDefault="008F30CF" w:rsidP="008F30CF">
      <w:pPr>
        <w:ind w:firstLine="709"/>
        <w:jc w:val="both"/>
      </w:pPr>
      <w:r w:rsidRPr="00425264">
        <w:t>Изменения и дополнения в Устав сельского поселения Перегребное</w:t>
      </w:r>
    </w:p>
    <w:p w:rsidR="008F30CF" w:rsidRDefault="008F30CF" w:rsidP="008F30CF">
      <w:pPr>
        <w:shd w:val="clear" w:color="auto" w:fill="FFFFFF"/>
        <w:spacing w:line="290" w:lineRule="atLeast"/>
        <w:jc w:val="both"/>
        <w:rPr>
          <w:rStyle w:val="blk3"/>
          <w:color w:val="000000"/>
        </w:rPr>
      </w:pPr>
    </w:p>
    <w:p w:rsidR="008F30CF" w:rsidRPr="001B7ABA" w:rsidRDefault="008F30CF" w:rsidP="008F30CF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r w:rsidRPr="00DA52FD">
        <w:rPr>
          <w:rStyle w:val="blk3"/>
          <w:color w:val="000000"/>
          <w:specVanish w:val="0"/>
        </w:rPr>
        <w:t xml:space="preserve">1. </w:t>
      </w:r>
      <w:r>
        <w:rPr>
          <w:rStyle w:val="blk3"/>
          <w:color w:val="000000"/>
          <w:specVanish w:val="0"/>
        </w:rPr>
        <w:t>Часть 7 статьи 29 дополнить  пунктами 16 - 21 следующего  содержания</w:t>
      </w:r>
      <w:r w:rsidRPr="001B7ABA">
        <w:rPr>
          <w:rStyle w:val="blk"/>
          <w:color w:val="000000"/>
        </w:rPr>
        <w:t>:</w:t>
      </w:r>
    </w:p>
    <w:p w:rsidR="008F30CF" w:rsidRPr="00D3566F" w:rsidRDefault="008F30CF" w:rsidP="008F30CF">
      <w:pPr>
        <w:widowControl/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bookmarkStart w:id="1" w:name="dst100013"/>
      <w:bookmarkEnd w:id="1"/>
      <w:r w:rsidRPr="00D3566F">
        <w:rPr>
          <w:color w:val="000000"/>
          <w:lang w:eastAsia="ru-RU" w:bidi="ar-SA"/>
        </w:rPr>
        <w:t>1</w:t>
      </w:r>
      <w:r>
        <w:rPr>
          <w:color w:val="000000"/>
          <w:lang w:eastAsia="ru-RU" w:bidi="ar-SA"/>
        </w:rPr>
        <w:t>6</w:t>
      </w:r>
      <w:r w:rsidRPr="00D3566F">
        <w:rPr>
          <w:color w:val="000000"/>
          <w:lang w:eastAsia="ru-RU" w:bidi="ar-SA"/>
        </w:rPr>
        <w:t>) разрабатыва</w:t>
      </w:r>
      <w:r>
        <w:rPr>
          <w:color w:val="000000"/>
          <w:lang w:eastAsia="ru-RU" w:bidi="ar-SA"/>
        </w:rPr>
        <w:t>ет</w:t>
      </w:r>
      <w:r w:rsidRPr="00D3566F">
        <w:rPr>
          <w:color w:val="000000"/>
          <w:lang w:eastAsia="ru-RU" w:bidi="ar-SA"/>
        </w:rPr>
        <w:t xml:space="preserve"> и реализ</w:t>
      </w:r>
      <w:r>
        <w:rPr>
          <w:color w:val="000000"/>
          <w:lang w:eastAsia="ru-RU" w:bidi="ar-SA"/>
        </w:rPr>
        <w:t>ует</w:t>
      </w:r>
      <w:r w:rsidRPr="00D3566F">
        <w:rPr>
          <w:color w:val="000000"/>
          <w:lang w:eastAsia="ru-RU" w:bidi="ar-SA"/>
        </w:rPr>
        <w:t xml:space="preserve">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8F30CF" w:rsidRPr="00D3566F" w:rsidRDefault="008F30CF" w:rsidP="008F30CF">
      <w:pPr>
        <w:widowControl/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bookmarkStart w:id="2" w:name="dst36"/>
      <w:bookmarkEnd w:id="2"/>
      <w:r>
        <w:rPr>
          <w:color w:val="000000"/>
          <w:lang w:eastAsia="ru-RU" w:bidi="ar-SA"/>
        </w:rPr>
        <w:t>17</w:t>
      </w:r>
      <w:r w:rsidRPr="00D3566F">
        <w:rPr>
          <w:color w:val="000000"/>
          <w:lang w:eastAsia="ru-RU" w:bidi="ar-SA"/>
        </w:rPr>
        <w:t>) организу</w:t>
      </w:r>
      <w:r>
        <w:rPr>
          <w:color w:val="000000"/>
          <w:lang w:eastAsia="ru-RU" w:bidi="ar-SA"/>
        </w:rPr>
        <w:t>ет</w:t>
      </w:r>
      <w:r w:rsidRPr="00D3566F">
        <w:rPr>
          <w:color w:val="000000"/>
          <w:lang w:eastAsia="ru-RU" w:bidi="ar-SA"/>
        </w:rPr>
        <w:t xml:space="preserve"> и провод</w:t>
      </w:r>
      <w:r>
        <w:rPr>
          <w:color w:val="000000"/>
          <w:lang w:eastAsia="ru-RU" w:bidi="ar-SA"/>
        </w:rPr>
        <w:t>ит</w:t>
      </w:r>
      <w:r w:rsidRPr="00D3566F">
        <w:rPr>
          <w:color w:val="000000"/>
          <w:lang w:eastAsia="ru-RU" w:bidi="ar-SA"/>
        </w:rPr>
        <w:t xml:space="preserve"> в муниципальн</w:t>
      </w:r>
      <w:r>
        <w:rPr>
          <w:color w:val="000000"/>
          <w:lang w:eastAsia="ru-RU" w:bidi="ar-SA"/>
        </w:rPr>
        <w:t>ом</w:t>
      </w:r>
      <w:r w:rsidRPr="00D3566F">
        <w:rPr>
          <w:color w:val="000000"/>
          <w:lang w:eastAsia="ru-RU" w:bidi="ar-SA"/>
        </w:rPr>
        <w:t xml:space="preserve"> образовани</w:t>
      </w:r>
      <w:r>
        <w:rPr>
          <w:color w:val="000000"/>
          <w:lang w:eastAsia="ru-RU" w:bidi="ar-SA"/>
        </w:rPr>
        <w:t>и</w:t>
      </w:r>
      <w:r w:rsidRPr="00D3566F">
        <w:rPr>
          <w:color w:val="000000"/>
          <w:lang w:eastAsia="ru-RU" w:bidi="ar-SA"/>
        </w:rPr>
        <w:t xml:space="preserve">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8F30CF" w:rsidRPr="00D3566F" w:rsidRDefault="008F30CF" w:rsidP="008F30CF">
      <w:pPr>
        <w:widowControl/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bookmarkStart w:id="3" w:name="dst37"/>
      <w:bookmarkEnd w:id="3"/>
      <w:r>
        <w:rPr>
          <w:color w:val="000000"/>
          <w:lang w:eastAsia="ru-RU" w:bidi="ar-SA"/>
        </w:rPr>
        <w:t>18</w:t>
      </w:r>
      <w:r w:rsidRPr="00D3566F">
        <w:rPr>
          <w:color w:val="000000"/>
          <w:lang w:eastAsia="ru-RU" w:bidi="ar-SA"/>
        </w:rPr>
        <w:t>) участву</w:t>
      </w:r>
      <w:r>
        <w:rPr>
          <w:color w:val="000000"/>
          <w:lang w:eastAsia="ru-RU" w:bidi="ar-SA"/>
        </w:rPr>
        <w:t>ет</w:t>
      </w:r>
      <w:r w:rsidRPr="00D3566F">
        <w:rPr>
          <w:color w:val="000000"/>
          <w:lang w:eastAsia="ru-RU" w:bidi="ar-SA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>
        <w:t>Ханты-Мансийского автономного округа-Югры</w:t>
      </w:r>
      <w:r w:rsidRPr="00D3566F">
        <w:rPr>
          <w:color w:val="000000"/>
          <w:lang w:eastAsia="ru-RU" w:bidi="ar-SA"/>
        </w:rPr>
        <w:t>;</w:t>
      </w:r>
    </w:p>
    <w:p w:rsidR="008F30CF" w:rsidRPr="00D3566F" w:rsidRDefault="008F30CF" w:rsidP="008F30CF">
      <w:pPr>
        <w:widowControl/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bookmarkStart w:id="4" w:name="dst38"/>
      <w:bookmarkEnd w:id="4"/>
      <w:r>
        <w:rPr>
          <w:color w:val="000000"/>
          <w:lang w:eastAsia="ru-RU" w:bidi="ar-SA"/>
        </w:rPr>
        <w:t>19</w:t>
      </w:r>
      <w:r w:rsidRPr="00D3566F">
        <w:rPr>
          <w:color w:val="000000"/>
          <w:lang w:eastAsia="ru-RU" w:bidi="ar-SA"/>
        </w:rPr>
        <w:t>) обеспечива</w:t>
      </w:r>
      <w:r>
        <w:rPr>
          <w:color w:val="000000"/>
          <w:lang w:eastAsia="ru-RU" w:bidi="ar-SA"/>
        </w:rPr>
        <w:t>е</w:t>
      </w:r>
      <w:r w:rsidRPr="00D3566F">
        <w:rPr>
          <w:color w:val="000000"/>
          <w:lang w:eastAsia="ru-RU" w:bidi="ar-SA"/>
        </w:rPr>
        <w:t>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8F30CF" w:rsidRPr="00D3566F" w:rsidRDefault="008F30CF" w:rsidP="008F30CF">
      <w:pPr>
        <w:widowControl/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bookmarkStart w:id="5" w:name="dst39"/>
      <w:bookmarkEnd w:id="5"/>
      <w:r>
        <w:rPr>
          <w:color w:val="000000"/>
          <w:lang w:eastAsia="ru-RU" w:bidi="ar-SA"/>
        </w:rPr>
        <w:t>20</w:t>
      </w:r>
      <w:r w:rsidRPr="00D3566F">
        <w:rPr>
          <w:color w:val="000000"/>
          <w:lang w:eastAsia="ru-RU" w:bidi="ar-SA"/>
        </w:rPr>
        <w:t>) направля</w:t>
      </w:r>
      <w:r>
        <w:rPr>
          <w:color w:val="000000"/>
          <w:lang w:eastAsia="ru-RU" w:bidi="ar-SA"/>
        </w:rPr>
        <w:t>е</w:t>
      </w:r>
      <w:r w:rsidRPr="00D3566F">
        <w:rPr>
          <w:color w:val="000000"/>
          <w:lang w:eastAsia="ru-RU" w:bidi="ar-SA"/>
        </w:rPr>
        <w:t xml:space="preserve">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</w:t>
      </w:r>
      <w:r>
        <w:t>Ханты-Мансийского автономного округа-Югры</w:t>
      </w:r>
      <w:r w:rsidRPr="00D3566F">
        <w:rPr>
          <w:color w:val="000000"/>
          <w:lang w:eastAsia="ru-RU" w:bidi="ar-SA"/>
        </w:rPr>
        <w:t>;</w:t>
      </w:r>
    </w:p>
    <w:p w:rsidR="008F30CF" w:rsidRPr="00D3566F" w:rsidRDefault="008F30CF" w:rsidP="008F30CF">
      <w:pPr>
        <w:widowControl/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bookmarkStart w:id="6" w:name="dst40"/>
      <w:bookmarkEnd w:id="6"/>
      <w:r>
        <w:rPr>
          <w:color w:val="000000"/>
          <w:lang w:eastAsia="ru-RU" w:bidi="ar-SA"/>
        </w:rPr>
        <w:t>21</w:t>
      </w:r>
      <w:r w:rsidRPr="00D3566F">
        <w:rPr>
          <w:color w:val="000000"/>
          <w:lang w:eastAsia="ru-RU" w:bidi="ar-SA"/>
        </w:rPr>
        <w:t>) осуществля</w:t>
      </w:r>
      <w:r>
        <w:rPr>
          <w:color w:val="000000"/>
          <w:lang w:eastAsia="ru-RU" w:bidi="ar-SA"/>
        </w:rPr>
        <w:t>е</w:t>
      </w:r>
      <w:r w:rsidRPr="00D3566F">
        <w:rPr>
          <w:color w:val="000000"/>
          <w:lang w:eastAsia="ru-RU" w:bidi="ar-SA"/>
        </w:rPr>
        <w:t>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8F30CF" w:rsidRPr="00D3566F" w:rsidRDefault="008F30CF" w:rsidP="008F30CF">
      <w:pPr>
        <w:tabs>
          <w:tab w:val="left" w:pos="993"/>
        </w:tabs>
        <w:autoSpaceDN w:val="0"/>
        <w:adjustRightInd w:val="0"/>
        <w:ind w:firstLine="709"/>
        <w:jc w:val="both"/>
        <w:rPr>
          <w:rStyle w:val="blk3"/>
        </w:rPr>
      </w:pPr>
    </w:p>
    <w:p w:rsidR="00FF49D1" w:rsidRPr="00FF49D1" w:rsidRDefault="00FF49D1" w:rsidP="00FF49D1">
      <w:pPr>
        <w:ind w:firstLine="709"/>
      </w:pPr>
    </w:p>
    <w:p w:rsidR="00FF49D1" w:rsidRPr="00FF49D1" w:rsidRDefault="00FF49D1" w:rsidP="00FF49D1">
      <w:pPr>
        <w:pStyle w:val="18"/>
      </w:pPr>
    </w:p>
    <w:p w:rsidR="00FF49D1" w:rsidRPr="00FF49D1" w:rsidRDefault="00FF49D1" w:rsidP="00FF49D1">
      <w:pPr>
        <w:pStyle w:val="18"/>
      </w:pPr>
    </w:p>
    <w:p w:rsidR="00FF49D1" w:rsidRDefault="00FF49D1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Default="009966DD" w:rsidP="00FF49D1">
      <w:pPr>
        <w:pStyle w:val="18"/>
      </w:pPr>
    </w:p>
    <w:p w:rsidR="009966DD" w:rsidRPr="00FF49D1" w:rsidRDefault="009966DD" w:rsidP="00FF49D1">
      <w:pPr>
        <w:pStyle w:val="18"/>
      </w:pPr>
    </w:p>
    <w:p w:rsidR="00FF49D1" w:rsidRPr="00FF49D1" w:rsidRDefault="00FF49D1" w:rsidP="00FF49D1">
      <w:pPr>
        <w:pStyle w:val="18"/>
        <w:ind w:left="0"/>
      </w:pPr>
    </w:p>
    <w:sectPr w:rsidR="00FF49D1" w:rsidRPr="00FF49D1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C4836"/>
    <w:rsid w:val="000236D4"/>
    <w:rsid w:val="00024820"/>
    <w:rsid w:val="00037D24"/>
    <w:rsid w:val="000410AF"/>
    <w:rsid w:val="00042786"/>
    <w:rsid w:val="0006687F"/>
    <w:rsid w:val="0008759F"/>
    <w:rsid w:val="000C52AB"/>
    <w:rsid w:val="000C5C1F"/>
    <w:rsid w:val="000C76E0"/>
    <w:rsid w:val="000D75C2"/>
    <w:rsid w:val="000E05BC"/>
    <w:rsid w:val="000E7E58"/>
    <w:rsid w:val="00132239"/>
    <w:rsid w:val="00136E9B"/>
    <w:rsid w:val="00153555"/>
    <w:rsid w:val="00157CE2"/>
    <w:rsid w:val="00167659"/>
    <w:rsid w:val="00196700"/>
    <w:rsid w:val="0019721C"/>
    <w:rsid w:val="001C02D1"/>
    <w:rsid w:val="00203001"/>
    <w:rsid w:val="00204B82"/>
    <w:rsid w:val="00214D61"/>
    <w:rsid w:val="002166B4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2DD3"/>
    <w:rsid w:val="002A33D6"/>
    <w:rsid w:val="002A53BB"/>
    <w:rsid w:val="002A777A"/>
    <w:rsid w:val="002B14AB"/>
    <w:rsid w:val="002C7D39"/>
    <w:rsid w:val="00305A00"/>
    <w:rsid w:val="00306948"/>
    <w:rsid w:val="00306C08"/>
    <w:rsid w:val="00324671"/>
    <w:rsid w:val="003307B4"/>
    <w:rsid w:val="0033109F"/>
    <w:rsid w:val="00343932"/>
    <w:rsid w:val="00351744"/>
    <w:rsid w:val="00357070"/>
    <w:rsid w:val="00376ADC"/>
    <w:rsid w:val="003878AB"/>
    <w:rsid w:val="00395082"/>
    <w:rsid w:val="003B044E"/>
    <w:rsid w:val="003B319B"/>
    <w:rsid w:val="003D2EBC"/>
    <w:rsid w:val="003E0AC7"/>
    <w:rsid w:val="003E1547"/>
    <w:rsid w:val="003E439F"/>
    <w:rsid w:val="003F3B8A"/>
    <w:rsid w:val="0040560A"/>
    <w:rsid w:val="00412250"/>
    <w:rsid w:val="0041434F"/>
    <w:rsid w:val="00421BA8"/>
    <w:rsid w:val="00425264"/>
    <w:rsid w:val="00431FB7"/>
    <w:rsid w:val="00442741"/>
    <w:rsid w:val="00447E8A"/>
    <w:rsid w:val="004522D6"/>
    <w:rsid w:val="00457C14"/>
    <w:rsid w:val="0046160F"/>
    <w:rsid w:val="00466E3E"/>
    <w:rsid w:val="00467841"/>
    <w:rsid w:val="004745F5"/>
    <w:rsid w:val="0049131B"/>
    <w:rsid w:val="004A10F9"/>
    <w:rsid w:val="004A3FFE"/>
    <w:rsid w:val="004C411B"/>
    <w:rsid w:val="004C7655"/>
    <w:rsid w:val="004D2566"/>
    <w:rsid w:val="004D25A5"/>
    <w:rsid w:val="004D5961"/>
    <w:rsid w:val="004E3995"/>
    <w:rsid w:val="00516A7B"/>
    <w:rsid w:val="0052615E"/>
    <w:rsid w:val="005413CF"/>
    <w:rsid w:val="005552B5"/>
    <w:rsid w:val="00563904"/>
    <w:rsid w:val="00571526"/>
    <w:rsid w:val="0059477A"/>
    <w:rsid w:val="005A0773"/>
    <w:rsid w:val="005A4545"/>
    <w:rsid w:val="005B2414"/>
    <w:rsid w:val="005B586C"/>
    <w:rsid w:val="005E6847"/>
    <w:rsid w:val="005F0EB5"/>
    <w:rsid w:val="005F3D4E"/>
    <w:rsid w:val="00606246"/>
    <w:rsid w:val="00620A1A"/>
    <w:rsid w:val="00627A63"/>
    <w:rsid w:val="00655836"/>
    <w:rsid w:val="00666AAC"/>
    <w:rsid w:val="006742F0"/>
    <w:rsid w:val="00680161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60FA"/>
    <w:rsid w:val="007913D1"/>
    <w:rsid w:val="00792E64"/>
    <w:rsid w:val="00797599"/>
    <w:rsid w:val="007C06C3"/>
    <w:rsid w:val="007C73E7"/>
    <w:rsid w:val="007D514F"/>
    <w:rsid w:val="007D533A"/>
    <w:rsid w:val="007F0231"/>
    <w:rsid w:val="007F6C08"/>
    <w:rsid w:val="00817ECA"/>
    <w:rsid w:val="00826391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78D3"/>
    <w:rsid w:val="00894AF7"/>
    <w:rsid w:val="008A2C5F"/>
    <w:rsid w:val="008B2436"/>
    <w:rsid w:val="008C0410"/>
    <w:rsid w:val="008C4836"/>
    <w:rsid w:val="008C68EA"/>
    <w:rsid w:val="008C6D52"/>
    <w:rsid w:val="008D067A"/>
    <w:rsid w:val="008D5094"/>
    <w:rsid w:val="008F30CF"/>
    <w:rsid w:val="00913FFC"/>
    <w:rsid w:val="00933F3D"/>
    <w:rsid w:val="0095032D"/>
    <w:rsid w:val="00954345"/>
    <w:rsid w:val="009809F6"/>
    <w:rsid w:val="009966DD"/>
    <w:rsid w:val="009A1D08"/>
    <w:rsid w:val="009B6DDD"/>
    <w:rsid w:val="009C075E"/>
    <w:rsid w:val="009D2D0F"/>
    <w:rsid w:val="009F27CA"/>
    <w:rsid w:val="00A15970"/>
    <w:rsid w:val="00A21CD3"/>
    <w:rsid w:val="00A304AA"/>
    <w:rsid w:val="00A31D83"/>
    <w:rsid w:val="00A365E9"/>
    <w:rsid w:val="00A40BA7"/>
    <w:rsid w:val="00A46B99"/>
    <w:rsid w:val="00A53A61"/>
    <w:rsid w:val="00A53E0E"/>
    <w:rsid w:val="00A64CF8"/>
    <w:rsid w:val="00A87442"/>
    <w:rsid w:val="00AC419A"/>
    <w:rsid w:val="00AD2BFE"/>
    <w:rsid w:val="00AE371E"/>
    <w:rsid w:val="00AF494A"/>
    <w:rsid w:val="00B00909"/>
    <w:rsid w:val="00B04B64"/>
    <w:rsid w:val="00B14411"/>
    <w:rsid w:val="00B252AD"/>
    <w:rsid w:val="00B41223"/>
    <w:rsid w:val="00B445AC"/>
    <w:rsid w:val="00B503CE"/>
    <w:rsid w:val="00B625BD"/>
    <w:rsid w:val="00B65E37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14815"/>
    <w:rsid w:val="00C17792"/>
    <w:rsid w:val="00C444D5"/>
    <w:rsid w:val="00C52F4B"/>
    <w:rsid w:val="00C5753B"/>
    <w:rsid w:val="00C67A95"/>
    <w:rsid w:val="00C77F3F"/>
    <w:rsid w:val="00CA1DCF"/>
    <w:rsid w:val="00CA4C66"/>
    <w:rsid w:val="00CA5274"/>
    <w:rsid w:val="00CA6442"/>
    <w:rsid w:val="00CB1EFC"/>
    <w:rsid w:val="00CC30FA"/>
    <w:rsid w:val="00CF4FFD"/>
    <w:rsid w:val="00D0310F"/>
    <w:rsid w:val="00D04A19"/>
    <w:rsid w:val="00D07FF0"/>
    <w:rsid w:val="00D31520"/>
    <w:rsid w:val="00D37EC0"/>
    <w:rsid w:val="00D41B1C"/>
    <w:rsid w:val="00D43BDF"/>
    <w:rsid w:val="00D45D1E"/>
    <w:rsid w:val="00D657DE"/>
    <w:rsid w:val="00D739B6"/>
    <w:rsid w:val="00D80D57"/>
    <w:rsid w:val="00DA794C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208EA"/>
    <w:rsid w:val="00E31929"/>
    <w:rsid w:val="00E31C97"/>
    <w:rsid w:val="00E34F10"/>
    <w:rsid w:val="00E67005"/>
    <w:rsid w:val="00E775BC"/>
    <w:rsid w:val="00E90C82"/>
    <w:rsid w:val="00E92905"/>
    <w:rsid w:val="00E959DE"/>
    <w:rsid w:val="00EB519F"/>
    <w:rsid w:val="00EB6604"/>
    <w:rsid w:val="00EC2591"/>
    <w:rsid w:val="00EC4232"/>
    <w:rsid w:val="00ED1813"/>
    <w:rsid w:val="00ED34BE"/>
    <w:rsid w:val="00ED6631"/>
    <w:rsid w:val="00ED7A6F"/>
    <w:rsid w:val="00EE47E1"/>
    <w:rsid w:val="00F02479"/>
    <w:rsid w:val="00F03F50"/>
    <w:rsid w:val="00F17A46"/>
    <w:rsid w:val="00F225C6"/>
    <w:rsid w:val="00F316B8"/>
    <w:rsid w:val="00F64917"/>
    <w:rsid w:val="00F858F8"/>
    <w:rsid w:val="00F9639C"/>
    <w:rsid w:val="00FD045D"/>
    <w:rsid w:val="00FE52BE"/>
    <w:rsid w:val="00FE59C1"/>
    <w:rsid w:val="00FF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13">
    <w:name w:val="Заголовок1"/>
    <w:basedOn w:val="a"/>
    <w:next w:val="a4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4745F5"/>
    <w:pPr>
      <w:spacing w:after="120"/>
    </w:pPr>
  </w:style>
  <w:style w:type="paragraph" w:styleId="a6">
    <w:name w:val="List"/>
    <w:basedOn w:val="a4"/>
    <w:rsid w:val="004745F5"/>
  </w:style>
  <w:style w:type="paragraph" w:customStyle="1" w:styleId="14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4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4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6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4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7">
    <w:name w:val="Текст сноски1"/>
    <w:basedOn w:val="a"/>
    <w:rsid w:val="004745F5"/>
    <w:rPr>
      <w:sz w:val="20"/>
      <w:szCs w:val="20"/>
    </w:rPr>
  </w:style>
  <w:style w:type="paragraph" w:customStyle="1" w:styleId="18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a5">
    <w:name w:val="Основной текст Знак"/>
    <w:basedOn w:val="a0"/>
    <w:link w:val="a4"/>
    <w:rsid w:val="00FF49D1"/>
    <w:rPr>
      <w:sz w:val="24"/>
      <w:szCs w:val="24"/>
      <w:lang w:eastAsia="hi-IN" w:bidi="hi-IN"/>
    </w:rPr>
  </w:style>
  <w:style w:type="character" w:customStyle="1" w:styleId="blk">
    <w:name w:val="blk"/>
    <w:basedOn w:val="a0"/>
    <w:rsid w:val="00FF49D1"/>
  </w:style>
  <w:style w:type="character" w:customStyle="1" w:styleId="apple-converted-space">
    <w:name w:val="apple-converted-space"/>
    <w:basedOn w:val="a0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884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B6FC-7C58-48B5-B71D-33E23430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3192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П.В. Глухова</cp:lastModifiedBy>
  <cp:revision>8</cp:revision>
  <cp:lastPrinted>2017-02-10T10:28:00Z</cp:lastPrinted>
  <dcterms:created xsi:type="dcterms:W3CDTF">2017-02-25T07:44:00Z</dcterms:created>
  <dcterms:modified xsi:type="dcterms:W3CDTF">2017-06-21T07:47:00Z</dcterms:modified>
</cp:coreProperties>
</file>