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245"/>
        <w:gridCol w:w="636"/>
        <w:gridCol w:w="246"/>
        <w:gridCol w:w="1555"/>
        <w:gridCol w:w="490"/>
        <w:gridCol w:w="473"/>
        <w:gridCol w:w="405"/>
        <w:gridCol w:w="3608"/>
        <w:gridCol w:w="465"/>
        <w:gridCol w:w="2197"/>
      </w:tblGrid>
      <w:tr w:rsidR="008710EE" w:rsidTr="000C5C1F">
        <w:trPr>
          <w:trHeight w:val="1134"/>
        </w:trPr>
        <w:tc>
          <w:tcPr>
            <w:tcW w:w="10320" w:type="dxa"/>
            <w:gridSpan w:val="10"/>
          </w:tcPr>
          <w:p w:rsidR="00862E24" w:rsidRDefault="00B70526" w:rsidP="00590914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column">
                    <wp:posOffset>2890520</wp:posOffset>
                  </wp:positionH>
                  <wp:positionV relativeFrom="paragraph">
                    <wp:posOffset>115570</wp:posOffset>
                  </wp:positionV>
                  <wp:extent cx="494665" cy="609600"/>
                  <wp:effectExtent l="0" t="0" r="635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10EE" w:rsidRDefault="008710EE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ДЕПУТАТОВ</w:t>
            </w:r>
          </w:p>
          <w:p w:rsidR="008710EE" w:rsidRDefault="008710E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ПЕРЕГРЕБНОЕ</w:t>
            </w:r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 </w:t>
            </w:r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Ханты-Мансийского автономного округа - Югры</w:t>
            </w:r>
          </w:p>
          <w:p w:rsidR="008710EE" w:rsidRDefault="008710EE">
            <w:pPr>
              <w:jc w:val="center"/>
            </w:pPr>
          </w:p>
          <w:p w:rsidR="008710EE" w:rsidRDefault="008710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РЕШЕНИЕ</w:t>
            </w:r>
          </w:p>
        </w:tc>
      </w:tr>
      <w:tr w:rsidR="008710EE" w:rsidTr="007B1939">
        <w:trPr>
          <w:trHeight w:val="396"/>
        </w:trPr>
        <w:tc>
          <w:tcPr>
            <w:tcW w:w="245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«</w:t>
            </w:r>
          </w:p>
        </w:tc>
        <w:tc>
          <w:tcPr>
            <w:tcW w:w="636" w:type="dxa"/>
            <w:vAlign w:val="bottom"/>
          </w:tcPr>
          <w:p w:rsidR="008710EE" w:rsidRDefault="008E5982">
            <w:pPr>
              <w:snapToGrid w:val="0"/>
              <w:jc w:val="center"/>
            </w:pPr>
            <w:r>
              <w:t>17</w:t>
            </w:r>
          </w:p>
        </w:tc>
        <w:tc>
          <w:tcPr>
            <w:tcW w:w="246" w:type="dxa"/>
            <w:vAlign w:val="bottom"/>
          </w:tcPr>
          <w:p w:rsidR="008710EE" w:rsidRDefault="008710EE">
            <w:pPr>
              <w:snapToGrid w:val="0"/>
            </w:pPr>
            <w:r>
              <w:t>»</w:t>
            </w:r>
          </w:p>
        </w:tc>
        <w:tc>
          <w:tcPr>
            <w:tcW w:w="1555" w:type="dxa"/>
            <w:vAlign w:val="bottom"/>
          </w:tcPr>
          <w:p w:rsidR="008710EE" w:rsidRDefault="008E5982">
            <w:pPr>
              <w:snapToGrid w:val="0"/>
              <w:jc w:val="center"/>
            </w:pPr>
            <w:r>
              <w:t>марта</w:t>
            </w:r>
          </w:p>
        </w:tc>
        <w:tc>
          <w:tcPr>
            <w:tcW w:w="490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20</w:t>
            </w:r>
          </w:p>
        </w:tc>
        <w:tc>
          <w:tcPr>
            <w:tcW w:w="473" w:type="dxa"/>
            <w:vAlign w:val="bottom"/>
          </w:tcPr>
          <w:p w:rsidR="008710EE" w:rsidRDefault="00A607EF" w:rsidP="007B1939">
            <w:pPr>
              <w:snapToGrid w:val="0"/>
            </w:pPr>
            <w:r>
              <w:t>1</w:t>
            </w:r>
            <w:r w:rsidR="007B1939">
              <w:t>7</w:t>
            </w:r>
          </w:p>
        </w:tc>
        <w:tc>
          <w:tcPr>
            <w:tcW w:w="405" w:type="dxa"/>
            <w:vAlign w:val="bottom"/>
          </w:tcPr>
          <w:p w:rsidR="008710EE" w:rsidRDefault="008710EE">
            <w:pPr>
              <w:snapToGrid w:val="0"/>
            </w:pPr>
            <w:r>
              <w:t>г.</w:t>
            </w:r>
          </w:p>
        </w:tc>
        <w:tc>
          <w:tcPr>
            <w:tcW w:w="3608" w:type="dxa"/>
            <w:vAlign w:val="bottom"/>
          </w:tcPr>
          <w:p w:rsidR="008710EE" w:rsidRDefault="008710EE">
            <w:pPr>
              <w:snapToGrid w:val="0"/>
            </w:pPr>
          </w:p>
        </w:tc>
        <w:tc>
          <w:tcPr>
            <w:tcW w:w="465" w:type="dxa"/>
            <w:vAlign w:val="bottom"/>
          </w:tcPr>
          <w:p w:rsidR="008710EE" w:rsidRDefault="008710EE">
            <w:pPr>
              <w:snapToGrid w:val="0"/>
              <w:jc w:val="center"/>
            </w:pPr>
            <w:r>
              <w:t>№</w:t>
            </w:r>
          </w:p>
        </w:tc>
        <w:tc>
          <w:tcPr>
            <w:tcW w:w="2197" w:type="dxa"/>
            <w:vAlign w:val="bottom"/>
          </w:tcPr>
          <w:p w:rsidR="008710EE" w:rsidRDefault="008E5982">
            <w:pPr>
              <w:snapToGrid w:val="0"/>
              <w:jc w:val="center"/>
            </w:pPr>
            <w:r>
              <w:t>11</w:t>
            </w:r>
          </w:p>
        </w:tc>
      </w:tr>
      <w:tr w:rsidR="008710EE" w:rsidTr="000C5C1F">
        <w:tblPrEx>
          <w:tblCellMar>
            <w:top w:w="227" w:type="dxa"/>
          </w:tblCellMar>
        </w:tblPrEx>
        <w:trPr>
          <w:trHeight w:val="567"/>
        </w:trPr>
        <w:tc>
          <w:tcPr>
            <w:tcW w:w="10320" w:type="dxa"/>
            <w:gridSpan w:val="10"/>
          </w:tcPr>
          <w:p w:rsidR="008710EE" w:rsidRPr="008C4836" w:rsidRDefault="008710EE" w:rsidP="00F03F50">
            <w:pPr>
              <w:snapToGrid w:val="0"/>
              <w:rPr>
                <w:b/>
              </w:rPr>
            </w:pPr>
            <w:r>
              <w:t>с. Перегребное</w:t>
            </w:r>
          </w:p>
        </w:tc>
      </w:tr>
    </w:tbl>
    <w:p w:rsidR="008710EE" w:rsidRPr="00DC37A1" w:rsidRDefault="008710EE">
      <w:pPr>
        <w:jc w:val="both"/>
        <w:rPr>
          <w:sz w:val="16"/>
          <w:szCs w:val="16"/>
        </w:rPr>
      </w:pPr>
    </w:p>
    <w:tbl>
      <w:tblPr>
        <w:tblpPr w:leftFromText="180" w:rightFromText="180" w:horzAnchor="margin" w:tblpY="-510"/>
        <w:tblW w:w="0" w:type="auto"/>
        <w:tblLayout w:type="fixed"/>
        <w:tblCellMar>
          <w:top w:w="227" w:type="dxa"/>
        </w:tblCellMar>
        <w:tblLook w:val="0000"/>
      </w:tblPr>
      <w:tblGrid>
        <w:gridCol w:w="10320"/>
      </w:tblGrid>
      <w:tr w:rsidR="00425264" w:rsidTr="00A607EF">
        <w:trPr>
          <w:trHeight w:val="567"/>
        </w:trPr>
        <w:tc>
          <w:tcPr>
            <w:tcW w:w="10320" w:type="dxa"/>
          </w:tcPr>
          <w:p w:rsidR="00425264" w:rsidRPr="008C4836" w:rsidRDefault="00425264" w:rsidP="00A607EF">
            <w:pPr>
              <w:snapToGrid w:val="0"/>
              <w:rPr>
                <w:b/>
              </w:rPr>
            </w:pPr>
          </w:p>
        </w:tc>
      </w:tr>
    </w:tbl>
    <w:p w:rsidR="00425264" w:rsidRPr="00DC37A1" w:rsidRDefault="00425264" w:rsidP="00425264">
      <w:pPr>
        <w:jc w:val="both"/>
        <w:rPr>
          <w:sz w:val="16"/>
          <w:szCs w:val="16"/>
        </w:rPr>
      </w:pPr>
    </w:p>
    <w:p w:rsidR="00425264" w:rsidRDefault="00425264" w:rsidP="00425264">
      <w:pPr>
        <w:ind w:firstLine="709"/>
      </w:pPr>
      <w:r>
        <w:t xml:space="preserve">О внесении изменений и дополнений </w:t>
      </w:r>
    </w:p>
    <w:p w:rsidR="00425264" w:rsidRDefault="00425264" w:rsidP="000C5C1F">
      <w:pPr>
        <w:ind w:firstLine="709"/>
      </w:pPr>
      <w:r>
        <w:t>в Устав сельского поселения Перегребное</w:t>
      </w:r>
    </w:p>
    <w:p w:rsidR="00425264" w:rsidRDefault="00425264" w:rsidP="000C5C1F">
      <w:pPr>
        <w:pStyle w:val="a8"/>
        <w:ind w:firstLine="70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0C5C1F" w:rsidRPr="00DA52FD" w:rsidRDefault="000C5C1F" w:rsidP="000C5C1F">
      <w:pPr>
        <w:pStyle w:val="a4"/>
        <w:spacing w:after="0"/>
        <w:rPr>
          <w:color w:val="000000" w:themeColor="text1"/>
        </w:rPr>
      </w:pPr>
    </w:p>
    <w:p w:rsidR="000C5C1F" w:rsidRPr="007B1939" w:rsidRDefault="000C5C1F" w:rsidP="007B193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4"/>
          <w:szCs w:val="24"/>
        </w:rPr>
      </w:pPr>
      <w:r w:rsidRPr="007B1939">
        <w:rPr>
          <w:b w:val="0"/>
          <w:color w:val="000000" w:themeColor="text1"/>
          <w:sz w:val="24"/>
          <w:szCs w:val="24"/>
        </w:rPr>
        <w:t xml:space="preserve">В целях приведения положения Устава в соответствие с действующим законодательством Российской Федерации, руководствуясь статьёй 44 Федерального закона от 06.10.2003 № 131-ФЗ «Об общих принципах организации местного самоуправления в Российской Федерации», </w:t>
      </w:r>
      <w:r w:rsidR="00D80BAF" w:rsidRPr="007B1939">
        <w:rPr>
          <w:b w:val="0"/>
          <w:color w:val="000000" w:themeColor="text1"/>
          <w:sz w:val="24"/>
          <w:szCs w:val="24"/>
        </w:rPr>
        <w:t xml:space="preserve">Федеральным законом от </w:t>
      </w:r>
      <w:r w:rsidR="007B1939" w:rsidRPr="007B1939">
        <w:rPr>
          <w:b w:val="0"/>
          <w:color w:val="000000" w:themeColor="text1"/>
          <w:sz w:val="24"/>
          <w:szCs w:val="24"/>
        </w:rPr>
        <w:t>28.12.2016</w:t>
      </w:r>
      <w:r w:rsidR="00D80BAF" w:rsidRPr="007B1939">
        <w:rPr>
          <w:b w:val="0"/>
          <w:color w:val="000000" w:themeColor="text1"/>
          <w:sz w:val="24"/>
          <w:szCs w:val="24"/>
        </w:rPr>
        <w:t xml:space="preserve"> № </w:t>
      </w:r>
      <w:r w:rsidR="007B1939" w:rsidRPr="007B1939">
        <w:rPr>
          <w:b w:val="0"/>
          <w:color w:val="000000" w:themeColor="text1"/>
          <w:sz w:val="24"/>
          <w:szCs w:val="24"/>
        </w:rPr>
        <w:t xml:space="preserve">494-ФЗ «О внесении изменений в отдельные законодательные </w:t>
      </w:r>
      <w:r w:rsidR="007B1939" w:rsidRPr="007B1939">
        <w:rPr>
          <w:b w:val="0"/>
          <w:color w:val="333333"/>
          <w:sz w:val="24"/>
          <w:szCs w:val="24"/>
        </w:rPr>
        <w:t>акты Российской Федерации</w:t>
      </w:r>
      <w:r w:rsidR="00D80BAF" w:rsidRPr="007B1939">
        <w:rPr>
          <w:b w:val="0"/>
          <w:color w:val="000000" w:themeColor="text1"/>
          <w:sz w:val="24"/>
          <w:szCs w:val="24"/>
        </w:rPr>
        <w:t>»</w:t>
      </w:r>
      <w:r w:rsidR="00F7750E" w:rsidRPr="007B1939">
        <w:rPr>
          <w:b w:val="0"/>
          <w:sz w:val="24"/>
          <w:szCs w:val="24"/>
        </w:rPr>
        <w:t xml:space="preserve">, </w:t>
      </w:r>
      <w:r w:rsidRPr="007B1939">
        <w:rPr>
          <w:b w:val="0"/>
          <w:sz w:val="24"/>
          <w:szCs w:val="24"/>
        </w:rPr>
        <w:t>статьёй 48 Устава сельского поселения Перегребное, Совет депутатов сельского поселения Перегребное решил:</w:t>
      </w:r>
    </w:p>
    <w:p w:rsidR="000C5C1F" w:rsidRPr="00D27665" w:rsidRDefault="000C5C1F" w:rsidP="00DA52FD">
      <w:pPr>
        <w:pStyle w:val="ConsPlusTitle"/>
        <w:ind w:firstLine="709"/>
        <w:jc w:val="both"/>
        <w:rPr>
          <w:b w:val="0"/>
          <w:bCs w:val="0"/>
        </w:rPr>
      </w:pPr>
      <w:r w:rsidRPr="00D27665">
        <w:rPr>
          <w:b w:val="0"/>
          <w:bCs w:val="0"/>
          <w:color w:val="000000"/>
        </w:rPr>
        <w:t>1. Принять изменения и дополнения в Устав сельского поселения Перегребное согласно приложению.</w:t>
      </w:r>
    </w:p>
    <w:p w:rsidR="000C5C1F" w:rsidRPr="00D27665" w:rsidRDefault="000C5C1F" w:rsidP="00DA52F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665">
        <w:rPr>
          <w:rFonts w:ascii="Times New Roman" w:eastAsia="Times New Roman" w:hAnsi="Times New Roman" w:cs="Times New Roman"/>
          <w:sz w:val="24"/>
          <w:szCs w:val="24"/>
        </w:rPr>
        <w:t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Югре.</w:t>
      </w:r>
    </w:p>
    <w:p w:rsidR="000C5C1F" w:rsidRPr="00D27665" w:rsidRDefault="000C5C1F" w:rsidP="000C5C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Югре. </w:t>
      </w:r>
    </w:p>
    <w:p w:rsidR="000C5C1F" w:rsidRPr="00625BDA" w:rsidRDefault="000C5C1F" w:rsidP="000C5C1F">
      <w:pPr>
        <w:ind w:firstLine="709"/>
        <w:jc w:val="both"/>
      </w:pPr>
      <w:r w:rsidRPr="003F25FA">
        <w:t>4. Настоящее решение вступает в силу после официального опубликования в газете «Октябрьские вести»</w:t>
      </w:r>
      <w:r>
        <w:t>.</w:t>
      </w:r>
    </w:p>
    <w:p w:rsidR="000C5C1F" w:rsidRDefault="000C5C1F" w:rsidP="000C5C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5C1F" w:rsidRDefault="000C5C1F" w:rsidP="000C5C1F"/>
    <w:p w:rsidR="000C5C1F" w:rsidRDefault="00CE1387" w:rsidP="000C5C1F">
      <w:pPr>
        <w:ind w:firstLine="709"/>
      </w:pPr>
      <w:r>
        <w:t>Г</w:t>
      </w:r>
      <w:r w:rsidR="000C5C1F">
        <w:t>лав</w:t>
      </w:r>
      <w:r>
        <w:t>а</w:t>
      </w:r>
      <w:r w:rsidR="000C5C1F">
        <w:t>сельс</w:t>
      </w:r>
      <w:r w:rsidR="00A607EF">
        <w:t>кого поселения Перегребное</w:t>
      </w:r>
      <w:r w:rsidR="00A607EF">
        <w:tab/>
      </w:r>
      <w:r>
        <w:t>В.А. Воробьёв</w:t>
      </w:r>
    </w:p>
    <w:p w:rsidR="000C5C1F" w:rsidRDefault="000C5C1F" w:rsidP="000C5C1F">
      <w:pPr>
        <w:ind w:firstLine="709"/>
      </w:pPr>
    </w:p>
    <w:p w:rsidR="003E4870" w:rsidRDefault="003E4870" w:rsidP="007B1939">
      <w:pPr>
        <w:pageBreakBefore/>
        <w:ind w:left="6372" w:hanging="560"/>
        <w:sectPr w:rsidR="003E4870" w:rsidSect="004745F5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0C5C1F" w:rsidRDefault="000C5C1F" w:rsidP="007B1939">
      <w:pPr>
        <w:pageBreakBefore/>
        <w:ind w:left="6372" w:hanging="560"/>
      </w:pPr>
      <w:r>
        <w:lastRenderedPageBreak/>
        <w:t xml:space="preserve">Приложение </w:t>
      </w:r>
    </w:p>
    <w:p w:rsidR="000C5C1F" w:rsidRDefault="000C5C1F" w:rsidP="007B1939">
      <w:pPr>
        <w:ind w:left="6372" w:hanging="560"/>
      </w:pPr>
      <w:r>
        <w:t xml:space="preserve">к решению Совета депутатов </w:t>
      </w:r>
    </w:p>
    <w:p w:rsidR="000C5C1F" w:rsidRDefault="000C5C1F" w:rsidP="007B1939">
      <w:pPr>
        <w:ind w:left="6372" w:hanging="560"/>
      </w:pPr>
      <w:r>
        <w:t xml:space="preserve">сельского поселения Перегребное </w:t>
      </w:r>
    </w:p>
    <w:p w:rsidR="000C5C1F" w:rsidRDefault="000C5C1F" w:rsidP="007B1939">
      <w:pPr>
        <w:ind w:left="6372" w:hanging="560"/>
      </w:pPr>
      <w:r>
        <w:t xml:space="preserve">от </w:t>
      </w:r>
      <w:r w:rsidR="008E5982">
        <w:t>17.03.2017 г.</w:t>
      </w:r>
      <w:r>
        <w:t xml:space="preserve">  № </w:t>
      </w:r>
      <w:r w:rsidR="008E5982">
        <w:t>11</w:t>
      </w:r>
    </w:p>
    <w:p w:rsidR="000C5C1F" w:rsidRDefault="000C5C1F" w:rsidP="000C5C1F">
      <w:pPr>
        <w:ind w:firstLine="709"/>
        <w:jc w:val="both"/>
        <w:rPr>
          <w:rFonts w:cs="Calibri"/>
        </w:rPr>
      </w:pPr>
    </w:p>
    <w:p w:rsidR="000C5C1F" w:rsidRDefault="000C5C1F" w:rsidP="000C5C1F">
      <w:pPr>
        <w:ind w:firstLine="709"/>
        <w:jc w:val="both"/>
      </w:pPr>
      <w:r w:rsidRPr="00425264">
        <w:t>Изменения и дополнения в Устав сельского поселения Перегребное</w:t>
      </w:r>
    </w:p>
    <w:p w:rsidR="000C5C1F" w:rsidRDefault="000C5C1F" w:rsidP="00D9341E">
      <w:pPr>
        <w:ind w:firstLine="709"/>
        <w:jc w:val="both"/>
      </w:pPr>
    </w:p>
    <w:p w:rsidR="001B7ABA" w:rsidRPr="001B7ABA" w:rsidRDefault="009317D4" w:rsidP="001B7ABA">
      <w:pPr>
        <w:shd w:val="clear" w:color="auto" w:fill="FFFFFF"/>
        <w:spacing w:line="290" w:lineRule="atLeast"/>
        <w:ind w:firstLine="709"/>
        <w:jc w:val="both"/>
        <w:rPr>
          <w:color w:val="000000"/>
        </w:rPr>
      </w:pPr>
      <w:r w:rsidRPr="00DA52FD">
        <w:rPr>
          <w:rStyle w:val="blk3"/>
          <w:color w:val="000000"/>
        </w:rPr>
        <w:t xml:space="preserve">1. </w:t>
      </w:r>
      <w:r w:rsidR="005F525C">
        <w:rPr>
          <w:rStyle w:val="blk3"/>
          <w:color w:val="000000"/>
        </w:rPr>
        <w:t>Пункт 1 части 4 статьи 11</w:t>
      </w:r>
      <w:r w:rsidR="001B7ABA" w:rsidRPr="001B7ABA">
        <w:rPr>
          <w:rStyle w:val="blk"/>
          <w:color w:val="000000"/>
        </w:rPr>
        <w:t>изложить в следующей редакции:</w:t>
      </w:r>
    </w:p>
    <w:p w:rsidR="001B7ABA" w:rsidRDefault="001B7ABA" w:rsidP="001B7ABA">
      <w:pPr>
        <w:shd w:val="clear" w:color="auto" w:fill="FFFFFF"/>
        <w:spacing w:line="290" w:lineRule="atLeast"/>
        <w:ind w:firstLine="709"/>
        <w:jc w:val="both"/>
        <w:rPr>
          <w:rStyle w:val="blk"/>
          <w:color w:val="000000"/>
        </w:rPr>
      </w:pPr>
      <w:bookmarkStart w:id="0" w:name="dst100013"/>
      <w:bookmarkEnd w:id="0"/>
      <w:r>
        <w:rPr>
          <w:rStyle w:val="blk"/>
          <w:color w:val="000000"/>
        </w:rPr>
        <w:t>«</w:t>
      </w:r>
      <w:r w:rsidRPr="001B7ABA">
        <w:rPr>
          <w:rStyle w:val="blk"/>
          <w:color w:val="000000"/>
        </w:rPr>
        <w:t xml:space="preserve">1) проект устава </w:t>
      </w:r>
      <w:r>
        <w:rPr>
          <w:rStyle w:val="blk"/>
          <w:color w:val="000000"/>
        </w:rPr>
        <w:t>поселения</w:t>
      </w:r>
      <w:r w:rsidRPr="001B7ABA">
        <w:rPr>
          <w:rStyle w:val="blk"/>
          <w:color w:val="000000"/>
        </w:rPr>
        <w:t xml:space="preserve">, а также проект </w:t>
      </w:r>
      <w:r>
        <w:rPr>
          <w:rStyle w:val="blk"/>
          <w:color w:val="000000"/>
        </w:rPr>
        <w:t>решения Совета  поселения</w:t>
      </w:r>
      <w:r w:rsidRPr="001B7ABA">
        <w:rPr>
          <w:rStyle w:val="blk"/>
          <w:color w:val="000000"/>
        </w:rPr>
        <w:t xml:space="preserve"> о внесении изменений и дополнений в данный устав, кроме случаев, когда в устав </w:t>
      </w:r>
      <w:r>
        <w:rPr>
          <w:rStyle w:val="blk"/>
          <w:color w:val="000000"/>
        </w:rPr>
        <w:t>поселения</w:t>
      </w:r>
      <w:r w:rsidRPr="001B7ABA">
        <w:rPr>
          <w:rStyle w:val="blk"/>
          <w:color w:val="000000"/>
        </w:rPr>
        <w:t xml:space="preserve"> вносятся изменения в форме точного воспроизведения положений</w:t>
      </w:r>
      <w:r w:rsidRPr="001B7ABA">
        <w:rPr>
          <w:rStyle w:val="apple-converted-space"/>
          <w:color w:val="000000"/>
        </w:rPr>
        <w:t> </w:t>
      </w:r>
      <w:hyperlink r:id="rId7" w:history="1">
        <w:r w:rsidRPr="00326D28">
          <w:rPr>
            <w:rStyle w:val="a3"/>
            <w:color w:val="000000" w:themeColor="text1"/>
            <w:u w:val="none"/>
          </w:rPr>
          <w:t>Конституции</w:t>
        </w:r>
      </w:hyperlink>
      <w:r w:rsidRPr="001B7ABA">
        <w:rPr>
          <w:rStyle w:val="apple-converted-space"/>
          <w:color w:val="000000"/>
        </w:rPr>
        <w:t> </w:t>
      </w:r>
      <w:r w:rsidRPr="001B7ABA">
        <w:rPr>
          <w:rStyle w:val="blk"/>
          <w:color w:val="000000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r>
        <w:rPr>
          <w:rStyle w:val="blk"/>
          <w:color w:val="000000"/>
        </w:rPr>
        <w:t>».</w:t>
      </w:r>
    </w:p>
    <w:p w:rsidR="001B7ABA" w:rsidRDefault="001B7ABA" w:rsidP="001B7ABA">
      <w:pPr>
        <w:shd w:val="clear" w:color="auto" w:fill="FFFFFF"/>
        <w:spacing w:line="290" w:lineRule="atLeast"/>
        <w:ind w:firstLine="709"/>
        <w:jc w:val="both"/>
        <w:rPr>
          <w:color w:val="000000"/>
          <w:shd w:val="clear" w:color="auto" w:fill="FFFFFF"/>
        </w:rPr>
      </w:pPr>
      <w:r>
        <w:rPr>
          <w:rStyle w:val="blk"/>
          <w:color w:val="000000"/>
        </w:rPr>
        <w:t xml:space="preserve">2. В  пункте  1 части  2 статьи  18 </w:t>
      </w:r>
      <w:r>
        <w:rPr>
          <w:color w:val="000000"/>
          <w:shd w:val="clear" w:color="auto" w:fill="FFFFFF"/>
        </w:rPr>
        <w:t>слова «с правом решающего голоса»</w:t>
      </w:r>
      <w:r w:rsidRPr="001B7ABA">
        <w:rPr>
          <w:color w:val="000000"/>
          <w:shd w:val="clear" w:color="auto" w:fill="FFFFFF"/>
        </w:rPr>
        <w:t xml:space="preserve"> исключить</w:t>
      </w:r>
      <w:r>
        <w:rPr>
          <w:color w:val="000000"/>
          <w:shd w:val="clear" w:color="auto" w:fill="FFFFFF"/>
        </w:rPr>
        <w:t>.</w:t>
      </w:r>
    </w:p>
    <w:p w:rsidR="005D0F49" w:rsidRPr="008D616B" w:rsidRDefault="003E4870" w:rsidP="005D0F49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</w:pPr>
      <w:r>
        <w:rPr>
          <w:color w:val="000000"/>
        </w:rPr>
        <w:t xml:space="preserve">3. </w:t>
      </w:r>
      <w:r w:rsidR="00961041">
        <w:rPr>
          <w:color w:val="000000"/>
        </w:rPr>
        <w:t>Часть  4 статьи 27</w:t>
      </w:r>
      <w:r w:rsidR="005D0F49" w:rsidRPr="008D616B">
        <w:t>изложить в следующей редакции:</w:t>
      </w:r>
    </w:p>
    <w:p w:rsidR="005D0F49" w:rsidRDefault="005D0F49" w:rsidP="005D0F49">
      <w:pPr>
        <w:tabs>
          <w:tab w:val="left" w:pos="993"/>
        </w:tabs>
        <w:autoSpaceDN w:val="0"/>
        <w:adjustRightInd w:val="0"/>
        <w:ind w:firstLine="709"/>
        <w:jc w:val="both"/>
      </w:pPr>
      <w:r w:rsidRPr="008D616B">
        <w:t>«4.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>
        <w:t>, а также отсутствия (командировка, отпуск, болезнь и др.)</w:t>
      </w:r>
      <w:r w:rsidRPr="008D616B">
        <w:t xml:space="preserve"> его полномочия временно исполняет заместитель главы </w:t>
      </w:r>
      <w:r>
        <w:t xml:space="preserve">администрации </w:t>
      </w:r>
      <w:r w:rsidRPr="008D616B">
        <w:t>поселения, в должностные обязанности которого входит исполнение полномочий главы посе</w:t>
      </w:r>
      <w:r w:rsidR="003A7DAF">
        <w:t>ления в случае его отсутствия.».</w:t>
      </w:r>
    </w:p>
    <w:p w:rsidR="003A7DAF" w:rsidRDefault="003A7DAF" w:rsidP="005D0F49">
      <w:pPr>
        <w:tabs>
          <w:tab w:val="left" w:pos="993"/>
        </w:tabs>
        <w:autoSpaceDN w:val="0"/>
        <w:adjustRightInd w:val="0"/>
        <w:ind w:firstLine="709"/>
        <w:jc w:val="both"/>
      </w:pPr>
      <w:r>
        <w:t xml:space="preserve">4. </w:t>
      </w:r>
      <w:r w:rsidR="006B4FFC">
        <w:t>В  статье 48:</w:t>
      </w:r>
    </w:p>
    <w:p w:rsidR="006B4FFC" w:rsidRPr="001B7ABA" w:rsidRDefault="006B4FFC" w:rsidP="006B4FFC">
      <w:pPr>
        <w:shd w:val="clear" w:color="auto" w:fill="FFFFFF"/>
        <w:spacing w:line="290" w:lineRule="atLeast"/>
        <w:ind w:firstLine="709"/>
        <w:jc w:val="both"/>
        <w:rPr>
          <w:color w:val="000000"/>
        </w:rPr>
      </w:pPr>
      <w:r>
        <w:t xml:space="preserve">4.1.  абзац  2 части  </w:t>
      </w:r>
      <w:r w:rsidRPr="001B7ABA">
        <w:rPr>
          <w:rStyle w:val="blk"/>
          <w:color w:val="000000"/>
        </w:rPr>
        <w:t>изложить в следующей редакции:</w:t>
      </w:r>
    </w:p>
    <w:p w:rsidR="006B4FFC" w:rsidRDefault="006B4FFC" w:rsidP="005D0F49">
      <w:pPr>
        <w:tabs>
          <w:tab w:val="left" w:pos="993"/>
        </w:tabs>
        <w:autoSpaceDN w:val="0"/>
        <w:adjustRightInd w:val="0"/>
        <w:ind w:firstLine="709"/>
        <w:jc w:val="both"/>
      </w:pPr>
      <w:r>
        <w:rPr>
          <w:color w:val="000000"/>
          <w:shd w:val="clear" w:color="auto" w:fill="FFFFFF"/>
        </w:rPr>
        <w:t>«</w:t>
      </w:r>
      <w:r w:rsidRPr="006B4FFC">
        <w:rPr>
          <w:color w:val="000000"/>
          <w:shd w:val="clear" w:color="auto" w:fill="FFFFFF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>
        <w:rPr>
          <w:color w:val="000000"/>
          <w:shd w:val="clear" w:color="auto" w:fill="FFFFFF"/>
        </w:rPr>
        <w:t>поселения</w:t>
      </w:r>
      <w:r w:rsidRPr="006B4FFC">
        <w:rPr>
          <w:color w:val="000000"/>
          <w:shd w:val="clear" w:color="auto" w:fill="FFFFFF"/>
        </w:rPr>
        <w:t xml:space="preserve">, а также порядка участия граждан в его обсуждении в случае, когда в устав </w:t>
      </w:r>
      <w:r>
        <w:rPr>
          <w:color w:val="000000"/>
          <w:shd w:val="clear" w:color="auto" w:fill="FFFFFF"/>
        </w:rPr>
        <w:t>поселения</w:t>
      </w:r>
      <w:r w:rsidRPr="006B4FFC">
        <w:rPr>
          <w:color w:val="000000"/>
          <w:shd w:val="clear" w:color="auto" w:fill="FFFFFF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(устава) или законов </w:t>
      </w:r>
      <w:r w:rsidR="004945A0" w:rsidRPr="008D616B">
        <w:t>Ханты-Мансийского автономного округа - Югры</w:t>
      </w:r>
      <w:r w:rsidRPr="006B4FFC">
        <w:rPr>
          <w:color w:val="000000"/>
          <w:shd w:val="clear" w:color="auto" w:fill="FFFFFF"/>
        </w:rPr>
        <w:t xml:space="preserve"> в целях приведения данного устава в соответствие с этими</w:t>
      </w:r>
      <w:r>
        <w:rPr>
          <w:color w:val="000000"/>
          <w:shd w:val="clear" w:color="auto" w:fill="FFFFFF"/>
        </w:rPr>
        <w:t xml:space="preserve"> нормативными правовыми актами.».</w:t>
      </w:r>
      <w:r>
        <w:t>;</w:t>
      </w:r>
    </w:p>
    <w:p w:rsidR="006B4FFC" w:rsidRPr="008D616B" w:rsidRDefault="004945A0" w:rsidP="004945A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4.2. </w:t>
      </w:r>
      <w:r w:rsidR="006B4FFC">
        <w:t>часть</w:t>
      </w:r>
      <w:r w:rsidR="006B4FFC" w:rsidRPr="008D616B">
        <w:t xml:space="preserve"> 2 статьи 48 изложить в следующей редакции:</w:t>
      </w:r>
    </w:p>
    <w:p w:rsidR="006B4FFC" w:rsidRDefault="006B4FFC" w:rsidP="006B4FFC">
      <w:pPr>
        <w:tabs>
          <w:tab w:val="left" w:pos="993"/>
        </w:tabs>
        <w:autoSpaceDN w:val="0"/>
        <w:adjustRightInd w:val="0"/>
        <w:ind w:firstLine="709"/>
        <w:jc w:val="both"/>
      </w:pPr>
      <w:r w:rsidRPr="008D616B">
        <w:t xml:space="preserve">«2. </w:t>
      </w:r>
      <w:proofErr w:type="gramStart"/>
      <w:r w:rsidRPr="008D616B">
        <w:t>Проект решения Совета поселения о внесении изменений и (или) дополнений в настоящий устав не позднее 15 дней после опубликования выносится на публичные слушания, кроме случаев, когда изменения в устав поселения  вносятся в форме точного воспроизведения положений Конституции Российской Федерации, федеральных законов, конституции (устава) или законов Ханты-Мансийского автономного округа - Югры в целях приведения данного устава в соответствие с этими нормативными правовыми</w:t>
      </w:r>
      <w:proofErr w:type="gramEnd"/>
      <w:r w:rsidRPr="008D616B">
        <w:t xml:space="preserve"> актами. Результаты публичных слушаний подлежат официальному опубликованию не позднее, чем за 5 дней до дня рассмотрения Советом поселения вопроса о внесении изменений и (или) дополнений в настоящий устав.»</w:t>
      </w:r>
      <w:r w:rsidR="004945A0">
        <w:t>;</w:t>
      </w:r>
    </w:p>
    <w:p w:rsidR="004945A0" w:rsidRPr="004945A0" w:rsidRDefault="004945A0" w:rsidP="004945A0">
      <w:pPr>
        <w:shd w:val="clear" w:color="auto" w:fill="FFFFFF"/>
        <w:ind w:firstLine="709"/>
        <w:jc w:val="both"/>
        <w:rPr>
          <w:color w:val="000000"/>
          <w:lang w:eastAsia="ru-RU" w:bidi="ar-SA"/>
        </w:rPr>
      </w:pPr>
      <w:r w:rsidRPr="004945A0">
        <w:t xml:space="preserve">4.3. </w:t>
      </w:r>
      <w:r w:rsidRPr="004945A0">
        <w:rPr>
          <w:color w:val="000000"/>
          <w:lang w:eastAsia="ru-RU" w:bidi="ar-SA"/>
        </w:rPr>
        <w:t>дополнить частью 7 следующего содержания:</w:t>
      </w:r>
    </w:p>
    <w:p w:rsidR="004945A0" w:rsidRPr="004945A0" w:rsidRDefault="004945A0" w:rsidP="004945A0">
      <w:pPr>
        <w:widowControl/>
        <w:shd w:val="clear" w:color="auto" w:fill="FFFFFF"/>
        <w:suppressAutoHyphens w:val="0"/>
        <w:ind w:firstLine="709"/>
        <w:jc w:val="both"/>
        <w:rPr>
          <w:color w:val="000000"/>
          <w:lang w:eastAsia="ru-RU" w:bidi="ar-SA"/>
        </w:rPr>
      </w:pPr>
      <w:bookmarkStart w:id="1" w:name="dst100039"/>
      <w:bookmarkEnd w:id="1"/>
      <w:r w:rsidRPr="004945A0">
        <w:rPr>
          <w:color w:val="000000"/>
          <w:lang w:eastAsia="ru-RU" w:bidi="ar-SA"/>
        </w:rPr>
        <w:t xml:space="preserve">«7. Приведение устава поселения в соответствие с федеральным законом, законом </w:t>
      </w:r>
      <w:r w:rsidRPr="004945A0">
        <w:t>Ханты-Мансийского автономного округа - Югры</w:t>
      </w:r>
      <w:r w:rsidRPr="004945A0">
        <w:rPr>
          <w:color w:val="000000"/>
          <w:lang w:eastAsia="ru-RU" w:bidi="ar-SA"/>
        </w:rPr>
        <w:t xml:space="preserve"> осуществляется в установленный этими законодательными актами срок. В случае, если федеральным законом, законом </w:t>
      </w:r>
      <w:r w:rsidRPr="004945A0">
        <w:t>Ханты-Мансийского автономного округа - Югры</w:t>
      </w:r>
      <w:r w:rsidRPr="004945A0">
        <w:rPr>
          <w:color w:val="000000"/>
          <w:lang w:eastAsia="ru-RU" w:bidi="ar-SA"/>
        </w:rPr>
        <w:t xml:space="preserve"> указанный срок не установлен, срок приведения устава поселения в соответствие с федеральным законом, законом </w:t>
      </w:r>
      <w:r w:rsidRPr="004945A0">
        <w:t>Ханты-Мансийского автономного округа - Югры</w:t>
      </w:r>
      <w:r w:rsidRPr="004945A0">
        <w:rPr>
          <w:color w:val="000000"/>
          <w:lang w:eastAsia="ru-RU" w:bidi="ar-SA"/>
        </w:rPr>
        <w:t xml:space="preserve"> определяется с учетом даты вступления в силу соответствующего федерального закона, закона </w:t>
      </w:r>
      <w:r w:rsidRPr="004945A0">
        <w:t>Ханты-Мансийского автономного округа - Югры</w:t>
      </w:r>
      <w:r w:rsidRPr="004945A0">
        <w:rPr>
          <w:color w:val="000000"/>
          <w:lang w:eastAsia="ru-RU" w:bidi="ar-SA"/>
        </w:rPr>
        <w:t>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заседаний Совета  поселения,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месяцев.».</w:t>
      </w:r>
    </w:p>
    <w:p w:rsidR="007B1939" w:rsidRDefault="007B1939" w:rsidP="004945A0">
      <w:pPr>
        <w:tabs>
          <w:tab w:val="left" w:pos="993"/>
        </w:tabs>
        <w:autoSpaceDN w:val="0"/>
        <w:adjustRightInd w:val="0"/>
        <w:ind w:firstLine="709"/>
        <w:jc w:val="both"/>
        <w:rPr>
          <w:rStyle w:val="blk3"/>
        </w:rPr>
      </w:pPr>
    </w:p>
    <w:sectPr w:rsidR="007B1939" w:rsidSect="003E4870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931547"/>
    <w:multiLevelType w:val="hybridMultilevel"/>
    <w:tmpl w:val="45B48616"/>
    <w:lvl w:ilvl="0" w:tplc="262E1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C4836"/>
    <w:rsid w:val="00001EF2"/>
    <w:rsid w:val="000236D4"/>
    <w:rsid w:val="00024820"/>
    <w:rsid w:val="000410AF"/>
    <w:rsid w:val="00042786"/>
    <w:rsid w:val="00055E3C"/>
    <w:rsid w:val="0006687F"/>
    <w:rsid w:val="0008759F"/>
    <w:rsid w:val="000C52AB"/>
    <w:rsid w:val="000C5C1F"/>
    <w:rsid w:val="000C76E0"/>
    <w:rsid w:val="000D16D3"/>
    <w:rsid w:val="000D75C2"/>
    <w:rsid w:val="000E05BC"/>
    <w:rsid w:val="000E7E58"/>
    <w:rsid w:val="00132239"/>
    <w:rsid w:val="00136E9B"/>
    <w:rsid w:val="00153555"/>
    <w:rsid w:val="00157CE2"/>
    <w:rsid w:val="00167659"/>
    <w:rsid w:val="00196700"/>
    <w:rsid w:val="0019721C"/>
    <w:rsid w:val="001A0EFA"/>
    <w:rsid w:val="001A2917"/>
    <w:rsid w:val="001B068C"/>
    <w:rsid w:val="001B6C45"/>
    <w:rsid w:val="001B7ABA"/>
    <w:rsid w:val="00203001"/>
    <w:rsid w:val="00204B82"/>
    <w:rsid w:val="00214D61"/>
    <w:rsid w:val="00224E5B"/>
    <w:rsid w:val="0023410A"/>
    <w:rsid w:val="00243BD5"/>
    <w:rsid w:val="0024431E"/>
    <w:rsid w:val="00251C16"/>
    <w:rsid w:val="00251CB4"/>
    <w:rsid w:val="00252032"/>
    <w:rsid w:val="0026099A"/>
    <w:rsid w:val="002859D5"/>
    <w:rsid w:val="002930C5"/>
    <w:rsid w:val="002A0D87"/>
    <w:rsid w:val="002A2361"/>
    <w:rsid w:val="002A33D6"/>
    <w:rsid w:val="002A4785"/>
    <w:rsid w:val="002A53BB"/>
    <w:rsid w:val="002A777A"/>
    <w:rsid w:val="002B14AB"/>
    <w:rsid w:val="002C7D39"/>
    <w:rsid w:val="0030499B"/>
    <w:rsid w:val="00305A00"/>
    <w:rsid w:val="00306948"/>
    <w:rsid w:val="00306C08"/>
    <w:rsid w:val="00324671"/>
    <w:rsid w:val="00326D28"/>
    <w:rsid w:val="00351744"/>
    <w:rsid w:val="00357070"/>
    <w:rsid w:val="00372D98"/>
    <w:rsid w:val="00376ADC"/>
    <w:rsid w:val="003878AB"/>
    <w:rsid w:val="00390950"/>
    <w:rsid w:val="00395082"/>
    <w:rsid w:val="003A7DAF"/>
    <w:rsid w:val="003B044E"/>
    <w:rsid w:val="003B319B"/>
    <w:rsid w:val="003D2EBC"/>
    <w:rsid w:val="003E0AC7"/>
    <w:rsid w:val="003E1547"/>
    <w:rsid w:val="003E439F"/>
    <w:rsid w:val="003E4870"/>
    <w:rsid w:val="003F3B8A"/>
    <w:rsid w:val="0040560A"/>
    <w:rsid w:val="00407F36"/>
    <w:rsid w:val="00412250"/>
    <w:rsid w:val="0041434F"/>
    <w:rsid w:val="00421BA8"/>
    <w:rsid w:val="00425264"/>
    <w:rsid w:val="00431FB7"/>
    <w:rsid w:val="00442741"/>
    <w:rsid w:val="00446AFC"/>
    <w:rsid w:val="00447E8A"/>
    <w:rsid w:val="004522D6"/>
    <w:rsid w:val="00457C14"/>
    <w:rsid w:val="0046160F"/>
    <w:rsid w:val="00466E3E"/>
    <w:rsid w:val="00467841"/>
    <w:rsid w:val="004745F5"/>
    <w:rsid w:val="0049131B"/>
    <w:rsid w:val="004945A0"/>
    <w:rsid w:val="004A10F9"/>
    <w:rsid w:val="004A2E5F"/>
    <w:rsid w:val="004A3FFE"/>
    <w:rsid w:val="004C411B"/>
    <w:rsid w:val="004C6272"/>
    <w:rsid w:val="004C7655"/>
    <w:rsid w:val="004D238D"/>
    <w:rsid w:val="004D2566"/>
    <w:rsid w:val="004D25A5"/>
    <w:rsid w:val="004D5961"/>
    <w:rsid w:val="004E3995"/>
    <w:rsid w:val="00516A7B"/>
    <w:rsid w:val="0052615E"/>
    <w:rsid w:val="005413CF"/>
    <w:rsid w:val="005552B5"/>
    <w:rsid w:val="00563904"/>
    <w:rsid w:val="00571526"/>
    <w:rsid w:val="00575EE7"/>
    <w:rsid w:val="005809E5"/>
    <w:rsid w:val="00590914"/>
    <w:rsid w:val="0059477A"/>
    <w:rsid w:val="005A0773"/>
    <w:rsid w:val="005A4545"/>
    <w:rsid w:val="005B2414"/>
    <w:rsid w:val="005B586C"/>
    <w:rsid w:val="005B6F77"/>
    <w:rsid w:val="005D0F49"/>
    <w:rsid w:val="005E6847"/>
    <w:rsid w:val="005F0EB5"/>
    <w:rsid w:val="005F525C"/>
    <w:rsid w:val="00606246"/>
    <w:rsid w:val="00620A1A"/>
    <w:rsid w:val="00622F4D"/>
    <w:rsid w:val="006245D3"/>
    <w:rsid w:val="00627A63"/>
    <w:rsid w:val="00647F5B"/>
    <w:rsid w:val="00666AAC"/>
    <w:rsid w:val="006742F0"/>
    <w:rsid w:val="00680161"/>
    <w:rsid w:val="00680591"/>
    <w:rsid w:val="006870F8"/>
    <w:rsid w:val="00697C10"/>
    <w:rsid w:val="006A776F"/>
    <w:rsid w:val="006B00E3"/>
    <w:rsid w:val="006B4FFC"/>
    <w:rsid w:val="006B79A1"/>
    <w:rsid w:val="006C3125"/>
    <w:rsid w:val="006C31E1"/>
    <w:rsid w:val="006C3B2E"/>
    <w:rsid w:val="006C3B6D"/>
    <w:rsid w:val="006C6D3C"/>
    <w:rsid w:val="006E575A"/>
    <w:rsid w:val="00712C7E"/>
    <w:rsid w:val="007355F6"/>
    <w:rsid w:val="00757E0C"/>
    <w:rsid w:val="007660FA"/>
    <w:rsid w:val="007913D1"/>
    <w:rsid w:val="00792E64"/>
    <w:rsid w:val="00797599"/>
    <w:rsid w:val="007B1939"/>
    <w:rsid w:val="007C06C3"/>
    <w:rsid w:val="007D514F"/>
    <w:rsid w:val="007D533A"/>
    <w:rsid w:val="007F0231"/>
    <w:rsid w:val="007F6C08"/>
    <w:rsid w:val="00806EDF"/>
    <w:rsid w:val="00826391"/>
    <w:rsid w:val="008318F5"/>
    <w:rsid w:val="00831C4E"/>
    <w:rsid w:val="00832059"/>
    <w:rsid w:val="008401EE"/>
    <w:rsid w:val="00840588"/>
    <w:rsid w:val="00845302"/>
    <w:rsid w:val="00853160"/>
    <w:rsid w:val="00855A06"/>
    <w:rsid w:val="00862E24"/>
    <w:rsid w:val="008710EE"/>
    <w:rsid w:val="008778D3"/>
    <w:rsid w:val="00883EA6"/>
    <w:rsid w:val="00894AF7"/>
    <w:rsid w:val="008A2C5F"/>
    <w:rsid w:val="008B2436"/>
    <w:rsid w:val="008C0410"/>
    <w:rsid w:val="008C1FF6"/>
    <w:rsid w:val="008C4502"/>
    <w:rsid w:val="008C4836"/>
    <w:rsid w:val="008C68EA"/>
    <w:rsid w:val="008C6D52"/>
    <w:rsid w:val="008D067A"/>
    <w:rsid w:val="008D5094"/>
    <w:rsid w:val="008E5982"/>
    <w:rsid w:val="00913AC7"/>
    <w:rsid w:val="00913FFC"/>
    <w:rsid w:val="009317D4"/>
    <w:rsid w:val="00933F3D"/>
    <w:rsid w:val="009360EF"/>
    <w:rsid w:val="0095032D"/>
    <w:rsid w:val="00952C0B"/>
    <w:rsid w:val="00954345"/>
    <w:rsid w:val="00961041"/>
    <w:rsid w:val="009809F6"/>
    <w:rsid w:val="009A1D08"/>
    <w:rsid w:val="009B6DDD"/>
    <w:rsid w:val="009C075E"/>
    <w:rsid w:val="009C67A1"/>
    <w:rsid w:val="009D1B75"/>
    <w:rsid w:val="009D2D0F"/>
    <w:rsid w:val="00A15970"/>
    <w:rsid w:val="00A21CD3"/>
    <w:rsid w:val="00A304AA"/>
    <w:rsid w:val="00A31D83"/>
    <w:rsid w:val="00A365E9"/>
    <w:rsid w:val="00A370A1"/>
    <w:rsid w:val="00A46B99"/>
    <w:rsid w:val="00A53E0E"/>
    <w:rsid w:val="00A607EF"/>
    <w:rsid w:val="00A87442"/>
    <w:rsid w:val="00AA62A2"/>
    <w:rsid w:val="00AB61A4"/>
    <w:rsid w:val="00AC419A"/>
    <w:rsid w:val="00AD29D2"/>
    <w:rsid w:val="00AD2BFE"/>
    <w:rsid w:val="00AE371E"/>
    <w:rsid w:val="00AF494A"/>
    <w:rsid w:val="00B00909"/>
    <w:rsid w:val="00B14411"/>
    <w:rsid w:val="00B252AD"/>
    <w:rsid w:val="00B41223"/>
    <w:rsid w:val="00B4394A"/>
    <w:rsid w:val="00B445AC"/>
    <w:rsid w:val="00B4656A"/>
    <w:rsid w:val="00B503CE"/>
    <w:rsid w:val="00B625BD"/>
    <w:rsid w:val="00B70526"/>
    <w:rsid w:val="00B764F7"/>
    <w:rsid w:val="00BA0A91"/>
    <w:rsid w:val="00BA4799"/>
    <w:rsid w:val="00BB0C4F"/>
    <w:rsid w:val="00BB26E5"/>
    <w:rsid w:val="00BD2E5E"/>
    <w:rsid w:val="00BE3D93"/>
    <w:rsid w:val="00BE4BEA"/>
    <w:rsid w:val="00C06DD3"/>
    <w:rsid w:val="00C14815"/>
    <w:rsid w:val="00C17792"/>
    <w:rsid w:val="00C444D5"/>
    <w:rsid w:val="00C52F4B"/>
    <w:rsid w:val="00C5753B"/>
    <w:rsid w:val="00C64C9A"/>
    <w:rsid w:val="00C67A95"/>
    <w:rsid w:val="00C77BF3"/>
    <w:rsid w:val="00C77F3F"/>
    <w:rsid w:val="00C9536D"/>
    <w:rsid w:val="00C96246"/>
    <w:rsid w:val="00CA4C66"/>
    <w:rsid w:val="00CA5274"/>
    <w:rsid w:val="00CA6442"/>
    <w:rsid w:val="00CB1EFC"/>
    <w:rsid w:val="00CC30FA"/>
    <w:rsid w:val="00CC6E5F"/>
    <w:rsid w:val="00CE1387"/>
    <w:rsid w:val="00CF4FFD"/>
    <w:rsid w:val="00D0310F"/>
    <w:rsid w:val="00D07FF0"/>
    <w:rsid w:val="00D14C09"/>
    <w:rsid w:val="00D308AC"/>
    <w:rsid w:val="00D37EC0"/>
    <w:rsid w:val="00D43BDF"/>
    <w:rsid w:val="00D45D1E"/>
    <w:rsid w:val="00D46A67"/>
    <w:rsid w:val="00D657DE"/>
    <w:rsid w:val="00D739B6"/>
    <w:rsid w:val="00D80BAF"/>
    <w:rsid w:val="00D80D57"/>
    <w:rsid w:val="00D9341E"/>
    <w:rsid w:val="00DA52FD"/>
    <w:rsid w:val="00DC0BAA"/>
    <w:rsid w:val="00DC37A1"/>
    <w:rsid w:val="00DD04B6"/>
    <w:rsid w:val="00DD372E"/>
    <w:rsid w:val="00DE3A92"/>
    <w:rsid w:val="00DF4A66"/>
    <w:rsid w:val="00DF7679"/>
    <w:rsid w:val="00E11285"/>
    <w:rsid w:val="00E13AE8"/>
    <w:rsid w:val="00E15B53"/>
    <w:rsid w:val="00E31929"/>
    <w:rsid w:val="00E31C97"/>
    <w:rsid w:val="00E34F10"/>
    <w:rsid w:val="00E67005"/>
    <w:rsid w:val="00E775BC"/>
    <w:rsid w:val="00E85964"/>
    <w:rsid w:val="00E86258"/>
    <w:rsid w:val="00E90C82"/>
    <w:rsid w:val="00E92905"/>
    <w:rsid w:val="00EB519F"/>
    <w:rsid w:val="00EB6604"/>
    <w:rsid w:val="00EC2591"/>
    <w:rsid w:val="00EC4232"/>
    <w:rsid w:val="00ED1813"/>
    <w:rsid w:val="00ED6631"/>
    <w:rsid w:val="00ED7A6F"/>
    <w:rsid w:val="00EE47E1"/>
    <w:rsid w:val="00EE4E46"/>
    <w:rsid w:val="00F02479"/>
    <w:rsid w:val="00F03F50"/>
    <w:rsid w:val="00F17A46"/>
    <w:rsid w:val="00F225C6"/>
    <w:rsid w:val="00F316B8"/>
    <w:rsid w:val="00F55237"/>
    <w:rsid w:val="00F6304F"/>
    <w:rsid w:val="00F64917"/>
    <w:rsid w:val="00F7750E"/>
    <w:rsid w:val="00F9217B"/>
    <w:rsid w:val="00F9639C"/>
    <w:rsid w:val="00FC3EEF"/>
    <w:rsid w:val="00FC68D1"/>
    <w:rsid w:val="00FE0BB0"/>
    <w:rsid w:val="00FE23AC"/>
    <w:rsid w:val="00FE4E26"/>
    <w:rsid w:val="00FE52BE"/>
    <w:rsid w:val="00FE59C1"/>
    <w:rsid w:val="00FE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13">
    <w:name w:val="Заголовок1"/>
    <w:basedOn w:val="a"/>
    <w:next w:val="a4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rsid w:val="004745F5"/>
    <w:pPr>
      <w:spacing w:after="120"/>
    </w:pPr>
  </w:style>
  <w:style w:type="paragraph" w:styleId="a6">
    <w:name w:val="List"/>
    <w:basedOn w:val="a4"/>
    <w:rsid w:val="004745F5"/>
  </w:style>
  <w:style w:type="paragraph" w:customStyle="1" w:styleId="14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4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4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6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4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7">
    <w:name w:val="Текст сноски1"/>
    <w:basedOn w:val="a"/>
    <w:rsid w:val="004745F5"/>
    <w:rPr>
      <w:sz w:val="20"/>
      <w:szCs w:val="20"/>
    </w:rPr>
  </w:style>
  <w:style w:type="paragraph" w:customStyle="1" w:styleId="18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character" w:customStyle="1" w:styleId="blk3">
    <w:name w:val="blk3"/>
    <w:rsid w:val="000C5C1F"/>
    <w:rPr>
      <w:vanish w:val="0"/>
      <w:webHidden w:val="0"/>
      <w:specVanish w:val="0"/>
    </w:rPr>
  </w:style>
  <w:style w:type="character" w:customStyle="1" w:styleId="blk">
    <w:name w:val="blk"/>
    <w:basedOn w:val="a0"/>
    <w:rsid w:val="00C9536D"/>
  </w:style>
  <w:style w:type="character" w:customStyle="1" w:styleId="apple-converted-space">
    <w:name w:val="apple-converted-space"/>
    <w:basedOn w:val="a0"/>
    <w:rsid w:val="00C9536D"/>
  </w:style>
  <w:style w:type="paragraph" w:customStyle="1" w:styleId="110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7B1939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character" w:customStyle="1" w:styleId="a5">
    <w:name w:val="Основной текст Знак"/>
    <w:basedOn w:val="a0"/>
    <w:link w:val="a4"/>
    <w:rsid w:val="00D46A67"/>
    <w:rPr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6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39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BD637-A1B1-4C84-A064-3B30CB64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5047</CharactersWithSpaces>
  <SharedDoc>false</SharedDoc>
  <HLinks>
    <vt:vector size="24" baseType="variant"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consultantplus://offline/ref=6814B65E4DAE11D03607A3E329FDCEDD8983DA49646FEC3A75100388365C6C6AE1EA739406DD528BQ3t7L</vt:lpwstr>
      </vt:variant>
      <vt:variant>
        <vt:lpwstr/>
      </vt:variant>
      <vt:variant>
        <vt:i4>5242970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consultantplus://offline/ref=0531E0D9DE6D3EBC3E95EA619B80E0631636522CD56246FED0A4DB0DBD90FD3DE3254BB042H0uEL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consultantplus://offline/ref=8F2464C22C061F2846FA518BE710D2A5B4BC413940A402C5B8952580F63A7EC305F828846CBC909Dy4sDL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consultantplus://offline/ref=FC80AA3704B1D272DFD8091FA7FE4944C2A83FF666FB9943888B493AEFE4F2000058A8DFB433B257j3k4G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Ульяна</cp:lastModifiedBy>
  <cp:revision>11</cp:revision>
  <cp:lastPrinted>2017-03-17T14:22:00Z</cp:lastPrinted>
  <dcterms:created xsi:type="dcterms:W3CDTF">2015-11-05T12:51:00Z</dcterms:created>
  <dcterms:modified xsi:type="dcterms:W3CDTF">2017-03-30T01:19:00Z</dcterms:modified>
</cp:coreProperties>
</file>