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6C0A90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6C0A90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03459A" w:rsidP="008A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03459A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467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2F6AA6" w:rsidP="0003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FA54DE" w:rsidRPr="00E310BC" w:rsidTr="006C0A90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36" w:rsidRDefault="008063DF" w:rsidP="00553A36">
      <w:pPr>
        <w:pStyle w:val="a8"/>
      </w:pPr>
      <w:r w:rsidRPr="008063DF">
        <w:rPr>
          <w:rStyle w:val="a6"/>
          <w:b w:val="0"/>
        </w:rPr>
        <w:t>О</w:t>
      </w:r>
      <w:r w:rsidR="00553A36">
        <w:rPr>
          <w:rStyle w:val="a6"/>
          <w:b w:val="0"/>
        </w:rPr>
        <w:t xml:space="preserve">бутверждении </w:t>
      </w:r>
      <w:r w:rsidR="00553A36">
        <w:t>технического задания</w:t>
      </w:r>
    </w:p>
    <w:p w:rsidR="00553A36" w:rsidRDefault="00553A36" w:rsidP="00553A36">
      <w:pPr>
        <w:pStyle w:val="a8"/>
      </w:pPr>
      <w:r>
        <w:t>на разработку инвестиционной программы</w:t>
      </w:r>
    </w:p>
    <w:p w:rsidR="00553A36" w:rsidRDefault="00553A36" w:rsidP="00553A36">
      <w:pPr>
        <w:pStyle w:val="a8"/>
        <w:tabs>
          <w:tab w:val="clear" w:pos="4677"/>
          <w:tab w:val="clear" w:pos="9355"/>
        </w:tabs>
      </w:pPr>
      <w:r>
        <w:t xml:space="preserve">«Модернизация систем </w:t>
      </w:r>
      <w:proofErr w:type="gramStart"/>
      <w:r>
        <w:t>коммунальной</w:t>
      </w:r>
      <w:proofErr w:type="gramEnd"/>
    </w:p>
    <w:p w:rsidR="00BA1618" w:rsidRDefault="00553A36" w:rsidP="00553A36">
      <w:pPr>
        <w:pStyle w:val="a8"/>
        <w:tabs>
          <w:tab w:val="clear" w:pos="4677"/>
          <w:tab w:val="clear" w:pos="9355"/>
        </w:tabs>
      </w:pPr>
      <w:r>
        <w:t xml:space="preserve">инфраструктуры в сфере </w:t>
      </w:r>
      <w:r w:rsidR="00BA1618">
        <w:t xml:space="preserve">водоснабжения и </w:t>
      </w:r>
    </w:p>
    <w:p w:rsidR="00553A36" w:rsidRDefault="00BA1618" w:rsidP="00553A36">
      <w:pPr>
        <w:pStyle w:val="a8"/>
        <w:tabs>
          <w:tab w:val="clear" w:pos="4677"/>
          <w:tab w:val="clear" w:pos="9355"/>
        </w:tabs>
      </w:pPr>
      <w:r>
        <w:t>водоотведения</w:t>
      </w:r>
      <w:r w:rsidR="00553A36">
        <w:t xml:space="preserve"> сельского поселения Перегребное </w:t>
      </w:r>
    </w:p>
    <w:p w:rsidR="009A2355" w:rsidRDefault="00553A36" w:rsidP="00553A36">
      <w:pPr>
        <w:pStyle w:val="a8"/>
        <w:tabs>
          <w:tab w:val="clear" w:pos="4677"/>
          <w:tab w:val="clear" w:pos="9355"/>
        </w:tabs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t xml:space="preserve">на </w:t>
      </w:r>
      <w:r w:rsidR="009F0C35">
        <w:t>2016-2026 годы»</w:t>
      </w:r>
    </w:p>
    <w:p w:rsidR="00757FD8" w:rsidRDefault="00757FD8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C35" w:rsidRPr="00BA0F25" w:rsidRDefault="009F0C35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CE5" w:rsidRPr="009E08BF" w:rsidRDefault="008A537B" w:rsidP="00553A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B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9E08B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77C1C">
        <w:rPr>
          <w:rFonts w:ascii="Times New Roman" w:hAnsi="Times New Roman" w:cs="Times New Roman"/>
          <w:sz w:val="24"/>
          <w:szCs w:val="24"/>
        </w:rPr>
        <w:t xml:space="preserve"> от 07.12.2011 № 416-ФЗ «О водоснабжении и водоотведени</w:t>
      </w:r>
      <w:r w:rsidRPr="009E08BF">
        <w:rPr>
          <w:rFonts w:ascii="Times New Roman" w:hAnsi="Times New Roman" w:cs="Times New Roman"/>
          <w:sz w:val="24"/>
          <w:szCs w:val="24"/>
        </w:rPr>
        <w:t xml:space="preserve">и», </w:t>
      </w:r>
      <w:hyperlink r:id="rId8" w:history="1">
        <w:r w:rsidRPr="009E08B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E08B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7A521B">
        <w:rPr>
          <w:rFonts w:ascii="Times New Roman" w:hAnsi="Times New Roman" w:cs="Times New Roman"/>
          <w:sz w:val="24"/>
          <w:szCs w:val="24"/>
        </w:rPr>
        <w:t>29</w:t>
      </w:r>
      <w:r w:rsidRPr="009E08BF">
        <w:rPr>
          <w:rFonts w:ascii="Times New Roman" w:hAnsi="Times New Roman" w:cs="Times New Roman"/>
          <w:sz w:val="24"/>
          <w:szCs w:val="24"/>
        </w:rPr>
        <w:t>.0</w:t>
      </w:r>
      <w:r w:rsidR="007A521B">
        <w:rPr>
          <w:rFonts w:ascii="Times New Roman" w:hAnsi="Times New Roman" w:cs="Times New Roman"/>
          <w:sz w:val="24"/>
          <w:szCs w:val="24"/>
        </w:rPr>
        <w:t>7</w:t>
      </w:r>
      <w:r w:rsidRPr="009E08BF">
        <w:rPr>
          <w:rFonts w:ascii="Times New Roman" w:hAnsi="Times New Roman" w:cs="Times New Roman"/>
          <w:sz w:val="24"/>
          <w:szCs w:val="24"/>
        </w:rPr>
        <w:t>.201</w:t>
      </w:r>
      <w:r w:rsidR="007A521B">
        <w:rPr>
          <w:rFonts w:ascii="Times New Roman" w:hAnsi="Times New Roman" w:cs="Times New Roman"/>
          <w:sz w:val="24"/>
          <w:szCs w:val="24"/>
        </w:rPr>
        <w:t>3</w:t>
      </w:r>
      <w:r w:rsidRPr="009E08BF">
        <w:rPr>
          <w:rFonts w:ascii="Times New Roman" w:hAnsi="Times New Roman" w:cs="Times New Roman"/>
          <w:sz w:val="24"/>
          <w:szCs w:val="24"/>
        </w:rPr>
        <w:t xml:space="preserve"> N </w:t>
      </w:r>
      <w:r w:rsidR="007A521B">
        <w:rPr>
          <w:rFonts w:ascii="Times New Roman" w:hAnsi="Times New Roman" w:cs="Times New Roman"/>
          <w:sz w:val="24"/>
          <w:szCs w:val="24"/>
        </w:rPr>
        <w:t>644</w:t>
      </w:r>
      <w:r w:rsidRPr="009E08BF">
        <w:rPr>
          <w:rFonts w:ascii="Times New Roman" w:hAnsi="Times New Roman" w:cs="Times New Roman"/>
          <w:sz w:val="24"/>
          <w:szCs w:val="24"/>
        </w:rPr>
        <w:t xml:space="preserve"> «Об </w:t>
      </w:r>
      <w:r w:rsidR="007A521B">
        <w:rPr>
          <w:rFonts w:ascii="Times New Roman" w:hAnsi="Times New Roman" w:cs="Times New Roman"/>
          <w:sz w:val="24"/>
          <w:szCs w:val="24"/>
        </w:rPr>
        <w:t xml:space="preserve">утверждении правил холодного водоснабжения и водоотведения </w:t>
      </w:r>
      <w:bookmarkStart w:id="0" w:name="_GoBack"/>
      <w:bookmarkEnd w:id="0"/>
      <w:r w:rsidRPr="009E08BF">
        <w:rPr>
          <w:rFonts w:ascii="Times New Roman" w:hAnsi="Times New Roman" w:cs="Times New Roman"/>
          <w:sz w:val="24"/>
          <w:szCs w:val="24"/>
        </w:rPr>
        <w:t xml:space="preserve">и о внесении изменений в некоторые акты Правительства Российской Федерации», </w:t>
      </w:r>
      <w:r w:rsidR="00553A36">
        <w:rPr>
          <w:rFonts w:ascii="Times New Roman" w:hAnsi="Times New Roman" w:cs="Times New Roman"/>
          <w:sz w:val="24"/>
          <w:szCs w:val="24"/>
        </w:rPr>
        <w:t>на основании Устава сельского поселения Перегребное</w:t>
      </w:r>
      <w:r w:rsidRPr="009E08BF">
        <w:rPr>
          <w:rFonts w:ascii="Times New Roman" w:hAnsi="Times New Roman" w:cs="Times New Roman"/>
          <w:sz w:val="24"/>
          <w:szCs w:val="24"/>
        </w:rPr>
        <w:t>:</w:t>
      </w:r>
    </w:p>
    <w:p w:rsidR="00553A36" w:rsidRPr="00553A36" w:rsidRDefault="00553A36" w:rsidP="00553A3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53A36">
        <w:rPr>
          <w:sz w:val="24"/>
          <w:szCs w:val="24"/>
        </w:rPr>
        <w:t>Утвердить техническое</w:t>
      </w:r>
      <w:r w:rsidR="003F2ACC">
        <w:rPr>
          <w:sz w:val="24"/>
          <w:szCs w:val="24"/>
        </w:rPr>
        <w:t xml:space="preserve"> задание</w:t>
      </w:r>
      <w:r w:rsidRPr="00553A36">
        <w:rPr>
          <w:sz w:val="24"/>
          <w:szCs w:val="24"/>
        </w:rPr>
        <w:t xml:space="preserve">на разработку инвестиционной программы«Модернизация систем коммунальной инфраструктуры в сфере </w:t>
      </w:r>
      <w:r w:rsidR="00D96961">
        <w:rPr>
          <w:sz w:val="24"/>
          <w:szCs w:val="24"/>
        </w:rPr>
        <w:t>водоснабжения и водоотведения</w:t>
      </w:r>
      <w:r w:rsidRPr="00553A36">
        <w:rPr>
          <w:sz w:val="24"/>
          <w:szCs w:val="24"/>
        </w:rPr>
        <w:t xml:space="preserve"> сельского поселения Перегребное </w:t>
      </w:r>
      <w:r w:rsidR="009F0C35">
        <w:rPr>
          <w:sz w:val="24"/>
          <w:szCs w:val="24"/>
        </w:rPr>
        <w:t>на 2016-2026 годы» согласно приложению.</w:t>
      </w:r>
    </w:p>
    <w:p w:rsidR="00AD5CE5" w:rsidRPr="00553A36" w:rsidRDefault="00553A36" w:rsidP="00553A3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D5CE5" w:rsidRPr="00553A36">
        <w:rPr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9" w:history="1">
        <w:r w:rsidR="00AD5CE5" w:rsidRPr="00553A36">
          <w:rPr>
            <w:rStyle w:val="a4"/>
            <w:sz w:val="24"/>
            <w:szCs w:val="24"/>
          </w:rPr>
          <w:t>перегребное.рф</w:t>
        </w:r>
      </w:hyperlink>
      <w:r w:rsidR="00AD5CE5" w:rsidRPr="00553A36">
        <w:rPr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553A36" w:rsidRPr="00553A36" w:rsidRDefault="00553A36" w:rsidP="00553A3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3.Настоящее постановление вступает в силу после его подписания.</w:t>
      </w:r>
    </w:p>
    <w:p w:rsidR="00AD5CE5" w:rsidRPr="009E08BF" w:rsidRDefault="00553A36" w:rsidP="0055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5CE5" w:rsidRPr="009E08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08BF" w:rsidRPr="009E08BF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9E08BF" w:rsidRPr="009E08B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 администрации по ЖКХ, обеспечению жизнедеятельности и управлени</w:t>
      </w:r>
      <w:r w:rsidR="00794C44">
        <w:rPr>
          <w:rFonts w:ascii="Times New Roman" w:hAnsi="Times New Roman" w:cs="Times New Roman"/>
          <w:sz w:val="24"/>
          <w:szCs w:val="24"/>
        </w:rPr>
        <w:t xml:space="preserve">ю муниципальным имуществом </w:t>
      </w:r>
      <w:r w:rsidR="009E08BF" w:rsidRPr="009E08BF">
        <w:rPr>
          <w:rFonts w:ascii="Times New Roman" w:hAnsi="Times New Roman" w:cs="Times New Roman"/>
          <w:sz w:val="24"/>
          <w:szCs w:val="24"/>
        </w:rPr>
        <w:t>сельского поселения Перегребное, заведующ</w:t>
      </w:r>
      <w:r w:rsidR="00794C44">
        <w:rPr>
          <w:rFonts w:ascii="Times New Roman" w:hAnsi="Times New Roman" w:cs="Times New Roman"/>
          <w:sz w:val="24"/>
          <w:szCs w:val="24"/>
        </w:rPr>
        <w:t xml:space="preserve">его </w:t>
      </w:r>
      <w:r w:rsidR="009E08BF" w:rsidRPr="009E08BF">
        <w:rPr>
          <w:rFonts w:ascii="Times New Roman" w:hAnsi="Times New Roman" w:cs="Times New Roman"/>
          <w:sz w:val="24"/>
          <w:szCs w:val="24"/>
        </w:rPr>
        <w:t>отделом</w:t>
      </w:r>
      <w:r w:rsidR="00794C44">
        <w:rPr>
          <w:rFonts w:ascii="Times New Roman" w:hAnsi="Times New Roman" w:cs="Times New Roman"/>
          <w:sz w:val="24"/>
          <w:szCs w:val="24"/>
        </w:rPr>
        <w:t xml:space="preserve"> обеспечения жизнедеятельности </w:t>
      </w:r>
      <w:r w:rsidR="009E08BF" w:rsidRPr="009E08BF">
        <w:rPr>
          <w:rFonts w:ascii="Times New Roman" w:hAnsi="Times New Roman" w:cs="Times New Roman"/>
          <w:sz w:val="24"/>
          <w:szCs w:val="24"/>
        </w:rPr>
        <w:t>иуправлениямуниципальнымимуществомД.Ф. Мельниченко</w:t>
      </w:r>
      <w:r w:rsidR="00794C44">
        <w:rPr>
          <w:rFonts w:ascii="Times New Roman" w:hAnsi="Times New Roman" w:cs="Times New Roman"/>
          <w:sz w:val="24"/>
          <w:szCs w:val="24"/>
        </w:rPr>
        <w:t>.</w:t>
      </w:r>
    </w:p>
    <w:p w:rsidR="00174FF8" w:rsidRPr="009E08BF" w:rsidRDefault="00174FF8" w:rsidP="00AD5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Pr="009E08BF" w:rsidRDefault="00902DEF" w:rsidP="00AD5CE5">
      <w:pPr>
        <w:pStyle w:val="2"/>
        <w:ind w:firstLine="0"/>
        <w:jc w:val="both"/>
        <w:rPr>
          <w:sz w:val="24"/>
          <w:szCs w:val="24"/>
        </w:rPr>
      </w:pPr>
    </w:p>
    <w:p w:rsidR="006C0A90" w:rsidRPr="009E08BF" w:rsidRDefault="006C0A90" w:rsidP="00AD5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08BF"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 w:rsidRPr="009E08BF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г</w:t>
      </w:r>
      <w:r w:rsidR="0063102E" w:rsidRPr="009E08BF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9E08B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5353CB" w:rsidRPr="009E08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08BF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3D4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0A90" w:rsidRDefault="00FA54DE" w:rsidP="001B7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B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663652" w:rsidRPr="009E0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652" w:rsidRPr="009E08BF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663652" w:rsidRPr="009E0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652" w:rsidRPr="009E08BF">
        <w:rPr>
          <w:rFonts w:ascii="Times New Roman" w:eastAsia="Times New Roman" w:hAnsi="Times New Roman" w:cs="Times New Roman"/>
          <w:sz w:val="24"/>
          <w:szCs w:val="24"/>
        </w:rPr>
        <w:tab/>
      </w:r>
      <w:r w:rsidR="005353CB" w:rsidRPr="009E08BF">
        <w:rPr>
          <w:rFonts w:ascii="Times New Roman" w:eastAsia="Times New Roman" w:hAnsi="Times New Roman" w:cs="Times New Roman"/>
          <w:sz w:val="24"/>
          <w:szCs w:val="24"/>
        </w:rPr>
        <w:tab/>
      </w:r>
      <w:r w:rsidR="005353CB" w:rsidRPr="009E08BF">
        <w:rPr>
          <w:rFonts w:ascii="Times New Roman" w:eastAsia="Times New Roman" w:hAnsi="Times New Roman" w:cs="Times New Roman"/>
          <w:sz w:val="24"/>
          <w:szCs w:val="24"/>
        </w:rPr>
        <w:tab/>
      </w:r>
      <w:r w:rsidR="003D4F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6C0A90" w:rsidRPr="009E08BF">
        <w:rPr>
          <w:rFonts w:ascii="Times New Roman" w:eastAsia="Times New Roman" w:hAnsi="Times New Roman" w:cs="Times New Roman"/>
          <w:sz w:val="24"/>
          <w:szCs w:val="24"/>
        </w:rPr>
        <w:t>Д.Ф. Мельниченко</w:t>
      </w:r>
    </w:p>
    <w:p w:rsidR="00E1750B" w:rsidRDefault="00E1750B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C35" w:rsidRDefault="009F0C35" w:rsidP="009F0C35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Pr="003F2ACC" w:rsidRDefault="009F0C35" w:rsidP="009F0C35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Приложение</w:t>
      </w:r>
    </w:p>
    <w:p w:rsidR="009F0C35" w:rsidRDefault="009F0C35" w:rsidP="009F0C35">
      <w:pPr>
        <w:spacing w:after="0" w:line="240" w:lineRule="auto"/>
        <w:ind w:left="65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3F2ACC" w:rsidRPr="003F2ACC">
        <w:rPr>
          <w:rFonts w:ascii="Times New Roman" w:hAnsi="Times New Roman" w:cs="Times New Roman"/>
          <w:sz w:val="24"/>
          <w:szCs w:val="24"/>
        </w:rPr>
        <w:t xml:space="preserve"> администрации  сельского поселения  Перегребное </w:t>
      </w:r>
    </w:p>
    <w:p w:rsidR="003F2ACC" w:rsidRPr="003F2ACC" w:rsidRDefault="002138C3" w:rsidP="008B256E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2ACC" w:rsidRPr="003F2ACC">
        <w:rPr>
          <w:rFonts w:ascii="Times New Roman" w:hAnsi="Times New Roman" w:cs="Times New Roman"/>
          <w:sz w:val="24"/>
          <w:szCs w:val="24"/>
        </w:rPr>
        <w:t xml:space="preserve">от </w:t>
      </w:r>
      <w:r w:rsidR="003F2ACC">
        <w:rPr>
          <w:rFonts w:ascii="Times New Roman" w:hAnsi="Times New Roman" w:cs="Times New Roman"/>
          <w:sz w:val="24"/>
          <w:szCs w:val="24"/>
        </w:rPr>
        <w:t>10.07.2018</w:t>
      </w:r>
      <w:r w:rsidR="00557092">
        <w:rPr>
          <w:rFonts w:ascii="Times New Roman" w:hAnsi="Times New Roman" w:cs="Times New Roman"/>
          <w:sz w:val="24"/>
          <w:szCs w:val="24"/>
        </w:rPr>
        <w:t xml:space="preserve"> № 168</w:t>
      </w:r>
    </w:p>
    <w:p w:rsidR="008B256E" w:rsidRDefault="008B256E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Pr="008B256E" w:rsidRDefault="003F2ACC" w:rsidP="008B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6E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3F2ACC" w:rsidRPr="008B256E" w:rsidRDefault="003F2ACC" w:rsidP="008B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6E">
        <w:rPr>
          <w:rFonts w:ascii="Times New Roman" w:hAnsi="Times New Roman" w:cs="Times New Roman"/>
          <w:b/>
          <w:sz w:val="24"/>
          <w:szCs w:val="24"/>
        </w:rPr>
        <w:t>на разработку инвестиционной программы</w:t>
      </w:r>
    </w:p>
    <w:p w:rsidR="003F2ACC" w:rsidRPr="008B256E" w:rsidRDefault="003F2ACC" w:rsidP="008B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6E">
        <w:rPr>
          <w:rFonts w:ascii="Times New Roman" w:hAnsi="Times New Roman" w:cs="Times New Roman"/>
          <w:b/>
          <w:sz w:val="24"/>
          <w:szCs w:val="24"/>
        </w:rPr>
        <w:t>«Модернизация систем коммунальной инфраструктуры в сфере</w:t>
      </w:r>
      <w:r w:rsidR="00D96961">
        <w:rPr>
          <w:rFonts w:ascii="Times New Roman" w:hAnsi="Times New Roman" w:cs="Times New Roman"/>
          <w:b/>
          <w:sz w:val="24"/>
          <w:szCs w:val="24"/>
        </w:rPr>
        <w:t xml:space="preserve"> водоснабжения и водоотведения </w:t>
      </w:r>
      <w:r w:rsidRPr="008B256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Перегребное на 2016-2026 годы».</w:t>
      </w:r>
    </w:p>
    <w:p w:rsidR="008B256E" w:rsidRPr="003F2ACC" w:rsidRDefault="008B256E" w:rsidP="008B2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557092">
        <w:rPr>
          <w:rFonts w:ascii="Times New Roman" w:eastAsia="Times New Roman" w:hAnsi="Times New Roman" w:cs="Times New Roman"/>
          <w:b/>
          <w:sz w:val="24"/>
          <w:szCs w:val="24"/>
        </w:rPr>
        <w:tab/>
        <w:t>Основание для разработки инвестиционной программы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Основанием для разработки инвестиционный программы «Модернизация систем коммунальной инфраструктуры в сфере водоснабжения и водоотведения сельского поселения Перегребное на 2016-2026 годы» является Федеральный закон от 30.12.2004 года № 210-ФЗ «Об основах регулирования тарифа организаций коммунального комплекса».</w:t>
      </w:r>
    </w:p>
    <w:p w:rsid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Программа комплексного развития систем коммунальной инфраструктуры муниципального образования.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557092">
        <w:rPr>
          <w:rFonts w:ascii="Times New Roman" w:eastAsia="Times New Roman" w:hAnsi="Times New Roman" w:cs="Times New Roman"/>
          <w:b/>
          <w:sz w:val="24"/>
          <w:szCs w:val="24"/>
        </w:rPr>
        <w:tab/>
        <w:t>Основание      необходимости       разработки       и       принятия инвестиционной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Целью принятия инвестиционной программы является: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7092">
        <w:rPr>
          <w:rFonts w:ascii="Times New Roman" w:eastAsia="Times New Roman" w:hAnsi="Times New Roman" w:cs="Times New Roman"/>
          <w:sz w:val="24"/>
          <w:szCs w:val="24"/>
        </w:rPr>
        <w:tab/>
        <w:t>повышение надежности работы систем водоснабжения и водоотведения в соответствии с нормативными требованиями;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-обеспечение доступности для потребителей услуг систем водоснабжения и водоотведения;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обеспечение санитарно-эпидемиологического благополучия населения;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7092">
        <w:rPr>
          <w:rFonts w:ascii="Times New Roman" w:eastAsia="Times New Roman" w:hAnsi="Times New Roman" w:cs="Times New Roman"/>
          <w:sz w:val="24"/>
          <w:szCs w:val="24"/>
        </w:rPr>
        <w:tab/>
        <w:t>обеспечение экологической безопасности проектов.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Задачи, решаемые инвестиционной программой: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 xml:space="preserve">1) Модернизация существующих сооружений по добыче и очистки питьевой воды, очистных сооружений сточных вод  является одним из важных критериев санитарно-эпидемиологического благополучия населения. В соответствии с санитарно-эпидемиологическими требованиями необходимо обеспечить  предотвращение и устранение загрязнения, которое может привести к нарушению здоровья населения, развитию массовых инфекционных, паразитарных и неинфекционных заболеваний, а так же  ухудшению условий жизни населения. 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2) Строительство новых объектов жилищно-гражданского, производственного и другого назначения, используемых в сфере водоснабжения и водоотведения муниципального образования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Перегребное</w:t>
      </w:r>
      <w:r w:rsidRPr="00557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3) Улучшение качества жизни за последнее десятилетие обусловливают необходимость соответствующего развития коммунальной инфраструктуры  существующих объектов в сфере водоснабжения и водоотведения.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4) Предотвращение загрязнения поверхностных водных объектов.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Водозаборы с. Перегребное, д. Чемаши и д. Нижние Нарыкары предназначены для обеспечения населенных пунктов чистой питьевой водой. Данные объекты построены в 1980 – 1990г. Износ артезианских скважин, водоочистных сооружений и наличие ветхих инженерных коммуникаций негативно сказывается на качестве оказываемых услуг. Основные задачи, которые необходимо решить инвестиционной программой в сфере водоснабжения: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7092">
        <w:rPr>
          <w:rFonts w:ascii="Times New Roman" w:eastAsia="Times New Roman" w:hAnsi="Times New Roman" w:cs="Times New Roman"/>
          <w:sz w:val="24"/>
          <w:szCs w:val="24"/>
        </w:rPr>
        <w:t>-  Реконструкция существующей скважины в д. Нижние Нарыкары.</w:t>
      </w:r>
      <w:proofErr w:type="gramEnd"/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Ремонт и строительство резервуаров чистой воды в с. Перегребное и д. Нижние Нарыкары с благоустройством территории.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 xml:space="preserve"> - Строительство станции второго подъема воды в. д. Нижние Нарыкары.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Ремонт водоочистных комплексов «Импульс-20, «Импульс-1,5», «Гейзер».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lastRenderedPageBreak/>
        <w:t>- Строительство новых подземных водоводов из полиэтиленовых труб совместно с выполнением программы по децентрализации системы теплоснабжения в д. Нижние Нарыкары.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Замена существующих ветхих водоводов с. Перегребное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7092">
        <w:rPr>
          <w:rFonts w:ascii="Times New Roman" w:eastAsia="Times New Roman" w:hAnsi="Times New Roman" w:cs="Times New Roman"/>
          <w:sz w:val="24"/>
          <w:szCs w:val="24"/>
        </w:rPr>
        <w:t>Канализационные насосные станция сельского поселения Перегребное в количестве 5 шт</w:t>
      </w:r>
      <w:r>
        <w:rPr>
          <w:rFonts w:ascii="Times New Roman" w:eastAsia="Times New Roman" w:hAnsi="Times New Roman" w:cs="Times New Roman"/>
          <w:sz w:val="24"/>
          <w:szCs w:val="24"/>
        </w:rPr>
        <w:t>ук предназначены для приёма хозяйственно-</w:t>
      </w:r>
      <w:r w:rsidRPr="00557092">
        <w:rPr>
          <w:rFonts w:ascii="Times New Roman" w:eastAsia="Times New Roman" w:hAnsi="Times New Roman" w:cs="Times New Roman"/>
          <w:sz w:val="24"/>
          <w:szCs w:val="24"/>
        </w:rPr>
        <w:t>бытовых  сточных вод от жилой зоны с. Перегребное.</w:t>
      </w:r>
      <w:proofErr w:type="gramEnd"/>
      <w:r w:rsidRPr="00557092">
        <w:rPr>
          <w:rFonts w:ascii="Times New Roman" w:eastAsia="Times New Roman" w:hAnsi="Times New Roman" w:cs="Times New Roman"/>
          <w:sz w:val="24"/>
          <w:szCs w:val="24"/>
        </w:rPr>
        <w:t xml:space="preserve"> Существующие канализационные насосные станции  построены в 80-90ые годы прошлого столетия. Требуется  строительство </w:t>
      </w:r>
      <w:proofErr w:type="gramStart"/>
      <w:r w:rsidRPr="00557092">
        <w:rPr>
          <w:rFonts w:ascii="Times New Roman" w:eastAsia="Times New Roman" w:hAnsi="Times New Roman" w:cs="Times New Roman"/>
          <w:sz w:val="24"/>
          <w:szCs w:val="24"/>
        </w:rPr>
        <w:t>новых</w:t>
      </w:r>
      <w:proofErr w:type="gramEnd"/>
      <w:r w:rsidRPr="00557092">
        <w:rPr>
          <w:rFonts w:ascii="Times New Roman" w:eastAsia="Times New Roman" w:hAnsi="Times New Roman" w:cs="Times New Roman"/>
          <w:sz w:val="24"/>
          <w:szCs w:val="24"/>
        </w:rPr>
        <w:t>, взамен устаревших, а также капитальный ремонт существующих КНС. В случае возникновения аварийной ситуации, дальнейшая транспортировка стоков на биологические очистные сооружения  будет невозможна, возникает реальная угроза подтопления жилой застройки. Основные задачи, которые необходимо решить инвестиционной программой в сфере водоотведения: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Реконструкция КНС ул. Строителей 8г. с. Перегребное.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Капитальный ремонт существующих КНС с. Перегребное, а именно: зданий, кровли, модернизация (автоматизация) канализационных насосных станций  с заменой технологического оборудования и запорной арматуры.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Замена ветхих канализационных сетей с. Перегребное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Недостаточность средств, получаемых за счет действующих тарифов на водоснабжение и водоотведение, не позволяет развивать и содержать  инженерную инфраструктуру, требующую значительных капитальных затрат.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Принятие инвестиционной программы позволит решить указанные проблемы, бесперебойно обеспечить объекты качественными услугами по водоотведению, а также разработать схему перспективного развития сетей водопроводно-канализационного хозяйства на территории муниципального образования сельского поселения Перегребное.</w:t>
      </w:r>
    </w:p>
    <w:p w:rsid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b/>
          <w:sz w:val="24"/>
          <w:szCs w:val="24"/>
        </w:rPr>
        <w:t>3. Требования к содержанию инвестиционной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Паспорт программы Введение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Правовое обоснование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Принципы формирования Инвестиционной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Порядок разработки и реализации Инвестиционной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Цели и задачи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Сроки и этапы реализации Программы на период 2016-2026 годы.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3.Формирование перечня мероприятий. Инвестиционная программа должна содержать план технических мероприятий по строительству и модернизации систем коммунальной инфраструктуры в части системы водоснабжения и водоотведения с разбивкой по годам.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Организационный план реализации Инвестиционной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Финансовый план реализации Инвестиционной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Состав и структура финансовых источников для реализации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Инвестиционной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Показатели эффективности Инвестиционной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о размерах надбавок к тарифам на услуги ОКК </w:t>
      </w:r>
      <w:proofErr w:type="gramStart"/>
      <w:r w:rsidRPr="0055709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потребителей.</w:t>
      </w:r>
    </w:p>
    <w:p w:rsid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 xml:space="preserve"> 8. Проект инвестиционного соглашения.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b/>
          <w:sz w:val="24"/>
          <w:szCs w:val="24"/>
        </w:rPr>
        <w:t>4. Сроки разработки инвестиционной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Инвестиционная программа разрабатывается организацией коммунального комплекса в течение срока не менее одного месяца с момента утверждения технического задания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годы». Рекомендуемым сроком для разработки инвестиционной программы является три месяца.</w:t>
      </w:r>
    </w:p>
    <w:p w:rsid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Порядок и форма представления, рассмотрения и утверждения инвестиционной программы.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1) Организация коммунального комплекса в срок, установленный в техническом задании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годы», направляет в орган регулирования следующие документы: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Письменное обращение о целесообразности реализации инвестиционной программы: «Модернизация систем коммунальной инфраструктуры в сфере водоснабжения и водоотведения сельского поселения Перегребное на 2016-2026 годы»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Перечень   инвестиционных   проектов   в   соответствии   с   утвержденным техническим заданием;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Сведения  о размерах планируемых нагрузок  объектов  строительства и модернизации;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Проект инвестиционной программы, разработанный в соответствии с утвержденным техническим заданием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Обоснование эффективности проектов, включенных в инвестиционную программу;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Бухгалтерский баланс и отчет о прибылях и убытках в соответствии с установленными формами бухгалтерской отчетности на последнюю отчетную дату и за предыдущий год;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Акты приемки выполненных работ и справки о стоимости выполненных работ — в случае, если реализация проектов осуществляется до включения в инвестиционную программу, в соответствии с установленными Госкомстатом России формами;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- Производственные программы организаций коммунального комплекса, утвержденные в установленном порядке;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Другие необходимые документы по требованию органа регулирования.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2) При рассмотрении проекта инвестиционной программы организация коммунального комплекса обязана представить документы по запросу органа регулирования: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В течение 10 рабочих дней — для документов и расчетов, предусмотренных настоящим техническим заданием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годы». В течение 5 рабочих дней - для иных документов.</w:t>
      </w:r>
    </w:p>
    <w:p w:rsidR="00557092" w:rsidRPr="00557092" w:rsidRDefault="00557092" w:rsidP="0055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92">
        <w:rPr>
          <w:rFonts w:ascii="Times New Roman" w:eastAsia="Times New Roman" w:hAnsi="Times New Roman" w:cs="Times New Roman"/>
          <w:sz w:val="24"/>
          <w:szCs w:val="24"/>
        </w:rPr>
        <w:t>3) В случае признания проекта инвестиционной программы необоснованным, не соответствующим требованиям технического задания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 организация коммунального комплекса дорабатывает инвестиционную программу в течение 30 календарных дней.</w:t>
      </w: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Pr="003E4920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2ACC" w:rsidRPr="003E4920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EC69FF"/>
    <w:multiLevelType w:val="hybridMultilevel"/>
    <w:tmpl w:val="9E2EBD28"/>
    <w:lvl w:ilvl="0" w:tplc="C1D0DA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36C4A"/>
    <w:multiLevelType w:val="hybridMultilevel"/>
    <w:tmpl w:val="851297EC"/>
    <w:lvl w:ilvl="0" w:tplc="BA608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E55634"/>
    <w:multiLevelType w:val="hybridMultilevel"/>
    <w:tmpl w:val="8BB4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F49F8"/>
    <w:multiLevelType w:val="hybridMultilevel"/>
    <w:tmpl w:val="55A05942"/>
    <w:lvl w:ilvl="0" w:tplc="9160B7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2A6BD5"/>
    <w:multiLevelType w:val="hybridMultilevel"/>
    <w:tmpl w:val="BA4C90FC"/>
    <w:lvl w:ilvl="0" w:tplc="915C00E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D70D26"/>
    <w:multiLevelType w:val="hybridMultilevel"/>
    <w:tmpl w:val="DFBCBE9C"/>
    <w:lvl w:ilvl="0" w:tplc="6F9892D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8E4EE2"/>
    <w:multiLevelType w:val="hybridMultilevel"/>
    <w:tmpl w:val="C7F202CA"/>
    <w:lvl w:ilvl="0" w:tplc="615A3738">
      <w:start w:val="1"/>
      <w:numFmt w:val="decimal"/>
      <w:lvlText w:val="%1."/>
      <w:lvlJc w:val="left"/>
      <w:pPr>
        <w:ind w:left="2430" w:hanging="360"/>
      </w:pPr>
      <w:rPr>
        <w:rFonts w:asciiTheme="minorHAnsi" w:eastAsiaTheme="minorEastAsia" w:hAnsiTheme="minorHAnsi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BB4053"/>
    <w:rsid w:val="0003459A"/>
    <w:rsid w:val="0008226A"/>
    <w:rsid w:val="0008327C"/>
    <w:rsid w:val="000A6410"/>
    <w:rsid w:val="000B3B07"/>
    <w:rsid w:val="000D148A"/>
    <w:rsid w:val="000E611B"/>
    <w:rsid w:val="00155896"/>
    <w:rsid w:val="00174AB7"/>
    <w:rsid w:val="00174FF8"/>
    <w:rsid w:val="001B527A"/>
    <w:rsid w:val="001B7F36"/>
    <w:rsid w:val="001E4883"/>
    <w:rsid w:val="002138C3"/>
    <w:rsid w:val="002516FD"/>
    <w:rsid w:val="002C214A"/>
    <w:rsid w:val="002F6AA6"/>
    <w:rsid w:val="00300C4C"/>
    <w:rsid w:val="003333E4"/>
    <w:rsid w:val="003379AC"/>
    <w:rsid w:val="003526D9"/>
    <w:rsid w:val="00363090"/>
    <w:rsid w:val="00373EEE"/>
    <w:rsid w:val="0038035C"/>
    <w:rsid w:val="003B047C"/>
    <w:rsid w:val="003D4FE7"/>
    <w:rsid w:val="003E3F13"/>
    <w:rsid w:val="003E4920"/>
    <w:rsid w:val="003F2ACC"/>
    <w:rsid w:val="004338C2"/>
    <w:rsid w:val="004338F0"/>
    <w:rsid w:val="00467FBA"/>
    <w:rsid w:val="0047112D"/>
    <w:rsid w:val="00477C1C"/>
    <w:rsid w:val="0048319C"/>
    <w:rsid w:val="004E1F0D"/>
    <w:rsid w:val="004F178B"/>
    <w:rsid w:val="00520B45"/>
    <w:rsid w:val="00533443"/>
    <w:rsid w:val="005353CB"/>
    <w:rsid w:val="00535FD7"/>
    <w:rsid w:val="00553A36"/>
    <w:rsid w:val="00557092"/>
    <w:rsid w:val="005674DB"/>
    <w:rsid w:val="00582D94"/>
    <w:rsid w:val="005A10C9"/>
    <w:rsid w:val="005C1F32"/>
    <w:rsid w:val="005D4B4E"/>
    <w:rsid w:val="005F7DFD"/>
    <w:rsid w:val="0061253C"/>
    <w:rsid w:val="0063102E"/>
    <w:rsid w:val="00642D29"/>
    <w:rsid w:val="006617B8"/>
    <w:rsid w:val="00663652"/>
    <w:rsid w:val="006653C7"/>
    <w:rsid w:val="00665B0C"/>
    <w:rsid w:val="006720F3"/>
    <w:rsid w:val="00693491"/>
    <w:rsid w:val="006C0A90"/>
    <w:rsid w:val="006D563D"/>
    <w:rsid w:val="00722730"/>
    <w:rsid w:val="00757FD8"/>
    <w:rsid w:val="007759A2"/>
    <w:rsid w:val="00786D35"/>
    <w:rsid w:val="00794C44"/>
    <w:rsid w:val="007A521B"/>
    <w:rsid w:val="008063DF"/>
    <w:rsid w:val="0081670C"/>
    <w:rsid w:val="00820CEB"/>
    <w:rsid w:val="00836FFB"/>
    <w:rsid w:val="008641A7"/>
    <w:rsid w:val="008A537B"/>
    <w:rsid w:val="008A644C"/>
    <w:rsid w:val="008A7602"/>
    <w:rsid w:val="008B256E"/>
    <w:rsid w:val="008C2032"/>
    <w:rsid w:val="008F639D"/>
    <w:rsid w:val="00902DEF"/>
    <w:rsid w:val="00911638"/>
    <w:rsid w:val="009318B0"/>
    <w:rsid w:val="009414DB"/>
    <w:rsid w:val="00954599"/>
    <w:rsid w:val="00955DFA"/>
    <w:rsid w:val="009644E1"/>
    <w:rsid w:val="009A2355"/>
    <w:rsid w:val="009D7EA6"/>
    <w:rsid w:val="009E08BF"/>
    <w:rsid w:val="009F0C35"/>
    <w:rsid w:val="00A44482"/>
    <w:rsid w:val="00A97B7B"/>
    <w:rsid w:val="00AA6DEB"/>
    <w:rsid w:val="00AD5CE5"/>
    <w:rsid w:val="00B0015C"/>
    <w:rsid w:val="00B06F76"/>
    <w:rsid w:val="00B60835"/>
    <w:rsid w:val="00BA0F25"/>
    <w:rsid w:val="00BA1618"/>
    <w:rsid w:val="00BB4053"/>
    <w:rsid w:val="00BB53C2"/>
    <w:rsid w:val="00BC0048"/>
    <w:rsid w:val="00BC111C"/>
    <w:rsid w:val="00BF1AE4"/>
    <w:rsid w:val="00C343BF"/>
    <w:rsid w:val="00C36F33"/>
    <w:rsid w:val="00C5596A"/>
    <w:rsid w:val="00CB3478"/>
    <w:rsid w:val="00CB7CDF"/>
    <w:rsid w:val="00CD4C63"/>
    <w:rsid w:val="00D251F3"/>
    <w:rsid w:val="00D354BD"/>
    <w:rsid w:val="00D96961"/>
    <w:rsid w:val="00DC4745"/>
    <w:rsid w:val="00DD02F0"/>
    <w:rsid w:val="00E073A0"/>
    <w:rsid w:val="00E1750B"/>
    <w:rsid w:val="00E33A5E"/>
    <w:rsid w:val="00E44C98"/>
    <w:rsid w:val="00E52178"/>
    <w:rsid w:val="00E57AA6"/>
    <w:rsid w:val="00E95F16"/>
    <w:rsid w:val="00EB4913"/>
    <w:rsid w:val="00EB6E89"/>
    <w:rsid w:val="00ED25EE"/>
    <w:rsid w:val="00F01BF4"/>
    <w:rsid w:val="00F7439F"/>
    <w:rsid w:val="00FA54DE"/>
    <w:rsid w:val="00FC4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4FF8"/>
    <w:rPr>
      <w:rFonts w:cs="Times New Roman"/>
    </w:rPr>
  </w:style>
  <w:style w:type="character" w:styleId="a6">
    <w:name w:val="Strong"/>
    <w:basedOn w:val="a0"/>
    <w:qFormat/>
    <w:rsid w:val="008063DF"/>
    <w:rPr>
      <w:b/>
      <w:bCs/>
    </w:rPr>
  </w:style>
  <w:style w:type="paragraph" w:styleId="a7">
    <w:name w:val="Normal (Web)"/>
    <w:basedOn w:val="a"/>
    <w:rsid w:val="0095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rsid w:val="00AD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AD5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6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4FF8"/>
    <w:rPr>
      <w:rFonts w:cs="Times New Roman"/>
    </w:rPr>
  </w:style>
  <w:style w:type="character" w:styleId="a6">
    <w:name w:val="Strong"/>
    <w:basedOn w:val="a0"/>
    <w:qFormat/>
    <w:rsid w:val="008063DF"/>
    <w:rPr>
      <w:b/>
      <w:bCs/>
    </w:rPr>
  </w:style>
  <w:style w:type="paragraph" w:styleId="a7">
    <w:name w:val="Normal (Web)"/>
    <w:basedOn w:val="a"/>
    <w:rsid w:val="0095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rsid w:val="00AD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AD5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6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D3E775129F453D5984E7F450869FBCD27586C281497ED1455087CB1E56ECDF3EC41D3676DE75AX7i5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6D3E775129F453D5984E7F450869FBCD235D6A261D97ED1455087CB1XEi5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1D1D-03B9-4037-8DDF-F4944602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днс</cp:lastModifiedBy>
  <cp:revision>10</cp:revision>
  <cp:lastPrinted>2018-07-10T10:09:00Z</cp:lastPrinted>
  <dcterms:created xsi:type="dcterms:W3CDTF">2018-07-10T09:57:00Z</dcterms:created>
  <dcterms:modified xsi:type="dcterms:W3CDTF">2018-09-11T10:12:00Z</dcterms:modified>
</cp:coreProperties>
</file>