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F746AA" w:rsidP="00D81B76">
      <w:pPr>
        <w:tabs>
          <w:tab w:val="left" w:pos="673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-72390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B76">
        <w:tab/>
        <w:t xml:space="preserve">            </w:t>
      </w:r>
    </w:p>
    <w:p w:rsidR="00D81B76" w:rsidRPr="00D97C39" w:rsidRDefault="00D81B76" w:rsidP="00D81B76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81B76" w:rsidRDefault="00D81B76" w:rsidP="00D81B76"/>
    <w:p w:rsidR="00D81B76" w:rsidRDefault="00D81B76" w:rsidP="00D81B76"/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493"/>
        <w:gridCol w:w="348"/>
        <w:gridCol w:w="268"/>
        <w:gridCol w:w="257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D81B76" w:rsidRPr="009D125B" w:rsidRDefault="00D94BC8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  <w:r w:rsidR="00D81B76" w:rsidRPr="009D125B">
              <w:rPr>
                <w:b/>
                <w:sz w:val="26"/>
                <w:szCs w:val="26"/>
              </w:rPr>
              <w:t xml:space="preserve"> 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>Ханты-Мансийского автономного округа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Югры</w:t>
            </w:r>
          </w:p>
          <w:p w:rsidR="00D81B76" w:rsidRPr="00AB654A" w:rsidRDefault="00D81B76" w:rsidP="002B1757">
            <w:pPr>
              <w:jc w:val="center"/>
              <w:rPr>
                <w:b/>
              </w:rPr>
            </w:pP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D81B76" w:rsidTr="00D5090E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3D7C0E" w:rsidRDefault="00D81B76" w:rsidP="00D5090E">
            <w:r w:rsidRPr="003D7C0E"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616B2A" w:rsidP="00884E96">
            <w:r>
              <w:t>19</w:t>
            </w:r>
            <w:r w:rsidR="00D5090E">
              <w:t xml:space="preserve">  </w:t>
            </w:r>
          </w:p>
        </w:tc>
        <w:tc>
          <w:tcPr>
            <w:tcW w:w="236" w:type="dxa"/>
            <w:vAlign w:val="bottom"/>
          </w:tcPr>
          <w:p w:rsidR="00D81B76" w:rsidRPr="003D7C0E" w:rsidRDefault="00D81B76" w:rsidP="002B1757">
            <w:r w:rsidRPr="003D7C0E">
              <w:t>»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D81B76" w:rsidRPr="003D7C0E" w:rsidRDefault="00A474D4" w:rsidP="00D81B76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D81B76" w:rsidRPr="003D7C0E" w:rsidRDefault="00D81B76" w:rsidP="002B1757">
            <w:pPr>
              <w:ind w:right="-108"/>
              <w:jc w:val="right"/>
            </w:pPr>
            <w:r w:rsidRPr="003D7C0E">
              <w:t>20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pPr>
              <w:ind w:right="-201"/>
            </w:pPr>
            <w:r w:rsidRPr="003D7C0E">
              <w:t>1</w:t>
            </w:r>
            <w:r>
              <w:t xml:space="preserve"> 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r>
              <w:t xml:space="preserve"> </w:t>
            </w:r>
            <w:r w:rsidRPr="003D7C0E">
              <w:t>г.</w:t>
            </w:r>
          </w:p>
        </w:tc>
        <w:tc>
          <w:tcPr>
            <w:tcW w:w="3904" w:type="dxa"/>
            <w:vAlign w:val="bottom"/>
          </w:tcPr>
          <w:p w:rsidR="00D81B76" w:rsidRPr="003D7C0E" w:rsidRDefault="00D81B76" w:rsidP="002B1757"/>
        </w:tc>
        <w:tc>
          <w:tcPr>
            <w:tcW w:w="446" w:type="dxa"/>
            <w:vAlign w:val="bottom"/>
          </w:tcPr>
          <w:p w:rsidR="00D81B76" w:rsidRPr="003D7C0E" w:rsidRDefault="00D81B76" w:rsidP="002B1757">
            <w:pPr>
              <w:jc w:val="center"/>
            </w:pPr>
            <w:r w:rsidRPr="003D7C0E"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445200" w:rsidP="000B6415">
            <w:pPr>
              <w:jc w:val="center"/>
            </w:pPr>
            <w:r>
              <w:t>3</w:t>
            </w:r>
            <w:r w:rsidR="000B6415">
              <w:t>7</w:t>
            </w:r>
          </w:p>
        </w:tc>
      </w:tr>
      <w:tr w:rsidR="00D81B76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3D7C0E" w:rsidRDefault="00D81B76" w:rsidP="002B1757">
            <w:r w:rsidRPr="003D7C0E">
              <w:t>с. Перегребное</w:t>
            </w:r>
          </w:p>
        </w:tc>
      </w:tr>
    </w:tbl>
    <w:p w:rsidR="00D81B76" w:rsidRDefault="00D81B76" w:rsidP="00884E96">
      <w:pPr>
        <w:ind w:left="-142"/>
      </w:pPr>
      <w:r>
        <w:t xml:space="preserve">О согласовании разграничения имущества </w:t>
      </w:r>
    </w:p>
    <w:p w:rsidR="00D81B76" w:rsidRDefault="00D81B76" w:rsidP="00884E96">
      <w:pPr>
        <w:ind w:left="-142"/>
      </w:pPr>
      <w:r>
        <w:t xml:space="preserve">муниципального образования Октябрьского </w:t>
      </w:r>
    </w:p>
    <w:p w:rsidR="00D81B76" w:rsidRDefault="00D81B76" w:rsidP="00884E96">
      <w:pPr>
        <w:ind w:left="-142"/>
      </w:pPr>
      <w:r>
        <w:t xml:space="preserve">района, передаваемого в собственность </w:t>
      </w:r>
    </w:p>
    <w:p w:rsidR="00D81B76" w:rsidRDefault="00D81B76" w:rsidP="00884E96">
      <w:pPr>
        <w:ind w:left="-142"/>
      </w:pPr>
      <w:r>
        <w:t xml:space="preserve">муниципального образования сельское </w:t>
      </w:r>
    </w:p>
    <w:p w:rsidR="00D81B76" w:rsidRPr="00EE716B" w:rsidRDefault="00D81B76" w:rsidP="00884E96">
      <w:pPr>
        <w:ind w:left="-142"/>
      </w:pPr>
      <w:r>
        <w:t>поселение Перегребное</w:t>
      </w:r>
    </w:p>
    <w:p w:rsidR="00D81B76" w:rsidRDefault="00D81B76" w:rsidP="00884E96">
      <w:pPr>
        <w:ind w:left="-142"/>
      </w:pPr>
    </w:p>
    <w:p w:rsidR="00D81B76" w:rsidRPr="00EE716B" w:rsidRDefault="00D81B76" w:rsidP="00884E96">
      <w:pPr>
        <w:ind w:left="-142"/>
      </w:pPr>
    </w:p>
    <w:p w:rsidR="00D81B76" w:rsidRPr="00512643" w:rsidRDefault="00D81B76" w:rsidP="00884E96">
      <w:pPr>
        <w:ind w:left="-142" w:firstLine="709"/>
        <w:jc w:val="both"/>
        <w:rPr>
          <w:b/>
          <w:bCs/>
        </w:rPr>
      </w:pPr>
      <w:r w:rsidRPr="00512643">
        <w:rPr>
          <w:bCs/>
        </w:rPr>
        <w:t>В соответствии с решением Совета депутатов сельского посел</w:t>
      </w:r>
      <w:r>
        <w:rPr>
          <w:bCs/>
        </w:rPr>
        <w:t xml:space="preserve">ения Перегребное от </w:t>
      </w:r>
      <w:r w:rsidRPr="00B232CB">
        <w:rPr>
          <w:bCs/>
        </w:rPr>
        <w:t xml:space="preserve">01.07.2015 </w:t>
      </w:r>
      <w:r>
        <w:rPr>
          <w:bCs/>
        </w:rPr>
        <w:t xml:space="preserve"> </w:t>
      </w:r>
      <w:r w:rsidRPr="00512643">
        <w:rPr>
          <w:bCs/>
        </w:rPr>
        <w:t xml:space="preserve">№ </w:t>
      </w:r>
      <w:r>
        <w:rPr>
          <w:bCs/>
        </w:rPr>
        <w:t xml:space="preserve"> </w:t>
      </w:r>
      <w:r w:rsidRPr="00B232CB">
        <w:rPr>
          <w:bCs/>
        </w:rPr>
        <w:t>22</w:t>
      </w:r>
      <w:r>
        <w:rPr>
          <w:bCs/>
        </w:rPr>
        <w:t xml:space="preserve"> </w:t>
      </w:r>
      <w:r w:rsidRPr="00512643">
        <w:rPr>
          <w:bCs/>
        </w:rPr>
        <w:t xml:space="preserve"> «Об утверждении </w:t>
      </w:r>
      <w:r w:rsidRPr="00512643">
        <w:t>Положения о порядке управления, владения, пользования и распоряжения имуществом, находящимся в муниципальной собственности сельского поселения Перегребное</w:t>
      </w:r>
      <w:r w:rsidRPr="00512643">
        <w:rPr>
          <w:bCs/>
        </w:rPr>
        <w:t>, Совет депутатов сельского поселения Перегребное РЕШИЛ:</w:t>
      </w:r>
    </w:p>
    <w:p w:rsidR="00D81B76" w:rsidRDefault="00D81B76" w:rsidP="00884E96">
      <w:pPr>
        <w:ind w:left="-142" w:firstLine="709"/>
        <w:jc w:val="both"/>
      </w:pPr>
      <w:r>
        <w:t xml:space="preserve">1. Согласовать предложения о разграничении имущества муниципального образования Октябрьского района, передаваемого в собственность муниципального образования сельское поселение Перегребное. </w:t>
      </w:r>
    </w:p>
    <w:p w:rsid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2</w:t>
      </w:r>
      <w:r w:rsidR="00D81B76" w:rsidRPr="009F3278">
        <w:rPr>
          <w:color w:val="000000"/>
        </w:rPr>
        <w:t xml:space="preserve">. </w:t>
      </w:r>
      <w:r w:rsidR="00D81B76" w:rsidRPr="00BB4B2A">
        <w:rPr>
          <w:bCs/>
        </w:rPr>
        <w:t>Настоящее решение вступает в силу с момента официального</w:t>
      </w:r>
      <w:r w:rsidR="00D81B76">
        <w:rPr>
          <w:bCs/>
        </w:rPr>
        <w:t xml:space="preserve"> обнародования</w:t>
      </w:r>
      <w:r w:rsidR="00D81B76">
        <w:rPr>
          <w:color w:val="000000"/>
        </w:rPr>
        <w:t>.</w:t>
      </w:r>
      <w:r w:rsidRPr="00D94BC8">
        <w:rPr>
          <w:color w:val="000000"/>
        </w:rPr>
        <w:t xml:space="preserve"> </w:t>
      </w:r>
    </w:p>
    <w:p w:rsidR="00D94BC8" w:rsidRP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3</w:t>
      </w:r>
      <w:r w:rsidRPr="009F3278">
        <w:rPr>
          <w:color w:val="000000"/>
        </w:rPr>
        <w:t xml:space="preserve">. Настоящее </w:t>
      </w:r>
      <w:r>
        <w:rPr>
          <w:color w:val="000000"/>
        </w:rPr>
        <w:t>решение обнародовать и разместить на официальном веб-сайте Администрации поселения (</w:t>
      </w:r>
      <w:proofErr w:type="spellStart"/>
      <w:r w:rsidR="00BC3CBE">
        <w:fldChar w:fldCharType="begin"/>
      </w:r>
      <w:r w:rsidR="00BC3CBE">
        <w:instrText xml:space="preserve"> HYPERLINK "http://www.перегребное.рф" </w:instrText>
      </w:r>
      <w:r w:rsidR="00BC3CBE">
        <w:fldChar w:fldCharType="separate"/>
      </w:r>
      <w:r w:rsidRPr="00D94BC8">
        <w:rPr>
          <w:rStyle w:val="a8"/>
        </w:rPr>
        <w:t>перегребное.рф</w:t>
      </w:r>
      <w:proofErr w:type="spellEnd"/>
      <w:r w:rsidR="00BC3CBE">
        <w:rPr>
          <w:rStyle w:val="a8"/>
        </w:rPr>
        <w:fldChar w:fldCharType="end"/>
      </w:r>
      <w:r w:rsidRPr="00D94BC8">
        <w:rPr>
          <w:color w:val="000000"/>
        </w:rPr>
        <w:t xml:space="preserve">) </w:t>
      </w:r>
      <w:r>
        <w:rPr>
          <w:color w:val="000000"/>
        </w:rPr>
        <w:t>в информационно – телекоммуникационной сети общего пользования (компьютерной сети «Интернет»).</w:t>
      </w:r>
    </w:p>
    <w:p w:rsidR="00D81B76" w:rsidRPr="009F3278" w:rsidRDefault="00D81B76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 w:rsidRPr="009F3278">
        <w:rPr>
          <w:color w:val="000000"/>
        </w:rPr>
        <w:t xml:space="preserve">4. Контроль за исполнением настоящего </w:t>
      </w:r>
      <w:r w:rsidR="007976C0">
        <w:rPr>
          <w:color w:val="000000"/>
        </w:rPr>
        <w:t>решения</w:t>
      </w:r>
      <w:r w:rsidRPr="009F3278">
        <w:rPr>
          <w:color w:val="000000"/>
        </w:rPr>
        <w:t xml:space="preserve"> оставляю за собой.</w:t>
      </w:r>
    </w:p>
    <w:p w:rsidR="00D81B76" w:rsidRPr="00BB4B2A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81B76" w:rsidRDefault="00D81B76" w:rsidP="00D81B76">
      <w:r>
        <w:t xml:space="preserve">            </w:t>
      </w:r>
    </w:p>
    <w:p w:rsidR="00D81B76" w:rsidRDefault="00F746AA" w:rsidP="00D81B76">
      <w:r>
        <w:t xml:space="preserve">         </w:t>
      </w:r>
      <w:r w:rsidR="00D81B76">
        <w:t xml:space="preserve"> Глава сельского поселения Перегребное                                                А.Г. Козлов</w:t>
      </w: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5C47FA" w:rsidRPr="00467E85" w:rsidRDefault="00BC3CBE" w:rsidP="000712DE">
      <w:pPr>
        <w:shd w:val="clear" w:color="auto" w:fill="FFFFFF"/>
        <w:tabs>
          <w:tab w:val="left" w:pos="9781"/>
        </w:tabs>
      </w:pPr>
      <w:r>
        <w:lastRenderedPageBreak/>
        <w:t xml:space="preserve"> </w:t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56"/>
        <w:gridCol w:w="2960"/>
        <w:gridCol w:w="4040"/>
        <w:gridCol w:w="1520"/>
      </w:tblGrid>
      <w:tr w:rsidR="005C47FA" w:rsidRPr="005C47FA" w:rsidTr="005C47F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  <w:r w:rsidRPr="005C47FA">
              <w:t>Приложение 1</w:t>
            </w:r>
          </w:p>
        </w:tc>
      </w:tr>
      <w:tr w:rsidR="005C47FA" w:rsidRPr="005C47FA" w:rsidTr="005C47F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  <w:r w:rsidRPr="005C47FA">
              <w:t>к решению Совета депутатов</w:t>
            </w:r>
          </w:p>
        </w:tc>
      </w:tr>
      <w:tr w:rsidR="005C47FA" w:rsidRPr="005C47FA" w:rsidTr="005C47F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  <w:r w:rsidRPr="005C47FA">
              <w:t>сельского поселения Перегребное</w:t>
            </w:r>
          </w:p>
        </w:tc>
      </w:tr>
      <w:tr w:rsidR="005C47FA" w:rsidRPr="005C47FA" w:rsidTr="005C47F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  <w:r w:rsidRPr="005C47FA">
              <w:t>от 19.09.2019 г.  №  37</w:t>
            </w:r>
          </w:p>
        </w:tc>
      </w:tr>
      <w:tr w:rsidR="005C47FA" w:rsidRPr="005C47FA" w:rsidTr="005C47F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rPr>
                <w:sz w:val="20"/>
                <w:szCs w:val="20"/>
              </w:rPr>
            </w:pPr>
          </w:p>
        </w:tc>
      </w:tr>
      <w:tr w:rsidR="005C47FA" w:rsidRPr="005C47FA" w:rsidTr="005C47FA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>Предложения</w:t>
            </w:r>
          </w:p>
        </w:tc>
      </w:tr>
      <w:tr w:rsidR="005C47FA" w:rsidRPr="005C47FA" w:rsidTr="005C47FA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 xml:space="preserve">о разграничении имущества </w:t>
            </w:r>
          </w:p>
        </w:tc>
      </w:tr>
      <w:tr w:rsidR="005C47FA" w:rsidRPr="005C47FA" w:rsidTr="005C47FA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 xml:space="preserve">муниципального образования Октябрьский район, </w:t>
            </w:r>
          </w:p>
        </w:tc>
      </w:tr>
      <w:tr w:rsidR="005C47FA" w:rsidRPr="005C47FA" w:rsidTr="005C47FA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>передаваемого в муниципальную собственность сельского поселения Перегребное</w:t>
            </w:r>
          </w:p>
        </w:tc>
      </w:tr>
      <w:tr w:rsidR="005C47FA" w:rsidRPr="005C47FA" w:rsidTr="005C47F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7FA" w:rsidRPr="005C47FA" w:rsidRDefault="005C47FA" w:rsidP="005C47FA">
            <w:pPr>
              <w:rPr>
                <w:sz w:val="20"/>
                <w:szCs w:val="20"/>
              </w:rPr>
            </w:pPr>
          </w:p>
        </w:tc>
      </w:tr>
      <w:tr w:rsidR="005C47FA" w:rsidRPr="005C47FA" w:rsidTr="005C47FA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>Наименование и основные характеристики объекта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</w:pPr>
            <w:proofErr w:type="gramStart"/>
            <w:r w:rsidRPr="005C47FA">
              <w:t>Балансовая  стоимость</w:t>
            </w:r>
            <w:proofErr w:type="gramEnd"/>
            <w:r w:rsidRPr="005C47FA">
              <w:t xml:space="preserve">, </w:t>
            </w:r>
            <w:proofErr w:type="spellStart"/>
            <w:r w:rsidRPr="005C47FA">
              <w:t>тыс.руб</w:t>
            </w:r>
            <w:proofErr w:type="spellEnd"/>
          </w:p>
        </w:tc>
      </w:tr>
      <w:tr w:rsidR="005C47FA" w:rsidRPr="005C47FA" w:rsidTr="005C47FA">
        <w:trPr>
          <w:trHeight w:val="133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</w:t>
            </w:r>
            <w:bookmarkStart w:id="0" w:name="_GoBack"/>
            <w:bookmarkEnd w:id="0"/>
            <w:r w:rsidRPr="005C47FA">
              <w:t>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5C47FA" w:rsidRPr="005C47FA" w:rsidTr="005C47F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>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>Всего 3 объекта, в том числе: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right"/>
              <w:rPr>
                <w:color w:val="000000"/>
              </w:rPr>
            </w:pPr>
            <w:r w:rsidRPr="005C47FA">
              <w:rPr>
                <w:color w:val="000000"/>
              </w:rPr>
              <w:t xml:space="preserve">10 214,000  </w:t>
            </w:r>
          </w:p>
        </w:tc>
      </w:tr>
      <w:tr w:rsidR="005C47FA" w:rsidRPr="005C47FA" w:rsidTr="005C47FA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rPr>
                <w:color w:val="000000"/>
              </w:rPr>
            </w:pPr>
            <w:r w:rsidRPr="005C47FA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 xml:space="preserve">Часть </w:t>
            </w:r>
            <w:proofErr w:type="spellStart"/>
            <w:r w:rsidRPr="005C47FA">
              <w:rPr>
                <w:color w:val="000000"/>
              </w:rPr>
              <w:t>четырехквартирногоо</w:t>
            </w:r>
            <w:proofErr w:type="spellEnd"/>
            <w:r w:rsidRPr="005C47FA">
              <w:rPr>
                <w:color w:val="000000"/>
              </w:rPr>
              <w:t xml:space="preserve"> жилого дома в капитальном исполнении, год постройки 2017, в составе: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 xml:space="preserve">ул. Центральная, дом 18, д. Нижние </w:t>
            </w:r>
            <w:proofErr w:type="spellStart"/>
            <w:r w:rsidRPr="005C47FA">
              <w:rPr>
                <w:color w:val="000000"/>
              </w:rPr>
              <w:t>Нарыкары</w:t>
            </w:r>
            <w:proofErr w:type="spellEnd"/>
            <w:r w:rsidRPr="005C47FA">
              <w:rPr>
                <w:color w:val="000000"/>
              </w:rPr>
              <w:t>, район Октябрьский, Ханты-Мансийский автономный округ-Югра, 628103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right"/>
              <w:rPr>
                <w:color w:val="000000"/>
              </w:rPr>
            </w:pPr>
            <w:r w:rsidRPr="005C47FA">
              <w:rPr>
                <w:color w:val="000000"/>
              </w:rPr>
              <w:t> </w:t>
            </w:r>
          </w:p>
        </w:tc>
      </w:tr>
      <w:tr w:rsidR="005C47FA" w:rsidRPr="005C47FA" w:rsidTr="005C47FA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rPr>
                <w:color w:val="000000"/>
              </w:rPr>
            </w:pPr>
            <w:r w:rsidRPr="005C47FA">
              <w:rPr>
                <w:color w:val="000000"/>
              </w:rPr>
              <w:t>1.1.1.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 xml:space="preserve">Квартира № 1 (общая площадь 84,9 </w:t>
            </w:r>
            <w:proofErr w:type="spellStart"/>
            <w:r w:rsidRPr="005C47FA">
              <w:rPr>
                <w:color w:val="000000"/>
              </w:rPr>
              <w:t>кв.м</w:t>
            </w:r>
            <w:proofErr w:type="spellEnd"/>
            <w:r w:rsidRPr="005C47FA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 xml:space="preserve"> технический паспорт на объект 12.04.2018, технический план помещения от 31.01.2018, вид, номер и дата государственной регистрации права: собственность, № 86:07:0102001:752-86/137/2018-3 от 16.10.2018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right"/>
              <w:rPr>
                <w:color w:val="000000"/>
              </w:rPr>
            </w:pPr>
            <w:r w:rsidRPr="005C47FA">
              <w:rPr>
                <w:color w:val="000000"/>
              </w:rPr>
              <w:t xml:space="preserve">3 454,010  </w:t>
            </w:r>
          </w:p>
        </w:tc>
      </w:tr>
      <w:tr w:rsidR="005C47FA" w:rsidRPr="005C47FA" w:rsidTr="005C47FA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rPr>
                <w:color w:val="000000"/>
              </w:rPr>
            </w:pPr>
            <w:r w:rsidRPr="005C47FA">
              <w:rPr>
                <w:color w:val="000000"/>
              </w:rPr>
              <w:t>1.1.2.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 xml:space="preserve">Квартира № 2 (общая площадь 84,9 </w:t>
            </w:r>
            <w:proofErr w:type="spellStart"/>
            <w:r w:rsidRPr="005C47FA">
              <w:rPr>
                <w:color w:val="000000"/>
              </w:rPr>
              <w:t>кв.м</w:t>
            </w:r>
            <w:proofErr w:type="spellEnd"/>
            <w:r w:rsidRPr="005C47FA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 xml:space="preserve"> технический паспорт на объект 12.04.2018, технический план помещения от 31.01.2018, вид, номер и дата государственной регистрации права: собственность, № 86:07:0102001:753-86/137/2018-2 от 09.10.2019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right"/>
              <w:rPr>
                <w:color w:val="000000"/>
              </w:rPr>
            </w:pPr>
            <w:r w:rsidRPr="005C47FA">
              <w:rPr>
                <w:color w:val="000000"/>
              </w:rPr>
              <w:t xml:space="preserve">4 169,483  </w:t>
            </w:r>
          </w:p>
        </w:tc>
      </w:tr>
      <w:tr w:rsidR="005C47FA" w:rsidRPr="005C47FA" w:rsidTr="005C47FA">
        <w:trPr>
          <w:trHeight w:val="22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rPr>
                <w:color w:val="000000"/>
              </w:rPr>
            </w:pPr>
            <w:r w:rsidRPr="005C47FA">
              <w:rPr>
                <w:color w:val="000000"/>
              </w:rPr>
              <w:lastRenderedPageBreak/>
              <w:t>1.1.3.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center"/>
              <w:rPr>
                <w:color w:val="000000"/>
              </w:rPr>
            </w:pPr>
            <w:r w:rsidRPr="005C47FA">
              <w:rPr>
                <w:color w:val="000000"/>
              </w:rPr>
              <w:t xml:space="preserve">Квартира № 4 (общая площадь 52,7 </w:t>
            </w:r>
            <w:proofErr w:type="spellStart"/>
            <w:r w:rsidRPr="005C47FA">
              <w:rPr>
                <w:color w:val="000000"/>
              </w:rPr>
              <w:t>кв.м</w:t>
            </w:r>
            <w:proofErr w:type="spellEnd"/>
            <w:r w:rsidRPr="005C47FA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FA" w:rsidRPr="005C47FA" w:rsidRDefault="005C47FA" w:rsidP="005C47FA">
            <w:pPr>
              <w:jc w:val="center"/>
            </w:pPr>
            <w:r w:rsidRPr="005C47FA">
              <w:t xml:space="preserve"> технический паспорт на объект 12.04.2018, технический план помещения от 31.01.2018, вид, номер и дата государственной регистрации права: собственность, № 86:07:0102001:751-86/137/2018-2 от 09.10.2020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FA" w:rsidRPr="005C47FA" w:rsidRDefault="005C47FA" w:rsidP="005C47FA">
            <w:pPr>
              <w:jc w:val="right"/>
              <w:rPr>
                <w:color w:val="000000"/>
              </w:rPr>
            </w:pPr>
            <w:r w:rsidRPr="005C47FA">
              <w:rPr>
                <w:color w:val="000000"/>
              </w:rPr>
              <w:t xml:space="preserve">2 590,507  </w:t>
            </w:r>
          </w:p>
        </w:tc>
      </w:tr>
    </w:tbl>
    <w:p w:rsidR="000712DE" w:rsidRPr="00467E85" w:rsidRDefault="000712DE" w:rsidP="000712DE">
      <w:pPr>
        <w:shd w:val="clear" w:color="auto" w:fill="FFFFFF"/>
        <w:tabs>
          <w:tab w:val="left" w:pos="9781"/>
        </w:tabs>
      </w:pPr>
    </w:p>
    <w:p w:rsidR="000712DE" w:rsidRPr="00467E85" w:rsidRDefault="000712DE" w:rsidP="000712DE">
      <w:pPr>
        <w:shd w:val="clear" w:color="auto" w:fill="FFFFFF"/>
      </w:pPr>
    </w:p>
    <w:p w:rsidR="00D81B76" w:rsidRPr="00D81B76" w:rsidRDefault="00D81B76" w:rsidP="00D81B76">
      <w:pPr>
        <w:tabs>
          <w:tab w:val="left" w:pos="1485"/>
        </w:tabs>
      </w:pPr>
    </w:p>
    <w:p w:rsidR="00D81B76" w:rsidRPr="00D81B76" w:rsidRDefault="00D81B76" w:rsidP="00D81B76">
      <w:pPr>
        <w:tabs>
          <w:tab w:val="left" w:pos="1485"/>
        </w:tabs>
        <w:ind w:left="6372"/>
      </w:pPr>
    </w:p>
    <w:sectPr w:rsidR="00D81B76" w:rsidRPr="00D81B76" w:rsidSect="0080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21"/>
    <w:rsid w:val="000712DE"/>
    <w:rsid w:val="000A5C14"/>
    <w:rsid w:val="000B6415"/>
    <w:rsid w:val="000C1ECD"/>
    <w:rsid w:val="000C5986"/>
    <w:rsid w:val="000F2619"/>
    <w:rsid w:val="001C588B"/>
    <w:rsid w:val="00242E2F"/>
    <w:rsid w:val="00275ACA"/>
    <w:rsid w:val="00292BBF"/>
    <w:rsid w:val="0030725F"/>
    <w:rsid w:val="00317FA0"/>
    <w:rsid w:val="00323B08"/>
    <w:rsid w:val="00326BA6"/>
    <w:rsid w:val="00445200"/>
    <w:rsid w:val="004C05E8"/>
    <w:rsid w:val="00557330"/>
    <w:rsid w:val="005C47FA"/>
    <w:rsid w:val="00616B2A"/>
    <w:rsid w:val="00651474"/>
    <w:rsid w:val="00654F92"/>
    <w:rsid w:val="00694427"/>
    <w:rsid w:val="00705BDE"/>
    <w:rsid w:val="00713421"/>
    <w:rsid w:val="00760BE2"/>
    <w:rsid w:val="007976C0"/>
    <w:rsid w:val="007E0857"/>
    <w:rsid w:val="00805680"/>
    <w:rsid w:val="00814AA2"/>
    <w:rsid w:val="008170BA"/>
    <w:rsid w:val="00884E96"/>
    <w:rsid w:val="00891C3C"/>
    <w:rsid w:val="00A22A9B"/>
    <w:rsid w:val="00A37877"/>
    <w:rsid w:val="00A474D4"/>
    <w:rsid w:val="00AC17FB"/>
    <w:rsid w:val="00BC3CBE"/>
    <w:rsid w:val="00C24F56"/>
    <w:rsid w:val="00CB3133"/>
    <w:rsid w:val="00CD0D25"/>
    <w:rsid w:val="00D5090E"/>
    <w:rsid w:val="00D81B76"/>
    <w:rsid w:val="00D94BC8"/>
    <w:rsid w:val="00ED1E8E"/>
    <w:rsid w:val="00F21E9F"/>
    <w:rsid w:val="00F55576"/>
    <w:rsid w:val="00F61BEF"/>
    <w:rsid w:val="00F66DEB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C4830-7468-4C55-AC10-5DBB827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27</cp:revision>
  <cp:lastPrinted>2019-09-23T12:22:00Z</cp:lastPrinted>
  <dcterms:created xsi:type="dcterms:W3CDTF">2019-05-13T12:59:00Z</dcterms:created>
  <dcterms:modified xsi:type="dcterms:W3CDTF">2019-09-25T09:09:00Z</dcterms:modified>
</cp:coreProperties>
</file>