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2B" w:rsidRDefault="00C83C0A">
      <w:r>
        <w:rPr>
          <w:noProof/>
        </w:rPr>
        <w:drawing>
          <wp:anchor distT="0" distB="0" distL="114300" distR="114300" simplePos="0" relativeHeight="251652608" behindDoc="0" locked="0" layoutInCell="0" allowOverlap="1">
            <wp:simplePos x="0" y="0"/>
            <wp:positionH relativeFrom="column">
              <wp:posOffset>2762769</wp:posOffset>
            </wp:positionH>
            <wp:positionV relativeFrom="paragraph">
              <wp:posOffset>-245077</wp:posOffset>
            </wp:positionV>
            <wp:extent cx="491589" cy="605642"/>
            <wp:effectExtent l="19050" t="0" r="3711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9" cy="60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4A2B" w:rsidRDefault="001F4A2B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1F4A2B">
        <w:trPr>
          <w:trHeight w:val="1134"/>
        </w:trPr>
        <w:tc>
          <w:tcPr>
            <w:tcW w:w="9896" w:type="dxa"/>
            <w:gridSpan w:val="10"/>
          </w:tcPr>
          <w:p w:rsidR="001F4A2B" w:rsidRPr="00D7272D" w:rsidRDefault="001F4A2B">
            <w:pPr>
              <w:jc w:val="center"/>
              <w:rPr>
                <w:rFonts w:ascii="Georgia" w:hAnsi="Georgia"/>
              </w:rPr>
            </w:pP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1F4A2B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</w:t>
            </w:r>
            <w:r w:rsidR="001F4A2B" w:rsidRPr="007B7014">
              <w:rPr>
                <w:b/>
                <w:sz w:val="22"/>
                <w:szCs w:val="22"/>
              </w:rPr>
              <w:t xml:space="preserve"> ПОСЕЛЕНИЯ</w:t>
            </w:r>
            <w:r w:rsidRPr="007B7014">
              <w:rPr>
                <w:b/>
                <w:sz w:val="22"/>
                <w:szCs w:val="22"/>
              </w:rPr>
              <w:t xml:space="preserve"> </w:t>
            </w:r>
            <w:r w:rsidR="0009154B">
              <w:rPr>
                <w:b/>
                <w:sz w:val="22"/>
                <w:szCs w:val="22"/>
              </w:rPr>
              <w:t>ПЕРЕГРЁБНОЕ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D7272D" w:rsidRPr="007B7014" w:rsidRDefault="00D7272D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Ханты-Мансийского автономного округа - </w:t>
            </w:r>
            <w:proofErr w:type="spellStart"/>
            <w:r w:rsidRPr="007B7014">
              <w:rPr>
                <w:b/>
                <w:sz w:val="22"/>
                <w:szCs w:val="22"/>
              </w:rPr>
              <w:t>Югры</w:t>
            </w:r>
            <w:proofErr w:type="spellEnd"/>
          </w:p>
          <w:p w:rsidR="001F4A2B" w:rsidRPr="007B7014" w:rsidRDefault="001F4A2B">
            <w:pPr>
              <w:jc w:val="center"/>
            </w:pPr>
          </w:p>
          <w:p w:rsidR="001F4A2B" w:rsidRDefault="001F4A2B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1F4A2B">
        <w:trPr>
          <w:trHeight w:val="454"/>
        </w:trPr>
        <w:tc>
          <w:tcPr>
            <w:tcW w:w="236" w:type="dxa"/>
            <w:vAlign w:val="bottom"/>
          </w:tcPr>
          <w:p w:rsidR="00C94384" w:rsidRDefault="00C94384">
            <w:pPr>
              <w:jc w:val="right"/>
            </w:pPr>
          </w:p>
          <w:p w:rsidR="00C94384" w:rsidRDefault="00C94384">
            <w:pPr>
              <w:jc w:val="right"/>
            </w:pPr>
          </w:p>
          <w:p w:rsidR="001F4A2B" w:rsidRDefault="001F4A2B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6B72E7" w:rsidRDefault="0060201C" w:rsidP="003C4F91">
            <w:pPr>
              <w:jc w:val="center"/>
            </w:pPr>
            <w:r>
              <w:t>11</w:t>
            </w:r>
          </w:p>
        </w:tc>
        <w:tc>
          <w:tcPr>
            <w:tcW w:w="236" w:type="dxa"/>
            <w:vAlign w:val="bottom"/>
          </w:tcPr>
          <w:p w:rsidR="001F4A2B" w:rsidRPr="006B72E7" w:rsidRDefault="001F4A2B">
            <w:r w:rsidRPr="006B72E7"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6B72E7" w:rsidRDefault="0060201C" w:rsidP="00A07484">
            <w:pPr>
              <w:jc w:val="center"/>
            </w:pPr>
            <w:r>
              <w:t>июля</w:t>
            </w:r>
          </w:p>
        </w:tc>
        <w:tc>
          <w:tcPr>
            <w:tcW w:w="348" w:type="dxa"/>
            <w:vAlign w:val="bottom"/>
          </w:tcPr>
          <w:p w:rsidR="001F4A2B" w:rsidRPr="006B72E7" w:rsidRDefault="00A2712B">
            <w:pPr>
              <w:ind w:right="-108"/>
              <w:jc w:val="right"/>
            </w:pPr>
            <w:r w:rsidRPr="006B72E7">
              <w:t>20</w:t>
            </w:r>
          </w:p>
        </w:tc>
        <w:tc>
          <w:tcPr>
            <w:tcW w:w="729" w:type="dxa"/>
            <w:vAlign w:val="bottom"/>
          </w:tcPr>
          <w:p w:rsidR="001F4A2B" w:rsidRPr="006B72E7" w:rsidRDefault="005F2C8F" w:rsidP="0060201C">
            <w:pPr>
              <w:ind w:left="-88"/>
            </w:pPr>
            <w:r w:rsidRPr="006B72E7">
              <w:t>1</w:t>
            </w:r>
            <w:r w:rsidR="0060201C">
              <w:t>6</w:t>
            </w:r>
            <w:r w:rsidR="00A2712B" w:rsidRPr="006B72E7">
              <w:t>г.</w:t>
            </w:r>
          </w:p>
        </w:tc>
        <w:tc>
          <w:tcPr>
            <w:tcW w:w="236" w:type="dxa"/>
            <w:vAlign w:val="bottom"/>
          </w:tcPr>
          <w:p w:rsidR="001F4A2B" w:rsidRPr="00E904F8" w:rsidRDefault="001F4A2B">
            <w:pPr>
              <w:rPr>
                <w:highlight w:val="yellow"/>
              </w:rPr>
            </w:pPr>
          </w:p>
        </w:tc>
        <w:tc>
          <w:tcPr>
            <w:tcW w:w="3464" w:type="dxa"/>
            <w:vAlign w:val="bottom"/>
          </w:tcPr>
          <w:p w:rsidR="001F4A2B" w:rsidRPr="008677B5" w:rsidRDefault="001F4A2B"/>
        </w:tc>
        <w:tc>
          <w:tcPr>
            <w:tcW w:w="446" w:type="dxa"/>
            <w:vAlign w:val="bottom"/>
          </w:tcPr>
          <w:p w:rsidR="001F4A2B" w:rsidRPr="008677B5" w:rsidRDefault="00F97993">
            <w:pPr>
              <w:jc w:val="center"/>
            </w:pPr>
            <w:r w:rsidRPr="008677B5"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4A2B" w:rsidRPr="008677B5" w:rsidRDefault="0060201C" w:rsidP="008677B5">
            <w:pPr>
              <w:jc w:val="center"/>
            </w:pPr>
            <w:r>
              <w:t>307</w:t>
            </w:r>
          </w:p>
        </w:tc>
      </w:tr>
      <w:tr w:rsidR="001F4A2B">
        <w:trPr>
          <w:trHeight w:val="567"/>
        </w:trPr>
        <w:tc>
          <w:tcPr>
            <w:tcW w:w="9896" w:type="dxa"/>
            <w:gridSpan w:val="10"/>
          </w:tcPr>
          <w:p w:rsidR="003706EB" w:rsidRDefault="003706EB"/>
          <w:p w:rsidR="001F4A2B" w:rsidRDefault="00A55098">
            <w:r>
              <w:t xml:space="preserve">с. </w:t>
            </w:r>
            <w:proofErr w:type="spellStart"/>
            <w:r>
              <w:t>Перегрёбное</w:t>
            </w:r>
            <w:proofErr w:type="spellEnd"/>
          </w:p>
          <w:p w:rsidR="00C6798A" w:rsidRDefault="00C6798A"/>
        </w:tc>
      </w:tr>
    </w:tbl>
    <w:p w:rsidR="003C4F91" w:rsidRDefault="007B7F50" w:rsidP="00713BE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</w:t>
      </w:r>
      <w:r w:rsidR="00474452">
        <w:rPr>
          <w:rFonts w:ascii="Times New Roman CYR" w:hAnsi="Times New Roman CYR" w:cs="Times New Roman CYR"/>
        </w:rPr>
        <w:t>б</w:t>
      </w:r>
      <w:r>
        <w:rPr>
          <w:rFonts w:ascii="Times New Roman CYR" w:hAnsi="Times New Roman CYR" w:cs="Times New Roman CYR"/>
        </w:rPr>
        <w:t xml:space="preserve"> </w:t>
      </w:r>
      <w:r w:rsidR="00474452">
        <w:rPr>
          <w:rFonts w:ascii="Times New Roman CYR" w:hAnsi="Times New Roman CYR" w:cs="Times New Roman CYR"/>
        </w:rPr>
        <w:t xml:space="preserve">утверждении </w:t>
      </w:r>
      <w:r w:rsidR="00713BEA">
        <w:rPr>
          <w:rFonts w:ascii="Times New Roman CYR" w:hAnsi="Times New Roman CYR" w:cs="Times New Roman CYR"/>
        </w:rPr>
        <w:t xml:space="preserve">Схемы водоснабжения </w:t>
      </w:r>
    </w:p>
    <w:p w:rsidR="003C4F91" w:rsidRDefault="00713BEA" w:rsidP="00713BE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и водоотведения муниципального </w:t>
      </w:r>
      <w:r w:rsidR="003C4F91">
        <w:rPr>
          <w:rFonts w:ascii="Times New Roman CYR" w:hAnsi="Times New Roman CYR" w:cs="Times New Roman CYR"/>
        </w:rPr>
        <w:t>образования</w:t>
      </w:r>
    </w:p>
    <w:p w:rsidR="00894FEB" w:rsidRDefault="003C4F91" w:rsidP="00713BE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сельского п</w:t>
      </w:r>
      <w:r w:rsidR="00713BEA">
        <w:rPr>
          <w:rFonts w:ascii="Times New Roman CYR" w:hAnsi="Times New Roman CYR" w:cs="Times New Roman CYR"/>
        </w:rPr>
        <w:t>оселения</w:t>
      </w:r>
      <w:r>
        <w:rPr>
          <w:rFonts w:ascii="Times New Roman CYR" w:hAnsi="Times New Roman CYR" w:cs="Times New Roman CYR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Перегребное</w:t>
      </w:r>
      <w:proofErr w:type="spellEnd"/>
    </w:p>
    <w:p w:rsidR="00894FEB" w:rsidRDefault="00894FEB" w:rsidP="00894FE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6F34DB" w:rsidRDefault="006F34DB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7B7F50" w:rsidRDefault="0056294A" w:rsidP="005F2C8F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07.12.2011 № 416 – ФЗ «О водоснабжении и водоотведении»</w:t>
      </w:r>
      <w:r w:rsidR="007E5443">
        <w:rPr>
          <w:rFonts w:ascii="Times New Roman CYR" w:hAnsi="Times New Roman CYR" w:cs="Times New Roman CYR"/>
        </w:rPr>
        <w:t>:</w:t>
      </w:r>
    </w:p>
    <w:p w:rsidR="007B7F50" w:rsidRDefault="00763FF5" w:rsidP="007E5443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Утвердить прилагаемые</w:t>
      </w:r>
      <w:r w:rsidR="007E5443">
        <w:rPr>
          <w:rFonts w:ascii="Times New Roman CYR" w:hAnsi="Times New Roman CYR" w:cs="Times New Roman CYR"/>
        </w:rPr>
        <w:t xml:space="preserve"> Схемы водоснабжения и водоотведения администрации муниципального образования сельского поселения </w:t>
      </w:r>
      <w:proofErr w:type="spellStart"/>
      <w:r w:rsidR="007E5443">
        <w:rPr>
          <w:rFonts w:ascii="Times New Roman CYR" w:hAnsi="Times New Roman CYR" w:cs="Times New Roman CYR"/>
        </w:rPr>
        <w:t>Перегребное</w:t>
      </w:r>
      <w:proofErr w:type="spellEnd"/>
      <w:r w:rsidR="007E5443">
        <w:rPr>
          <w:rFonts w:ascii="Times New Roman CYR" w:hAnsi="Times New Roman CYR" w:cs="Times New Roman CYR"/>
        </w:rPr>
        <w:t xml:space="preserve"> </w:t>
      </w:r>
      <w:r w:rsidR="00D52985">
        <w:rPr>
          <w:rFonts w:ascii="Times New Roman CYR" w:hAnsi="Times New Roman CYR" w:cs="Times New Roman CYR"/>
        </w:rPr>
        <w:t>(приложение</w:t>
      </w:r>
      <w:r w:rsidR="00C01F64">
        <w:rPr>
          <w:rFonts w:ascii="Times New Roman CYR" w:hAnsi="Times New Roman CYR" w:cs="Times New Roman CYR"/>
        </w:rPr>
        <w:t xml:space="preserve"> 1</w:t>
      </w:r>
      <w:r w:rsidR="000C5302">
        <w:rPr>
          <w:rFonts w:ascii="Times New Roman CYR" w:hAnsi="Times New Roman CYR" w:cs="Times New Roman CYR"/>
        </w:rPr>
        <w:t>, приложение 2</w:t>
      </w:r>
      <w:r w:rsidR="0060201C">
        <w:rPr>
          <w:rFonts w:ascii="Times New Roman CYR" w:hAnsi="Times New Roman CYR" w:cs="Times New Roman CYR"/>
        </w:rPr>
        <w:t>, приложение 3</w:t>
      </w:r>
      <w:r w:rsidR="00D52985">
        <w:rPr>
          <w:rFonts w:ascii="Times New Roman CYR" w:hAnsi="Times New Roman CYR" w:cs="Times New Roman CYR"/>
        </w:rPr>
        <w:t>)</w:t>
      </w:r>
      <w:r w:rsidR="007A7FC3">
        <w:rPr>
          <w:rFonts w:ascii="Times New Roman CYR" w:hAnsi="Times New Roman CYR" w:cs="Times New Roman CYR"/>
        </w:rPr>
        <w:t>.</w:t>
      </w:r>
    </w:p>
    <w:p w:rsidR="00C01F64" w:rsidRDefault="007E5443" w:rsidP="007E5443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>Разместить</w:t>
      </w:r>
      <w:proofErr w:type="gramEnd"/>
      <w:r>
        <w:rPr>
          <w:rFonts w:ascii="Times New Roman CYR" w:hAnsi="Times New Roman CYR" w:cs="Times New Roman CYR"/>
        </w:rPr>
        <w:t xml:space="preserve"> настоящее постановление на официальном сайте администрации сельского поселения </w:t>
      </w:r>
      <w:proofErr w:type="spellStart"/>
      <w:r>
        <w:rPr>
          <w:rFonts w:ascii="Times New Roman CYR" w:hAnsi="Times New Roman CYR" w:cs="Times New Roman CYR"/>
        </w:rPr>
        <w:t>Перегребное</w:t>
      </w:r>
      <w:proofErr w:type="spellEnd"/>
      <w:r>
        <w:rPr>
          <w:rFonts w:ascii="Times New Roman CYR" w:hAnsi="Times New Roman CYR" w:cs="Times New Roman CYR"/>
        </w:rPr>
        <w:t xml:space="preserve">  </w:t>
      </w:r>
      <w:proofErr w:type="spellStart"/>
      <w:r w:rsidRPr="007E5443">
        <w:rPr>
          <w:rFonts w:ascii="Times New Roman CYR" w:hAnsi="Times New Roman CYR" w:cs="Times New Roman CYR"/>
          <w:u w:val="single"/>
        </w:rPr>
        <w:t>www.peregrebnoe.ru</w:t>
      </w:r>
      <w:proofErr w:type="spellEnd"/>
    </w:p>
    <w:p w:rsidR="0060201C" w:rsidRDefault="007E5443" w:rsidP="0060201C">
      <w:pPr>
        <w:shd w:val="clear" w:color="auto" w:fill="FFFFFF"/>
        <w:tabs>
          <w:tab w:val="left" w:pos="567"/>
          <w:tab w:val="left" w:pos="709"/>
          <w:tab w:val="left" w:pos="851"/>
        </w:tabs>
        <w:jc w:val="both"/>
      </w:pPr>
      <w:r w:rsidRPr="0060201C">
        <w:rPr>
          <w:rFonts w:ascii="Times New Roman CYR" w:hAnsi="Times New Roman CYR" w:cs="Times New Roman CYR"/>
        </w:rPr>
        <w:t xml:space="preserve">   </w:t>
      </w:r>
      <w:r w:rsidR="0060201C">
        <w:rPr>
          <w:rFonts w:ascii="Times New Roman CYR" w:hAnsi="Times New Roman CYR" w:cs="Times New Roman CYR"/>
        </w:rPr>
        <w:t xml:space="preserve">   3.  </w:t>
      </w:r>
      <w:r w:rsidR="0060201C" w:rsidRPr="003A0133">
        <w:t>Контроль  исполнения настоящего постановления возложить на заместителя главы  администрации по вопросам ЖКХ, обеспечению жизнедеятельности и управлени</w:t>
      </w:r>
      <w:r w:rsidR="0060201C">
        <w:t>я</w:t>
      </w:r>
      <w:r w:rsidR="0060201C" w:rsidRPr="003A0133">
        <w:t xml:space="preserve"> муниципальным имуществом сельского поселения </w:t>
      </w:r>
      <w:proofErr w:type="spellStart"/>
      <w:r w:rsidR="0060201C" w:rsidRPr="003A0133">
        <w:t>Перегребное</w:t>
      </w:r>
      <w:proofErr w:type="spellEnd"/>
      <w:r w:rsidR="0060201C" w:rsidRPr="003A0133">
        <w:t>, заведующий отделом</w:t>
      </w:r>
      <w:r w:rsidR="0060201C">
        <w:t xml:space="preserve">  обеспечения </w:t>
      </w:r>
      <w:r w:rsidR="0060201C" w:rsidRPr="00456B8C">
        <w:t>жизнедеятельности и управления  муниципальным имуществом</w:t>
      </w:r>
      <w:r w:rsidR="0060201C">
        <w:t xml:space="preserve">                                                                  Д.Ф. Мельниченко.</w:t>
      </w:r>
    </w:p>
    <w:p w:rsidR="005F2C8F" w:rsidRPr="0060201C" w:rsidRDefault="0060201C" w:rsidP="0060201C">
      <w:pPr>
        <w:widowControl w:val="0"/>
        <w:tabs>
          <w:tab w:val="left" w:pos="567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4.</w:t>
      </w:r>
      <w:r w:rsidR="007E5443" w:rsidRPr="0060201C">
        <w:rPr>
          <w:rFonts w:ascii="Times New Roman CYR" w:hAnsi="Times New Roman CYR" w:cs="Times New Roman CYR"/>
        </w:rPr>
        <w:t xml:space="preserve">   Настоящее постановление вступает в силу с момента его подписания</w:t>
      </w:r>
      <w:r w:rsidR="007B7F50" w:rsidRPr="0060201C">
        <w:rPr>
          <w:rFonts w:ascii="Times New Roman CYR" w:hAnsi="Times New Roman CYR" w:cs="Times New Roman CYR"/>
        </w:rPr>
        <w:t>.</w:t>
      </w:r>
    </w:p>
    <w:p w:rsidR="005F2C8F" w:rsidRDefault="005F2C8F" w:rsidP="005F2C8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91848" w:rsidRDefault="00191848" w:rsidP="00BC240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21835" w:rsidRDefault="00721835" w:rsidP="00191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60201C" w:rsidRDefault="0060201C" w:rsidP="0060201C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Глава сельского поселения </w:t>
      </w:r>
      <w:proofErr w:type="spellStart"/>
      <w:r>
        <w:rPr>
          <w:shd w:val="clear" w:color="auto" w:fill="FFFFFF"/>
        </w:rPr>
        <w:t>Перегребное</w:t>
      </w:r>
      <w:proofErr w:type="spellEnd"/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В.А. Воробьёв</w:t>
      </w:r>
    </w:p>
    <w:p w:rsidR="0060201C" w:rsidRDefault="0060201C" w:rsidP="0060201C"/>
    <w:p w:rsidR="000C06A8" w:rsidRDefault="000C06A8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21835" w:rsidRDefault="0072183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21835" w:rsidRDefault="0072183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21835" w:rsidRDefault="0072183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21835" w:rsidRDefault="0072183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21835" w:rsidRDefault="0072183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5F2C8F" w:rsidRDefault="005F2C8F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63FF5" w:rsidRDefault="00763FF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63FF5" w:rsidRDefault="00763FF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63FF5" w:rsidRDefault="00763FF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E34303" w:rsidRDefault="00E34303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763FF5" w:rsidRDefault="00763FF5" w:rsidP="00BC240F">
      <w:pPr>
        <w:widowControl w:val="0"/>
        <w:autoSpaceDE w:val="0"/>
        <w:autoSpaceDN w:val="0"/>
        <w:adjustRightInd w:val="0"/>
        <w:ind w:left="3540" w:hanging="3540"/>
        <w:rPr>
          <w:rFonts w:ascii="Times New Roman CYR" w:hAnsi="Times New Roman CYR" w:cs="Times New Roman CYR"/>
        </w:rPr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  <w:sectPr w:rsidR="00291666" w:rsidSect="006776CD">
          <w:type w:val="continuous"/>
          <w:pgSz w:w="11909" w:h="16834"/>
          <w:pgMar w:top="977" w:right="569" w:bottom="977" w:left="1560" w:header="720" w:footer="720" w:gutter="0"/>
          <w:cols w:space="60"/>
          <w:noEndnote/>
          <w:docGrid w:linePitch="326"/>
        </w:sectPr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lastRenderedPageBreak/>
        <w:t>Приложение  1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к  постановлению  администрации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сельского  поселения  </w:t>
      </w:r>
      <w:proofErr w:type="spellStart"/>
      <w:r>
        <w:t>Перегребное</w:t>
      </w:r>
      <w:proofErr w:type="spellEnd"/>
      <w:r>
        <w:t xml:space="preserve">  </w:t>
      </w:r>
    </w:p>
    <w:p w:rsidR="005F2C8F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от  11.07.2016 № 307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99060</wp:posOffset>
            </wp:positionV>
            <wp:extent cx="5876925" cy="8648700"/>
            <wp:effectExtent l="19050" t="0" r="9525" b="0"/>
            <wp:wrapTight wrapText="bothSides">
              <wp:wrapPolygon edited="0">
                <wp:start x="-70" y="0"/>
                <wp:lineTo x="-70" y="21552"/>
                <wp:lineTo x="21635" y="21552"/>
                <wp:lineTo x="21635" y="0"/>
                <wp:lineTo x="-70" y="0"/>
              </wp:wrapPolygon>
            </wp:wrapTight>
            <wp:docPr id="3" name="Рисунок 1" descr="G:\схемы и постановление №307\Перегрёбное1-5000ВК+та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хемы и постановление №307\Перегрёбное1-5000ВК+таб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  <w:sectPr w:rsidR="00291666" w:rsidSect="00291666">
          <w:type w:val="continuous"/>
          <w:pgSz w:w="11909" w:h="16834"/>
          <w:pgMar w:top="975" w:right="567" w:bottom="975" w:left="1559" w:header="720" w:footer="720" w:gutter="0"/>
          <w:cols w:space="60"/>
          <w:noEndnote/>
          <w:docGrid w:linePitch="326"/>
        </w:sectPr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lastRenderedPageBreak/>
        <w:t>Приложение  2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к  постановлению  администрации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сельского  поселения  </w:t>
      </w:r>
      <w:proofErr w:type="spellStart"/>
      <w:r>
        <w:t>Перегребное</w:t>
      </w:r>
      <w:proofErr w:type="spellEnd"/>
      <w:r>
        <w:t xml:space="preserve"> 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от  11.07.2016 № 307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59690</wp:posOffset>
            </wp:positionV>
            <wp:extent cx="6210300" cy="5191125"/>
            <wp:effectExtent l="19050" t="0" r="0" b="0"/>
            <wp:wrapTight wrapText="bothSides">
              <wp:wrapPolygon edited="0">
                <wp:start x="-66" y="0"/>
                <wp:lineTo x="-66" y="21560"/>
                <wp:lineTo x="21600" y="21560"/>
                <wp:lineTo x="21600" y="0"/>
                <wp:lineTo x="-66" y="0"/>
              </wp:wrapPolygon>
            </wp:wrapTight>
            <wp:docPr id="4" name="Рисунок 2" descr="G:\схемы и постановление №307\Чемаши1-5000ВК+та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хемы и постановление №307\Чемаши1-5000ВК+таб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9204" w:hanging="3540"/>
      </w:pP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>Приложение  3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к  постановлению  администрации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сельского  поселения  </w:t>
      </w:r>
      <w:proofErr w:type="spellStart"/>
      <w:r>
        <w:t>Перегребное</w:t>
      </w:r>
      <w:proofErr w:type="spellEnd"/>
      <w:r>
        <w:t xml:space="preserve">  </w:t>
      </w:r>
    </w:p>
    <w:p w:rsidR="00291666" w:rsidRDefault="00291666" w:rsidP="00291666">
      <w:pPr>
        <w:widowControl w:val="0"/>
        <w:autoSpaceDE w:val="0"/>
        <w:autoSpaceDN w:val="0"/>
        <w:adjustRightInd w:val="0"/>
        <w:ind w:left="5664"/>
        <w:jc w:val="both"/>
      </w:pPr>
      <w:r>
        <w:t xml:space="preserve">от  11.07.2016 № 307 </w:t>
      </w:r>
    </w:p>
    <w:p w:rsidR="00291666" w:rsidRPr="00C83C0A" w:rsidRDefault="00291666" w:rsidP="00291666">
      <w:pPr>
        <w:widowControl w:val="0"/>
        <w:autoSpaceDE w:val="0"/>
        <w:autoSpaceDN w:val="0"/>
        <w:adjustRightInd w:val="0"/>
        <w:ind w:left="9204" w:hanging="354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274955</wp:posOffset>
            </wp:positionV>
            <wp:extent cx="6210300" cy="4019550"/>
            <wp:effectExtent l="19050" t="0" r="0" b="0"/>
            <wp:wrapTight wrapText="bothSides">
              <wp:wrapPolygon edited="0">
                <wp:start x="-66" y="0"/>
                <wp:lineTo x="-66" y="21498"/>
                <wp:lineTo x="21600" y="21498"/>
                <wp:lineTo x="21600" y="0"/>
                <wp:lineTo x="-66" y="0"/>
              </wp:wrapPolygon>
            </wp:wrapTight>
            <wp:docPr id="5" name="Рисунок 3" descr="G:\схемы и постановление №307\д Нижние Нарыкары 1 2000ВК+та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хемы и постановление №307\д Нижние Нарыкары 1 2000ВК+таб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1666" w:rsidRPr="00C83C0A" w:rsidSect="00291666">
      <w:pgSz w:w="11909" w:h="16834"/>
      <w:pgMar w:top="977" w:right="569" w:bottom="977" w:left="1560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CCA" w:rsidRDefault="00163CCA" w:rsidP="00130391">
      <w:r>
        <w:separator/>
      </w:r>
    </w:p>
  </w:endnote>
  <w:endnote w:type="continuationSeparator" w:id="1">
    <w:p w:rsidR="00163CCA" w:rsidRDefault="00163CCA" w:rsidP="00130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CCA" w:rsidRDefault="00163CCA" w:rsidP="00130391">
      <w:r>
        <w:separator/>
      </w:r>
    </w:p>
  </w:footnote>
  <w:footnote w:type="continuationSeparator" w:id="1">
    <w:p w:rsidR="00163CCA" w:rsidRDefault="00163CCA" w:rsidP="00130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5DE"/>
    <w:multiLevelType w:val="hybridMultilevel"/>
    <w:tmpl w:val="FF7E1A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175AE"/>
    <w:multiLevelType w:val="hybridMultilevel"/>
    <w:tmpl w:val="3BD6D5AE"/>
    <w:lvl w:ilvl="0" w:tplc="82206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DA72C9"/>
    <w:multiLevelType w:val="hybridMultilevel"/>
    <w:tmpl w:val="AFA015C4"/>
    <w:lvl w:ilvl="0" w:tplc="D3C6EE90">
      <w:start w:val="1"/>
      <w:numFmt w:val="decimal"/>
      <w:lvlText w:val="%1.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3F02C28"/>
    <w:multiLevelType w:val="multilevel"/>
    <w:tmpl w:val="BB80D0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92" w:hanging="1800"/>
      </w:pPr>
      <w:rPr>
        <w:rFonts w:hint="default"/>
      </w:rPr>
    </w:lvl>
  </w:abstractNum>
  <w:abstractNum w:abstractNumId="4">
    <w:nsid w:val="07BD0813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8EB3DE9"/>
    <w:multiLevelType w:val="hybridMultilevel"/>
    <w:tmpl w:val="20CC8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51319A"/>
    <w:multiLevelType w:val="multilevel"/>
    <w:tmpl w:val="27B6F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7">
    <w:nsid w:val="0F9D3C86"/>
    <w:multiLevelType w:val="hybridMultilevel"/>
    <w:tmpl w:val="55F8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86DF5"/>
    <w:multiLevelType w:val="hybridMultilevel"/>
    <w:tmpl w:val="48F2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A24F4"/>
    <w:multiLevelType w:val="hybridMultilevel"/>
    <w:tmpl w:val="10DA0050"/>
    <w:lvl w:ilvl="0" w:tplc="09DC7D2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17363505"/>
    <w:multiLevelType w:val="hybridMultilevel"/>
    <w:tmpl w:val="70A00E30"/>
    <w:lvl w:ilvl="0" w:tplc="111A93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7D6ED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06C6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C1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20E0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F666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4D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A25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8AE6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E06D3C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D562709"/>
    <w:multiLevelType w:val="hybridMultilevel"/>
    <w:tmpl w:val="8BCCB59E"/>
    <w:lvl w:ilvl="0" w:tplc="06D8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2872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5E450FB"/>
    <w:multiLevelType w:val="hybridMultilevel"/>
    <w:tmpl w:val="07F21468"/>
    <w:lvl w:ilvl="0" w:tplc="3DDA3C5C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0382196"/>
    <w:multiLevelType w:val="hybridMultilevel"/>
    <w:tmpl w:val="8456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3C1A88"/>
    <w:multiLevelType w:val="hybridMultilevel"/>
    <w:tmpl w:val="F30A78B8"/>
    <w:lvl w:ilvl="0" w:tplc="89C6D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AA35CB"/>
    <w:multiLevelType w:val="multilevel"/>
    <w:tmpl w:val="F94A41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385B3438"/>
    <w:multiLevelType w:val="multilevel"/>
    <w:tmpl w:val="F820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3E8371DB"/>
    <w:multiLevelType w:val="hybridMultilevel"/>
    <w:tmpl w:val="8EEEB572"/>
    <w:lvl w:ilvl="0" w:tplc="8E028F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DE017FE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D738168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784A1ACA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710D11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BF328FCA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D0084E72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D466EB5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C6F2B994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43AC6DBB"/>
    <w:multiLevelType w:val="hybridMultilevel"/>
    <w:tmpl w:val="0AF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200C69"/>
    <w:multiLevelType w:val="hybridMultilevel"/>
    <w:tmpl w:val="55E21442"/>
    <w:lvl w:ilvl="0" w:tplc="3DD6BAF8">
      <w:start w:val="1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1" w:tplc="4B44E834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A2DC834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ABA4224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4E8059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51850A0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19421B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83CF68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562B19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52FE3239"/>
    <w:multiLevelType w:val="multilevel"/>
    <w:tmpl w:val="0D4EA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468646D"/>
    <w:multiLevelType w:val="hybridMultilevel"/>
    <w:tmpl w:val="DA72F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AD142C"/>
    <w:multiLevelType w:val="hybridMultilevel"/>
    <w:tmpl w:val="036CB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E5DA4"/>
    <w:multiLevelType w:val="hybridMultilevel"/>
    <w:tmpl w:val="867E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E100DD"/>
    <w:multiLevelType w:val="hybridMultilevel"/>
    <w:tmpl w:val="490269CA"/>
    <w:lvl w:ilvl="0" w:tplc="F2D8E8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D3387B"/>
    <w:multiLevelType w:val="multilevel"/>
    <w:tmpl w:val="205E1E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77D75CE"/>
    <w:multiLevelType w:val="hybridMultilevel"/>
    <w:tmpl w:val="F75AE3BC"/>
    <w:lvl w:ilvl="0" w:tplc="1B362F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FC71CC"/>
    <w:multiLevelType w:val="hybridMultilevel"/>
    <w:tmpl w:val="0A549678"/>
    <w:lvl w:ilvl="0" w:tplc="338CD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C6A7600"/>
    <w:multiLevelType w:val="hybridMultilevel"/>
    <w:tmpl w:val="B49A06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9699A"/>
    <w:multiLevelType w:val="multilevel"/>
    <w:tmpl w:val="9606D7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D1044BE"/>
    <w:multiLevelType w:val="hybridMultilevel"/>
    <w:tmpl w:val="367C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53313"/>
    <w:multiLevelType w:val="hybridMultilevel"/>
    <w:tmpl w:val="42E22A3E"/>
    <w:lvl w:ilvl="0" w:tplc="8446E6A0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089055C"/>
    <w:multiLevelType w:val="hybridMultilevel"/>
    <w:tmpl w:val="B784C1AE"/>
    <w:lvl w:ilvl="0" w:tplc="EA8A5D3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36F2DD0"/>
    <w:multiLevelType w:val="hybridMultilevel"/>
    <w:tmpl w:val="72EC2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0764F8"/>
    <w:multiLevelType w:val="hybridMultilevel"/>
    <w:tmpl w:val="BCEA0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DF5328"/>
    <w:multiLevelType w:val="hybridMultilevel"/>
    <w:tmpl w:val="FB2C70C2"/>
    <w:lvl w:ilvl="0" w:tplc="6B587DFC">
      <w:start w:val="1"/>
      <w:numFmt w:val="bullet"/>
      <w:lvlText w:val="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F11D4B"/>
    <w:multiLevelType w:val="multilevel"/>
    <w:tmpl w:val="65F01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0"/>
  </w:num>
  <w:num w:numId="2">
    <w:abstractNumId w:val="22"/>
  </w:num>
  <w:num w:numId="3">
    <w:abstractNumId w:val="10"/>
  </w:num>
  <w:num w:numId="4">
    <w:abstractNumId w:val="14"/>
  </w:num>
  <w:num w:numId="5">
    <w:abstractNumId w:val="38"/>
  </w:num>
  <w:num w:numId="6">
    <w:abstractNumId w:val="3"/>
  </w:num>
  <w:num w:numId="7">
    <w:abstractNumId w:val="30"/>
  </w:num>
  <w:num w:numId="8">
    <w:abstractNumId w:val="9"/>
  </w:num>
  <w:num w:numId="9">
    <w:abstractNumId w:val="26"/>
  </w:num>
  <w:num w:numId="10">
    <w:abstractNumId w:val="12"/>
  </w:num>
  <w:num w:numId="11">
    <w:abstractNumId w:val="27"/>
  </w:num>
  <w:num w:numId="12">
    <w:abstractNumId w:val="1"/>
  </w:num>
  <w:num w:numId="13">
    <w:abstractNumId w:val="39"/>
  </w:num>
  <w:num w:numId="14">
    <w:abstractNumId w:val="0"/>
  </w:num>
  <w:num w:numId="15">
    <w:abstractNumId w:val="29"/>
  </w:num>
  <w:num w:numId="16">
    <w:abstractNumId w:val="19"/>
  </w:num>
  <w:num w:numId="17">
    <w:abstractNumId w:val="6"/>
  </w:num>
  <w:num w:numId="18">
    <w:abstractNumId w:val="17"/>
  </w:num>
  <w:num w:numId="19">
    <w:abstractNumId w:val="28"/>
  </w:num>
  <w:num w:numId="20">
    <w:abstractNumId w:val="31"/>
  </w:num>
  <w:num w:numId="21">
    <w:abstractNumId w:val="35"/>
  </w:num>
  <w:num w:numId="22">
    <w:abstractNumId w:val="5"/>
  </w:num>
  <w:num w:numId="23">
    <w:abstractNumId w:val="33"/>
  </w:num>
  <w:num w:numId="24">
    <w:abstractNumId w:val="2"/>
  </w:num>
  <w:num w:numId="25">
    <w:abstractNumId w:val="15"/>
  </w:num>
  <w:num w:numId="26">
    <w:abstractNumId w:val="34"/>
  </w:num>
  <w:num w:numId="27">
    <w:abstractNumId w:val="21"/>
  </w:num>
  <w:num w:numId="28">
    <w:abstractNumId w:val="8"/>
  </w:num>
  <w:num w:numId="29">
    <w:abstractNumId w:val="23"/>
  </w:num>
  <w:num w:numId="30">
    <w:abstractNumId w:val="24"/>
  </w:num>
  <w:num w:numId="31">
    <w:abstractNumId w:val="16"/>
  </w:num>
  <w:num w:numId="32">
    <w:abstractNumId w:val="25"/>
  </w:num>
  <w:num w:numId="33">
    <w:abstractNumId w:val="7"/>
  </w:num>
  <w:num w:numId="34">
    <w:abstractNumId w:val="18"/>
  </w:num>
  <w:num w:numId="35">
    <w:abstractNumId w:val="11"/>
  </w:num>
  <w:num w:numId="36">
    <w:abstractNumId w:val="4"/>
  </w:num>
  <w:num w:numId="37">
    <w:abstractNumId w:val="32"/>
  </w:num>
  <w:num w:numId="38">
    <w:abstractNumId w:val="37"/>
  </w:num>
  <w:num w:numId="39">
    <w:abstractNumId w:val="13"/>
  </w:num>
  <w:num w:numId="4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3C0A"/>
    <w:rsid w:val="00002671"/>
    <w:rsid w:val="00007DED"/>
    <w:rsid w:val="0001613D"/>
    <w:rsid w:val="0001753C"/>
    <w:rsid w:val="0002040F"/>
    <w:rsid w:val="000230A8"/>
    <w:rsid w:val="00032B1A"/>
    <w:rsid w:val="00036591"/>
    <w:rsid w:val="0004198A"/>
    <w:rsid w:val="00047DB2"/>
    <w:rsid w:val="00055490"/>
    <w:rsid w:val="000638C6"/>
    <w:rsid w:val="000760AB"/>
    <w:rsid w:val="00077334"/>
    <w:rsid w:val="000859E3"/>
    <w:rsid w:val="0009154B"/>
    <w:rsid w:val="00095CB5"/>
    <w:rsid w:val="000A2F68"/>
    <w:rsid w:val="000A3D4D"/>
    <w:rsid w:val="000A55D8"/>
    <w:rsid w:val="000B623C"/>
    <w:rsid w:val="000B700C"/>
    <w:rsid w:val="000C06A8"/>
    <w:rsid w:val="000C38BB"/>
    <w:rsid w:val="000C5302"/>
    <w:rsid w:val="000E18D5"/>
    <w:rsid w:val="000E241A"/>
    <w:rsid w:val="000E440E"/>
    <w:rsid w:val="000F2132"/>
    <w:rsid w:val="000F30AC"/>
    <w:rsid w:val="000F7F2D"/>
    <w:rsid w:val="00104732"/>
    <w:rsid w:val="00106668"/>
    <w:rsid w:val="001106E8"/>
    <w:rsid w:val="00113475"/>
    <w:rsid w:val="00113C2D"/>
    <w:rsid w:val="00116E19"/>
    <w:rsid w:val="00121384"/>
    <w:rsid w:val="00124DC4"/>
    <w:rsid w:val="00130391"/>
    <w:rsid w:val="00134562"/>
    <w:rsid w:val="00137D88"/>
    <w:rsid w:val="00137E05"/>
    <w:rsid w:val="001446F2"/>
    <w:rsid w:val="00144B51"/>
    <w:rsid w:val="00151D66"/>
    <w:rsid w:val="0015313C"/>
    <w:rsid w:val="00156EFD"/>
    <w:rsid w:val="00163A3D"/>
    <w:rsid w:val="00163CCA"/>
    <w:rsid w:val="00167CB9"/>
    <w:rsid w:val="001704CD"/>
    <w:rsid w:val="00175772"/>
    <w:rsid w:val="00182875"/>
    <w:rsid w:val="00191848"/>
    <w:rsid w:val="001A42E7"/>
    <w:rsid w:val="001A63B6"/>
    <w:rsid w:val="001A7572"/>
    <w:rsid w:val="001B1673"/>
    <w:rsid w:val="001B2141"/>
    <w:rsid w:val="001B38E8"/>
    <w:rsid w:val="001C0BCE"/>
    <w:rsid w:val="001C2EB5"/>
    <w:rsid w:val="001C6E38"/>
    <w:rsid w:val="001E06D4"/>
    <w:rsid w:val="001E12B0"/>
    <w:rsid w:val="001E1B26"/>
    <w:rsid w:val="001E72E4"/>
    <w:rsid w:val="001F4A2B"/>
    <w:rsid w:val="001F709F"/>
    <w:rsid w:val="002011D0"/>
    <w:rsid w:val="00207FF0"/>
    <w:rsid w:val="002107D0"/>
    <w:rsid w:val="00214743"/>
    <w:rsid w:val="00217050"/>
    <w:rsid w:val="0022287A"/>
    <w:rsid w:val="00231ED4"/>
    <w:rsid w:val="0023511A"/>
    <w:rsid w:val="00240A9D"/>
    <w:rsid w:val="00247D9E"/>
    <w:rsid w:val="00251CBF"/>
    <w:rsid w:val="002542D9"/>
    <w:rsid w:val="00257BA2"/>
    <w:rsid w:val="0026341B"/>
    <w:rsid w:val="0026612F"/>
    <w:rsid w:val="00270327"/>
    <w:rsid w:val="00273975"/>
    <w:rsid w:val="002819C2"/>
    <w:rsid w:val="002853AA"/>
    <w:rsid w:val="00285B35"/>
    <w:rsid w:val="00291666"/>
    <w:rsid w:val="00295E35"/>
    <w:rsid w:val="002A4BF9"/>
    <w:rsid w:val="002A5826"/>
    <w:rsid w:val="002D5EBA"/>
    <w:rsid w:val="002E4DE9"/>
    <w:rsid w:val="002F0B70"/>
    <w:rsid w:val="002F5B3E"/>
    <w:rsid w:val="00304B4D"/>
    <w:rsid w:val="00307B79"/>
    <w:rsid w:val="00311448"/>
    <w:rsid w:val="00325937"/>
    <w:rsid w:val="00325E90"/>
    <w:rsid w:val="003324A2"/>
    <w:rsid w:val="003340EF"/>
    <w:rsid w:val="00336EC8"/>
    <w:rsid w:val="00337B22"/>
    <w:rsid w:val="00341104"/>
    <w:rsid w:val="00363862"/>
    <w:rsid w:val="00365800"/>
    <w:rsid w:val="003706EB"/>
    <w:rsid w:val="003737E9"/>
    <w:rsid w:val="00393BCF"/>
    <w:rsid w:val="003947AF"/>
    <w:rsid w:val="00396D55"/>
    <w:rsid w:val="003A0DF6"/>
    <w:rsid w:val="003A45B0"/>
    <w:rsid w:val="003B03AA"/>
    <w:rsid w:val="003C4F91"/>
    <w:rsid w:val="003D4AF2"/>
    <w:rsid w:val="003D5566"/>
    <w:rsid w:val="003E1A57"/>
    <w:rsid w:val="003E529C"/>
    <w:rsid w:val="003F2A8C"/>
    <w:rsid w:val="003F6560"/>
    <w:rsid w:val="003F777A"/>
    <w:rsid w:val="003F7E2D"/>
    <w:rsid w:val="00403C0A"/>
    <w:rsid w:val="00432295"/>
    <w:rsid w:val="00434B83"/>
    <w:rsid w:val="00437691"/>
    <w:rsid w:val="00440D97"/>
    <w:rsid w:val="0045132B"/>
    <w:rsid w:val="00451DD3"/>
    <w:rsid w:val="00463AFF"/>
    <w:rsid w:val="00464DD8"/>
    <w:rsid w:val="00470177"/>
    <w:rsid w:val="004720B4"/>
    <w:rsid w:val="00474452"/>
    <w:rsid w:val="004747D8"/>
    <w:rsid w:val="00477907"/>
    <w:rsid w:val="004842BC"/>
    <w:rsid w:val="00490803"/>
    <w:rsid w:val="0049344B"/>
    <w:rsid w:val="004A1341"/>
    <w:rsid w:val="004A254B"/>
    <w:rsid w:val="004B3770"/>
    <w:rsid w:val="004B5CDF"/>
    <w:rsid w:val="004B7CA7"/>
    <w:rsid w:val="004D22B3"/>
    <w:rsid w:val="004D4FF8"/>
    <w:rsid w:val="004D6510"/>
    <w:rsid w:val="004E0FA2"/>
    <w:rsid w:val="004E1666"/>
    <w:rsid w:val="004F6EA3"/>
    <w:rsid w:val="00511E35"/>
    <w:rsid w:val="00512990"/>
    <w:rsid w:val="00516A00"/>
    <w:rsid w:val="00520C8F"/>
    <w:rsid w:val="00530334"/>
    <w:rsid w:val="005316C0"/>
    <w:rsid w:val="00540E0C"/>
    <w:rsid w:val="00541423"/>
    <w:rsid w:val="00542EC9"/>
    <w:rsid w:val="0054474C"/>
    <w:rsid w:val="00553149"/>
    <w:rsid w:val="0055359F"/>
    <w:rsid w:val="00556D54"/>
    <w:rsid w:val="00557C1D"/>
    <w:rsid w:val="00561210"/>
    <w:rsid w:val="00561B16"/>
    <w:rsid w:val="00561FB2"/>
    <w:rsid w:val="0056294A"/>
    <w:rsid w:val="005638CA"/>
    <w:rsid w:val="0057132E"/>
    <w:rsid w:val="005777AB"/>
    <w:rsid w:val="00581AE4"/>
    <w:rsid w:val="00585032"/>
    <w:rsid w:val="00587ED7"/>
    <w:rsid w:val="00587F14"/>
    <w:rsid w:val="005C1DA3"/>
    <w:rsid w:val="005C209F"/>
    <w:rsid w:val="005C3B93"/>
    <w:rsid w:val="005D065C"/>
    <w:rsid w:val="005D23CD"/>
    <w:rsid w:val="005D531C"/>
    <w:rsid w:val="005E2555"/>
    <w:rsid w:val="005E51BA"/>
    <w:rsid w:val="005F0394"/>
    <w:rsid w:val="005F2C8F"/>
    <w:rsid w:val="005F5F42"/>
    <w:rsid w:val="0060022C"/>
    <w:rsid w:val="0060201C"/>
    <w:rsid w:val="00602EA4"/>
    <w:rsid w:val="00620939"/>
    <w:rsid w:val="00623779"/>
    <w:rsid w:val="00625EED"/>
    <w:rsid w:val="00636536"/>
    <w:rsid w:val="00641E3B"/>
    <w:rsid w:val="00651912"/>
    <w:rsid w:val="00651D86"/>
    <w:rsid w:val="00652DBC"/>
    <w:rsid w:val="0065781D"/>
    <w:rsid w:val="00666D0F"/>
    <w:rsid w:val="006776CD"/>
    <w:rsid w:val="006811E8"/>
    <w:rsid w:val="006834C8"/>
    <w:rsid w:val="0068372D"/>
    <w:rsid w:val="006843B9"/>
    <w:rsid w:val="00684970"/>
    <w:rsid w:val="0068529E"/>
    <w:rsid w:val="006934C0"/>
    <w:rsid w:val="00697359"/>
    <w:rsid w:val="006B1F52"/>
    <w:rsid w:val="006B2FCE"/>
    <w:rsid w:val="006B68B4"/>
    <w:rsid w:val="006B6977"/>
    <w:rsid w:val="006B72E7"/>
    <w:rsid w:val="006E1856"/>
    <w:rsid w:val="006E2F9C"/>
    <w:rsid w:val="006E3749"/>
    <w:rsid w:val="006F2703"/>
    <w:rsid w:val="006F34DB"/>
    <w:rsid w:val="00713BEA"/>
    <w:rsid w:val="00716484"/>
    <w:rsid w:val="0072028B"/>
    <w:rsid w:val="00721835"/>
    <w:rsid w:val="00721E4D"/>
    <w:rsid w:val="007351B0"/>
    <w:rsid w:val="00752A3C"/>
    <w:rsid w:val="007556D0"/>
    <w:rsid w:val="0075671E"/>
    <w:rsid w:val="007622F2"/>
    <w:rsid w:val="00763FF5"/>
    <w:rsid w:val="0076606A"/>
    <w:rsid w:val="007663AE"/>
    <w:rsid w:val="00790BB0"/>
    <w:rsid w:val="00792942"/>
    <w:rsid w:val="00793659"/>
    <w:rsid w:val="00795748"/>
    <w:rsid w:val="007A001D"/>
    <w:rsid w:val="007A2AB1"/>
    <w:rsid w:val="007A7FC3"/>
    <w:rsid w:val="007B7014"/>
    <w:rsid w:val="007B7F50"/>
    <w:rsid w:val="007C329E"/>
    <w:rsid w:val="007C67A6"/>
    <w:rsid w:val="007E1EB0"/>
    <w:rsid w:val="007E26B1"/>
    <w:rsid w:val="007E5443"/>
    <w:rsid w:val="007E7BBE"/>
    <w:rsid w:val="007F10E5"/>
    <w:rsid w:val="007F253B"/>
    <w:rsid w:val="007F5A2F"/>
    <w:rsid w:val="007F6918"/>
    <w:rsid w:val="007F75EE"/>
    <w:rsid w:val="00801D1C"/>
    <w:rsid w:val="00805451"/>
    <w:rsid w:val="00812E59"/>
    <w:rsid w:val="00817024"/>
    <w:rsid w:val="00822D40"/>
    <w:rsid w:val="00824887"/>
    <w:rsid w:val="00826E27"/>
    <w:rsid w:val="00833783"/>
    <w:rsid w:val="00836BE3"/>
    <w:rsid w:val="00840D89"/>
    <w:rsid w:val="00844909"/>
    <w:rsid w:val="00845736"/>
    <w:rsid w:val="008473AA"/>
    <w:rsid w:val="008505F4"/>
    <w:rsid w:val="008677B5"/>
    <w:rsid w:val="00870802"/>
    <w:rsid w:val="00875437"/>
    <w:rsid w:val="00884025"/>
    <w:rsid w:val="008927AA"/>
    <w:rsid w:val="00892C7B"/>
    <w:rsid w:val="00894FEB"/>
    <w:rsid w:val="008A582C"/>
    <w:rsid w:val="008B3978"/>
    <w:rsid w:val="008C364E"/>
    <w:rsid w:val="008C6166"/>
    <w:rsid w:val="008D1080"/>
    <w:rsid w:val="008D71E8"/>
    <w:rsid w:val="008E2490"/>
    <w:rsid w:val="0090232E"/>
    <w:rsid w:val="00912F52"/>
    <w:rsid w:val="00914814"/>
    <w:rsid w:val="00915E96"/>
    <w:rsid w:val="009204A0"/>
    <w:rsid w:val="009226C1"/>
    <w:rsid w:val="00922B9E"/>
    <w:rsid w:val="00925BB3"/>
    <w:rsid w:val="009575C2"/>
    <w:rsid w:val="009624BB"/>
    <w:rsid w:val="00962A64"/>
    <w:rsid w:val="00971704"/>
    <w:rsid w:val="009822B3"/>
    <w:rsid w:val="009832AE"/>
    <w:rsid w:val="00983934"/>
    <w:rsid w:val="00994DFE"/>
    <w:rsid w:val="00997146"/>
    <w:rsid w:val="009A6783"/>
    <w:rsid w:val="009A786A"/>
    <w:rsid w:val="009B51D5"/>
    <w:rsid w:val="009C3ACB"/>
    <w:rsid w:val="009D2FC0"/>
    <w:rsid w:val="009D7518"/>
    <w:rsid w:val="009E1A3E"/>
    <w:rsid w:val="009E5370"/>
    <w:rsid w:val="009E703C"/>
    <w:rsid w:val="009F3AD2"/>
    <w:rsid w:val="009F5615"/>
    <w:rsid w:val="00A04F97"/>
    <w:rsid w:val="00A07484"/>
    <w:rsid w:val="00A074AE"/>
    <w:rsid w:val="00A10017"/>
    <w:rsid w:val="00A17561"/>
    <w:rsid w:val="00A22584"/>
    <w:rsid w:val="00A2712B"/>
    <w:rsid w:val="00A332EE"/>
    <w:rsid w:val="00A33828"/>
    <w:rsid w:val="00A3492F"/>
    <w:rsid w:val="00A37572"/>
    <w:rsid w:val="00A42125"/>
    <w:rsid w:val="00A46A8D"/>
    <w:rsid w:val="00A55098"/>
    <w:rsid w:val="00A56679"/>
    <w:rsid w:val="00A56DEB"/>
    <w:rsid w:val="00A570B4"/>
    <w:rsid w:val="00A628D9"/>
    <w:rsid w:val="00A704BB"/>
    <w:rsid w:val="00A75E97"/>
    <w:rsid w:val="00A870F8"/>
    <w:rsid w:val="00A919D7"/>
    <w:rsid w:val="00AA07F3"/>
    <w:rsid w:val="00AA72E8"/>
    <w:rsid w:val="00AA77B7"/>
    <w:rsid w:val="00AB0B59"/>
    <w:rsid w:val="00AB6134"/>
    <w:rsid w:val="00AB737A"/>
    <w:rsid w:val="00AB7E2D"/>
    <w:rsid w:val="00AC1A19"/>
    <w:rsid w:val="00AC3804"/>
    <w:rsid w:val="00AD2035"/>
    <w:rsid w:val="00AD6386"/>
    <w:rsid w:val="00AE5729"/>
    <w:rsid w:val="00AF4AB5"/>
    <w:rsid w:val="00AF7BED"/>
    <w:rsid w:val="00AF7E3D"/>
    <w:rsid w:val="00B0259A"/>
    <w:rsid w:val="00B051E3"/>
    <w:rsid w:val="00B057C9"/>
    <w:rsid w:val="00B12BB8"/>
    <w:rsid w:val="00B36DEB"/>
    <w:rsid w:val="00B377AD"/>
    <w:rsid w:val="00B4314A"/>
    <w:rsid w:val="00B43746"/>
    <w:rsid w:val="00B44AAA"/>
    <w:rsid w:val="00B45379"/>
    <w:rsid w:val="00B45745"/>
    <w:rsid w:val="00B52D4C"/>
    <w:rsid w:val="00B557A3"/>
    <w:rsid w:val="00B61D2E"/>
    <w:rsid w:val="00B6451E"/>
    <w:rsid w:val="00B77BB4"/>
    <w:rsid w:val="00B800F3"/>
    <w:rsid w:val="00B80EA2"/>
    <w:rsid w:val="00B83545"/>
    <w:rsid w:val="00B960A9"/>
    <w:rsid w:val="00B969AD"/>
    <w:rsid w:val="00BA1927"/>
    <w:rsid w:val="00BA3E67"/>
    <w:rsid w:val="00BA453C"/>
    <w:rsid w:val="00BA7186"/>
    <w:rsid w:val="00BC1CD5"/>
    <w:rsid w:val="00BC21C7"/>
    <w:rsid w:val="00BC240F"/>
    <w:rsid w:val="00BD2CCB"/>
    <w:rsid w:val="00BD48F5"/>
    <w:rsid w:val="00BD5061"/>
    <w:rsid w:val="00BE0351"/>
    <w:rsid w:val="00BE1923"/>
    <w:rsid w:val="00C01F64"/>
    <w:rsid w:val="00C0579B"/>
    <w:rsid w:val="00C11E16"/>
    <w:rsid w:val="00C13952"/>
    <w:rsid w:val="00C168AB"/>
    <w:rsid w:val="00C16AC8"/>
    <w:rsid w:val="00C17A17"/>
    <w:rsid w:val="00C246C9"/>
    <w:rsid w:val="00C2602C"/>
    <w:rsid w:val="00C3755C"/>
    <w:rsid w:val="00C402D3"/>
    <w:rsid w:val="00C4043F"/>
    <w:rsid w:val="00C4469F"/>
    <w:rsid w:val="00C54E66"/>
    <w:rsid w:val="00C65EF6"/>
    <w:rsid w:val="00C6798A"/>
    <w:rsid w:val="00C67E45"/>
    <w:rsid w:val="00C72508"/>
    <w:rsid w:val="00C72801"/>
    <w:rsid w:val="00C74D5A"/>
    <w:rsid w:val="00C7743C"/>
    <w:rsid w:val="00C77F94"/>
    <w:rsid w:val="00C8147E"/>
    <w:rsid w:val="00C81C9C"/>
    <w:rsid w:val="00C82A8C"/>
    <w:rsid w:val="00C83C0A"/>
    <w:rsid w:val="00C86646"/>
    <w:rsid w:val="00C93603"/>
    <w:rsid w:val="00C94384"/>
    <w:rsid w:val="00CA1739"/>
    <w:rsid w:val="00CA5343"/>
    <w:rsid w:val="00CA5BDA"/>
    <w:rsid w:val="00CA728B"/>
    <w:rsid w:val="00CB5C49"/>
    <w:rsid w:val="00CC5050"/>
    <w:rsid w:val="00CD6DE8"/>
    <w:rsid w:val="00CF043C"/>
    <w:rsid w:val="00D0231E"/>
    <w:rsid w:val="00D03A76"/>
    <w:rsid w:val="00D05B9B"/>
    <w:rsid w:val="00D13C95"/>
    <w:rsid w:val="00D16C2B"/>
    <w:rsid w:val="00D20EA4"/>
    <w:rsid w:val="00D2518C"/>
    <w:rsid w:val="00D260DF"/>
    <w:rsid w:val="00D30642"/>
    <w:rsid w:val="00D30BDF"/>
    <w:rsid w:val="00D37DFB"/>
    <w:rsid w:val="00D437D3"/>
    <w:rsid w:val="00D51CCC"/>
    <w:rsid w:val="00D52985"/>
    <w:rsid w:val="00D529FB"/>
    <w:rsid w:val="00D54B84"/>
    <w:rsid w:val="00D656DE"/>
    <w:rsid w:val="00D7272D"/>
    <w:rsid w:val="00D77222"/>
    <w:rsid w:val="00D81D07"/>
    <w:rsid w:val="00D8454B"/>
    <w:rsid w:val="00D845D9"/>
    <w:rsid w:val="00D84981"/>
    <w:rsid w:val="00D87B5F"/>
    <w:rsid w:val="00D906D8"/>
    <w:rsid w:val="00D92ABC"/>
    <w:rsid w:val="00DA031F"/>
    <w:rsid w:val="00DA16DC"/>
    <w:rsid w:val="00DA3C05"/>
    <w:rsid w:val="00DA4C03"/>
    <w:rsid w:val="00DB1FA9"/>
    <w:rsid w:val="00DB7EB4"/>
    <w:rsid w:val="00DC54FB"/>
    <w:rsid w:val="00DC633C"/>
    <w:rsid w:val="00DC6C37"/>
    <w:rsid w:val="00DD67B8"/>
    <w:rsid w:val="00DD6D1E"/>
    <w:rsid w:val="00DE2B91"/>
    <w:rsid w:val="00DF3E4E"/>
    <w:rsid w:val="00E1173F"/>
    <w:rsid w:val="00E14402"/>
    <w:rsid w:val="00E15A7A"/>
    <w:rsid w:val="00E1622D"/>
    <w:rsid w:val="00E17321"/>
    <w:rsid w:val="00E17EA4"/>
    <w:rsid w:val="00E33B7E"/>
    <w:rsid w:val="00E34303"/>
    <w:rsid w:val="00E372D6"/>
    <w:rsid w:val="00E44B03"/>
    <w:rsid w:val="00E522BB"/>
    <w:rsid w:val="00E560ED"/>
    <w:rsid w:val="00E60B24"/>
    <w:rsid w:val="00E64642"/>
    <w:rsid w:val="00E70A83"/>
    <w:rsid w:val="00E72C3E"/>
    <w:rsid w:val="00E75F88"/>
    <w:rsid w:val="00E77896"/>
    <w:rsid w:val="00E8677A"/>
    <w:rsid w:val="00E87533"/>
    <w:rsid w:val="00E904F8"/>
    <w:rsid w:val="00E94084"/>
    <w:rsid w:val="00E94DDC"/>
    <w:rsid w:val="00E9750D"/>
    <w:rsid w:val="00EA415F"/>
    <w:rsid w:val="00EB01E9"/>
    <w:rsid w:val="00EC4C44"/>
    <w:rsid w:val="00EC589B"/>
    <w:rsid w:val="00ED3077"/>
    <w:rsid w:val="00ED4853"/>
    <w:rsid w:val="00EE5AAE"/>
    <w:rsid w:val="00EF20E4"/>
    <w:rsid w:val="00F01687"/>
    <w:rsid w:val="00F11ABD"/>
    <w:rsid w:val="00F27123"/>
    <w:rsid w:val="00F43222"/>
    <w:rsid w:val="00F45AB7"/>
    <w:rsid w:val="00F5113A"/>
    <w:rsid w:val="00F62869"/>
    <w:rsid w:val="00F64357"/>
    <w:rsid w:val="00F679DB"/>
    <w:rsid w:val="00F67EA4"/>
    <w:rsid w:val="00F70284"/>
    <w:rsid w:val="00F72B15"/>
    <w:rsid w:val="00F73488"/>
    <w:rsid w:val="00F81528"/>
    <w:rsid w:val="00F86865"/>
    <w:rsid w:val="00F97993"/>
    <w:rsid w:val="00FA0586"/>
    <w:rsid w:val="00FA1AB6"/>
    <w:rsid w:val="00FA3FD7"/>
    <w:rsid w:val="00FB4436"/>
    <w:rsid w:val="00FB5C82"/>
    <w:rsid w:val="00FB67DA"/>
    <w:rsid w:val="00FC71F4"/>
    <w:rsid w:val="00FD1365"/>
    <w:rsid w:val="00FD29A9"/>
    <w:rsid w:val="00FE130E"/>
    <w:rsid w:val="00FF67B8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51D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D48F5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BD48F5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B51D5"/>
    <w:pPr>
      <w:tabs>
        <w:tab w:val="left" w:pos="2913"/>
      </w:tabs>
      <w:jc w:val="both"/>
    </w:pPr>
  </w:style>
  <w:style w:type="paragraph" w:styleId="a4">
    <w:name w:val="No Spacing"/>
    <w:uiPriority w:val="1"/>
    <w:qFormat/>
    <w:rsid w:val="00007DED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B960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1303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30391"/>
    <w:rPr>
      <w:sz w:val="24"/>
      <w:szCs w:val="24"/>
    </w:rPr>
  </w:style>
  <w:style w:type="paragraph" w:styleId="a8">
    <w:name w:val="footer"/>
    <w:basedOn w:val="a"/>
    <w:link w:val="a9"/>
    <w:rsid w:val="001303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30391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D48F5"/>
    <w:rPr>
      <w:b/>
      <w:sz w:val="24"/>
    </w:rPr>
  </w:style>
  <w:style w:type="character" w:customStyle="1" w:styleId="20">
    <w:name w:val="Заголовок 2 Знак"/>
    <w:basedOn w:val="a0"/>
    <w:link w:val="2"/>
    <w:rsid w:val="00BD48F5"/>
    <w:rPr>
      <w:sz w:val="24"/>
    </w:rPr>
  </w:style>
  <w:style w:type="paragraph" w:styleId="aa">
    <w:name w:val="List Paragraph"/>
    <w:basedOn w:val="a"/>
    <w:uiPriority w:val="34"/>
    <w:qFormat/>
    <w:rsid w:val="00983934"/>
    <w:pPr>
      <w:ind w:left="708"/>
    </w:pPr>
  </w:style>
  <w:style w:type="paragraph" w:customStyle="1" w:styleId="ConsPlusTitle">
    <w:name w:val="ConsPlusTitle"/>
    <w:uiPriority w:val="99"/>
    <w:rsid w:val="006F270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CC50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C67E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Balloon Text"/>
    <w:basedOn w:val="a"/>
    <w:link w:val="ac"/>
    <w:rsid w:val="0029166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91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&#1057;&#1099;&#1088;&#1082;&#1086;&#1074;&#1072;\&#1052;&#1086;&#1080;%20&#1076;&#1086;&#1082;&#1091;&#1084;&#1077;&#1085;&#1090;&#1099;\&#1055;&#1086;&#1089;&#1090;&#1072;&#1085;&#1086;&#1074;&#1083;&#1077;&#1085;&#1080;&#1103;%20&#1043;&#1083;&#1072;&#1074;&#1099;\2011%20&#1075;&#1086;&#1076;\65-&#1087;%20&#1086;%20&#1074;&#1085;&#1077;&#1089;&#1077;&#1085;&#1080;&#1080;%20&#1080;&#1079;&#1084;&#1077;&#1085;&#1077;&#1085;&#1080;&#1081;%20&#1074;%2019-&#1087;%20&#1054;&#1047;&#1055;%20&#1087;&#1086;&#1076;&#1075;&#1086;&#1090;&#1086;&#1074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7B51C-5CD1-4023-97B8-EBBD63C7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65-п о внесении изменений в 19-п ОЗП подготовка</Template>
  <TotalTime>1013</TotalTime>
  <Pages>4</Pages>
  <Words>179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бланке</vt:lpstr>
    </vt:vector>
  </TitlesOfParts>
  <Company>МО Октябрьский район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бланке</dc:title>
  <dc:subject/>
  <dc:creator>Администратор</dc:creator>
  <cp:keywords/>
  <cp:lastModifiedBy>Ульяна</cp:lastModifiedBy>
  <cp:revision>372</cp:revision>
  <cp:lastPrinted>2014-04-17T10:40:00Z</cp:lastPrinted>
  <dcterms:created xsi:type="dcterms:W3CDTF">2011-08-30T07:53:00Z</dcterms:created>
  <dcterms:modified xsi:type="dcterms:W3CDTF">2016-12-07T19:32:00Z</dcterms:modified>
</cp:coreProperties>
</file>