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A2B" w:rsidRDefault="00C83C0A">
      <w:r>
        <w:rPr>
          <w:noProof/>
        </w:rPr>
        <w:drawing>
          <wp:anchor distT="0" distB="0" distL="114300" distR="114300" simplePos="0" relativeHeight="251652608" behindDoc="0" locked="0" layoutInCell="0" allowOverlap="1">
            <wp:simplePos x="0" y="0"/>
            <wp:positionH relativeFrom="column">
              <wp:posOffset>2823210</wp:posOffset>
            </wp:positionH>
            <wp:positionV relativeFrom="paragraph">
              <wp:posOffset>-291465</wp:posOffset>
            </wp:positionV>
            <wp:extent cx="492125" cy="609600"/>
            <wp:effectExtent l="19050" t="0" r="3175" b="0"/>
            <wp:wrapNone/>
            <wp:docPr id="2" name="Рисунок 2"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ктябрьского района (для бланка)"/>
                    <pic:cNvPicPr>
                      <a:picLocks noChangeAspect="1" noChangeArrowheads="1"/>
                    </pic:cNvPicPr>
                  </pic:nvPicPr>
                  <pic:blipFill>
                    <a:blip r:embed="rId8" cstate="print"/>
                    <a:srcRect/>
                    <a:stretch>
                      <a:fillRect/>
                    </a:stretch>
                  </pic:blipFill>
                  <pic:spPr bwMode="auto">
                    <a:xfrm>
                      <a:off x="0" y="0"/>
                      <a:ext cx="492125" cy="609600"/>
                    </a:xfrm>
                    <a:prstGeom prst="rect">
                      <a:avLst/>
                    </a:prstGeom>
                    <a:noFill/>
                  </pic:spPr>
                </pic:pic>
              </a:graphicData>
            </a:graphic>
          </wp:anchor>
        </w:drawing>
      </w:r>
    </w:p>
    <w:tbl>
      <w:tblPr>
        <w:tblW w:w="9987" w:type="dxa"/>
        <w:tblLayout w:type="fixed"/>
        <w:tblLook w:val="01E0"/>
      </w:tblPr>
      <w:tblGrid>
        <w:gridCol w:w="238"/>
        <w:gridCol w:w="616"/>
        <w:gridCol w:w="238"/>
        <w:gridCol w:w="1507"/>
        <w:gridCol w:w="351"/>
        <w:gridCol w:w="736"/>
        <w:gridCol w:w="238"/>
        <w:gridCol w:w="3496"/>
        <w:gridCol w:w="450"/>
        <w:gridCol w:w="2117"/>
      </w:tblGrid>
      <w:tr w:rsidR="001F4A2B" w:rsidTr="006125B6">
        <w:trPr>
          <w:trHeight w:val="1062"/>
        </w:trPr>
        <w:tc>
          <w:tcPr>
            <w:tcW w:w="9986" w:type="dxa"/>
            <w:gridSpan w:val="10"/>
          </w:tcPr>
          <w:p w:rsidR="001F4A2B" w:rsidRPr="002B4C7B" w:rsidRDefault="001F4A2B">
            <w:pPr>
              <w:jc w:val="center"/>
              <w:rPr>
                <w:rFonts w:ascii="Georgia" w:hAnsi="Georgia"/>
              </w:rPr>
            </w:pPr>
          </w:p>
          <w:p w:rsidR="00D7272D" w:rsidRPr="002B4C7B" w:rsidRDefault="00D7272D">
            <w:pPr>
              <w:jc w:val="center"/>
              <w:rPr>
                <w:b/>
                <w:sz w:val="26"/>
                <w:szCs w:val="26"/>
              </w:rPr>
            </w:pPr>
            <w:r w:rsidRPr="002B4C7B">
              <w:rPr>
                <w:b/>
                <w:sz w:val="26"/>
                <w:szCs w:val="26"/>
              </w:rPr>
              <w:t xml:space="preserve">АДМИНИСТРАЦИЯ </w:t>
            </w:r>
          </w:p>
          <w:p w:rsidR="001F4A2B" w:rsidRPr="002B4C7B" w:rsidRDefault="00D7272D">
            <w:pPr>
              <w:jc w:val="center"/>
              <w:rPr>
                <w:b/>
                <w:sz w:val="26"/>
                <w:szCs w:val="26"/>
              </w:rPr>
            </w:pPr>
            <w:r w:rsidRPr="002B4C7B">
              <w:rPr>
                <w:b/>
                <w:sz w:val="26"/>
                <w:szCs w:val="26"/>
              </w:rPr>
              <w:t>СЕЛЬСКОГО</w:t>
            </w:r>
            <w:r w:rsidR="001F4A2B" w:rsidRPr="002B4C7B">
              <w:rPr>
                <w:b/>
                <w:sz w:val="26"/>
                <w:szCs w:val="26"/>
              </w:rPr>
              <w:t xml:space="preserve"> ПОСЕЛЕНИЯ</w:t>
            </w:r>
            <w:r w:rsidRPr="002B4C7B">
              <w:rPr>
                <w:b/>
                <w:sz w:val="26"/>
                <w:szCs w:val="26"/>
              </w:rPr>
              <w:t xml:space="preserve"> </w:t>
            </w:r>
            <w:r w:rsidR="0009154B" w:rsidRPr="002B4C7B">
              <w:rPr>
                <w:b/>
                <w:sz w:val="26"/>
                <w:szCs w:val="26"/>
              </w:rPr>
              <w:t>ПЕРЕГРЁБНОЕ</w:t>
            </w:r>
          </w:p>
          <w:p w:rsidR="00D7272D" w:rsidRPr="002B4C7B" w:rsidRDefault="00D7272D">
            <w:pPr>
              <w:jc w:val="center"/>
              <w:rPr>
                <w:b/>
              </w:rPr>
            </w:pPr>
            <w:r w:rsidRPr="002B4C7B">
              <w:rPr>
                <w:b/>
              </w:rPr>
              <w:t>Октябрьского района</w:t>
            </w:r>
          </w:p>
          <w:p w:rsidR="00D7272D" w:rsidRPr="002B4C7B" w:rsidRDefault="00D7272D">
            <w:pPr>
              <w:jc w:val="center"/>
              <w:rPr>
                <w:b/>
              </w:rPr>
            </w:pPr>
            <w:r w:rsidRPr="002B4C7B">
              <w:rPr>
                <w:b/>
              </w:rPr>
              <w:t xml:space="preserve">Ханты-Мансийского автономного округа - </w:t>
            </w:r>
            <w:proofErr w:type="spellStart"/>
            <w:r w:rsidRPr="002B4C7B">
              <w:rPr>
                <w:b/>
              </w:rPr>
              <w:t>Югры</w:t>
            </w:r>
            <w:proofErr w:type="spellEnd"/>
          </w:p>
          <w:p w:rsidR="001F4A2B" w:rsidRPr="002B4C7B" w:rsidRDefault="001F4A2B">
            <w:pPr>
              <w:jc w:val="center"/>
            </w:pPr>
          </w:p>
          <w:p w:rsidR="001F4A2B" w:rsidRPr="002B4C7B" w:rsidRDefault="001F4A2B">
            <w:pPr>
              <w:jc w:val="center"/>
              <w:rPr>
                <w:b/>
                <w:sz w:val="26"/>
                <w:szCs w:val="26"/>
              </w:rPr>
            </w:pPr>
            <w:r w:rsidRPr="002B4C7B">
              <w:rPr>
                <w:b/>
                <w:spacing w:val="20"/>
                <w:sz w:val="26"/>
                <w:szCs w:val="26"/>
              </w:rPr>
              <w:t>ПОСТАНОВЛЕНИЕ</w:t>
            </w:r>
          </w:p>
        </w:tc>
      </w:tr>
      <w:tr w:rsidR="001F4A2B" w:rsidTr="006125B6">
        <w:trPr>
          <w:trHeight w:val="425"/>
        </w:trPr>
        <w:tc>
          <w:tcPr>
            <w:tcW w:w="238" w:type="dxa"/>
            <w:vAlign w:val="bottom"/>
          </w:tcPr>
          <w:p w:rsidR="00C94384" w:rsidRDefault="00C94384">
            <w:pPr>
              <w:jc w:val="right"/>
            </w:pPr>
          </w:p>
          <w:p w:rsidR="00C94384" w:rsidRDefault="00C94384">
            <w:pPr>
              <w:jc w:val="right"/>
            </w:pPr>
          </w:p>
          <w:p w:rsidR="001F4A2B" w:rsidRDefault="001F4A2B">
            <w:pPr>
              <w:jc w:val="right"/>
            </w:pPr>
            <w:r>
              <w:t>«</w:t>
            </w:r>
          </w:p>
        </w:tc>
        <w:tc>
          <w:tcPr>
            <w:tcW w:w="616" w:type="dxa"/>
            <w:tcBorders>
              <w:top w:val="nil"/>
              <w:left w:val="nil"/>
              <w:bottom w:val="single" w:sz="4" w:space="0" w:color="auto"/>
              <w:right w:val="nil"/>
            </w:tcBorders>
            <w:vAlign w:val="bottom"/>
          </w:tcPr>
          <w:p w:rsidR="001F4A2B" w:rsidRPr="002B4C7B" w:rsidRDefault="002B4C7B" w:rsidP="00A07484">
            <w:pPr>
              <w:jc w:val="center"/>
            </w:pPr>
            <w:r>
              <w:t>01</w:t>
            </w:r>
          </w:p>
        </w:tc>
        <w:tc>
          <w:tcPr>
            <w:tcW w:w="238" w:type="dxa"/>
            <w:vAlign w:val="bottom"/>
          </w:tcPr>
          <w:p w:rsidR="001F4A2B" w:rsidRPr="002B4C7B" w:rsidRDefault="001F4A2B">
            <w:r w:rsidRPr="002B4C7B">
              <w:t>»</w:t>
            </w:r>
          </w:p>
        </w:tc>
        <w:tc>
          <w:tcPr>
            <w:tcW w:w="1507" w:type="dxa"/>
            <w:tcBorders>
              <w:top w:val="nil"/>
              <w:left w:val="nil"/>
              <w:bottom w:val="single" w:sz="4" w:space="0" w:color="auto"/>
              <w:right w:val="nil"/>
            </w:tcBorders>
            <w:vAlign w:val="bottom"/>
          </w:tcPr>
          <w:p w:rsidR="001F4A2B" w:rsidRPr="002B4C7B" w:rsidRDefault="002B4C7B" w:rsidP="002B4C7B">
            <w:pPr>
              <w:jc w:val="center"/>
            </w:pPr>
            <w:r>
              <w:t>апреля</w:t>
            </w:r>
          </w:p>
        </w:tc>
        <w:tc>
          <w:tcPr>
            <w:tcW w:w="351" w:type="dxa"/>
            <w:vAlign w:val="bottom"/>
          </w:tcPr>
          <w:p w:rsidR="001F4A2B" w:rsidRPr="002B4C7B" w:rsidRDefault="00A2712B">
            <w:pPr>
              <w:ind w:right="-108"/>
              <w:jc w:val="right"/>
            </w:pPr>
            <w:r w:rsidRPr="002B4C7B">
              <w:t>20</w:t>
            </w:r>
          </w:p>
        </w:tc>
        <w:tc>
          <w:tcPr>
            <w:tcW w:w="736" w:type="dxa"/>
            <w:vAlign w:val="bottom"/>
          </w:tcPr>
          <w:p w:rsidR="001F4A2B" w:rsidRPr="002B4C7B" w:rsidRDefault="005F2C8F" w:rsidP="002B4C7B">
            <w:pPr>
              <w:ind w:left="-88"/>
            </w:pPr>
            <w:r w:rsidRPr="002B4C7B">
              <w:t>1</w:t>
            </w:r>
            <w:r w:rsidR="002B4C7B">
              <w:t>4</w:t>
            </w:r>
            <w:r w:rsidR="00A2712B" w:rsidRPr="002B4C7B">
              <w:t xml:space="preserve"> г.</w:t>
            </w:r>
          </w:p>
        </w:tc>
        <w:tc>
          <w:tcPr>
            <w:tcW w:w="238" w:type="dxa"/>
            <w:vAlign w:val="bottom"/>
          </w:tcPr>
          <w:p w:rsidR="001F4A2B" w:rsidRDefault="001F4A2B"/>
        </w:tc>
        <w:tc>
          <w:tcPr>
            <w:tcW w:w="3496" w:type="dxa"/>
            <w:vAlign w:val="bottom"/>
          </w:tcPr>
          <w:p w:rsidR="001F4A2B" w:rsidRDefault="001F4A2B"/>
        </w:tc>
        <w:tc>
          <w:tcPr>
            <w:tcW w:w="450" w:type="dxa"/>
            <w:vAlign w:val="bottom"/>
          </w:tcPr>
          <w:p w:rsidR="001F4A2B" w:rsidRDefault="00F97993">
            <w:pPr>
              <w:jc w:val="center"/>
            </w:pPr>
            <w:r>
              <w:t>№</w:t>
            </w:r>
          </w:p>
        </w:tc>
        <w:tc>
          <w:tcPr>
            <w:tcW w:w="2117" w:type="dxa"/>
            <w:tcBorders>
              <w:top w:val="nil"/>
              <w:left w:val="nil"/>
              <w:bottom w:val="single" w:sz="4" w:space="0" w:color="auto"/>
              <w:right w:val="nil"/>
            </w:tcBorders>
            <w:vAlign w:val="bottom"/>
          </w:tcPr>
          <w:p w:rsidR="001F4A2B" w:rsidRDefault="007E02D8" w:rsidP="006F34DB">
            <w:pPr>
              <w:jc w:val="center"/>
            </w:pPr>
            <w:r>
              <w:t>113</w:t>
            </w:r>
          </w:p>
        </w:tc>
      </w:tr>
      <w:tr w:rsidR="001F4A2B" w:rsidTr="006125B6">
        <w:trPr>
          <w:trHeight w:val="531"/>
        </w:trPr>
        <w:tc>
          <w:tcPr>
            <w:tcW w:w="9986" w:type="dxa"/>
            <w:gridSpan w:val="10"/>
          </w:tcPr>
          <w:p w:rsidR="003706EB" w:rsidRDefault="003706EB"/>
          <w:p w:rsidR="001F4A2B" w:rsidRDefault="00A55098">
            <w:r>
              <w:t xml:space="preserve">с. </w:t>
            </w:r>
            <w:proofErr w:type="spellStart"/>
            <w:r>
              <w:t>Перегрёбное</w:t>
            </w:r>
            <w:proofErr w:type="spellEnd"/>
          </w:p>
          <w:p w:rsidR="00C6798A" w:rsidRDefault="00C6798A"/>
        </w:tc>
      </w:tr>
    </w:tbl>
    <w:p w:rsidR="00F7724B" w:rsidRDefault="00F7724B" w:rsidP="00704903">
      <w:pPr>
        <w:autoSpaceDE w:val="0"/>
        <w:rPr>
          <w:rFonts w:ascii="Times New Roman CYR" w:hAnsi="Times New Roman CYR" w:cs="Times New Roman CYR"/>
        </w:rPr>
      </w:pPr>
      <w:r>
        <w:rPr>
          <w:rFonts w:ascii="Times New Roman CYR" w:hAnsi="Times New Roman CYR" w:cs="Times New Roman CYR"/>
        </w:rPr>
        <w:t>О внесении изменений в постановление</w:t>
      </w:r>
    </w:p>
    <w:p w:rsidR="00F762FE" w:rsidRDefault="00F7724B" w:rsidP="00704903">
      <w:pPr>
        <w:autoSpaceDE w:val="0"/>
        <w:rPr>
          <w:rFonts w:ascii="Times New Roman CYR" w:hAnsi="Times New Roman CYR" w:cs="Times New Roman CYR"/>
        </w:rPr>
      </w:pPr>
      <w:r>
        <w:rPr>
          <w:rFonts w:ascii="Times New Roman CYR" w:hAnsi="Times New Roman CYR" w:cs="Times New Roman CYR"/>
        </w:rPr>
        <w:t>адм</w:t>
      </w:r>
      <w:r w:rsidR="004B41A3">
        <w:rPr>
          <w:rFonts w:ascii="Times New Roman CYR" w:hAnsi="Times New Roman CYR" w:cs="Times New Roman CYR"/>
        </w:rPr>
        <w:t xml:space="preserve">инистрации сельского поселения </w:t>
      </w:r>
    </w:p>
    <w:p w:rsidR="00F762FE" w:rsidRDefault="004B41A3" w:rsidP="00704903">
      <w:pPr>
        <w:autoSpaceDE w:val="0"/>
      </w:pPr>
      <w:proofErr w:type="spellStart"/>
      <w:r>
        <w:rPr>
          <w:rFonts w:ascii="Times New Roman CYR" w:hAnsi="Times New Roman CYR" w:cs="Times New Roman CYR"/>
        </w:rPr>
        <w:t>П</w:t>
      </w:r>
      <w:r w:rsidR="00F7724B">
        <w:rPr>
          <w:rFonts w:ascii="Times New Roman CYR" w:hAnsi="Times New Roman CYR" w:cs="Times New Roman CYR"/>
        </w:rPr>
        <w:t>ерегребное</w:t>
      </w:r>
      <w:proofErr w:type="spellEnd"/>
      <w:r w:rsidR="00D23457">
        <w:rPr>
          <w:rFonts w:ascii="Times New Roman CYR" w:hAnsi="Times New Roman CYR" w:cs="Times New Roman CYR"/>
        </w:rPr>
        <w:t xml:space="preserve"> </w:t>
      </w:r>
      <w:r w:rsidR="00F7724B">
        <w:rPr>
          <w:rFonts w:ascii="Times New Roman CYR" w:hAnsi="Times New Roman CYR" w:cs="Times New Roman CYR"/>
        </w:rPr>
        <w:t>от 25.09.2013 №</w:t>
      </w:r>
      <w:r w:rsidR="00AB0E6B">
        <w:rPr>
          <w:rFonts w:ascii="Times New Roman CYR" w:hAnsi="Times New Roman CYR" w:cs="Times New Roman CYR"/>
        </w:rPr>
        <w:t xml:space="preserve"> </w:t>
      </w:r>
      <w:r w:rsidR="00F7724B">
        <w:rPr>
          <w:rFonts w:ascii="Times New Roman CYR" w:hAnsi="Times New Roman CYR" w:cs="Times New Roman CYR"/>
        </w:rPr>
        <w:t xml:space="preserve">214 </w:t>
      </w:r>
      <w:r w:rsidR="007B7F50" w:rsidRPr="000C06A8">
        <w:rPr>
          <w:rFonts w:ascii="Times New Roman CYR" w:hAnsi="Times New Roman CYR" w:cs="Times New Roman CYR"/>
        </w:rPr>
        <w:t>«</w:t>
      </w:r>
      <w:r w:rsidR="00704903" w:rsidRPr="00704903">
        <w:t xml:space="preserve">Об утверждении </w:t>
      </w:r>
    </w:p>
    <w:p w:rsidR="00F762FE" w:rsidRDefault="00704903" w:rsidP="00704903">
      <w:pPr>
        <w:autoSpaceDE w:val="0"/>
      </w:pPr>
      <w:r w:rsidRPr="00704903">
        <w:t xml:space="preserve">административного регламента по предоставлению </w:t>
      </w:r>
    </w:p>
    <w:p w:rsidR="00F762FE" w:rsidRDefault="00704903" w:rsidP="00704903">
      <w:pPr>
        <w:autoSpaceDE w:val="0"/>
      </w:pPr>
      <w:r w:rsidRPr="00704903">
        <w:t xml:space="preserve">муниципальной услуги «Информационное взаимодействие </w:t>
      </w:r>
    </w:p>
    <w:p w:rsidR="00704903" w:rsidRPr="00F762FE" w:rsidRDefault="00704903" w:rsidP="00704903">
      <w:pPr>
        <w:autoSpaceDE w:val="0"/>
        <w:rPr>
          <w:rFonts w:ascii="Times New Roman CYR" w:hAnsi="Times New Roman CYR" w:cs="Times New Roman CYR"/>
        </w:rPr>
      </w:pPr>
      <w:r w:rsidRPr="00704903">
        <w:t xml:space="preserve">лиц, осуществляющих поставки ресурсов, необходимых </w:t>
      </w:r>
    </w:p>
    <w:p w:rsidR="00704903" w:rsidRDefault="00704903" w:rsidP="00704903">
      <w:pPr>
        <w:autoSpaceDE w:val="0"/>
      </w:pPr>
      <w:r w:rsidRPr="00704903">
        <w:t xml:space="preserve">для предоставления коммунальных услуг и (или) </w:t>
      </w:r>
    </w:p>
    <w:p w:rsidR="00704903" w:rsidRDefault="00704903" w:rsidP="00704903">
      <w:pPr>
        <w:autoSpaceDE w:val="0"/>
      </w:pPr>
      <w:proofErr w:type="gramStart"/>
      <w:r w:rsidRPr="00704903">
        <w:t>оказывающих</w:t>
      </w:r>
      <w:proofErr w:type="gramEnd"/>
      <w:r w:rsidRPr="00704903">
        <w:t xml:space="preserve"> коммунальные услуги в многоквартирных </w:t>
      </w:r>
    </w:p>
    <w:p w:rsidR="00704903" w:rsidRDefault="00704903" w:rsidP="00704903">
      <w:pPr>
        <w:autoSpaceDE w:val="0"/>
      </w:pPr>
      <w:r w:rsidRPr="00704903">
        <w:t xml:space="preserve">и жилых </w:t>
      </w:r>
      <w:proofErr w:type="gramStart"/>
      <w:r w:rsidRPr="00704903">
        <w:t>домах</w:t>
      </w:r>
      <w:proofErr w:type="gramEnd"/>
      <w:r w:rsidRPr="00704903">
        <w:t xml:space="preserve"> либо услуги (работы) по содержанию </w:t>
      </w:r>
    </w:p>
    <w:p w:rsidR="00704903" w:rsidRDefault="00704903" w:rsidP="00704903">
      <w:pPr>
        <w:autoSpaceDE w:val="0"/>
      </w:pPr>
      <w:r w:rsidRPr="00704903">
        <w:t xml:space="preserve">и ремонту общего имущества собственников помещений </w:t>
      </w:r>
    </w:p>
    <w:p w:rsidR="00894FEB" w:rsidRPr="00704903" w:rsidRDefault="00704903" w:rsidP="00704903">
      <w:pPr>
        <w:autoSpaceDE w:val="0"/>
        <w:rPr>
          <w:rFonts w:ascii="Arial" w:hAnsi="Arial" w:cs="Arial"/>
          <w:b/>
        </w:rPr>
      </w:pPr>
      <w:r w:rsidRPr="00704903">
        <w:t>в многоквартирных домах, при предоставлении информации</w:t>
      </w:r>
      <w:r w:rsidRPr="00F762FE">
        <w:t>»</w:t>
      </w:r>
    </w:p>
    <w:p w:rsidR="00894FEB" w:rsidRDefault="00894FEB" w:rsidP="00894FEB">
      <w:pPr>
        <w:widowControl w:val="0"/>
        <w:autoSpaceDE w:val="0"/>
        <w:autoSpaceDN w:val="0"/>
        <w:adjustRightInd w:val="0"/>
        <w:jc w:val="both"/>
        <w:rPr>
          <w:rFonts w:ascii="Times New Roman CYR" w:hAnsi="Times New Roman CYR" w:cs="Times New Roman CYR"/>
        </w:rPr>
      </w:pPr>
    </w:p>
    <w:p w:rsidR="000B59E4" w:rsidRDefault="000B59E4" w:rsidP="00894FEB">
      <w:pPr>
        <w:widowControl w:val="0"/>
        <w:autoSpaceDE w:val="0"/>
        <w:autoSpaceDN w:val="0"/>
        <w:adjustRightInd w:val="0"/>
        <w:jc w:val="both"/>
        <w:rPr>
          <w:rFonts w:ascii="Times New Roman CYR" w:hAnsi="Times New Roman CYR" w:cs="Times New Roman CYR"/>
        </w:rPr>
      </w:pPr>
    </w:p>
    <w:p w:rsidR="00D226D9" w:rsidRPr="0071566B" w:rsidRDefault="001855FE" w:rsidP="00D226D9">
      <w:pPr>
        <w:autoSpaceDE w:val="0"/>
        <w:autoSpaceDN w:val="0"/>
        <w:adjustRightInd w:val="0"/>
        <w:ind w:firstLine="709"/>
        <w:jc w:val="both"/>
      </w:pPr>
      <w:r w:rsidRPr="00F30784">
        <w:t>В соответствии</w:t>
      </w:r>
      <w:r w:rsidRPr="00353FD1">
        <w:t xml:space="preserve"> с Федеральным законом Рос</w:t>
      </w:r>
      <w:r>
        <w:t xml:space="preserve">сийской Федерации от 27 июля 2010 года  </w:t>
      </w:r>
      <w:r w:rsidRPr="00353FD1">
        <w:t xml:space="preserve">  </w:t>
      </w:r>
      <w:r>
        <w:t xml:space="preserve">         </w:t>
      </w:r>
      <w:r w:rsidRPr="00353FD1">
        <w:t>№ 210-ФЗ «Об организации предоставления государственных и муниципальных услуг»</w:t>
      </w:r>
      <w:r w:rsidR="006125B6">
        <w:t>:</w:t>
      </w:r>
    </w:p>
    <w:p w:rsidR="00D226D9" w:rsidRPr="0071566B" w:rsidRDefault="00D226D9" w:rsidP="00D226D9">
      <w:pPr>
        <w:autoSpaceDE w:val="0"/>
        <w:autoSpaceDN w:val="0"/>
        <w:adjustRightInd w:val="0"/>
        <w:ind w:firstLine="709"/>
        <w:jc w:val="both"/>
      </w:pPr>
      <w:r w:rsidRPr="0071566B">
        <w:t>1. Утвердить административный регламент предоставлени</w:t>
      </w:r>
      <w:r w:rsidR="001855FE">
        <w:t>я</w:t>
      </w:r>
      <w:r w:rsidRPr="0071566B">
        <w:t xml:space="preserve"> муниципальной услуги «Информационное взаимодействие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w:t>
      </w:r>
      <w:r w:rsidR="00865ED3">
        <w:t xml:space="preserve"> </w:t>
      </w:r>
      <w:r w:rsidR="001855FE">
        <w:t>в  новой  редакции согласно приложению</w:t>
      </w:r>
      <w:r w:rsidRPr="0071566B">
        <w:t>.</w:t>
      </w:r>
    </w:p>
    <w:p w:rsidR="001855FE" w:rsidRPr="00353FD1" w:rsidRDefault="001855FE" w:rsidP="001855FE">
      <w:pPr>
        <w:ind w:firstLine="708"/>
        <w:jc w:val="both"/>
      </w:pPr>
      <w:r>
        <w:t>2</w:t>
      </w:r>
      <w:r w:rsidRPr="00353FD1">
        <w:t xml:space="preserve">. Опубликовать настоящее постановление в газете «Октябрьские вести» и разместить на официальном </w:t>
      </w:r>
      <w:proofErr w:type="spellStart"/>
      <w:r w:rsidRPr="00353FD1">
        <w:t>веб-сайте</w:t>
      </w:r>
      <w:proofErr w:type="spellEnd"/>
      <w:r w:rsidRPr="00353FD1">
        <w:t xml:space="preserve"> администрации сельского поселения </w:t>
      </w:r>
      <w:proofErr w:type="spellStart"/>
      <w:r w:rsidRPr="00353FD1">
        <w:t>Перегребное</w:t>
      </w:r>
      <w:proofErr w:type="spellEnd"/>
      <w:r>
        <w:t xml:space="preserve">  в  информационно-телекоммуникационной сети «Интернет»</w:t>
      </w:r>
      <w:r w:rsidRPr="00353FD1">
        <w:t>.</w:t>
      </w:r>
    </w:p>
    <w:p w:rsidR="001855FE" w:rsidRPr="00353FD1" w:rsidRDefault="001855FE" w:rsidP="001855FE">
      <w:pPr>
        <w:ind w:firstLine="709"/>
        <w:jc w:val="both"/>
      </w:pPr>
      <w:r>
        <w:t>3</w:t>
      </w:r>
      <w:r w:rsidRPr="00353FD1">
        <w:t>.  Настоящее постановление вступает в силу после его официального опубликования.</w:t>
      </w:r>
    </w:p>
    <w:p w:rsidR="001855FE" w:rsidRPr="00353FD1" w:rsidRDefault="001855FE" w:rsidP="001855FE">
      <w:pPr>
        <w:ind w:firstLine="709"/>
        <w:jc w:val="both"/>
      </w:pPr>
      <w:r>
        <w:t>4</w:t>
      </w:r>
      <w:r w:rsidRPr="00353FD1">
        <w:t xml:space="preserve">. </w:t>
      </w:r>
      <w:proofErr w:type="gramStart"/>
      <w:r w:rsidRPr="00353FD1">
        <w:t>Контроль за</w:t>
      </w:r>
      <w:proofErr w:type="gramEnd"/>
      <w:r w:rsidRPr="00353FD1">
        <w:t xml:space="preserve"> выполнением постановления возложить на заместителя главы</w:t>
      </w:r>
      <w:r>
        <w:t xml:space="preserve">  администрации сельского поселения </w:t>
      </w:r>
      <w:proofErr w:type="spellStart"/>
      <w:r>
        <w:t>Перегребное</w:t>
      </w:r>
      <w:proofErr w:type="spellEnd"/>
      <w:r>
        <w:t xml:space="preserve"> </w:t>
      </w:r>
      <w:r w:rsidRPr="002A25E0">
        <w:rPr>
          <w:sz w:val="22"/>
          <w:szCs w:val="22"/>
        </w:rPr>
        <w:t>по вопросам ЖКХ, обеспечению жизнедеятельности и управлению муниципальным имуществом</w:t>
      </w:r>
      <w:r w:rsidRPr="00353FD1">
        <w:t xml:space="preserve"> Грищенко Л.М.</w:t>
      </w:r>
    </w:p>
    <w:p w:rsidR="00D226D9" w:rsidRDefault="00D226D9" w:rsidP="00D226D9">
      <w:pPr>
        <w:autoSpaceDE w:val="0"/>
        <w:autoSpaceDN w:val="0"/>
        <w:adjustRightInd w:val="0"/>
        <w:ind w:firstLine="709"/>
        <w:jc w:val="both"/>
      </w:pPr>
    </w:p>
    <w:p w:rsidR="00011556" w:rsidRDefault="00011556" w:rsidP="00D226D9">
      <w:pPr>
        <w:autoSpaceDE w:val="0"/>
        <w:autoSpaceDN w:val="0"/>
        <w:adjustRightInd w:val="0"/>
        <w:jc w:val="both"/>
      </w:pPr>
    </w:p>
    <w:p w:rsidR="00D226D9" w:rsidRPr="0071566B" w:rsidRDefault="00D226D9" w:rsidP="001855FE">
      <w:pPr>
        <w:autoSpaceDE w:val="0"/>
        <w:autoSpaceDN w:val="0"/>
        <w:adjustRightInd w:val="0"/>
        <w:ind w:firstLine="709"/>
        <w:jc w:val="both"/>
      </w:pPr>
      <w:r w:rsidRPr="0071566B">
        <w:t>Глава сельского поселения</w:t>
      </w:r>
      <w:r>
        <w:t xml:space="preserve"> </w:t>
      </w:r>
      <w:proofErr w:type="spellStart"/>
      <w:r>
        <w:t>Перегребное</w:t>
      </w:r>
      <w:proofErr w:type="spellEnd"/>
      <w:r w:rsidRPr="0071566B">
        <w:t xml:space="preserve">                                                              </w:t>
      </w:r>
      <w:r>
        <w:t>В.А. Вороб</w:t>
      </w:r>
      <w:r w:rsidR="00DA5124">
        <w:t>ь</w:t>
      </w:r>
      <w:r>
        <w:t>ёв</w:t>
      </w:r>
    </w:p>
    <w:p w:rsidR="001855FE" w:rsidRDefault="00D226D9" w:rsidP="001855FE">
      <w:pPr>
        <w:shd w:val="clear" w:color="auto" w:fill="FFFFFF"/>
        <w:ind w:firstLine="709"/>
        <w:jc w:val="both"/>
      </w:pPr>
      <w:r w:rsidRPr="0071566B">
        <w:br w:type="page"/>
      </w:r>
    </w:p>
    <w:tbl>
      <w:tblPr>
        <w:tblW w:w="0" w:type="auto"/>
        <w:tblLook w:val="04A0"/>
      </w:tblPr>
      <w:tblGrid>
        <w:gridCol w:w="6345"/>
        <w:gridCol w:w="3970"/>
      </w:tblGrid>
      <w:tr w:rsidR="001855FE" w:rsidRPr="007523EE" w:rsidTr="00587543">
        <w:tc>
          <w:tcPr>
            <w:tcW w:w="6345" w:type="dxa"/>
          </w:tcPr>
          <w:p w:rsidR="001855FE" w:rsidRPr="007523EE" w:rsidRDefault="001855FE" w:rsidP="00587543">
            <w:pPr>
              <w:jc w:val="both"/>
            </w:pPr>
          </w:p>
        </w:tc>
        <w:tc>
          <w:tcPr>
            <w:tcW w:w="3970" w:type="dxa"/>
          </w:tcPr>
          <w:p w:rsidR="001855FE" w:rsidRPr="007523EE" w:rsidRDefault="001855FE" w:rsidP="00587543">
            <w:pPr>
              <w:jc w:val="both"/>
            </w:pPr>
            <w:r w:rsidRPr="007523EE">
              <w:t>Приложение</w:t>
            </w:r>
          </w:p>
          <w:p w:rsidR="001855FE" w:rsidRPr="007523EE" w:rsidRDefault="001855FE" w:rsidP="00587543">
            <w:pPr>
              <w:jc w:val="both"/>
            </w:pPr>
            <w:r w:rsidRPr="007523EE">
              <w:t xml:space="preserve">к постановлению администрации </w:t>
            </w:r>
          </w:p>
          <w:p w:rsidR="001855FE" w:rsidRPr="007523EE" w:rsidRDefault="001855FE" w:rsidP="00587543">
            <w:pPr>
              <w:jc w:val="both"/>
            </w:pPr>
            <w:r w:rsidRPr="007523EE">
              <w:t xml:space="preserve">сельского  поселения </w:t>
            </w:r>
            <w:proofErr w:type="spellStart"/>
            <w:r w:rsidRPr="007523EE">
              <w:t>Перегребное</w:t>
            </w:r>
            <w:proofErr w:type="spellEnd"/>
          </w:p>
          <w:p w:rsidR="001855FE" w:rsidRPr="007523EE" w:rsidRDefault="001855FE" w:rsidP="007E02D8">
            <w:pPr>
              <w:jc w:val="both"/>
            </w:pPr>
            <w:r w:rsidRPr="007523EE">
              <w:t xml:space="preserve">от </w:t>
            </w:r>
            <w:r>
              <w:t>01 апреля</w:t>
            </w:r>
            <w:r w:rsidRPr="007523EE">
              <w:t xml:space="preserve"> 2014 года № </w:t>
            </w:r>
            <w:r w:rsidR="007E02D8">
              <w:t>113</w:t>
            </w:r>
          </w:p>
        </w:tc>
      </w:tr>
    </w:tbl>
    <w:p w:rsidR="0071566B" w:rsidRDefault="0071566B" w:rsidP="001855FE">
      <w:pPr>
        <w:widowControl w:val="0"/>
        <w:autoSpaceDE w:val="0"/>
        <w:autoSpaceDN w:val="0"/>
        <w:adjustRightInd w:val="0"/>
      </w:pPr>
    </w:p>
    <w:p w:rsidR="0071566B" w:rsidRPr="0071566B" w:rsidRDefault="0071566B" w:rsidP="0071566B">
      <w:pPr>
        <w:pStyle w:val="a3"/>
        <w:spacing w:line="240" w:lineRule="exact"/>
        <w:ind w:firstLine="709"/>
        <w:rPr>
          <w:b/>
        </w:rPr>
      </w:pPr>
    </w:p>
    <w:p w:rsidR="0071566B" w:rsidRPr="0071566B" w:rsidRDefault="0071566B" w:rsidP="0071566B">
      <w:pPr>
        <w:pStyle w:val="a3"/>
        <w:jc w:val="center"/>
        <w:rPr>
          <w:b/>
        </w:rPr>
      </w:pPr>
      <w:r w:rsidRPr="0071566B">
        <w:rPr>
          <w:b/>
        </w:rPr>
        <w:t>Административный регламент</w:t>
      </w:r>
    </w:p>
    <w:p w:rsidR="001855FE" w:rsidRDefault="0071566B" w:rsidP="0071566B">
      <w:pPr>
        <w:jc w:val="center"/>
        <w:rPr>
          <w:b/>
        </w:rPr>
      </w:pPr>
      <w:r w:rsidRPr="0071566B">
        <w:rPr>
          <w:b/>
        </w:rPr>
        <w:t>предоставлени</w:t>
      </w:r>
      <w:r w:rsidR="001855FE">
        <w:rPr>
          <w:b/>
        </w:rPr>
        <w:t>я</w:t>
      </w:r>
      <w:r w:rsidRPr="0071566B">
        <w:rPr>
          <w:b/>
        </w:rPr>
        <w:t xml:space="preserve"> муниципальной услуги </w:t>
      </w:r>
    </w:p>
    <w:p w:rsidR="001855FE" w:rsidRDefault="0071566B" w:rsidP="0071566B">
      <w:pPr>
        <w:jc w:val="center"/>
        <w:rPr>
          <w:b/>
        </w:rPr>
      </w:pPr>
      <w:r w:rsidRPr="0071566B">
        <w:rPr>
          <w:b/>
        </w:rPr>
        <w:t xml:space="preserve">«Информационное взаимодействие лиц, осуществляющих поставки ресурсов, </w:t>
      </w:r>
    </w:p>
    <w:p w:rsidR="001855FE" w:rsidRDefault="0071566B" w:rsidP="0071566B">
      <w:pPr>
        <w:jc w:val="center"/>
        <w:rPr>
          <w:b/>
        </w:rPr>
      </w:pPr>
      <w:r w:rsidRPr="0071566B">
        <w:rPr>
          <w:b/>
        </w:rPr>
        <w:t xml:space="preserve">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w:t>
      </w:r>
    </w:p>
    <w:p w:rsidR="0071566B" w:rsidRPr="0071566B" w:rsidRDefault="0071566B" w:rsidP="0071566B">
      <w:pPr>
        <w:jc w:val="center"/>
        <w:rPr>
          <w:b/>
        </w:rPr>
      </w:pPr>
      <w:r w:rsidRPr="0071566B">
        <w:rPr>
          <w:b/>
        </w:rPr>
        <w:t>в многоквартирных домах, при предоставлении информации»</w:t>
      </w:r>
    </w:p>
    <w:p w:rsidR="0071566B" w:rsidRPr="0071566B" w:rsidRDefault="0071566B" w:rsidP="0071566B">
      <w:pPr>
        <w:pStyle w:val="a3"/>
        <w:ind w:firstLine="709"/>
        <w:rPr>
          <w:b/>
        </w:rPr>
      </w:pPr>
    </w:p>
    <w:p w:rsidR="00587543" w:rsidRPr="00587543" w:rsidRDefault="00587543" w:rsidP="00587543">
      <w:pPr>
        <w:ind w:firstLine="709"/>
        <w:jc w:val="center"/>
        <w:rPr>
          <w:b/>
        </w:rPr>
      </w:pPr>
      <w:r w:rsidRPr="00587543">
        <w:rPr>
          <w:b/>
        </w:rPr>
        <w:t>1. Общие  положения</w:t>
      </w:r>
    </w:p>
    <w:p w:rsidR="00587543" w:rsidRPr="00587543" w:rsidRDefault="00587543" w:rsidP="00587543">
      <w:pPr>
        <w:ind w:firstLine="709"/>
        <w:jc w:val="center"/>
        <w:rPr>
          <w:b/>
        </w:rPr>
      </w:pPr>
    </w:p>
    <w:p w:rsidR="00587543" w:rsidRPr="00587543" w:rsidRDefault="00587543" w:rsidP="00587543">
      <w:pPr>
        <w:autoSpaceDE w:val="0"/>
        <w:autoSpaceDN w:val="0"/>
        <w:adjustRightInd w:val="0"/>
        <w:jc w:val="center"/>
        <w:rPr>
          <w:b/>
        </w:rPr>
      </w:pPr>
      <w:r w:rsidRPr="00587543">
        <w:rPr>
          <w:b/>
        </w:rPr>
        <w:t>1.1. Предмет регулирования административного регламента</w:t>
      </w:r>
    </w:p>
    <w:p w:rsidR="0071566B" w:rsidRPr="0071566B" w:rsidRDefault="0071566B" w:rsidP="00587543">
      <w:pPr>
        <w:pStyle w:val="aa"/>
        <w:autoSpaceDE w:val="0"/>
        <w:ind w:left="0"/>
        <w:rPr>
          <w:rFonts w:eastAsia="SimSun"/>
          <w:b/>
          <w:bCs/>
        </w:rPr>
      </w:pPr>
    </w:p>
    <w:p w:rsidR="00703FE2" w:rsidRPr="00F26FBA" w:rsidRDefault="00C158A0" w:rsidP="00703FE2">
      <w:pPr>
        <w:ind w:firstLine="709"/>
        <w:jc w:val="both"/>
      </w:pPr>
      <w:r>
        <w:t>1.1.</w:t>
      </w:r>
      <w:r w:rsidR="001855FE">
        <w:t xml:space="preserve"> </w:t>
      </w:r>
      <w:proofErr w:type="gramStart"/>
      <w:r w:rsidR="0071566B" w:rsidRPr="0071566B">
        <w:t xml:space="preserve">Настоящий регламент по предоставлению муниципальной услуги «Информационное взаимодействие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 (далее по тексту – информационное взаимодействие), разработан в целях реализации </w:t>
      </w:r>
      <w:r w:rsidR="004C1CE6" w:rsidRPr="0071566B">
        <w:t>част</w:t>
      </w:r>
      <w:r w:rsidR="004C1CE6">
        <w:t>и</w:t>
      </w:r>
      <w:r w:rsidR="0071566B" w:rsidRPr="0071566B">
        <w:t xml:space="preserve"> </w:t>
      </w:r>
      <w:r w:rsidR="00EE7BA3">
        <w:t>4</w:t>
      </w:r>
      <w:r w:rsidR="0071566B" w:rsidRPr="004B41A3">
        <w:t xml:space="preserve"> статьи 165 Жилищного кодекса Российской</w:t>
      </w:r>
      <w:proofErr w:type="gramEnd"/>
      <w:r w:rsidR="0071566B" w:rsidRPr="004B41A3">
        <w:t xml:space="preserve"> Федераци</w:t>
      </w:r>
      <w:r w:rsidR="00703FE2" w:rsidRPr="004B41A3">
        <w:t>и</w:t>
      </w:r>
      <w:r w:rsidR="00703FE2">
        <w:t>,</w:t>
      </w:r>
      <w:r w:rsidR="00703FE2" w:rsidRPr="002E0CF9">
        <w:t xml:space="preserve"> (далее также - муниципальная услуга</w:t>
      </w:r>
      <w:r w:rsidR="00703FE2">
        <w:t>)</w:t>
      </w:r>
      <w:r w:rsidR="00703FE2" w:rsidRPr="00E16B80">
        <w:t xml:space="preserve"> </w:t>
      </w:r>
      <w:r w:rsidR="00703FE2" w:rsidRPr="00BE273B">
        <w:t xml:space="preserve">устанавливает сроки и последовательность административных процедур (действий) </w:t>
      </w:r>
      <w:r w:rsidR="00703FE2" w:rsidRPr="00F26FBA">
        <w:t xml:space="preserve">администрации сельского поселения </w:t>
      </w:r>
      <w:proofErr w:type="spellStart"/>
      <w:r w:rsidR="00703FE2" w:rsidRPr="00F26FBA">
        <w:t>Перегребное</w:t>
      </w:r>
      <w:proofErr w:type="spellEnd"/>
      <w:r w:rsidR="00703FE2" w:rsidRPr="00F26FBA">
        <w:rPr>
          <w:rFonts w:eastAsia="Calibri"/>
        </w:rPr>
        <w:t xml:space="preserve">  (далее – </w:t>
      </w:r>
      <w:r w:rsidR="00703FE2">
        <w:rPr>
          <w:rFonts w:eastAsia="Calibri"/>
        </w:rPr>
        <w:t>уполномоченный орган</w:t>
      </w:r>
      <w:r w:rsidR="00703FE2" w:rsidRPr="00F26FBA">
        <w:rPr>
          <w:rFonts w:eastAsia="Calibri"/>
        </w:rPr>
        <w:t>),</w:t>
      </w:r>
      <w:r w:rsidR="00703FE2" w:rsidRPr="00F26FBA">
        <w:t xml:space="preserve"> а также порядок его взаимодействия с заявителями и органами власти при предоставлении муниципальной услуги.</w:t>
      </w:r>
    </w:p>
    <w:p w:rsidR="0071566B" w:rsidRDefault="0071566B" w:rsidP="0071566B">
      <w:pPr>
        <w:ind w:firstLine="709"/>
        <w:jc w:val="both"/>
      </w:pPr>
      <w:r w:rsidRPr="004B41A3">
        <w:t>.</w:t>
      </w:r>
      <w:r w:rsidRPr="0071566B">
        <w:t xml:space="preserve"> </w:t>
      </w:r>
    </w:p>
    <w:p w:rsidR="004B41A3" w:rsidRDefault="004B41A3" w:rsidP="000A7240">
      <w:pPr>
        <w:jc w:val="center"/>
        <w:rPr>
          <w:b/>
          <w:spacing w:val="-8"/>
        </w:rPr>
      </w:pPr>
      <w:r w:rsidRPr="00BD6A2B">
        <w:rPr>
          <w:b/>
          <w:spacing w:val="-8"/>
        </w:rPr>
        <w:t xml:space="preserve">1.2 </w:t>
      </w:r>
      <w:r w:rsidR="00471393">
        <w:rPr>
          <w:b/>
          <w:spacing w:val="-8"/>
        </w:rPr>
        <w:t>Участники информационного взаимодействия</w:t>
      </w:r>
    </w:p>
    <w:p w:rsidR="00587543" w:rsidRPr="00EE7BA3" w:rsidRDefault="00587543" w:rsidP="000A7240">
      <w:pPr>
        <w:jc w:val="center"/>
        <w:rPr>
          <w:b/>
          <w:spacing w:val="-8"/>
        </w:rPr>
      </w:pPr>
    </w:p>
    <w:p w:rsidR="00471393" w:rsidRDefault="00587543" w:rsidP="00471393">
      <w:pPr>
        <w:widowControl w:val="0"/>
        <w:autoSpaceDE w:val="0"/>
        <w:autoSpaceDN w:val="0"/>
        <w:adjustRightInd w:val="0"/>
        <w:ind w:firstLine="709"/>
        <w:jc w:val="both"/>
      </w:pPr>
      <w:r>
        <w:t>1.2.1.</w:t>
      </w:r>
      <w:r w:rsidR="00471393">
        <w:t>Во взаимодействии принимают участие:</w:t>
      </w:r>
    </w:p>
    <w:p w:rsidR="00471393" w:rsidRDefault="00587543" w:rsidP="00471393">
      <w:pPr>
        <w:autoSpaceDE w:val="0"/>
        <w:autoSpaceDN w:val="0"/>
        <w:adjustRightInd w:val="0"/>
        <w:ind w:firstLine="709"/>
        <w:jc w:val="both"/>
      </w:pPr>
      <w:r>
        <w:t xml:space="preserve">1.2.1.1. </w:t>
      </w:r>
      <w:proofErr w:type="gramStart"/>
      <w:r w:rsidR="00471393">
        <w:t>Лица, осуществляющие поставку коммунальных ресурсов и (или) оказание услуг, обязанные предоставлять информацию</w:t>
      </w:r>
      <w:r w:rsidR="00703FE2">
        <w:t xml:space="preserve"> (</w:t>
      </w:r>
      <w:r>
        <w:t>д</w:t>
      </w:r>
      <w:r w:rsidR="00471393">
        <w:t>алее – лица, осуществляющие поставку коммунальных ресурсов и (или) оказание услуг):</w:t>
      </w:r>
      <w:proofErr w:type="gramEnd"/>
    </w:p>
    <w:p w:rsidR="00471393" w:rsidRDefault="00471393" w:rsidP="00471393">
      <w:pPr>
        <w:autoSpaceDE w:val="0"/>
        <w:autoSpaceDN w:val="0"/>
        <w:adjustRightInd w:val="0"/>
        <w:ind w:firstLine="709"/>
        <w:jc w:val="both"/>
      </w:pPr>
      <w:r>
        <w:t xml:space="preserve">а) организации, осуществляющие поставку в многоквартирные дома ресурсов, необходимых для предоставления коммунальных услуг (далее – </w:t>
      </w:r>
      <w:proofErr w:type="spellStart"/>
      <w:r>
        <w:t>ресурсоснабжающие</w:t>
      </w:r>
      <w:proofErr w:type="spellEnd"/>
      <w:r>
        <w:t xml:space="preserve"> организации);</w:t>
      </w:r>
    </w:p>
    <w:p w:rsidR="00471393" w:rsidRDefault="00471393" w:rsidP="00471393">
      <w:pPr>
        <w:autoSpaceDE w:val="0"/>
        <w:autoSpaceDN w:val="0"/>
        <w:adjustRightInd w:val="0"/>
        <w:ind w:firstLine="709"/>
        <w:jc w:val="both"/>
      </w:pPr>
      <w:r>
        <w:t>б) организации, осуществляющие предоставление коммунальных услуг в многоквартирных и жилых домах:</w:t>
      </w:r>
    </w:p>
    <w:p w:rsidR="00471393" w:rsidRDefault="00471393" w:rsidP="00471393">
      <w:pPr>
        <w:autoSpaceDE w:val="0"/>
        <w:autoSpaceDN w:val="0"/>
        <w:adjustRightInd w:val="0"/>
        <w:ind w:firstLine="709"/>
        <w:jc w:val="both"/>
      </w:pPr>
      <w:r>
        <w:t>- управляющие организации, заключившие в установленном порядке договор управления многоквартирным домом, в котором предусмотрена обязанность этих организаций предоставлять коммунальные услуги соответствующего вида;</w:t>
      </w:r>
    </w:p>
    <w:p w:rsidR="00471393" w:rsidRDefault="00471393" w:rsidP="00471393">
      <w:pPr>
        <w:autoSpaceDE w:val="0"/>
        <w:autoSpaceDN w:val="0"/>
        <w:adjustRightInd w:val="0"/>
        <w:ind w:firstLine="709"/>
        <w:jc w:val="both"/>
      </w:pPr>
      <w:r>
        <w:t xml:space="preserve">- товарищества собственников жилья, жилищные кооперативы, жилищно-строительные кооперативы и иные специализированные потребительские кооперативы, которые предоставляют коммунальные услуги собственникам и (или) пользователям помещений в многоквартирном доме, если собственниками помещений в многоквартирном доме избран способ управления многоквартирным домом, предусмотренный </w:t>
      </w:r>
      <w:hyperlink r:id="rId9" w:history="1">
        <w:r>
          <w:t>пунктом 2 части 2 статьи 161</w:t>
        </w:r>
      </w:hyperlink>
      <w:r>
        <w:t xml:space="preserve"> Жилищного кодекса Российской Федерации, или собственниками жилых домов;</w:t>
      </w:r>
    </w:p>
    <w:p w:rsidR="00471393" w:rsidRDefault="00471393" w:rsidP="00471393">
      <w:pPr>
        <w:autoSpaceDE w:val="0"/>
        <w:autoSpaceDN w:val="0"/>
        <w:adjustRightInd w:val="0"/>
        <w:ind w:firstLine="709"/>
        <w:jc w:val="both"/>
      </w:pPr>
      <w:r>
        <w:t xml:space="preserve">- </w:t>
      </w:r>
      <w:proofErr w:type="spellStart"/>
      <w:r>
        <w:t>ресурсоснабжающие</w:t>
      </w:r>
      <w:proofErr w:type="spellEnd"/>
      <w:r>
        <w:t xml:space="preserve"> организации, если ими заключен с собственниками помещений в многоквартирном доме, избравшими способ управления многоквартирным домом, предусмотренный </w:t>
      </w:r>
      <w:hyperlink r:id="rId10" w:history="1">
        <w:r>
          <w:t>пунктом 1 части 2 статьи 161</w:t>
        </w:r>
      </w:hyperlink>
      <w:r>
        <w:t xml:space="preserve"> Жилищного кодекса Российской Федерации, либо </w:t>
      </w:r>
      <w:r>
        <w:lastRenderedPageBreak/>
        <w:t>с собственниками жилых домов договор предоставления коммунальных услуг соответствующего вида;</w:t>
      </w:r>
    </w:p>
    <w:p w:rsidR="00471393" w:rsidRDefault="00471393" w:rsidP="00471393">
      <w:pPr>
        <w:autoSpaceDE w:val="0"/>
        <w:autoSpaceDN w:val="0"/>
        <w:adjustRightInd w:val="0"/>
        <w:ind w:firstLine="709"/>
        <w:jc w:val="both"/>
      </w:pPr>
      <w:proofErr w:type="gramStart"/>
      <w:r>
        <w:t>в) лица, оказывающие услуги (выполняющие работы) по содержанию и ремонту общего имущества собственников помещений в многоквартирных домах на основании договоров, предусматривающих оказание таких услуг (выполнение таких работ) (договоры управления многоквартирным домом либо договоры на оказание услуг (выполнение работ) по содержанию и ремонту общего имущества собственников помещений в многоквартирных домах), в том числе управляющие организации, а также товарищества и кооперативы, указанные</w:t>
      </w:r>
      <w:proofErr w:type="gramEnd"/>
      <w:r>
        <w:t xml:space="preserve"> в </w:t>
      </w:r>
      <w:hyperlink r:id="rId11" w:history="1">
        <w:r>
          <w:t>абзацах втором</w:t>
        </w:r>
      </w:hyperlink>
      <w:r>
        <w:t xml:space="preserve"> и </w:t>
      </w:r>
      <w:hyperlink r:id="rId12" w:history="1">
        <w:r>
          <w:t>«б»</w:t>
        </w:r>
      </w:hyperlink>
      <w:r>
        <w:t xml:space="preserve"> настоящего пункта, оказывающие такие услуги (выполняющие такие работы), если собственниками помещений в многоквартирном доме избран способ управления многоквартирным домом, предусмотренный </w:t>
      </w:r>
      <w:hyperlink r:id="rId13" w:history="1">
        <w:r>
          <w:t>пунктом 2 части 2 статьи 161</w:t>
        </w:r>
      </w:hyperlink>
      <w:r>
        <w:t xml:space="preserve"> Жилищного кодекса Российской Федерации.</w:t>
      </w:r>
    </w:p>
    <w:p w:rsidR="00471393" w:rsidRDefault="00471393" w:rsidP="00471393">
      <w:pPr>
        <w:autoSpaceDE w:val="0"/>
        <w:autoSpaceDN w:val="0"/>
        <w:adjustRightInd w:val="0"/>
        <w:ind w:firstLine="709"/>
        <w:jc w:val="both"/>
      </w:pPr>
      <w:r>
        <w:t>1.2.</w:t>
      </w:r>
      <w:r w:rsidR="00587543">
        <w:t>2</w:t>
      </w:r>
      <w:r>
        <w:t>.</w:t>
      </w:r>
      <w:r w:rsidR="00587543">
        <w:t xml:space="preserve"> </w:t>
      </w:r>
      <w:r>
        <w:t xml:space="preserve">Лица, отвечающие за эксплуатацию объектов коммунальной и инженерной инфраструктуры, расположенной на территории </w:t>
      </w:r>
      <w:r w:rsidR="00587543">
        <w:t xml:space="preserve">сельского поселения </w:t>
      </w:r>
      <w:proofErr w:type="spellStart"/>
      <w:r w:rsidR="00587543">
        <w:t>Перегребное</w:t>
      </w:r>
      <w:proofErr w:type="spellEnd"/>
      <w:r w:rsidRPr="000C1740">
        <w:t>.</w:t>
      </w:r>
    </w:p>
    <w:p w:rsidR="00587543" w:rsidRPr="000C1740" w:rsidRDefault="00587543" w:rsidP="00471393">
      <w:pPr>
        <w:autoSpaceDE w:val="0"/>
        <w:autoSpaceDN w:val="0"/>
        <w:adjustRightInd w:val="0"/>
        <w:ind w:firstLine="709"/>
        <w:jc w:val="both"/>
      </w:pPr>
    </w:p>
    <w:p w:rsidR="00BD6A2B" w:rsidRDefault="000A7240" w:rsidP="00EE7BA3">
      <w:pPr>
        <w:autoSpaceDE w:val="0"/>
        <w:autoSpaceDN w:val="0"/>
        <w:adjustRightInd w:val="0"/>
        <w:jc w:val="center"/>
        <w:rPr>
          <w:rFonts w:eastAsia="Calibri"/>
          <w:b/>
        </w:rPr>
      </w:pPr>
      <w:r w:rsidRPr="00BD6A2B">
        <w:rPr>
          <w:rFonts w:eastAsia="Calibri"/>
          <w:b/>
        </w:rPr>
        <w:t>1.3 Требования к порядку информирования</w:t>
      </w:r>
      <w:r w:rsidR="00EE7BA3" w:rsidRPr="00BD6A2B">
        <w:rPr>
          <w:rFonts w:eastAsia="Calibri"/>
          <w:b/>
        </w:rPr>
        <w:t xml:space="preserve"> </w:t>
      </w:r>
      <w:r w:rsidRPr="00BD6A2B">
        <w:rPr>
          <w:rFonts w:eastAsia="Calibri"/>
          <w:b/>
        </w:rPr>
        <w:t>о правилах</w:t>
      </w:r>
      <w:r w:rsidRPr="00EE7BA3">
        <w:rPr>
          <w:rFonts w:eastAsia="Calibri"/>
          <w:b/>
        </w:rPr>
        <w:t xml:space="preserve"> предоставления </w:t>
      </w:r>
    </w:p>
    <w:p w:rsidR="000A7240" w:rsidRDefault="000A7240" w:rsidP="00EE7BA3">
      <w:pPr>
        <w:autoSpaceDE w:val="0"/>
        <w:autoSpaceDN w:val="0"/>
        <w:adjustRightInd w:val="0"/>
        <w:jc w:val="center"/>
        <w:rPr>
          <w:rFonts w:eastAsia="Calibri"/>
          <w:b/>
        </w:rPr>
      </w:pPr>
      <w:r w:rsidRPr="00EE7BA3">
        <w:rPr>
          <w:rFonts w:eastAsia="Calibri"/>
          <w:b/>
        </w:rPr>
        <w:t>муниципальной услуги</w:t>
      </w:r>
    </w:p>
    <w:p w:rsidR="00587543" w:rsidRPr="00F54089" w:rsidRDefault="00587543" w:rsidP="00EE7BA3">
      <w:pPr>
        <w:autoSpaceDE w:val="0"/>
        <w:autoSpaceDN w:val="0"/>
        <w:adjustRightInd w:val="0"/>
        <w:jc w:val="center"/>
        <w:rPr>
          <w:rFonts w:eastAsia="Calibri"/>
        </w:rPr>
      </w:pPr>
    </w:p>
    <w:p w:rsidR="000A7240" w:rsidRPr="007523EE" w:rsidRDefault="000A7240" w:rsidP="000A7240">
      <w:pPr>
        <w:shd w:val="clear" w:color="auto" w:fill="FFFFFF"/>
        <w:ind w:firstLine="709"/>
        <w:jc w:val="both"/>
      </w:pPr>
      <w:r w:rsidRPr="007523EE">
        <w:t>1.3.1</w:t>
      </w:r>
      <w:r w:rsidR="00587543">
        <w:t>.</w:t>
      </w:r>
      <w:r w:rsidRPr="007523EE">
        <w:t xml:space="preserve"> Информация о месте нахождения, справочных телефонах, графике работы, адресах электронной почты администрации сельского  поселения  </w:t>
      </w:r>
      <w:proofErr w:type="spellStart"/>
      <w:r w:rsidRPr="007523EE">
        <w:t>Перегребное</w:t>
      </w:r>
      <w:proofErr w:type="spellEnd"/>
      <w:r w:rsidRPr="007523EE">
        <w:t>, участвующ</w:t>
      </w:r>
      <w:r>
        <w:t>ей</w:t>
      </w:r>
      <w:r w:rsidRPr="007523EE">
        <w:t xml:space="preserve"> в предоставлении муниципальной услуги:</w:t>
      </w:r>
    </w:p>
    <w:p w:rsidR="000A7240" w:rsidRPr="007523EE" w:rsidRDefault="000A7240" w:rsidP="000A7240">
      <w:pPr>
        <w:shd w:val="clear" w:color="auto" w:fill="FFFFFF"/>
        <w:ind w:firstLine="709"/>
        <w:jc w:val="both"/>
      </w:pPr>
      <w:r w:rsidRPr="007523EE">
        <w:t xml:space="preserve">место нахождения: </w:t>
      </w:r>
      <w:r w:rsidRPr="007523EE">
        <w:rPr>
          <w:rFonts w:eastAsia="Calibri"/>
        </w:rPr>
        <w:t xml:space="preserve">628109, Россия, Ханты-Мансийский  автономный округ - </w:t>
      </w:r>
      <w:proofErr w:type="spellStart"/>
      <w:r w:rsidRPr="007523EE">
        <w:rPr>
          <w:rFonts w:eastAsia="Calibri"/>
        </w:rPr>
        <w:t>Югра</w:t>
      </w:r>
      <w:proofErr w:type="spellEnd"/>
      <w:r w:rsidRPr="007523EE">
        <w:rPr>
          <w:rFonts w:eastAsia="Calibri"/>
        </w:rPr>
        <w:t xml:space="preserve">, Октябрьский  район, с. </w:t>
      </w:r>
      <w:proofErr w:type="spellStart"/>
      <w:r w:rsidRPr="007523EE">
        <w:rPr>
          <w:rFonts w:eastAsia="Calibri"/>
        </w:rPr>
        <w:t>Перегребное</w:t>
      </w:r>
      <w:proofErr w:type="spellEnd"/>
      <w:r w:rsidRPr="007523EE">
        <w:rPr>
          <w:rFonts w:eastAsia="Calibri"/>
        </w:rPr>
        <w:t>, ул. Советская, дом 3</w:t>
      </w:r>
      <w:r w:rsidRPr="007523EE">
        <w:t>;</w:t>
      </w:r>
    </w:p>
    <w:p w:rsidR="000A7240" w:rsidRPr="007523EE" w:rsidRDefault="000A7240" w:rsidP="000A7240">
      <w:pPr>
        <w:shd w:val="clear" w:color="auto" w:fill="FFFFFF"/>
        <w:ind w:firstLine="709"/>
        <w:jc w:val="both"/>
      </w:pPr>
      <w:r w:rsidRPr="007523EE">
        <w:t>телефоны для справок: 8 (34678) 24-166, 8 (34678) 24-256,  8(34678) 24-137;</w:t>
      </w:r>
    </w:p>
    <w:p w:rsidR="000A7240" w:rsidRPr="007523EE" w:rsidRDefault="000A7240" w:rsidP="000A7240">
      <w:pPr>
        <w:ind w:firstLine="708"/>
        <w:rPr>
          <w:color w:val="000000"/>
        </w:rPr>
      </w:pPr>
      <w:r w:rsidRPr="007523EE">
        <w:t xml:space="preserve">адрес </w:t>
      </w:r>
      <w:proofErr w:type="gramStart"/>
      <w:r w:rsidRPr="007523EE">
        <w:t>электронной</w:t>
      </w:r>
      <w:proofErr w:type="gramEnd"/>
      <w:r>
        <w:t xml:space="preserve">: </w:t>
      </w:r>
      <w:hyperlink r:id="rId14" w:history="1">
        <w:r w:rsidRPr="007523EE">
          <w:rPr>
            <w:rStyle w:val="ab"/>
            <w:color w:val="000000"/>
            <w:lang w:val="en-US"/>
          </w:rPr>
          <w:t>admperegrebnoe</w:t>
        </w:r>
        <w:r w:rsidRPr="007523EE">
          <w:rPr>
            <w:rStyle w:val="ab"/>
            <w:color w:val="000000"/>
          </w:rPr>
          <w:t>@</w:t>
        </w:r>
        <w:r w:rsidRPr="007523EE">
          <w:rPr>
            <w:rStyle w:val="ab"/>
            <w:color w:val="000000"/>
            <w:lang w:val="en-US"/>
          </w:rPr>
          <w:t>mail</w:t>
        </w:r>
        <w:r w:rsidRPr="007523EE">
          <w:rPr>
            <w:rStyle w:val="ab"/>
            <w:color w:val="000000"/>
          </w:rPr>
          <w:t>.</w:t>
        </w:r>
        <w:r w:rsidRPr="007523EE">
          <w:rPr>
            <w:rStyle w:val="ab"/>
            <w:color w:val="000000"/>
            <w:lang w:val="en-US"/>
          </w:rPr>
          <w:t>ru</w:t>
        </w:r>
        <w:r w:rsidRPr="007523EE">
          <w:rPr>
            <w:rStyle w:val="ab"/>
            <w:color w:val="000000"/>
          </w:rPr>
          <w:t xml:space="preserve">, </w:t>
        </w:r>
        <w:r w:rsidRPr="007523EE">
          <w:rPr>
            <w:rStyle w:val="ab"/>
            <w:color w:val="000000"/>
            <w:lang w:val="en-US"/>
          </w:rPr>
          <w:t>admperegrebnoe</w:t>
        </w:r>
        <w:r w:rsidRPr="007523EE">
          <w:rPr>
            <w:rStyle w:val="ab"/>
            <w:color w:val="000000"/>
          </w:rPr>
          <w:t>@</w:t>
        </w:r>
        <w:r w:rsidRPr="007523EE">
          <w:rPr>
            <w:rStyle w:val="ab"/>
            <w:color w:val="000000"/>
            <w:lang w:val="en-US"/>
          </w:rPr>
          <w:t>oktregion</w:t>
        </w:r>
        <w:r w:rsidRPr="007523EE">
          <w:rPr>
            <w:rStyle w:val="ab"/>
            <w:color w:val="000000"/>
          </w:rPr>
          <w:t>.</w:t>
        </w:r>
        <w:r w:rsidRPr="007523EE">
          <w:rPr>
            <w:rStyle w:val="ab"/>
            <w:color w:val="000000"/>
            <w:lang w:val="en-US"/>
          </w:rPr>
          <w:t>ru</w:t>
        </w:r>
      </w:hyperlink>
      <w:r w:rsidRPr="007523EE">
        <w:rPr>
          <w:color w:val="000000"/>
        </w:rPr>
        <w:t>;</w:t>
      </w:r>
    </w:p>
    <w:p w:rsidR="000A7240" w:rsidRPr="007523EE" w:rsidRDefault="000A7240" w:rsidP="000A7240">
      <w:pPr>
        <w:autoSpaceDE w:val="0"/>
        <w:autoSpaceDN w:val="0"/>
        <w:adjustRightInd w:val="0"/>
        <w:ind w:firstLine="709"/>
        <w:jc w:val="both"/>
        <w:rPr>
          <w:rFonts w:eastAsia="Calibri"/>
        </w:rPr>
      </w:pPr>
      <w:r w:rsidRPr="007523EE">
        <w:rPr>
          <w:rFonts w:eastAsia="Calibri"/>
        </w:rPr>
        <w:t xml:space="preserve">график работы: </w:t>
      </w:r>
    </w:p>
    <w:p w:rsidR="000A7240" w:rsidRPr="007523EE" w:rsidRDefault="000A7240" w:rsidP="000A7240">
      <w:pPr>
        <w:autoSpaceDE w:val="0"/>
        <w:autoSpaceDN w:val="0"/>
        <w:adjustRightInd w:val="0"/>
        <w:ind w:firstLine="709"/>
        <w:jc w:val="both"/>
      </w:pPr>
      <w:r w:rsidRPr="007523EE">
        <w:rPr>
          <w:rFonts w:eastAsia="Calibri"/>
        </w:rPr>
        <w:t xml:space="preserve">рабочие  дни: понедельник </w:t>
      </w:r>
      <w:r w:rsidRPr="007523EE">
        <w:t>с  09:00 до 17:00 часов</w:t>
      </w:r>
    </w:p>
    <w:p w:rsidR="000A7240" w:rsidRPr="007523EE" w:rsidRDefault="000A7240" w:rsidP="000A7240">
      <w:pPr>
        <w:autoSpaceDE w:val="0"/>
        <w:autoSpaceDN w:val="0"/>
        <w:adjustRightInd w:val="0"/>
        <w:ind w:firstLine="709"/>
        <w:jc w:val="both"/>
      </w:pPr>
      <w:r w:rsidRPr="007523EE">
        <w:t xml:space="preserve">                         вторник с  09:00 до 18:00 часов</w:t>
      </w:r>
    </w:p>
    <w:p w:rsidR="000A7240" w:rsidRPr="007523EE" w:rsidRDefault="000A7240" w:rsidP="000A7240">
      <w:pPr>
        <w:autoSpaceDE w:val="0"/>
        <w:autoSpaceDN w:val="0"/>
        <w:adjustRightInd w:val="0"/>
        <w:ind w:firstLine="709"/>
        <w:jc w:val="both"/>
      </w:pPr>
      <w:r w:rsidRPr="007523EE">
        <w:t xml:space="preserve">                         среда с  09:00 до 17:00 часов</w:t>
      </w:r>
    </w:p>
    <w:p w:rsidR="000A7240" w:rsidRPr="007523EE" w:rsidRDefault="000A7240" w:rsidP="000A7240">
      <w:pPr>
        <w:autoSpaceDE w:val="0"/>
        <w:autoSpaceDN w:val="0"/>
        <w:adjustRightInd w:val="0"/>
        <w:ind w:firstLine="709"/>
        <w:jc w:val="both"/>
      </w:pPr>
      <w:r w:rsidRPr="007523EE">
        <w:t xml:space="preserve">                         четверг с  09:00 до 17:00 часов</w:t>
      </w:r>
    </w:p>
    <w:p w:rsidR="000A7240" w:rsidRPr="007523EE" w:rsidRDefault="000A7240" w:rsidP="000A7240">
      <w:pPr>
        <w:autoSpaceDE w:val="0"/>
        <w:autoSpaceDN w:val="0"/>
        <w:adjustRightInd w:val="0"/>
        <w:ind w:firstLine="709"/>
        <w:jc w:val="both"/>
      </w:pPr>
      <w:r w:rsidRPr="007523EE">
        <w:rPr>
          <w:rFonts w:eastAsia="Calibri"/>
        </w:rPr>
        <w:t xml:space="preserve">                         пятница </w:t>
      </w:r>
      <w:r w:rsidRPr="007523EE">
        <w:t>с  09:00 до 17:00 часов</w:t>
      </w:r>
    </w:p>
    <w:p w:rsidR="000A7240" w:rsidRPr="007523EE" w:rsidRDefault="000A7240" w:rsidP="000A7240">
      <w:pPr>
        <w:ind w:firstLine="709"/>
      </w:pPr>
      <w:r w:rsidRPr="007523EE">
        <w:t>выходной: суббота, воскресенье</w:t>
      </w:r>
    </w:p>
    <w:p w:rsidR="000A7240" w:rsidRPr="007523EE" w:rsidRDefault="000A7240" w:rsidP="000A7240">
      <w:pPr>
        <w:ind w:firstLine="708"/>
      </w:pPr>
      <w:r w:rsidRPr="007523EE">
        <w:t>технический перерыв  с 10:00 до 10:15 часов, с 15:00 до 15:15 часов</w:t>
      </w:r>
    </w:p>
    <w:p w:rsidR="000A7240" w:rsidRPr="007523EE" w:rsidRDefault="000A7240" w:rsidP="000A7240">
      <w:pPr>
        <w:shd w:val="clear" w:color="auto" w:fill="FFFFFF"/>
        <w:ind w:firstLine="709"/>
        <w:jc w:val="both"/>
      </w:pPr>
      <w:r w:rsidRPr="007523EE">
        <w:t>перерыв на обед: с 13:00 до 14:00 часов</w:t>
      </w:r>
    </w:p>
    <w:p w:rsidR="000A7240" w:rsidRPr="007523EE" w:rsidRDefault="000A7240" w:rsidP="000A7240">
      <w:pPr>
        <w:shd w:val="clear" w:color="auto" w:fill="FFFFFF"/>
        <w:ind w:firstLine="709"/>
        <w:jc w:val="both"/>
      </w:pPr>
      <w:r w:rsidRPr="00BD6A2B">
        <w:t>график приема заявителей с документами, необходимыми для предоставления муниципальной услуги:</w:t>
      </w:r>
      <w:r w:rsidRPr="007523EE">
        <w:t xml:space="preserve"> </w:t>
      </w:r>
    </w:p>
    <w:p w:rsidR="000A7240" w:rsidRPr="007523EE" w:rsidRDefault="000A7240" w:rsidP="000A7240">
      <w:pPr>
        <w:ind w:firstLine="709"/>
      </w:pPr>
      <w:r w:rsidRPr="007523EE">
        <w:t>дни приема: понедельник - четверг с  09:00 до 17:00 часов</w:t>
      </w:r>
    </w:p>
    <w:p w:rsidR="000A7240" w:rsidRPr="007523EE" w:rsidRDefault="000A7240" w:rsidP="000A7240">
      <w:pPr>
        <w:ind w:firstLine="709"/>
      </w:pPr>
      <w:r w:rsidRPr="007523EE">
        <w:t>не</w:t>
      </w:r>
      <w:r w:rsidR="004C1CE6">
        <w:t xml:space="preserve"> </w:t>
      </w:r>
      <w:r w:rsidRPr="007523EE">
        <w:t>приемный день: пятница</w:t>
      </w:r>
    </w:p>
    <w:p w:rsidR="000A7240" w:rsidRPr="007523EE" w:rsidRDefault="000A7240" w:rsidP="000A7240">
      <w:pPr>
        <w:ind w:firstLine="709"/>
      </w:pPr>
      <w:r w:rsidRPr="007523EE">
        <w:t>выходной: суббота, воскресенье</w:t>
      </w:r>
    </w:p>
    <w:p w:rsidR="000A7240" w:rsidRPr="007523EE" w:rsidRDefault="000A7240" w:rsidP="000A7240">
      <w:pPr>
        <w:ind w:firstLine="709"/>
      </w:pPr>
      <w:r w:rsidRPr="007523EE">
        <w:t>технический перерыв  с 10:00 до 10:15 часов, с 15:00 до 15:15 часов</w:t>
      </w:r>
    </w:p>
    <w:p w:rsidR="000A7240" w:rsidRDefault="000A7240" w:rsidP="000A7240">
      <w:pPr>
        <w:shd w:val="clear" w:color="auto" w:fill="FFFFFF"/>
        <w:ind w:firstLine="709"/>
        <w:jc w:val="both"/>
      </w:pPr>
      <w:r>
        <w:t>п</w:t>
      </w:r>
      <w:r w:rsidRPr="007523EE">
        <w:t>ерерыв на обед: с 13:00 до 14:00 часов</w:t>
      </w:r>
    </w:p>
    <w:p w:rsidR="000A7240" w:rsidRPr="007523EE" w:rsidRDefault="000A7240" w:rsidP="000A7240">
      <w:pPr>
        <w:shd w:val="clear" w:color="auto" w:fill="FFFFFF"/>
        <w:ind w:firstLine="709"/>
        <w:jc w:val="both"/>
      </w:pPr>
      <w:r w:rsidRPr="007523EE">
        <w:t>1.3.</w:t>
      </w:r>
      <w:r>
        <w:t>2</w:t>
      </w:r>
      <w:r w:rsidR="00587543">
        <w:t>.</w:t>
      </w:r>
      <w:r w:rsidRPr="007523EE">
        <w:t xml:space="preserve"> Сведения, указанные в </w:t>
      </w:r>
      <w:hyperlink r:id="rId15" w:history="1">
        <w:r w:rsidRPr="007523EE">
          <w:t>пункте</w:t>
        </w:r>
      </w:hyperlink>
      <w:r w:rsidRPr="007523EE">
        <w:t xml:space="preserve"> 1.3.1 настоящего административного регламента, размещены на информационном стенде администрации сельского  поселения </w:t>
      </w:r>
      <w:proofErr w:type="spellStart"/>
      <w:r w:rsidRPr="007523EE">
        <w:t>Перегребное</w:t>
      </w:r>
      <w:proofErr w:type="spellEnd"/>
      <w:r w:rsidRPr="007523EE">
        <w:t xml:space="preserve"> и в информационно-телекоммуникационной сети «Интернет»:</w:t>
      </w:r>
    </w:p>
    <w:p w:rsidR="000A7240" w:rsidRPr="007523EE" w:rsidRDefault="000A7240" w:rsidP="000A7240">
      <w:pPr>
        <w:shd w:val="clear" w:color="auto" w:fill="FFFFFF"/>
        <w:ind w:firstLine="709"/>
        <w:jc w:val="both"/>
      </w:pPr>
      <w:r w:rsidRPr="007523EE">
        <w:t xml:space="preserve"> </w:t>
      </w:r>
      <w:r w:rsidR="00587543">
        <w:t xml:space="preserve">- </w:t>
      </w:r>
      <w:r w:rsidRPr="007523EE">
        <w:rPr>
          <w:rFonts w:eastAsia="Calibri"/>
        </w:rPr>
        <w:t xml:space="preserve">на официальном сайте администрации сельского поселения  </w:t>
      </w:r>
      <w:proofErr w:type="spellStart"/>
      <w:r w:rsidRPr="007523EE">
        <w:rPr>
          <w:rFonts w:eastAsia="Calibri"/>
        </w:rPr>
        <w:t>Перегребное</w:t>
      </w:r>
      <w:proofErr w:type="spellEnd"/>
      <w:r w:rsidRPr="007523EE">
        <w:rPr>
          <w:rFonts w:eastAsia="Calibri"/>
        </w:rPr>
        <w:t xml:space="preserve"> </w:t>
      </w:r>
      <w:hyperlink r:id="rId16" w:history="1">
        <w:r w:rsidRPr="007523EE">
          <w:rPr>
            <w:rStyle w:val="ab"/>
            <w:color w:val="000000"/>
          </w:rPr>
          <w:t>www.</w:t>
        </w:r>
        <w:r w:rsidRPr="007523EE">
          <w:rPr>
            <w:rStyle w:val="ab"/>
            <w:color w:val="000000"/>
            <w:lang w:val="en-US"/>
          </w:rPr>
          <w:t>peregrebnoe</w:t>
        </w:r>
        <w:r w:rsidRPr="007523EE">
          <w:rPr>
            <w:rStyle w:val="ab"/>
            <w:color w:val="000000"/>
          </w:rPr>
          <w:t>.</w:t>
        </w:r>
        <w:proofErr w:type="spellStart"/>
        <w:r w:rsidRPr="007523EE">
          <w:rPr>
            <w:rStyle w:val="ab"/>
            <w:color w:val="000000"/>
          </w:rPr>
          <w:t>ru</w:t>
        </w:r>
        <w:proofErr w:type="spellEnd"/>
      </w:hyperlink>
      <w:r w:rsidRPr="007523EE">
        <w:rPr>
          <w:rFonts w:eastAsia="Calibri"/>
          <w:color w:val="000000"/>
        </w:rPr>
        <w:t xml:space="preserve"> </w:t>
      </w:r>
      <w:r w:rsidRPr="007523EE">
        <w:rPr>
          <w:rFonts w:eastAsia="Calibri"/>
        </w:rPr>
        <w:t>(далее - официальный сайт);</w:t>
      </w:r>
    </w:p>
    <w:p w:rsidR="000A7240" w:rsidRPr="007523EE" w:rsidRDefault="00587543" w:rsidP="000A7240">
      <w:pPr>
        <w:ind w:firstLine="709"/>
        <w:jc w:val="both"/>
      </w:pPr>
      <w:r>
        <w:t xml:space="preserve">- </w:t>
      </w:r>
      <w:r w:rsidR="000A7240" w:rsidRPr="007523EE">
        <w:t xml:space="preserve">в федеральной государственной информационной системе «Единый портал государственных и муниципальных услуг (функций)» </w:t>
      </w:r>
      <w:hyperlink r:id="rId17" w:history="1">
        <w:r w:rsidR="000A7240" w:rsidRPr="007523EE">
          <w:t>www.gosuslugi.ru</w:t>
        </w:r>
      </w:hyperlink>
      <w:r w:rsidR="000A7240" w:rsidRPr="007523EE">
        <w:t xml:space="preserve">  (далее </w:t>
      </w:r>
      <w:r w:rsidR="000A7240" w:rsidRPr="007523EE">
        <w:noBreakHyphen/>
        <w:t> Единый портал);</w:t>
      </w:r>
    </w:p>
    <w:p w:rsidR="000A7240" w:rsidRPr="007523EE" w:rsidRDefault="00587543" w:rsidP="000A7240">
      <w:pPr>
        <w:ind w:firstLine="709"/>
        <w:jc w:val="both"/>
      </w:pPr>
      <w:r>
        <w:t xml:space="preserve">- </w:t>
      </w:r>
      <w:r w:rsidR="000A7240" w:rsidRPr="007523EE">
        <w:t>в региональной информационной системе Ханты-Мансийского автономного округа </w:t>
      </w:r>
      <w:r w:rsidR="000A7240" w:rsidRPr="007523EE">
        <w:noBreakHyphen/>
        <w:t> </w:t>
      </w:r>
      <w:proofErr w:type="spellStart"/>
      <w:r w:rsidR="000A7240" w:rsidRPr="007523EE">
        <w:t>Югры</w:t>
      </w:r>
      <w:proofErr w:type="spellEnd"/>
      <w:r w:rsidR="000A7240" w:rsidRPr="007523EE">
        <w:t xml:space="preserve"> «Портал государственных и муниципальных услуг (функций) Ханты-Мансийского автономного округа – </w:t>
      </w:r>
      <w:proofErr w:type="spellStart"/>
      <w:r w:rsidR="000A7240" w:rsidRPr="007523EE">
        <w:t>Югры</w:t>
      </w:r>
      <w:proofErr w:type="spellEnd"/>
      <w:r w:rsidR="000A7240" w:rsidRPr="007523EE">
        <w:t xml:space="preserve">» </w:t>
      </w:r>
      <w:hyperlink r:id="rId18" w:history="1">
        <w:r w:rsidR="000A7240" w:rsidRPr="007523EE">
          <w:t>86.gosuslugi.ru</w:t>
        </w:r>
      </w:hyperlink>
      <w:r w:rsidR="000A7240" w:rsidRPr="007523EE">
        <w:t xml:space="preserve"> (далее – региональный портал).</w:t>
      </w:r>
    </w:p>
    <w:p w:rsidR="000A7240" w:rsidRPr="007523EE" w:rsidRDefault="000A7240" w:rsidP="000A7240">
      <w:pPr>
        <w:shd w:val="clear" w:color="auto" w:fill="FFFFFF"/>
        <w:autoSpaceDE w:val="0"/>
        <w:autoSpaceDN w:val="0"/>
        <w:adjustRightInd w:val="0"/>
        <w:ind w:firstLine="709"/>
        <w:jc w:val="both"/>
      </w:pPr>
      <w:r w:rsidRPr="007523EE">
        <w:lastRenderedPageBreak/>
        <w:t>1.3.</w:t>
      </w:r>
      <w:r>
        <w:t>3</w:t>
      </w:r>
      <w:r w:rsidR="00587543">
        <w:t>.</w:t>
      </w:r>
      <w:r w:rsidRPr="007523EE">
        <w:t xml:space="preserve">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0A7240" w:rsidRPr="007523EE" w:rsidRDefault="00587543" w:rsidP="000A7240">
      <w:pPr>
        <w:ind w:firstLine="709"/>
        <w:jc w:val="both"/>
        <w:rPr>
          <w:rFonts w:eastAsia="Calibri"/>
        </w:rPr>
      </w:pPr>
      <w:r>
        <w:rPr>
          <w:rFonts w:eastAsia="Calibri"/>
        </w:rPr>
        <w:t xml:space="preserve">- </w:t>
      </w:r>
      <w:proofErr w:type="gramStart"/>
      <w:r w:rsidR="000A7240" w:rsidRPr="007523EE">
        <w:rPr>
          <w:rFonts w:eastAsia="Calibri"/>
        </w:rPr>
        <w:t>устной</w:t>
      </w:r>
      <w:proofErr w:type="gramEnd"/>
      <w:r w:rsidR="000A7240" w:rsidRPr="007523EE">
        <w:rPr>
          <w:rFonts w:eastAsia="Calibri"/>
        </w:rPr>
        <w:t xml:space="preserve"> (при личном обращении заявителя и/или по телефону);</w:t>
      </w:r>
    </w:p>
    <w:p w:rsidR="000A7240" w:rsidRPr="007523EE" w:rsidRDefault="00587543" w:rsidP="000A7240">
      <w:pPr>
        <w:ind w:firstLine="709"/>
        <w:jc w:val="both"/>
        <w:rPr>
          <w:rFonts w:eastAsia="Calibri"/>
        </w:rPr>
      </w:pPr>
      <w:r>
        <w:rPr>
          <w:rFonts w:eastAsia="Calibri"/>
        </w:rPr>
        <w:t xml:space="preserve">- </w:t>
      </w:r>
      <w:r w:rsidR="000A7240" w:rsidRPr="007523EE">
        <w:rPr>
          <w:rFonts w:eastAsia="Calibri"/>
        </w:rPr>
        <w:t>письменной (при письменном обращении заявителя по почте, электронной почте, факсу);</w:t>
      </w:r>
    </w:p>
    <w:p w:rsidR="000A7240" w:rsidRPr="007523EE" w:rsidRDefault="00587543" w:rsidP="000A7240">
      <w:pPr>
        <w:ind w:firstLine="709"/>
        <w:jc w:val="both"/>
        <w:rPr>
          <w:rFonts w:eastAsia="Calibri"/>
        </w:rPr>
      </w:pPr>
      <w:r>
        <w:rPr>
          <w:rFonts w:eastAsia="Calibri"/>
        </w:rPr>
        <w:t xml:space="preserve">- </w:t>
      </w:r>
      <w:r w:rsidR="000A7240" w:rsidRPr="007523EE">
        <w:rPr>
          <w:rFonts w:eastAsia="Calibri"/>
        </w:rPr>
        <w:t>в форме информационных (</w:t>
      </w:r>
      <w:proofErr w:type="spellStart"/>
      <w:r w:rsidR="000A7240" w:rsidRPr="007523EE">
        <w:rPr>
          <w:rFonts w:eastAsia="Calibri"/>
        </w:rPr>
        <w:t>мультимедийных</w:t>
      </w:r>
      <w:proofErr w:type="spellEnd"/>
      <w:r w:rsidR="000A7240" w:rsidRPr="007523EE">
        <w:rPr>
          <w:rFonts w:eastAsia="Calibri"/>
        </w:rPr>
        <w:t>) материалов в информационно-телекоммуникационной сети «Интернет» на официальном сайте, Едином и региональном порталах.</w:t>
      </w:r>
    </w:p>
    <w:p w:rsidR="000A7240" w:rsidRPr="007523EE" w:rsidRDefault="000A7240" w:rsidP="000A7240">
      <w:pPr>
        <w:ind w:firstLine="709"/>
        <w:jc w:val="both"/>
        <w:rPr>
          <w:rFonts w:eastAsia="Calibri"/>
        </w:rPr>
      </w:pPr>
      <w:r w:rsidRPr="007523EE">
        <w:rPr>
          <w:rFonts w:eastAsia="Calibri"/>
        </w:rPr>
        <w:t xml:space="preserve">Информация о муниципальной услуге также размещается в форме информационных (текстовых) материалов на информационном стенде в администрации сельского поселения </w:t>
      </w:r>
      <w:proofErr w:type="spellStart"/>
      <w:r w:rsidRPr="007523EE">
        <w:rPr>
          <w:rFonts w:eastAsia="Calibri"/>
        </w:rPr>
        <w:t>Перегребное</w:t>
      </w:r>
      <w:proofErr w:type="spellEnd"/>
      <w:r w:rsidR="00070511">
        <w:rPr>
          <w:rFonts w:eastAsia="Calibri"/>
        </w:rPr>
        <w:t>.</w:t>
      </w:r>
    </w:p>
    <w:p w:rsidR="000A7240" w:rsidRPr="007523EE" w:rsidRDefault="000A7240" w:rsidP="000A7240">
      <w:pPr>
        <w:ind w:firstLine="709"/>
        <w:jc w:val="both"/>
        <w:rPr>
          <w:rFonts w:eastAsia="Calibri"/>
        </w:rPr>
      </w:pPr>
      <w:r w:rsidRPr="007523EE">
        <w:t>1.3.</w:t>
      </w:r>
      <w:r>
        <w:t>4</w:t>
      </w:r>
      <w:r w:rsidR="00EE7BA3" w:rsidRPr="007523EE">
        <w:t>. В</w:t>
      </w:r>
      <w:r w:rsidRPr="007523EE">
        <w:rPr>
          <w:rFonts w:eastAsia="Calibri"/>
        </w:rPr>
        <w:t xml:space="preserve"> случае устного обращения (лично или по телефону) заявителя (его представителя) должностные лица  </w:t>
      </w:r>
      <w:r w:rsidRPr="007523EE">
        <w:t xml:space="preserve">администрации сельского поселения </w:t>
      </w:r>
      <w:proofErr w:type="spellStart"/>
      <w:r w:rsidRPr="007523EE">
        <w:t>Перегребное</w:t>
      </w:r>
      <w:proofErr w:type="spellEnd"/>
      <w:r w:rsidRPr="007523EE">
        <w:rPr>
          <w:rFonts w:eastAsia="Calibri"/>
        </w:rPr>
        <w:t>, ответственные за предоставление муниципальной услуги (далее – должностное лицо) осуществляют устное информирование (соответственно лично или по</w:t>
      </w:r>
      <w:r w:rsidRPr="007523EE">
        <w:rPr>
          <w:rFonts w:eastAsia="Calibri"/>
          <w:lang w:val="en-US"/>
        </w:rPr>
        <w:t> </w:t>
      </w:r>
      <w:r w:rsidRPr="007523EE">
        <w:rPr>
          <w:rFonts w:eastAsia="Calibri"/>
        </w:rPr>
        <w:t xml:space="preserve">телефону) обратившегося за информацией заявителя. Устное информирование осуществляется в соответствии с </w:t>
      </w:r>
      <w:r w:rsidRPr="007523EE">
        <w:t>графиком работы уполномоченного органа или графиком, установленным для приема заявителей с документами, необходимыми для предоставления муниципальной ус</w:t>
      </w:r>
      <w:r w:rsidR="00EE7BA3">
        <w:t>луги</w:t>
      </w:r>
      <w:r w:rsidRPr="007523EE">
        <w:t xml:space="preserve">, указанным в пункте 1.3.1 настоящего административного регламента, продолжительностью </w:t>
      </w:r>
      <w:r w:rsidRPr="007523EE">
        <w:rPr>
          <w:rFonts w:eastAsia="Calibri"/>
        </w:rPr>
        <w:t>не более 15 минут.</w:t>
      </w:r>
    </w:p>
    <w:p w:rsidR="000A7240" w:rsidRPr="007523EE" w:rsidRDefault="000A7240" w:rsidP="000A7240">
      <w:pPr>
        <w:tabs>
          <w:tab w:val="left" w:pos="567"/>
        </w:tabs>
        <w:ind w:firstLine="709"/>
        <w:jc w:val="both"/>
        <w:rPr>
          <w:rFonts w:eastAsia="Calibri"/>
        </w:rPr>
      </w:pPr>
      <w:r w:rsidRPr="007523EE">
        <w:rPr>
          <w:rFonts w:eastAsia="Calibri"/>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должностного лица, принявшего телефонный звонок.</w:t>
      </w:r>
    </w:p>
    <w:p w:rsidR="000A7240" w:rsidRPr="007523EE" w:rsidRDefault="000A7240" w:rsidP="000A7240">
      <w:pPr>
        <w:tabs>
          <w:tab w:val="left" w:pos="567"/>
        </w:tabs>
        <w:ind w:firstLine="709"/>
        <w:jc w:val="both"/>
        <w:rPr>
          <w:rFonts w:eastAsia="Calibri"/>
        </w:rPr>
      </w:pPr>
      <w:r w:rsidRPr="007523EE">
        <w:rPr>
          <w:rFonts w:eastAsia="Calibri"/>
        </w:rPr>
        <w:t>При общении с заявителями (по телефону или лично) должностное лицо</w:t>
      </w:r>
      <w:r w:rsidRPr="007523EE">
        <w:t xml:space="preserve"> отдела  обеспечения жизнедеятельности и управления  муниципальным имуществом администрации сельского поселения </w:t>
      </w:r>
      <w:proofErr w:type="spellStart"/>
      <w:r w:rsidRPr="007523EE">
        <w:t>Перегребное</w:t>
      </w:r>
      <w:proofErr w:type="spellEnd"/>
      <w:r w:rsidRPr="007523EE">
        <w:rPr>
          <w:rFonts w:eastAsia="Calibri"/>
          <w:shd w:val="clear" w:color="auto" w:fill="FFFFFF"/>
        </w:rPr>
        <w:t xml:space="preserve">, </w:t>
      </w:r>
      <w:r w:rsidRPr="007523EE">
        <w:t>ответственное за предоставление муниципальной услуги,</w:t>
      </w:r>
      <w:r w:rsidRPr="007523EE">
        <w:rPr>
          <w:rFonts w:eastAsia="Calibri"/>
        </w:rPr>
        <w:t xml:space="preserve"> должно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A7240" w:rsidRPr="007523EE" w:rsidRDefault="000A7240" w:rsidP="000A7240">
      <w:pPr>
        <w:tabs>
          <w:tab w:val="left" w:pos="567"/>
        </w:tabs>
        <w:ind w:firstLine="709"/>
        <w:jc w:val="both"/>
        <w:rPr>
          <w:rFonts w:eastAsia="Calibri"/>
        </w:rPr>
      </w:pPr>
      <w:r w:rsidRPr="007523EE">
        <w:rPr>
          <w:rFonts w:eastAsia="Calibri"/>
        </w:rPr>
        <w:t xml:space="preserve">При невозможности должностного лица,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сельского поселения </w:t>
      </w:r>
      <w:proofErr w:type="spellStart"/>
      <w:r w:rsidRPr="007523EE">
        <w:rPr>
          <w:rFonts w:eastAsia="Calibri"/>
        </w:rPr>
        <w:t>Перегребное</w:t>
      </w:r>
      <w:proofErr w:type="spellEnd"/>
      <w:r w:rsidRPr="007523EE">
        <w:rPr>
          <w:rFonts w:eastAsia="Calibri"/>
        </w:rPr>
        <w:t xml:space="preserve"> письменное обращение о предоставлении ему письменного </w:t>
      </w:r>
      <w:r w:rsidR="00E04DFF" w:rsidRPr="007523EE">
        <w:rPr>
          <w:rFonts w:eastAsia="Calibri"/>
        </w:rPr>
        <w:t>ответа,</w:t>
      </w:r>
      <w:r w:rsidRPr="007523EE">
        <w:rPr>
          <w:rFonts w:eastAsia="Calibri"/>
        </w:rPr>
        <w:t xml:space="preserve"> либо назначить другое удобное для</w:t>
      </w:r>
      <w:r w:rsidRPr="007523EE">
        <w:rPr>
          <w:rFonts w:eastAsia="Calibri"/>
          <w:lang w:val="en-US"/>
        </w:rPr>
        <w:t> </w:t>
      </w:r>
      <w:r w:rsidRPr="007523EE">
        <w:rPr>
          <w:rFonts w:eastAsia="Calibri"/>
        </w:rPr>
        <w:t xml:space="preserve">заявителя время для устного информирования. </w:t>
      </w:r>
    </w:p>
    <w:p w:rsidR="000A7240" w:rsidRPr="007523EE" w:rsidRDefault="000A7240" w:rsidP="000A7240">
      <w:pPr>
        <w:autoSpaceDE w:val="0"/>
        <w:autoSpaceDN w:val="0"/>
        <w:adjustRightInd w:val="0"/>
        <w:ind w:firstLine="709"/>
        <w:jc w:val="both"/>
        <w:rPr>
          <w:rFonts w:eastAsia="Calibri"/>
        </w:rPr>
      </w:pPr>
      <w:r w:rsidRPr="007523EE">
        <w:t>1.3.</w:t>
      </w:r>
      <w:r>
        <w:t>5</w:t>
      </w:r>
      <w:r w:rsidRPr="007523EE">
        <w:t>. Д</w:t>
      </w:r>
      <w:r w:rsidRPr="007523EE">
        <w:rPr>
          <w:rFonts w:eastAsia="Calibri"/>
        </w:rPr>
        <w:t xml:space="preserve">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sidRPr="007523EE">
        <w:t xml:space="preserve">отдел  обеспечения жизнедеятельности и управления  муниципальным имуществом администрации сельского поселения </w:t>
      </w:r>
      <w:proofErr w:type="spellStart"/>
      <w:r w:rsidRPr="007523EE">
        <w:t>Перегребное</w:t>
      </w:r>
      <w:proofErr w:type="spellEnd"/>
      <w:r w:rsidRPr="007523EE">
        <w:rPr>
          <w:rFonts w:eastAsia="Calibri"/>
        </w:rPr>
        <w:t>.</w:t>
      </w:r>
    </w:p>
    <w:p w:rsidR="000A7240" w:rsidRPr="007523EE" w:rsidRDefault="000A7240" w:rsidP="000A7240">
      <w:pPr>
        <w:tabs>
          <w:tab w:val="left" w:pos="567"/>
        </w:tabs>
        <w:ind w:firstLine="709"/>
        <w:jc w:val="both"/>
        <w:rPr>
          <w:rFonts w:eastAsia="Calibri"/>
        </w:rPr>
      </w:pPr>
      <w:r w:rsidRPr="007523EE">
        <w:rPr>
          <w:rFonts w:eastAsia="Calibri"/>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0A7240" w:rsidRPr="007523EE" w:rsidRDefault="000A7240" w:rsidP="000A7240">
      <w:pPr>
        <w:tabs>
          <w:tab w:val="left" w:pos="567"/>
        </w:tabs>
        <w:ind w:firstLine="709"/>
        <w:jc w:val="both"/>
        <w:rPr>
          <w:rFonts w:eastAsia="Calibri"/>
          <w:shd w:val="clear" w:color="auto" w:fill="FFFFFF"/>
        </w:rPr>
      </w:pPr>
      <w:r w:rsidRPr="007523EE">
        <w:rPr>
          <w:rFonts w:eastAsia="Calibri"/>
        </w:rPr>
        <w:t xml:space="preserve">Срок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7523EE">
        <w:rPr>
          <w:rFonts w:eastAsia="Calibri"/>
        </w:rPr>
        <w:t>с даты поступления</w:t>
      </w:r>
      <w:proofErr w:type="gramEnd"/>
      <w:r w:rsidRPr="007523EE">
        <w:rPr>
          <w:rFonts w:eastAsia="Calibri"/>
        </w:rPr>
        <w:t xml:space="preserve"> обращения (регистрации) в администрацию сельского поселения </w:t>
      </w:r>
      <w:proofErr w:type="spellStart"/>
      <w:r w:rsidRPr="007523EE">
        <w:rPr>
          <w:rFonts w:eastAsia="Calibri"/>
        </w:rPr>
        <w:t>Перегребное</w:t>
      </w:r>
      <w:proofErr w:type="spellEnd"/>
      <w:r w:rsidRPr="007523EE">
        <w:rPr>
          <w:rFonts w:eastAsia="Calibri"/>
          <w:shd w:val="clear" w:color="auto" w:fill="FFFFFF"/>
        </w:rPr>
        <w:t>.</w:t>
      </w:r>
    </w:p>
    <w:p w:rsidR="000A7240" w:rsidRPr="007523EE" w:rsidRDefault="000A7240" w:rsidP="000A7240">
      <w:pPr>
        <w:tabs>
          <w:tab w:val="left" w:pos="567"/>
        </w:tabs>
        <w:ind w:firstLine="709"/>
        <w:jc w:val="both"/>
        <w:rPr>
          <w:rFonts w:eastAsia="Calibri"/>
          <w:shd w:val="clear" w:color="auto" w:fill="FFFFFF"/>
        </w:rPr>
      </w:pPr>
      <w:r w:rsidRPr="007523EE">
        <w:rPr>
          <w:rFonts w:eastAsia="Calibri"/>
        </w:rPr>
        <w:t xml:space="preserve">Срок ответа на письменное обращение заявителя о ходе предоставления муниципальной услуги – не позднее дня поступления обращения (регистрации) администрацию сельского поселения </w:t>
      </w:r>
      <w:proofErr w:type="spellStart"/>
      <w:r w:rsidRPr="007523EE">
        <w:rPr>
          <w:rFonts w:eastAsia="Calibri"/>
        </w:rPr>
        <w:t>Перегребное</w:t>
      </w:r>
      <w:proofErr w:type="spellEnd"/>
      <w:r w:rsidRPr="007523EE">
        <w:rPr>
          <w:rFonts w:eastAsia="Calibri"/>
          <w:shd w:val="clear" w:color="auto" w:fill="FFFFFF"/>
        </w:rPr>
        <w:t>.</w:t>
      </w:r>
    </w:p>
    <w:p w:rsidR="000A7240" w:rsidRPr="007523EE" w:rsidRDefault="000A7240" w:rsidP="000A7240">
      <w:pPr>
        <w:tabs>
          <w:tab w:val="left" w:pos="567"/>
        </w:tabs>
        <w:ind w:firstLine="709"/>
        <w:jc w:val="both"/>
        <w:rPr>
          <w:rFonts w:eastAsia="Calibri"/>
        </w:rPr>
      </w:pPr>
      <w:r w:rsidRPr="007523EE">
        <w:t>1.3.</w:t>
      </w:r>
      <w:r>
        <w:t>6</w:t>
      </w:r>
      <w:r w:rsidRPr="007523EE">
        <w:t xml:space="preserve">. </w:t>
      </w:r>
      <w:r w:rsidRPr="007523EE">
        <w:rPr>
          <w:rFonts w:eastAsia="Calibri"/>
        </w:rPr>
        <w:t xml:space="preserve">Для получения информации по вопросам предоставления муниципальной услуги, сведений о ходе ее предоставления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w:t>
      </w:r>
      <w:r w:rsidRPr="007523EE">
        <w:t>1.3.</w:t>
      </w:r>
      <w:r>
        <w:t>2</w:t>
      </w:r>
      <w:r w:rsidRPr="007523EE">
        <w:t> </w:t>
      </w:r>
      <w:r w:rsidRPr="007523EE">
        <w:rPr>
          <w:rFonts w:eastAsia="Calibri"/>
        </w:rPr>
        <w:t xml:space="preserve"> настоящего административного регламента.</w:t>
      </w:r>
    </w:p>
    <w:p w:rsidR="000A7240" w:rsidRPr="007523EE" w:rsidRDefault="000A7240" w:rsidP="000A7240">
      <w:pPr>
        <w:autoSpaceDE w:val="0"/>
        <w:autoSpaceDN w:val="0"/>
        <w:adjustRightInd w:val="0"/>
        <w:ind w:firstLine="709"/>
        <w:jc w:val="both"/>
        <w:outlineLvl w:val="1"/>
      </w:pPr>
      <w:r w:rsidRPr="007523EE">
        <w:lastRenderedPageBreak/>
        <w:t>1.3.</w:t>
      </w:r>
      <w:r>
        <w:t>7</w:t>
      </w:r>
      <w:r w:rsidRPr="007523EE">
        <w:t xml:space="preserve">. На стенде в администрации сельского поселения </w:t>
      </w:r>
      <w:proofErr w:type="spellStart"/>
      <w:r w:rsidRPr="007523EE">
        <w:t>Перегребное</w:t>
      </w:r>
      <w:proofErr w:type="spellEnd"/>
      <w:r w:rsidRPr="007523EE">
        <w:t xml:space="preserve">  и в информационно-телекоммуникационной сети «Интернет» размещается следующая информация:</w:t>
      </w:r>
    </w:p>
    <w:p w:rsidR="000A7240" w:rsidRPr="007523EE" w:rsidRDefault="000A7240" w:rsidP="000A7240">
      <w:pPr>
        <w:tabs>
          <w:tab w:val="left" w:pos="567"/>
        </w:tabs>
        <w:ind w:firstLine="709"/>
        <w:jc w:val="both"/>
      </w:pPr>
      <w:r>
        <w:t xml:space="preserve">- </w:t>
      </w:r>
      <w:r w:rsidRPr="007523EE">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0A7240" w:rsidRPr="007523EE" w:rsidRDefault="000A7240" w:rsidP="000A7240">
      <w:pPr>
        <w:ind w:firstLine="709"/>
        <w:jc w:val="both"/>
        <w:rPr>
          <w:rFonts w:eastAsia="Calibri"/>
        </w:rPr>
      </w:pPr>
      <w:r>
        <w:rPr>
          <w:rFonts w:eastAsia="Calibri"/>
        </w:rPr>
        <w:t xml:space="preserve">- </w:t>
      </w:r>
      <w:r w:rsidRPr="007523EE">
        <w:rPr>
          <w:rFonts w:eastAsia="Calibri"/>
        </w:rPr>
        <w:t xml:space="preserve">место нахождения, график работы, справочные телефоны, адреса электронной почты </w:t>
      </w:r>
      <w:r w:rsidRPr="007523EE">
        <w:t xml:space="preserve">администрации сельского  поселения  </w:t>
      </w:r>
      <w:proofErr w:type="spellStart"/>
      <w:r w:rsidRPr="007523EE">
        <w:t>Перегребное</w:t>
      </w:r>
      <w:proofErr w:type="spellEnd"/>
      <w:r w:rsidRPr="007523EE">
        <w:t xml:space="preserve"> и отдела  обеспечения жизнедеятельности и управления  муниципальным имуществом</w:t>
      </w:r>
      <w:r w:rsidRPr="007523EE">
        <w:rPr>
          <w:rFonts w:eastAsia="Calibri"/>
        </w:rPr>
        <w:t xml:space="preserve"> участвующего в предоставлении муниципальной услуги;</w:t>
      </w:r>
    </w:p>
    <w:p w:rsidR="000A7240" w:rsidRPr="007523EE" w:rsidRDefault="000A7240" w:rsidP="000A7240">
      <w:pPr>
        <w:ind w:firstLine="709"/>
        <w:jc w:val="both"/>
        <w:rPr>
          <w:rFonts w:eastAsia="Calibri"/>
        </w:rPr>
      </w:pPr>
      <w:r>
        <w:rPr>
          <w:rFonts w:eastAsia="Calibri"/>
        </w:rPr>
        <w:t xml:space="preserve">- </w:t>
      </w:r>
      <w:r w:rsidRPr="007523EE">
        <w:rPr>
          <w:rFonts w:eastAsia="Calibri"/>
        </w:rPr>
        <w:t xml:space="preserve">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0A7240" w:rsidRPr="007523EE" w:rsidRDefault="000A7240" w:rsidP="000A7240">
      <w:pPr>
        <w:ind w:firstLine="709"/>
        <w:jc w:val="both"/>
      </w:pPr>
      <w:r>
        <w:t xml:space="preserve">- </w:t>
      </w:r>
      <w:r w:rsidRPr="007523EE">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0A7240" w:rsidRPr="007523EE" w:rsidRDefault="000A7240" w:rsidP="000A7240">
      <w:pPr>
        <w:ind w:firstLine="709"/>
        <w:jc w:val="both"/>
      </w:pPr>
      <w:r>
        <w:t xml:space="preserve">- </w:t>
      </w:r>
      <w:r w:rsidRPr="007523EE">
        <w:t>исчерпывающий перечень документов, необходимых для предоставления муниципальной услуги;</w:t>
      </w:r>
    </w:p>
    <w:p w:rsidR="000A7240" w:rsidRPr="007523EE" w:rsidRDefault="000A7240" w:rsidP="000A7240">
      <w:pPr>
        <w:ind w:firstLine="709"/>
        <w:jc w:val="both"/>
      </w:pPr>
      <w:r>
        <w:t xml:space="preserve">- </w:t>
      </w:r>
      <w:r w:rsidRPr="007523EE">
        <w:t>основания для отказа в предоставлении муниципальной услуги;</w:t>
      </w:r>
    </w:p>
    <w:p w:rsidR="000A7240" w:rsidRPr="007523EE" w:rsidRDefault="000A7240" w:rsidP="000A7240">
      <w:pPr>
        <w:ind w:firstLine="709"/>
        <w:jc w:val="both"/>
      </w:pPr>
      <w:r w:rsidRPr="00BD6A2B">
        <w:t>- блок-схема предоставления муниципальной услуги;</w:t>
      </w:r>
    </w:p>
    <w:p w:rsidR="000A7240" w:rsidRPr="007523EE" w:rsidRDefault="000A7240" w:rsidP="000A7240">
      <w:pPr>
        <w:shd w:val="clear" w:color="auto" w:fill="FFFFFF"/>
        <w:ind w:firstLine="709"/>
        <w:jc w:val="both"/>
      </w:pPr>
      <w:r>
        <w:t xml:space="preserve"> - </w:t>
      </w:r>
      <w:r w:rsidRPr="007523EE">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должностному лицу отдела  обеспечения жизнедеятельности и управления  муниципальным имуществом.</w:t>
      </w:r>
    </w:p>
    <w:p w:rsidR="000A7240" w:rsidRDefault="000A7240" w:rsidP="000A7240">
      <w:pPr>
        <w:shd w:val="clear" w:color="auto" w:fill="FFFFFF"/>
        <w:ind w:firstLine="709"/>
        <w:jc w:val="both"/>
      </w:pPr>
      <w:proofErr w:type="gramStart"/>
      <w:r w:rsidRPr="007523EE">
        <w:rPr>
          <w:bCs/>
        </w:rPr>
        <w:t xml:space="preserve">В случае внесения изменений в порядок предоставления </w:t>
      </w:r>
      <w:r w:rsidRPr="007523EE">
        <w:rPr>
          <w:rFonts w:eastAsia="Calibri"/>
        </w:rPr>
        <w:t xml:space="preserve">муниципальной </w:t>
      </w:r>
      <w:r w:rsidRPr="007523EE">
        <w:rPr>
          <w:bCs/>
        </w:rPr>
        <w:t xml:space="preserve">услуги </w:t>
      </w:r>
      <w:r w:rsidRPr="007523EE">
        <w:t>должностному лицу отдела  обеспечения жизнедеятельности и управления  муниципальным имуществом, ответственный за предоставление муниципальной услуги</w:t>
      </w:r>
      <w:r w:rsidRPr="007523EE">
        <w:rPr>
          <w:bCs/>
        </w:rPr>
        <w:t>, в срок, не превышающий 5  рабочих дней со дня вступления в силу таких изменений, обеспечивает размещение информации в</w:t>
      </w:r>
      <w:r w:rsidRPr="007523EE">
        <w:t xml:space="preserve"> информационно-телекоммуникационной сети «Интернет» и на информационном стенде, находящемся в администрации сельского поселения </w:t>
      </w:r>
      <w:proofErr w:type="spellStart"/>
      <w:r w:rsidRPr="007523EE">
        <w:t>Перегребное</w:t>
      </w:r>
      <w:proofErr w:type="spellEnd"/>
      <w:r w:rsidRPr="007523EE">
        <w:t>.</w:t>
      </w:r>
      <w:proofErr w:type="gramEnd"/>
    </w:p>
    <w:p w:rsidR="00A348F3" w:rsidRDefault="00A348F3" w:rsidP="00A348F3">
      <w:pPr>
        <w:pStyle w:val="ConsPlusNormal"/>
        <w:ind w:firstLine="709"/>
        <w:jc w:val="center"/>
        <w:outlineLvl w:val="1"/>
        <w:rPr>
          <w:rFonts w:ascii="Times New Roman" w:hAnsi="Times New Roman" w:cs="Times New Roman"/>
          <w:b/>
          <w:sz w:val="24"/>
          <w:szCs w:val="24"/>
        </w:rPr>
      </w:pPr>
    </w:p>
    <w:p w:rsidR="00A348F3" w:rsidRPr="0093344A" w:rsidRDefault="00A348F3" w:rsidP="00A348F3">
      <w:pPr>
        <w:pStyle w:val="ConsPlusNormal"/>
        <w:ind w:firstLine="709"/>
        <w:jc w:val="center"/>
        <w:outlineLvl w:val="1"/>
        <w:rPr>
          <w:rFonts w:ascii="Times New Roman" w:hAnsi="Times New Roman" w:cs="Times New Roman"/>
          <w:b/>
          <w:sz w:val="24"/>
          <w:szCs w:val="24"/>
        </w:rPr>
      </w:pPr>
      <w:r w:rsidRPr="0093344A">
        <w:rPr>
          <w:rFonts w:ascii="Times New Roman" w:hAnsi="Times New Roman" w:cs="Times New Roman"/>
          <w:b/>
          <w:sz w:val="24"/>
          <w:szCs w:val="24"/>
        </w:rPr>
        <w:t>2. Стандарт предоставления муниципальной услуги</w:t>
      </w:r>
    </w:p>
    <w:p w:rsidR="00A348F3" w:rsidRDefault="00A348F3" w:rsidP="00A348F3">
      <w:pPr>
        <w:pStyle w:val="ConsPlusNormal"/>
        <w:ind w:firstLine="709"/>
        <w:jc w:val="center"/>
        <w:rPr>
          <w:rFonts w:ascii="Times New Roman" w:hAnsi="Times New Roman" w:cs="Times New Roman"/>
          <w:sz w:val="24"/>
          <w:szCs w:val="24"/>
        </w:rPr>
      </w:pPr>
    </w:p>
    <w:p w:rsidR="00A348F3" w:rsidRDefault="00A348F3" w:rsidP="00A348F3">
      <w:pPr>
        <w:tabs>
          <w:tab w:val="num" w:pos="1778"/>
          <w:tab w:val="num" w:pos="4472"/>
        </w:tabs>
        <w:ind w:firstLine="709"/>
        <w:jc w:val="center"/>
        <w:rPr>
          <w:b/>
        </w:rPr>
      </w:pPr>
      <w:r w:rsidRPr="00A67635">
        <w:rPr>
          <w:b/>
        </w:rPr>
        <w:t>2.1. Наименование муниципальной услуги</w:t>
      </w:r>
    </w:p>
    <w:p w:rsidR="00A348F3" w:rsidRPr="00A67635" w:rsidRDefault="00A348F3" w:rsidP="00A348F3">
      <w:pPr>
        <w:tabs>
          <w:tab w:val="num" w:pos="1778"/>
          <w:tab w:val="num" w:pos="4472"/>
        </w:tabs>
        <w:ind w:firstLine="709"/>
        <w:jc w:val="center"/>
        <w:rPr>
          <w:b/>
        </w:rPr>
      </w:pPr>
    </w:p>
    <w:p w:rsidR="00A348F3" w:rsidRDefault="00A348F3" w:rsidP="00A348F3">
      <w:pPr>
        <w:pStyle w:val="ConsPlusNormal"/>
        <w:ind w:firstLine="709"/>
        <w:jc w:val="both"/>
        <w:rPr>
          <w:rFonts w:ascii="Times New Roman" w:hAnsi="Times New Roman" w:cs="Times New Roman"/>
          <w:sz w:val="24"/>
          <w:szCs w:val="24"/>
        </w:rPr>
      </w:pPr>
      <w:r w:rsidRPr="002E0CF9">
        <w:rPr>
          <w:rFonts w:ascii="Times New Roman" w:hAnsi="Times New Roman" w:cs="Times New Roman"/>
          <w:sz w:val="24"/>
          <w:szCs w:val="24"/>
        </w:rPr>
        <w:t xml:space="preserve"> </w:t>
      </w:r>
      <w:r w:rsidR="00070511">
        <w:rPr>
          <w:rFonts w:ascii="Times New Roman" w:hAnsi="Times New Roman" w:cs="Times New Roman"/>
          <w:sz w:val="24"/>
          <w:szCs w:val="24"/>
        </w:rPr>
        <w:t xml:space="preserve">2.1.1. </w:t>
      </w:r>
      <w:r w:rsidRPr="002E0CF9">
        <w:rPr>
          <w:rFonts w:ascii="Times New Roman" w:hAnsi="Times New Roman" w:cs="Times New Roman"/>
          <w:sz w:val="24"/>
          <w:szCs w:val="24"/>
        </w:rPr>
        <w:t>Наименование муниципальной услуги, порядок предоставления которой устанавливается настоящим административным регламентом: «</w:t>
      </w:r>
      <w:r>
        <w:rPr>
          <w:rFonts w:ascii="Times New Roman" w:hAnsi="Times New Roman" w:cs="Times New Roman"/>
          <w:sz w:val="24"/>
          <w:szCs w:val="24"/>
        </w:rPr>
        <w:t>Информационное взаимодействие лиц</w:t>
      </w:r>
      <w:r w:rsidR="00231ACC">
        <w:rPr>
          <w:rFonts w:ascii="Times New Roman" w:hAnsi="Times New Roman" w:cs="Times New Roman"/>
          <w:sz w:val="24"/>
          <w:szCs w:val="24"/>
        </w:rPr>
        <w:t>, о</w:t>
      </w:r>
      <w:r>
        <w:rPr>
          <w:rFonts w:ascii="Times New Roman" w:hAnsi="Times New Roman" w:cs="Times New Roman"/>
          <w:sz w:val="24"/>
          <w:szCs w:val="24"/>
        </w:rPr>
        <w:t>существляющих поставки ресурсов, необходимых для предоставления коммунальных услуг и (или) оказывающих коммунальные услуги в многоквартирных</w:t>
      </w:r>
      <w:r w:rsidR="00231ACC">
        <w:rPr>
          <w:rFonts w:ascii="Times New Roman" w:hAnsi="Times New Roman" w:cs="Times New Roman"/>
          <w:sz w:val="24"/>
          <w:szCs w:val="24"/>
        </w:rPr>
        <w:t xml:space="preserve">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w:t>
      </w:r>
      <w:r w:rsidRPr="002E0CF9">
        <w:rPr>
          <w:rFonts w:ascii="Times New Roman" w:hAnsi="Times New Roman" w:cs="Times New Roman"/>
          <w:sz w:val="24"/>
          <w:szCs w:val="24"/>
        </w:rPr>
        <w:t>.</w:t>
      </w:r>
    </w:p>
    <w:p w:rsidR="00A348F3" w:rsidRPr="002E0CF9" w:rsidRDefault="00A348F3" w:rsidP="00A348F3">
      <w:pPr>
        <w:pStyle w:val="ConsPlusNormal"/>
        <w:ind w:firstLine="709"/>
        <w:jc w:val="both"/>
        <w:rPr>
          <w:rFonts w:ascii="Times New Roman" w:hAnsi="Times New Roman" w:cs="Times New Roman"/>
          <w:sz w:val="24"/>
          <w:szCs w:val="24"/>
        </w:rPr>
      </w:pPr>
    </w:p>
    <w:p w:rsidR="00A348F3" w:rsidRDefault="00A348F3" w:rsidP="00A348F3">
      <w:pPr>
        <w:autoSpaceDE w:val="0"/>
        <w:autoSpaceDN w:val="0"/>
        <w:adjustRightInd w:val="0"/>
        <w:jc w:val="center"/>
        <w:rPr>
          <w:rFonts w:eastAsia="Calibri"/>
          <w:b/>
        </w:rPr>
      </w:pPr>
      <w:r>
        <w:rPr>
          <w:b/>
        </w:rPr>
        <w:t>2.2</w:t>
      </w:r>
      <w:r w:rsidR="00070511">
        <w:rPr>
          <w:b/>
        </w:rPr>
        <w:t>.</w:t>
      </w:r>
      <w:r>
        <w:rPr>
          <w:b/>
        </w:rPr>
        <w:t xml:space="preserve">  Наименование </w:t>
      </w:r>
      <w:r>
        <w:rPr>
          <w:rFonts w:eastAsia="Calibri"/>
          <w:b/>
        </w:rPr>
        <w:t>органа, предоставляющего муниципальную услугу, его структурных подразделений, участвующих в предоставлении муниципальной услуги</w:t>
      </w:r>
    </w:p>
    <w:p w:rsidR="00A348F3" w:rsidRDefault="00A348F3" w:rsidP="00A348F3">
      <w:pPr>
        <w:autoSpaceDE w:val="0"/>
        <w:autoSpaceDN w:val="0"/>
        <w:adjustRightInd w:val="0"/>
        <w:ind w:firstLine="709"/>
        <w:jc w:val="both"/>
        <w:rPr>
          <w:rFonts w:eastAsia="Calibri"/>
          <w:szCs w:val="28"/>
        </w:rPr>
      </w:pPr>
    </w:p>
    <w:p w:rsidR="00A348F3" w:rsidRDefault="00A348F3" w:rsidP="00A348F3">
      <w:pPr>
        <w:autoSpaceDE w:val="0"/>
        <w:autoSpaceDN w:val="0"/>
        <w:adjustRightInd w:val="0"/>
        <w:ind w:firstLine="709"/>
        <w:jc w:val="both"/>
      </w:pPr>
      <w:r>
        <w:rPr>
          <w:bCs/>
        </w:rPr>
        <w:t>2.2.1</w:t>
      </w:r>
      <w:r w:rsidR="00070511">
        <w:rPr>
          <w:bCs/>
        </w:rPr>
        <w:t>.</w:t>
      </w:r>
      <w:r>
        <w:rPr>
          <w:bCs/>
        </w:rPr>
        <w:t xml:space="preserve"> Уполномоченным органом </w:t>
      </w:r>
      <w:r w:rsidRPr="006F0F3F">
        <w:rPr>
          <w:bCs/>
        </w:rPr>
        <w:t xml:space="preserve">администрации сельского поселения </w:t>
      </w:r>
      <w:proofErr w:type="spellStart"/>
      <w:r w:rsidRPr="006F0F3F">
        <w:rPr>
          <w:bCs/>
        </w:rPr>
        <w:t>Перегребное</w:t>
      </w:r>
      <w:proofErr w:type="spellEnd"/>
      <w:r w:rsidRPr="006F0F3F">
        <w:rPr>
          <w:bCs/>
        </w:rPr>
        <w:t xml:space="preserve"> предоставляющим муниципальную услугу, является </w:t>
      </w:r>
      <w:r w:rsidRPr="006F0F3F">
        <w:t>отдел обеспечения жизнедеятельности и управления  муниципальным имуществом</w:t>
      </w:r>
      <w:r>
        <w:t xml:space="preserve"> (далее – Отдел).</w:t>
      </w:r>
    </w:p>
    <w:p w:rsidR="00A348F3" w:rsidRPr="002826C8" w:rsidRDefault="00A348F3" w:rsidP="00A348F3">
      <w:pPr>
        <w:shd w:val="clear" w:color="auto" w:fill="FFFFFF"/>
        <w:ind w:firstLine="567"/>
        <w:jc w:val="both"/>
        <w:rPr>
          <w:bCs/>
          <w:lang w:eastAsia="en-US"/>
        </w:rPr>
      </w:pPr>
      <w:r w:rsidRPr="002826C8">
        <w:rPr>
          <w:lang w:eastAsia="en-US"/>
        </w:rPr>
        <w:t xml:space="preserve">  </w:t>
      </w:r>
      <w:r w:rsidRPr="004C1CE6">
        <w:rPr>
          <w:lang w:eastAsia="en-US"/>
        </w:rPr>
        <w:t>Для предоставления муниципальной услуги заявитель может также обратиться в МФЦ.</w:t>
      </w:r>
    </w:p>
    <w:p w:rsidR="00A348F3" w:rsidRPr="004C1CE6" w:rsidRDefault="00A348F3" w:rsidP="00070511">
      <w:pPr>
        <w:ind w:firstLine="709"/>
        <w:jc w:val="both"/>
      </w:pPr>
      <w:r w:rsidRPr="00703FE2">
        <w:t>При предоставлении</w:t>
      </w:r>
      <w:r w:rsidRPr="004C1CE6">
        <w:t xml:space="preserve"> муниципальной услуги отдел обеспечения жизнедеятельности и управления  муниципальным имуществом</w:t>
      </w:r>
      <w:r w:rsidRPr="004C1CE6">
        <w:rPr>
          <w:bCs/>
        </w:rPr>
        <w:t xml:space="preserve"> </w:t>
      </w:r>
      <w:r w:rsidRPr="004C1CE6">
        <w:t xml:space="preserve">осуществляет информационное взаимодействие </w:t>
      </w:r>
      <w:proofErr w:type="gramStart"/>
      <w:r w:rsidRPr="004C1CE6">
        <w:t>с</w:t>
      </w:r>
      <w:proofErr w:type="gramEnd"/>
      <w:r w:rsidRPr="004C1CE6">
        <w:t>:</w:t>
      </w:r>
    </w:p>
    <w:p w:rsidR="004C1CE6" w:rsidRPr="0071566B" w:rsidRDefault="00070511" w:rsidP="00070511">
      <w:pPr>
        <w:tabs>
          <w:tab w:val="left" w:pos="540"/>
        </w:tabs>
        <w:autoSpaceDE w:val="0"/>
        <w:jc w:val="both"/>
      </w:pPr>
      <w:r>
        <w:tab/>
      </w:r>
      <w:r w:rsidR="00A348F3" w:rsidRPr="004C1CE6">
        <w:t xml:space="preserve">- </w:t>
      </w:r>
      <w:r w:rsidR="00B65856">
        <w:t>организациями</w:t>
      </w:r>
      <w:r w:rsidR="004C1CE6" w:rsidRPr="004C1CE6">
        <w:t>, осуществляющие</w:t>
      </w:r>
      <w:r w:rsidR="004C1CE6" w:rsidRPr="0071566B">
        <w:t xml:space="preserve"> поставку в многоквартирные дома ресурсов, необходимых для предоставления коммунальных услуг (далее – </w:t>
      </w:r>
      <w:proofErr w:type="spellStart"/>
      <w:r w:rsidR="004C1CE6" w:rsidRPr="0071566B">
        <w:t>ресурсоснабжающие</w:t>
      </w:r>
      <w:proofErr w:type="spellEnd"/>
      <w:r w:rsidR="004C1CE6" w:rsidRPr="0071566B">
        <w:t xml:space="preserve"> организации);</w:t>
      </w:r>
    </w:p>
    <w:p w:rsidR="004C1CE6" w:rsidRPr="0071566B" w:rsidRDefault="00070511" w:rsidP="00070511">
      <w:pPr>
        <w:tabs>
          <w:tab w:val="left" w:pos="540"/>
        </w:tabs>
        <w:autoSpaceDE w:val="0"/>
        <w:ind w:firstLine="709"/>
        <w:jc w:val="both"/>
      </w:pPr>
      <w:r>
        <w:lastRenderedPageBreak/>
        <w:t xml:space="preserve">- </w:t>
      </w:r>
      <w:r w:rsidR="00B65856">
        <w:t>организациями</w:t>
      </w:r>
      <w:r w:rsidR="004C1CE6" w:rsidRPr="0071566B">
        <w:t xml:space="preserve">, осуществляющие предоставление коммунальных услуг в многоквартирных и жилых домах (управляющие организации, ТСЖ, жилищные кооперативы, жилищно-строительные кооперативы и иные специализированные потребительские кооперативы); </w:t>
      </w:r>
    </w:p>
    <w:p w:rsidR="004C1CE6" w:rsidRPr="0071566B" w:rsidRDefault="00B65856" w:rsidP="00070511">
      <w:pPr>
        <w:autoSpaceDE w:val="0"/>
        <w:ind w:firstLine="709"/>
        <w:jc w:val="both"/>
      </w:pPr>
      <w:r>
        <w:t xml:space="preserve">- </w:t>
      </w:r>
      <w:r w:rsidR="00070511">
        <w:t xml:space="preserve"> </w:t>
      </w:r>
      <w:proofErr w:type="spellStart"/>
      <w:r>
        <w:t>ресурсоснабжающеми</w:t>
      </w:r>
      <w:proofErr w:type="spellEnd"/>
      <w:r>
        <w:t xml:space="preserve">  организациями</w:t>
      </w:r>
      <w:r w:rsidR="004C1CE6" w:rsidRPr="0071566B">
        <w:t>, если ими заключен с собственниками помещений в многоквартирном доме, избравшими способ управления многоквартирным домом - непосредственное управление договор предоставления коммунальных услуг;</w:t>
      </w:r>
    </w:p>
    <w:p w:rsidR="004C1CE6" w:rsidRPr="0071566B" w:rsidRDefault="004C1CE6" w:rsidP="00070511">
      <w:pPr>
        <w:autoSpaceDE w:val="0"/>
        <w:ind w:firstLine="709"/>
        <w:jc w:val="both"/>
      </w:pPr>
      <w:proofErr w:type="gramStart"/>
      <w:r w:rsidRPr="0071566B">
        <w:t>- лица</w:t>
      </w:r>
      <w:r w:rsidR="00B65856">
        <w:t>ми</w:t>
      </w:r>
      <w:r w:rsidRPr="0071566B">
        <w:t>, оказывающие услуги (выполняющие работы) по содержанию и ремонту общего имущества собственников помещений в многоквартирных домах на основании договоров, предусматривающих оказание таких услуг (выполнение таких работ) (договоры управления многоквартирным домом либо договоры на оказание услуг (выполнение работ) по содержанию и ремонту общего имущества собственников помещений в многоквартирных домах), в том числе управляющие организации, а также товарищества и кооперативы, оказывающие такие</w:t>
      </w:r>
      <w:proofErr w:type="gramEnd"/>
      <w:r w:rsidRPr="0071566B">
        <w:t xml:space="preserve"> услуги (выполняющие такие работы), если собственниками помещений в многоквартирном доме избран способ управления непосредственное управление;</w:t>
      </w:r>
    </w:p>
    <w:p w:rsidR="004C1CE6" w:rsidRPr="0071566B" w:rsidRDefault="004C1CE6" w:rsidP="00070511">
      <w:pPr>
        <w:autoSpaceDE w:val="0"/>
        <w:ind w:firstLine="709"/>
        <w:jc w:val="both"/>
      </w:pPr>
      <w:proofErr w:type="gramStart"/>
      <w:r w:rsidRPr="0071566B">
        <w:t>- лица</w:t>
      </w:r>
      <w:r w:rsidR="00B65856">
        <w:t>ми</w:t>
      </w:r>
      <w:r w:rsidRPr="0071566B">
        <w:t>, отвечающие за эксплуатацию объектов коммунальной и инженерной инфраструктуры, на территории сельского поселения.</w:t>
      </w:r>
      <w:proofErr w:type="gramEnd"/>
    </w:p>
    <w:p w:rsidR="00A348F3" w:rsidRDefault="00A348F3" w:rsidP="00070511">
      <w:pPr>
        <w:ind w:firstLine="709"/>
        <w:jc w:val="both"/>
        <w:rPr>
          <w:b/>
        </w:rPr>
      </w:pPr>
    </w:p>
    <w:p w:rsidR="00A348F3" w:rsidRDefault="00A348F3" w:rsidP="00A348F3">
      <w:pPr>
        <w:pStyle w:val="ConsPlusNormal"/>
        <w:ind w:firstLine="709"/>
        <w:jc w:val="center"/>
        <w:rPr>
          <w:rFonts w:ascii="Times New Roman" w:hAnsi="Times New Roman" w:cs="Times New Roman"/>
          <w:b/>
          <w:sz w:val="24"/>
          <w:szCs w:val="24"/>
        </w:rPr>
      </w:pPr>
      <w:r w:rsidRPr="00A67635">
        <w:rPr>
          <w:rFonts w:ascii="Times New Roman" w:hAnsi="Times New Roman" w:cs="Times New Roman"/>
          <w:b/>
          <w:sz w:val="24"/>
          <w:szCs w:val="24"/>
        </w:rPr>
        <w:t>2.3. Результат предоставления муниципальной услуги</w:t>
      </w:r>
    </w:p>
    <w:p w:rsidR="008841C7" w:rsidRDefault="008841C7" w:rsidP="00704291">
      <w:pPr>
        <w:pStyle w:val="ConsPlusNormal"/>
        <w:ind w:firstLine="709"/>
        <w:jc w:val="both"/>
        <w:rPr>
          <w:rFonts w:ascii="Times New Roman" w:hAnsi="Times New Roman" w:cs="Times New Roman"/>
          <w:sz w:val="24"/>
          <w:szCs w:val="24"/>
        </w:rPr>
      </w:pPr>
    </w:p>
    <w:p w:rsidR="008841C7" w:rsidRDefault="00070511" w:rsidP="008841C7">
      <w:pPr>
        <w:pStyle w:val="ConsPlusNormal"/>
        <w:ind w:firstLine="709"/>
        <w:jc w:val="both"/>
      </w:pPr>
      <w:r>
        <w:rPr>
          <w:rFonts w:ascii="Times New Roman" w:hAnsi="Times New Roman" w:cs="Times New Roman"/>
          <w:sz w:val="24"/>
          <w:szCs w:val="24"/>
        </w:rPr>
        <w:t xml:space="preserve">2.3.1. </w:t>
      </w:r>
      <w:r w:rsidR="00A348F3" w:rsidRPr="00704291">
        <w:rPr>
          <w:rFonts w:ascii="Times New Roman" w:hAnsi="Times New Roman" w:cs="Times New Roman"/>
          <w:sz w:val="24"/>
          <w:szCs w:val="24"/>
        </w:rPr>
        <w:t xml:space="preserve">Результатом предоставления муниципальной услуги </w:t>
      </w:r>
      <w:r w:rsidR="008841C7">
        <w:rPr>
          <w:rFonts w:ascii="Times New Roman" w:hAnsi="Times New Roman" w:cs="Times New Roman"/>
          <w:sz w:val="24"/>
          <w:szCs w:val="24"/>
        </w:rPr>
        <w:t>является выдача</w:t>
      </w:r>
      <w:r w:rsidR="008841C7" w:rsidRPr="008841C7">
        <w:rPr>
          <w:rFonts w:ascii="Times New Roman" w:hAnsi="Times New Roman" w:cs="Times New Roman"/>
          <w:sz w:val="24"/>
          <w:szCs w:val="24"/>
        </w:rPr>
        <w:t xml:space="preserve"> </w:t>
      </w:r>
      <w:r w:rsidR="008841C7">
        <w:rPr>
          <w:rFonts w:ascii="Times New Roman" w:hAnsi="Times New Roman" w:cs="Times New Roman"/>
          <w:sz w:val="24"/>
          <w:szCs w:val="24"/>
        </w:rPr>
        <w:t>ответов</w:t>
      </w:r>
      <w:r w:rsidR="008841C7" w:rsidRPr="00704291">
        <w:rPr>
          <w:rFonts w:ascii="Times New Roman" w:hAnsi="Times New Roman" w:cs="Times New Roman"/>
          <w:sz w:val="24"/>
          <w:szCs w:val="24"/>
        </w:rPr>
        <w:t xml:space="preserve"> (</w:t>
      </w:r>
      <w:r>
        <w:rPr>
          <w:rFonts w:ascii="Times New Roman" w:hAnsi="Times New Roman" w:cs="Times New Roman"/>
          <w:sz w:val="24"/>
          <w:szCs w:val="24"/>
        </w:rPr>
        <w:t xml:space="preserve">в </w:t>
      </w:r>
      <w:r w:rsidR="008841C7" w:rsidRPr="00704291">
        <w:rPr>
          <w:rFonts w:ascii="Times New Roman" w:hAnsi="Times New Roman" w:cs="Times New Roman"/>
          <w:sz w:val="24"/>
          <w:szCs w:val="24"/>
        </w:rPr>
        <w:t>пределах компетенции) по существу всех поставленных в обращениях вопросов</w:t>
      </w:r>
      <w:r w:rsidR="008841C7">
        <w:rPr>
          <w:rFonts w:ascii="Times New Roman" w:hAnsi="Times New Roman" w:cs="Times New Roman"/>
          <w:sz w:val="24"/>
          <w:szCs w:val="24"/>
        </w:rPr>
        <w:t>, приняты необходимые меры</w:t>
      </w:r>
      <w:r w:rsidR="008841C7" w:rsidRPr="00704291">
        <w:rPr>
          <w:rFonts w:ascii="Times New Roman" w:hAnsi="Times New Roman" w:cs="Times New Roman"/>
          <w:sz w:val="24"/>
          <w:szCs w:val="24"/>
        </w:rPr>
        <w:t>.</w:t>
      </w:r>
    </w:p>
    <w:p w:rsidR="00A348F3" w:rsidRDefault="008841C7" w:rsidP="00070511">
      <w:pPr>
        <w:pStyle w:val="ConsPlusNormal"/>
        <w:ind w:firstLine="709"/>
        <w:jc w:val="both"/>
      </w:pPr>
      <w:r>
        <w:rPr>
          <w:rFonts w:ascii="Times New Roman" w:hAnsi="Times New Roman" w:cs="Times New Roman"/>
          <w:sz w:val="24"/>
          <w:szCs w:val="24"/>
        </w:rPr>
        <w:t xml:space="preserve"> </w:t>
      </w:r>
    </w:p>
    <w:p w:rsidR="00A348F3" w:rsidRDefault="00A348F3" w:rsidP="00A348F3">
      <w:pPr>
        <w:pStyle w:val="ConsPlusNormal"/>
        <w:widowControl/>
        <w:ind w:firstLine="709"/>
        <w:jc w:val="center"/>
        <w:outlineLvl w:val="2"/>
        <w:rPr>
          <w:rFonts w:ascii="Times New Roman" w:hAnsi="Times New Roman" w:cs="Times New Roman"/>
          <w:b/>
          <w:sz w:val="24"/>
          <w:szCs w:val="24"/>
        </w:rPr>
      </w:pPr>
      <w:r w:rsidRPr="00A67635">
        <w:rPr>
          <w:rFonts w:ascii="Times New Roman" w:hAnsi="Times New Roman" w:cs="Times New Roman"/>
          <w:b/>
          <w:sz w:val="24"/>
          <w:szCs w:val="24"/>
        </w:rPr>
        <w:t>2.4.</w:t>
      </w:r>
      <w:r w:rsidRPr="00A67635">
        <w:rPr>
          <w:b/>
          <w:sz w:val="24"/>
          <w:szCs w:val="24"/>
        </w:rPr>
        <w:t xml:space="preserve"> </w:t>
      </w:r>
      <w:r>
        <w:rPr>
          <w:rFonts w:ascii="Times New Roman" w:hAnsi="Times New Roman" w:cs="Times New Roman"/>
          <w:b/>
          <w:sz w:val="24"/>
          <w:szCs w:val="24"/>
        </w:rPr>
        <w:t>С</w:t>
      </w:r>
      <w:r w:rsidRPr="00A67635">
        <w:rPr>
          <w:rFonts w:ascii="Times New Roman" w:hAnsi="Times New Roman" w:cs="Times New Roman"/>
          <w:b/>
          <w:sz w:val="24"/>
          <w:szCs w:val="24"/>
        </w:rPr>
        <w:t>рок предоставления муниципальной услуги</w:t>
      </w:r>
    </w:p>
    <w:p w:rsidR="00A348F3" w:rsidRPr="00A67635" w:rsidRDefault="00A348F3" w:rsidP="00A348F3">
      <w:pPr>
        <w:pStyle w:val="ConsPlusNormal"/>
        <w:widowControl/>
        <w:ind w:firstLine="709"/>
        <w:jc w:val="center"/>
        <w:outlineLvl w:val="2"/>
        <w:rPr>
          <w:rFonts w:ascii="Times New Roman" w:hAnsi="Times New Roman" w:cs="Times New Roman"/>
          <w:b/>
          <w:sz w:val="24"/>
          <w:szCs w:val="24"/>
        </w:rPr>
      </w:pPr>
    </w:p>
    <w:p w:rsidR="00EE038B" w:rsidRPr="0071566B" w:rsidRDefault="00070511" w:rsidP="00EE038B">
      <w:pPr>
        <w:ind w:firstLine="709"/>
        <w:jc w:val="both"/>
      </w:pPr>
      <w:r>
        <w:t xml:space="preserve">2.4.1. </w:t>
      </w:r>
      <w:proofErr w:type="gramStart"/>
      <w:r w:rsidR="00EE038B" w:rsidRPr="0071566B">
        <w:t xml:space="preserve">С момента возникновения обязанности по предоставлению информации ежемесячно до 15 числа месяца, следующего за отчетным, лица осуществляющие поставку коммунальных ресурсов и (или) оказание услуг, заполняют форму электронного паспорта и направляют на выделенный адрес электронной почты администрации  сельского  поселения </w:t>
      </w:r>
      <w:proofErr w:type="spellStart"/>
      <w:r w:rsidR="00EE038B">
        <w:t>Перегребное</w:t>
      </w:r>
      <w:proofErr w:type="spellEnd"/>
      <w:r w:rsidR="00EE038B">
        <w:t xml:space="preserve"> </w:t>
      </w:r>
      <w:r w:rsidR="00EE038B" w:rsidRPr="0071566B">
        <w:t>в форме электронного документа, подписанного лицом, имеющим право действовать без доверенности от имени организации, либо лицом, уполномоченным на подписание указанного документа</w:t>
      </w:r>
      <w:proofErr w:type="gramEnd"/>
      <w:r w:rsidR="00EE038B" w:rsidRPr="0071566B">
        <w:t xml:space="preserve"> доверенностью, с использованием усиленной квалифицированной электронной подписи в соответствии с Федеральным законом от 06.04.2011 № 63-ФЗ «Об электронной подписи». При этом электронная подпись передается отдельным файлом в рамках единого сеанса электронного обмена (транзакции). </w:t>
      </w:r>
    </w:p>
    <w:p w:rsidR="00EE038B" w:rsidRPr="0071566B" w:rsidRDefault="00EE038B" w:rsidP="00EE038B">
      <w:pPr>
        <w:autoSpaceDE w:val="0"/>
        <w:autoSpaceDN w:val="0"/>
        <w:adjustRightInd w:val="0"/>
        <w:ind w:firstLine="709"/>
        <w:jc w:val="both"/>
      </w:pPr>
      <w:r>
        <w:t>2.4.</w:t>
      </w:r>
      <w:r w:rsidR="00070511">
        <w:t>2</w:t>
      </w:r>
      <w:r w:rsidRPr="0071566B">
        <w:t xml:space="preserve">. </w:t>
      </w:r>
      <w:proofErr w:type="gramStart"/>
      <w:r w:rsidRPr="0071566B">
        <w:t>Лица, осуществляющие поставку коммунальных ресурсов и (или) оказание услуг, заполняют форму электронного паспорта каждого многоквартирного дома или жилого дома в части, касающейся поставляемых ими ресурсов, необходимых для предоставления коммунальных услуг, оказываемых услуг (выполняемых работ).</w:t>
      </w:r>
      <w:proofErr w:type="gramEnd"/>
    </w:p>
    <w:p w:rsidR="00EE038B" w:rsidRPr="0071566B" w:rsidRDefault="00EE038B" w:rsidP="00EE038B">
      <w:pPr>
        <w:ind w:firstLine="709"/>
        <w:jc w:val="both"/>
      </w:pPr>
      <w:r>
        <w:t>2.4.</w:t>
      </w:r>
      <w:r w:rsidR="00070511">
        <w:t>3</w:t>
      </w:r>
      <w:r w:rsidRPr="0071566B">
        <w:t xml:space="preserve">. </w:t>
      </w:r>
      <w:r w:rsidR="00070511">
        <w:t>Отдел</w:t>
      </w:r>
      <w:r>
        <w:t xml:space="preserve"> </w:t>
      </w:r>
      <w:r w:rsidRPr="0071566B">
        <w:t>обеспечивает направление автоматического ответного сообщения о факте получения информации.</w:t>
      </w:r>
    </w:p>
    <w:p w:rsidR="00EE038B" w:rsidRPr="0071566B" w:rsidRDefault="00EE038B" w:rsidP="00EE038B">
      <w:pPr>
        <w:ind w:firstLine="709"/>
        <w:jc w:val="both"/>
      </w:pPr>
      <w:r>
        <w:t>2.4</w:t>
      </w:r>
      <w:r w:rsidRPr="0071566B">
        <w:t>.</w:t>
      </w:r>
      <w:r w:rsidR="00070511">
        <w:t>4</w:t>
      </w:r>
      <w:r w:rsidRPr="0071566B">
        <w:t xml:space="preserve">. Обязанность по предоставлению информации лиц, осуществляющих поставку коммунальных ресурсов и (или) оказание услуг, считается выполненной при получении автоматического ответного сообщения, предусмотренного пунктом </w:t>
      </w:r>
      <w:r w:rsidRPr="00856115">
        <w:t>3.1.5</w:t>
      </w:r>
      <w:r w:rsidRPr="0071566B">
        <w:t xml:space="preserve"> настоящего регламента, при условии надлежащего заполнения и подписания формы электронного паспорт</w:t>
      </w:r>
      <w:r>
        <w:t>а</w:t>
      </w:r>
      <w:r w:rsidRPr="0071566B">
        <w:t>.</w:t>
      </w:r>
    </w:p>
    <w:p w:rsidR="00EE038B" w:rsidRPr="0071566B" w:rsidRDefault="00EE038B" w:rsidP="00EE038B">
      <w:pPr>
        <w:ind w:firstLine="709"/>
        <w:jc w:val="both"/>
      </w:pPr>
      <w:r>
        <w:t>2.4.4</w:t>
      </w:r>
      <w:r w:rsidRPr="0071566B">
        <w:t xml:space="preserve">. </w:t>
      </w:r>
      <w:proofErr w:type="gramStart"/>
      <w:r w:rsidRPr="0071566B">
        <w:t xml:space="preserve">В случае некорректного заполнения и (или) некорректного подписания формы электронного паспорта лицом, осуществляющим поставку коммунальных ресурсов и (или) оказание услуг, уполномоченное должностное лицо </w:t>
      </w:r>
      <w:r w:rsidR="00070511">
        <w:t>Отдела</w:t>
      </w:r>
      <w:r>
        <w:t xml:space="preserve"> </w:t>
      </w:r>
      <w:r w:rsidRPr="0071566B">
        <w:t>в течение двух рабочих дней со дня получения электронного паспорта направляет посредством выделенного адреса электронной почты соответствующее извещение о необходимости внесения корректировок с указанием замечаний, которые необходимо устранить.</w:t>
      </w:r>
      <w:proofErr w:type="gramEnd"/>
    </w:p>
    <w:p w:rsidR="00EE038B" w:rsidRPr="0071566B" w:rsidRDefault="00EE038B" w:rsidP="00EE038B">
      <w:pPr>
        <w:ind w:firstLine="709"/>
        <w:jc w:val="both"/>
      </w:pPr>
      <w:r>
        <w:lastRenderedPageBreak/>
        <w:t>2.4.5.</w:t>
      </w:r>
      <w:r w:rsidRPr="0071566B">
        <w:t xml:space="preserve"> Лицо, осуществляющее поставку коммунальных ресурсов и (или) оказание услуг, получившее извещение, обязано в течение пяти рабочих дней устранить замечания, перечисленные в извещении </w:t>
      </w:r>
      <w:r w:rsidR="000B6B74">
        <w:t>уполномоченного органа</w:t>
      </w:r>
      <w:r w:rsidRPr="0071566B">
        <w:t xml:space="preserve">, и направить доработанную форму электронного паспорта в адрес </w:t>
      </w:r>
      <w:r w:rsidR="000B6B74">
        <w:t>уполномоченного органа</w:t>
      </w:r>
      <w:r w:rsidRPr="0071566B">
        <w:t>.</w:t>
      </w:r>
    </w:p>
    <w:p w:rsidR="00A348F3" w:rsidRDefault="00A348F3" w:rsidP="00A348F3">
      <w:pPr>
        <w:pStyle w:val="ConsPlusNormal"/>
        <w:ind w:firstLine="709"/>
        <w:jc w:val="both"/>
        <w:outlineLvl w:val="2"/>
        <w:rPr>
          <w:rFonts w:ascii="Times New Roman" w:hAnsi="Times New Roman" w:cs="Times New Roman"/>
          <w:sz w:val="24"/>
          <w:szCs w:val="24"/>
        </w:rPr>
      </w:pPr>
    </w:p>
    <w:p w:rsidR="00A348F3" w:rsidRDefault="00A348F3" w:rsidP="00A348F3">
      <w:pPr>
        <w:pStyle w:val="ConsPlusNormal"/>
        <w:ind w:firstLine="709"/>
        <w:jc w:val="center"/>
        <w:rPr>
          <w:rFonts w:ascii="Times New Roman" w:hAnsi="Times New Roman" w:cs="Times New Roman"/>
          <w:b/>
          <w:sz w:val="24"/>
          <w:szCs w:val="24"/>
        </w:rPr>
      </w:pPr>
      <w:r w:rsidRPr="00BD6A2B">
        <w:rPr>
          <w:rFonts w:ascii="Times New Roman" w:hAnsi="Times New Roman" w:cs="Times New Roman"/>
          <w:b/>
          <w:sz w:val="24"/>
          <w:szCs w:val="24"/>
        </w:rPr>
        <w:t>2.5. Правовые</w:t>
      </w:r>
      <w:r w:rsidRPr="00A67635">
        <w:rPr>
          <w:rFonts w:ascii="Times New Roman" w:hAnsi="Times New Roman" w:cs="Times New Roman"/>
          <w:b/>
          <w:sz w:val="24"/>
          <w:szCs w:val="24"/>
        </w:rPr>
        <w:t xml:space="preserve"> основания для предоставления муниципальной услуги</w:t>
      </w:r>
    </w:p>
    <w:p w:rsidR="00A348F3" w:rsidRDefault="00A348F3" w:rsidP="00A348F3">
      <w:pPr>
        <w:pStyle w:val="ConsPlusNormal"/>
        <w:ind w:firstLine="709"/>
        <w:jc w:val="center"/>
        <w:rPr>
          <w:rFonts w:ascii="Times New Roman" w:hAnsi="Times New Roman" w:cs="Times New Roman"/>
          <w:b/>
          <w:sz w:val="24"/>
          <w:szCs w:val="24"/>
        </w:rPr>
      </w:pPr>
    </w:p>
    <w:p w:rsidR="00A348F3" w:rsidRPr="004649FD" w:rsidRDefault="000B6B74" w:rsidP="00A348F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2.5.1. </w:t>
      </w:r>
      <w:r w:rsidR="00A348F3" w:rsidRPr="004649FD">
        <w:rPr>
          <w:rFonts w:ascii="Times New Roman" w:hAnsi="Times New Roman" w:cs="Times New Roman"/>
          <w:sz w:val="24"/>
          <w:szCs w:val="24"/>
        </w:rPr>
        <w:t>Предоставление муниципальной услуги осуществляется в соответствии со следующими нормативно-правовыми актами:</w:t>
      </w:r>
    </w:p>
    <w:p w:rsidR="004649FD" w:rsidRPr="004649FD" w:rsidRDefault="004649FD" w:rsidP="004649FD">
      <w:pPr>
        <w:ind w:firstLine="709"/>
        <w:jc w:val="both"/>
      </w:pPr>
      <w:r w:rsidRPr="004649FD">
        <w:t>- Конституцией Российской Федерации;</w:t>
      </w:r>
    </w:p>
    <w:p w:rsidR="004649FD" w:rsidRPr="004649FD" w:rsidRDefault="004649FD" w:rsidP="004649FD">
      <w:pPr>
        <w:ind w:firstLine="709"/>
        <w:jc w:val="both"/>
      </w:pPr>
      <w:r w:rsidRPr="004649FD">
        <w:t>- Федеральным законом от 06.10.2003</w:t>
      </w:r>
      <w:r w:rsidR="000B6B74">
        <w:t xml:space="preserve"> года</w:t>
      </w:r>
      <w:r w:rsidRPr="004649FD">
        <w:t xml:space="preserve"> № 131-ФЗ «Об общих принципах организации местного самоуправления в Российской Федерации»;</w:t>
      </w:r>
    </w:p>
    <w:p w:rsidR="004649FD" w:rsidRPr="004649FD" w:rsidRDefault="004649FD" w:rsidP="004649FD">
      <w:pPr>
        <w:ind w:firstLine="709"/>
        <w:jc w:val="both"/>
      </w:pPr>
      <w:r w:rsidRPr="004649FD">
        <w:t>- Жилищным кодексом Российской Федерации;</w:t>
      </w:r>
    </w:p>
    <w:p w:rsidR="004649FD" w:rsidRPr="004649FD" w:rsidRDefault="004649FD" w:rsidP="004649FD">
      <w:pPr>
        <w:autoSpaceDE w:val="0"/>
        <w:autoSpaceDN w:val="0"/>
        <w:adjustRightInd w:val="0"/>
        <w:ind w:firstLine="709"/>
        <w:jc w:val="both"/>
      </w:pPr>
      <w:r w:rsidRPr="004649FD">
        <w:t>- Федеральным законом от 27.07.2010 г</w:t>
      </w:r>
      <w:r w:rsidR="000B6B74">
        <w:t>ода</w:t>
      </w:r>
      <w:r w:rsidRPr="004649FD">
        <w:t xml:space="preserve"> № 210-ФЗ «Об организации предоставления государственных и муниципальных услуг»;</w:t>
      </w:r>
    </w:p>
    <w:p w:rsidR="004649FD" w:rsidRPr="004649FD" w:rsidRDefault="004649FD" w:rsidP="004649FD">
      <w:pPr>
        <w:autoSpaceDE w:val="0"/>
        <w:autoSpaceDN w:val="0"/>
        <w:adjustRightInd w:val="0"/>
        <w:ind w:firstLine="709"/>
        <w:jc w:val="both"/>
      </w:pPr>
      <w:r w:rsidRPr="004649FD">
        <w:t xml:space="preserve">- постановлением Правительства Российской Федерации от 28 декабря 2012 </w:t>
      </w:r>
      <w:r w:rsidR="000B6B74">
        <w:t>года</w:t>
      </w:r>
      <w:r w:rsidRPr="004649FD">
        <w:t xml:space="preserve"> №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w:t>
      </w:r>
    </w:p>
    <w:p w:rsidR="004649FD" w:rsidRPr="004649FD" w:rsidRDefault="004649FD" w:rsidP="004649FD">
      <w:pPr>
        <w:autoSpaceDE w:val="0"/>
        <w:autoSpaceDN w:val="0"/>
        <w:adjustRightInd w:val="0"/>
        <w:ind w:firstLine="709"/>
        <w:jc w:val="both"/>
      </w:pPr>
      <w:proofErr w:type="gramStart"/>
      <w:r w:rsidRPr="004649FD">
        <w:t>- Приказом Госстроя от 08.04.2013 года № 112/ГС «Об утверждении Методических рекомендаций по разработке органами местного самоуправления регламентов 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w:t>
      </w:r>
      <w:proofErr w:type="gramEnd"/>
    </w:p>
    <w:p w:rsidR="004649FD" w:rsidRPr="004649FD" w:rsidRDefault="004649FD" w:rsidP="004649FD">
      <w:pPr>
        <w:widowControl w:val="0"/>
        <w:autoSpaceDE w:val="0"/>
        <w:autoSpaceDN w:val="0"/>
        <w:adjustRightInd w:val="0"/>
        <w:jc w:val="both"/>
        <w:rPr>
          <w:rFonts w:cs="Calibri"/>
          <w:bCs/>
        </w:rPr>
      </w:pPr>
      <w:r w:rsidRPr="004649FD">
        <w:t xml:space="preserve">            - Приказом Госстроя от 08.04.2013 года № 113/ГС</w:t>
      </w:r>
      <w:r w:rsidRPr="004649FD">
        <w:rPr>
          <w:rFonts w:cs="Calibri"/>
          <w:b/>
          <w:bCs/>
        </w:rPr>
        <w:t xml:space="preserve"> «</w:t>
      </w:r>
      <w:r w:rsidRPr="004649FD">
        <w:rPr>
          <w:rFonts w:cs="Calibri"/>
          <w:bCs/>
        </w:rPr>
        <w:t>Об утверждении формы электронного паспорта многоквартирного дома, формы электронного паспорта жилого дома, формы электронного документа о состоянии расположенных на территориях муниципальных образований объектов коммунальной и инженерной инфраструктуры и порядка заполнения указанных документов»</w:t>
      </w:r>
      <w:r w:rsidR="00856115">
        <w:rPr>
          <w:rFonts w:cs="Calibri"/>
          <w:bCs/>
        </w:rPr>
        <w:t>;</w:t>
      </w:r>
    </w:p>
    <w:p w:rsidR="004649FD" w:rsidRDefault="004649FD" w:rsidP="004649FD">
      <w:pPr>
        <w:autoSpaceDE w:val="0"/>
        <w:autoSpaceDN w:val="0"/>
        <w:adjustRightInd w:val="0"/>
        <w:ind w:firstLine="709"/>
        <w:jc w:val="both"/>
      </w:pPr>
      <w:r w:rsidRPr="004649FD">
        <w:t xml:space="preserve">- Уставом </w:t>
      </w:r>
      <w:r w:rsidR="00856115">
        <w:t xml:space="preserve">сельского поселения </w:t>
      </w:r>
      <w:proofErr w:type="spellStart"/>
      <w:r w:rsidR="00856115">
        <w:t>Перегребное</w:t>
      </w:r>
      <w:proofErr w:type="spellEnd"/>
      <w:r w:rsidR="00856115">
        <w:t>;</w:t>
      </w:r>
    </w:p>
    <w:p w:rsidR="00856115" w:rsidRPr="004649FD" w:rsidRDefault="00856115" w:rsidP="004649FD">
      <w:pPr>
        <w:autoSpaceDE w:val="0"/>
        <w:autoSpaceDN w:val="0"/>
        <w:adjustRightInd w:val="0"/>
        <w:ind w:firstLine="709"/>
        <w:jc w:val="both"/>
      </w:pPr>
      <w:r>
        <w:t>- настоящим регламентом.</w:t>
      </w:r>
    </w:p>
    <w:p w:rsidR="00A348F3" w:rsidRDefault="00A348F3" w:rsidP="00A348F3">
      <w:pPr>
        <w:widowControl w:val="0"/>
        <w:shd w:val="clear" w:color="auto" w:fill="FFFFFF"/>
        <w:autoSpaceDE w:val="0"/>
        <w:autoSpaceDN w:val="0"/>
        <w:adjustRightInd w:val="0"/>
        <w:ind w:firstLine="709"/>
        <w:jc w:val="center"/>
      </w:pPr>
    </w:p>
    <w:p w:rsidR="00A348F3" w:rsidRDefault="00A348F3" w:rsidP="00A348F3">
      <w:pPr>
        <w:widowControl w:val="0"/>
        <w:shd w:val="clear" w:color="auto" w:fill="FFFFFF"/>
        <w:autoSpaceDE w:val="0"/>
        <w:autoSpaceDN w:val="0"/>
        <w:adjustRightInd w:val="0"/>
        <w:ind w:firstLine="709"/>
        <w:jc w:val="center"/>
        <w:rPr>
          <w:b/>
        </w:rPr>
      </w:pPr>
      <w:r w:rsidRPr="00BA6E2D">
        <w:rPr>
          <w:b/>
        </w:rPr>
        <w:t>2.6. Исчерпывающий</w:t>
      </w:r>
      <w:r w:rsidRPr="00A67635">
        <w:rPr>
          <w:b/>
        </w:rPr>
        <w:t xml:space="preserve"> перечень документов, необходимых</w:t>
      </w:r>
    </w:p>
    <w:p w:rsidR="00A348F3" w:rsidRDefault="00A348F3" w:rsidP="00A348F3">
      <w:pPr>
        <w:widowControl w:val="0"/>
        <w:autoSpaceDE w:val="0"/>
        <w:autoSpaceDN w:val="0"/>
        <w:adjustRightInd w:val="0"/>
        <w:ind w:firstLine="709"/>
        <w:jc w:val="center"/>
        <w:rPr>
          <w:b/>
        </w:rPr>
      </w:pPr>
      <w:r w:rsidRPr="00A67635">
        <w:rPr>
          <w:b/>
        </w:rPr>
        <w:t>для предоставления муниципальной услуги</w:t>
      </w:r>
    </w:p>
    <w:p w:rsidR="00A348F3" w:rsidRDefault="00A348F3" w:rsidP="00A348F3">
      <w:pPr>
        <w:widowControl w:val="0"/>
        <w:autoSpaceDE w:val="0"/>
        <w:autoSpaceDN w:val="0"/>
        <w:adjustRightInd w:val="0"/>
        <w:ind w:firstLine="709"/>
        <w:jc w:val="center"/>
        <w:rPr>
          <w:b/>
        </w:rPr>
      </w:pPr>
    </w:p>
    <w:p w:rsidR="00BA6E2D" w:rsidRPr="0071566B" w:rsidRDefault="00BA6E2D" w:rsidP="00BA6E2D">
      <w:pPr>
        <w:tabs>
          <w:tab w:val="left" w:pos="540"/>
        </w:tabs>
        <w:autoSpaceDE w:val="0"/>
        <w:ind w:firstLine="709"/>
        <w:jc w:val="both"/>
      </w:pPr>
      <w:r w:rsidRPr="0059195C">
        <w:t>2.6.1.</w:t>
      </w:r>
      <w:r w:rsidR="000B6B74">
        <w:t xml:space="preserve"> </w:t>
      </w:r>
      <w:r w:rsidRPr="0059195C">
        <w:t>Порядок предоставления</w:t>
      </w:r>
      <w:r w:rsidRPr="0071566B">
        <w:t xml:space="preserve"> информации в форме электронного паспорта многоквартирного дома или электронного паспорта жилого дома:</w:t>
      </w:r>
    </w:p>
    <w:p w:rsidR="00BA6E2D" w:rsidRPr="0071566B" w:rsidRDefault="00BA6E2D" w:rsidP="00BA6E2D">
      <w:pPr>
        <w:jc w:val="both"/>
      </w:pPr>
      <w:r>
        <w:t xml:space="preserve">           </w:t>
      </w:r>
      <w:r w:rsidR="00393D45">
        <w:t>-</w:t>
      </w:r>
      <w:r w:rsidR="00971E0D">
        <w:t xml:space="preserve"> с</w:t>
      </w:r>
      <w:r w:rsidRPr="0071566B">
        <w:t xml:space="preserve"> момента утверждения в установленном порядке формы электронного документа </w:t>
      </w:r>
      <w:r w:rsidR="000B6B74">
        <w:t xml:space="preserve">специалист Отдела, ответственный  за предоставление муниципальной  услуги </w:t>
      </w:r>
      <w:r>
        <w:t xml:space="preserve"> </w:t>
      </w:r>
      <w:r w:rsidRPr="0071566B">
        <w:t xml:space="preserve">размещает в открытом доступе на официальном сайте администрации сельского поселения </w:t>
      </w:r>
      <w:proofErr w:type="spellStart"/>
      <w:r>
        <w:t>Перегребное</w:t>
      </w:r>
      <w:proofErr w:type="spellEnd"/>
      <w:r>
        <w:t xml:space="preserve"> </w:t>
      </w:r>
      <w:hyperlink r:id="rId19" w:history="1">
        <w:r w:rsidRPr="000B6B74">
          <w:rPr>
            <w:rStyle w:val="ab"/>
            <w:u w:val="none"/>
            <w:lang w:val="en-US"/>
          </w:rPr>
          <w:t>www</w:t>
        </w:r>
        <w:r w:rsidRPr="000B6B74">
          <w:rPr>
            <w:rStyle w:val="ab"/>
            <w:u w:val="none"/>
          </w:rPr>
          <w:t>.</w:t>
        </w:r>
        <w:proofErr w:type="spellStart"/>
        <w:r w:rsidRPr="000B6B74">
          <w:rPr>
            <w:rStyle w:val="ab"/>
            <w:u w:val="none"/>
            <w:lang w:val="en-US"/>
          </w:rPr>
          <w:t>peregrebnoe</w:t>
        </w:r>
        <w:proofErr w:type="spellEnd"/>
        <w:r w:rsidRPr="000B6B74">
          <w:rPr>
            <w:rStyle w:val="ab"/>
            <w:u w:val="none"/>
          </w:rPr>
          <w:t>.</w:t>
        </w:r>
        <w:proofErr w:type="spellStart"/>
        <w:r w:rsidRPr="000B6B74">
          <w:rPr>
            <w:rStyle w:val="ab"/>
            <w:u w:val="none"/>
            <w:lang w:val="en-US"/>
          </w:rPr>
          <w:t>ru</w:t>
        </w:r>
        <w:proofErr w:type="spellEnd"/>
      </w:hyperlink>
      <w:r w:rsidRPr="000B6B74">
        <w:t xml:space="preserve"> в рубрике муниципальное имущество, раздел жилищно-коммунальное хозяйство </w:t>
      </w:r>
      <w:r w:rsidRPr="0071566B">
        <w:t>(далее – официальный сайт) в информационно-телекоммуникационной сети «Интернет» (далее – сеть «Интернет»):</w:t>
      </w:r>
      <w:r>
        <w:t xml:space="preserve"> </w:t>
      </w:r>
    </w:p>
    <w:p w:rsidR="00BA6E2D" w:rsidRPr="0071566B" w:rsidRDefault="00BA6E2D" w:rsidP="00BA6E2D">
      <w:pPr>
        <w:ind w:firstLine="709"/>
        <w:jc w:val="both"/>
      </w:pPr>
      <w:r w:rsidRPr="0071566B">
        <w:t>- форму электронного паспорта для заполнения лицами, осуществляющими поставку коммунальных услуг и (или) оказание услуг;</w:t>
      </w:r>
    </w:p>
    <w:p w:rsidR="00BA6E2D" w:rsidRPr="0071566B" w:rsidRDefault="00BA6E2D" w:rsidP="00BA6E2D">
      <w:pPr>
        <w:ind w:firstLine="709"/>
        <w:jc w:val="both"/>
      </w:pPr>
      <w:r w:rsidRPr="0071566B">
        <w:t>- сведения о выделенном адресе электронной почты для получения информации.</w:t>
      </w:r>
    </w:p>
    <w:p w:rsidR="00A348F3" w:rsidRPr="0059195C" w:rsidRDefault="00A348F3" w:rsidP="00A348F3">
      <w:pPr>
        <w:widowControl w:val="0"/>
        <w:autoSpaceDE w:val="0"/>
        <w:autoSpaceDN w:val="0"/>
        <w:adjustRightInd w:val="0"/>
        <w:ind w:firstLine="540"/>
        <w:jc w:val="both"/>
        <w:rPr>
          <w:rFonts w:ascii="Calibri" w:hAnsi="Calibri" w:cs="Calibri"/>
        </w:rPr>
      </w:pPr>
      <w:r w:rsidRPr="0059195C">
        <w:t xml:space="preserve">2.6.2.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w:t>
      </w:r>
      <w:r w:rsidRPr="0059195C">
        <w:lastRenderedPageBreak/>
        <w:t>информационной системы «Единый портал государственных и муниципальных услуг»  или посредством многофункционального центра предоставления государственных и муниципальных услуг</w:t>
      </w:r>
      <w:r w:rsidRPr="0059195C">
        <w:rPr>
          <w:rFonts w:ascii="Calibri" w:hAnsi="Calibri" w:cs="Calibri"/>
        </w:rPr>
        <w:t>.</w:t>
      </w:r>
    </w:p>
    <w:p w:rsidR="00A348F3" w:rsidRPr="0059195C" w:rsidRDefault="00A348F3" w:rsidP="00A348F3">
      <w:pPr>
        <w:pStyle w:val="ConsPlusNormal"/>
        <w:ind w:firstLine="709"/>
        <w:jc w:val="both"/>
        <w:rPr>
          <w:rFonts w:ascii="Times New Roman" w:hAnsi="Times New Roman" w:cs="Times New Roman"/>
          <w:sz w:val="24"/>
          <w:szCs w:val="24"/>
        </w:rPr>
      </w:pPr>
      <w:r w:rsidRPr="0059195C">
        <w:rPr>
          <w:rFonts w:ascii="Times New Roman" w:hAnsi="Times New Roman" w:cs="Times New Roman"/>
          <w:sz w:val="24"/>
          <w:szCs w:val="24"/>
        </w:rPr>
        <w:t>2.6.</w:t>
      </w:r>
      <w:r w:rsidR="004A2902">
        <w:rPr>
          <w:rFonts w:ascii="Times New Roman" w:hAnsi="Times New Roman" w:cs="Times New Roman"/>
          <w:sz w:val="24"/>
          <w:szCs w:val="24"/>
        </w:rPr>
        <w:t>3</w:t>
      </w:r>
      <w:r w:rsidRPr="0059195C">
        <w:rPr>
          <w:rFonts w:ascii="Times New Roman" w:hAnsi="Times New Roman" w:cs="Times New Roman"/>
          <w:sz w:val="24"/>
          <w:szCs w:val="24"/>
        </w:rPr>
        <w:t>. Способы подачи документов заявителем:</w:t>
      </w:r>
    </w:p>
    <w:p w:rsidR="00A348F3" w:rsidRPr="0059195C" w:rsidRDefault="00A348F3" w:rsidP="00A348F3">
      <w:pPr>
        <w:widowControl w:val="0"/>
        <w:autoSpaceDE w:val="0"/>
        <w:autoSpaceDN w:val="0"/>
        <w:adjustRightInd w:val="0"/>
        <w:ind w:firstLine="709"/>
        <w:jc w:val="both"/>
        <w:rPr>
          <w:bCs/>
        </w:rPr>
      </w:pPr>
      <w:r w:rsidRPr="0059195C">
        <w:t xml:space="preserve">- при личном обращении </w:t>
      </w:r>
      <w:r w:rsidRPr="0059195C">
        <w:rPr>
          <w:bCs/>
        </w:rPr>
        <w:t xml:space="preserve">в </w:t>
      </w:r>
      <w:r w:rsidR="000B6B74">
        <w:rPr>
          <w:bCs/>
        </w:rPr>
        <w:t>уполномоченный орган</w:t>
      </w:r>
      <w:r w:rsidRPr="0059195C">
        <w:rPr>
          <w:bCs/>
        </w:rPr>
        <w:t>;</w:t>
      </w:r>
    </w:p>
    <w:p w:rsidR="00A348F3" w:rsidRPr="0059195C" w:rsidRDefault="00A348F3" w:rsidP="00A348F3">
      <w:pPr>
        <w:widowControl w:val="0"/>
        <w:autoSpaceDE w:val="0"/>
        <w:autoSpaceDN w:val="0"/>
        <w:adjustRightInd w:val="0"/>
        <w:ind w:firstLine="709"/>
        <w:jc w:val="both"/>
        <w:rPr>
          <w:bCs/>
        </w:rPr>
      </w:pPr>
      <w:r w:rsidRPr="0059195C">
        <w:rPr>
          <w:bCs/>
        </w:rPr>
        <w:t xml:space="preserve">- по почте в </w:t>
      </w:r>
      <w:r w:rsidR="000B6B74">
        <w:rPr>
          <w:bCs/>
        </w:rPr>
        <w:t>уполномоченный орган</w:t>
      </w:r>
      <w:r w:rsidRPr="0059195C">
        <w:rPr>
          <w:bCs/>
        </w:rPr>
        <w:t>;</w:t>
      </w:r>
    </w:p>
    <w:p w:rsidR="00A348F3" w:rsidRPr="0059195C" w:rsidRDefault="00A348F3" w:rsidP="00A348F3">
      <w:pPr>
        <w:widowControl w:val="0"/>
        <w:autoSpaceDE w:val="0"/>
        <w:autoSpaceDN w:val="0"/>
        <w:adjustRightInd w:val="0"/>
        <w:ind w:firstLine="709"/>
        <w:jc w:val="both"/>
        <w:rPr>
          <w:bCs/>
        </w:rPr>
      </w:pPr>
      <w:r w:rsidRPr="0059195C">
        <w:t xml:space="preserve">- </w:t>
      </w:r>
      <w:r w:rsidRPr="0059195C">
        <w:rPr>
          <w:rFonts w:eastAsia="Calibri"/>
        </w:rPr>
        <w:t>посредством факсимильной связи с последующим предоставлением оригинала заявления и документов;</w:t>
      </w:r>
    </w:p>
    <w:p w:rsidR="00A348F3" w:rsidRPr="0059195C" w:rsidRDefault="004A2902" w:rsidP="00A348F3">
      <w:pPr>
        <w:widowControl w:val="0"/>
        <w:autoSpaceDE w:val="0"/>
        <w:autoSpaceDN w:val="0"/>
        <w:adjustRightInd w:val="0"/>
        <w:ind w:firstLine="709"/>
        <w:jc w:val="both"/>
      </w:pPr>
      <w:r>
        <w:t xml:space="preserve">- </w:t>
      </w:r>
      <w:r w:rsidR="00A348F3" w:rsidRPr="0059195C">
        <w:t xml:space="preserve">посредством Единого или регионального порталов. </w:t>
      </w:r>
    </w:p>
    <w:p w:rsidR="00A348F3" w:rsidRPr="0059195C" w:rsidRDefault="00A348F3" w:rsidP="00A348F3">
      <w:pPr>
        <w:pStyle w:val="ConsPlusNormal"/>
        <w:ind w:firstLine="709"/>
        <w:jc w:val="both"/>
        <w:rPr>
          <w:rFonts w:ascii="Times New Roman" w:hAnsi="Times New Roman" w:cs="Times New Roman"/>
          <w:sz w:val="24"/>
          <w:szCs w:val="24"/>
        </w:rPr>
      </w:pPr>
      <w:r w:rsidRPr="0059195C">
        <w:rPr>
          <w:rFonts w:ascii="Times New Roman" w:hAnsi="Times New Roman" w:cs="Times New Roman"/>
          <w:sz w:val="24"/>
          <w:szCs w:val="24"/>
        </w:rPr>
        <w:t>2.6.</w:t>
      </w:r>
      <w:r w:rsidR="004A2902">
        <w:rPr>
          <w:rFonts w:ascii="Times New Roman" w:hAnsi="Times New Roman" w:cs="Times New Roman"/>
          <w:sz w:val="24"/>
          <w:szCs w:val="24"/>
        </w:rPr>
        <w:t>4</w:t>
      </w:r>
      <w:r w:rsidRPr="0059195C">
        <w:rPr>
          <w:rFonts w:ascii="Times New Roman" w:hAnsi="Times New Roman" w:cs="Times New Roman"/>
          <w:sz w:val="24"/>
          <w:szCs w:val="24"/>
        </w:rPr>
        <w:t>. Орган, предоставляющий муниципальную услугу, не вправе требовать от заявителя:</w:t>
      </w:r>
    </w:p>
    <w:p w:rsidR="00A348F3" w:rsidRPr="0059195C" w:rsidRDefault="00A348F3" w:rsidP="00A348F3">
      <w:pPr>
        <w:pStyle w:val="ConsPlusNormal"/>
        <w:ind w:firstLine="709"/>
        <w:jc w:val="both"/>
        <w:rPr>
          <w:rFonts w:ascii="Times New Roman" w:hAnsi="Times New Roman" w:cs="Times New Roman"/>
          <w:sz w:val="24"/>
          <w:szCs w:val="24"/>
        </w:rPr>
      </w:pPr>
      <w:r w:rsidRPr="0059195C">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48F3" w:rsidRDefault="00A348F3" w:rsidP="00A348F3">
      <w:pPr>
        <w:pStyle w:val="ConsPlusNormal"/>
        <w:widowControl/>
        <w:ind w:firstLine="709"/>
        <w:jc w:val="both"/>
        <w:rPr>
          <w:rFonts w:ascii="Times New Roman" w:hAnsi="Times New Roman" w:cs="Times New Roman"/>
          <w:sz w:val="24"/>
          <w:szCs w:val="24"/>
        </w:rPr>
      </w:pPr>
      <w:proofErr w:type="gramStart"/>
      <w:r w:rsidRPr="0059195C">
        <w:rPr>
          <w:rFonts w:ascii="Times New Roman" w:hAnsi="Times New Roman" w:cs="Times New Roman"/>
          <w:sz w:val="24"/>
          <w:szCs w:val="24"/>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соответствии</w:t>
      </w:r>
      <w:proofErr w:type="gramEnd"/>
      <w:r w:rsidRPr="0059195C">
        <w:rPr>
          <w:rFonts w:ascii="Times New Roman" w:hAnsi="Times New Roman" w:cs="Times New Roman"/>
          <w:sz w:val="24"/>
          <w:szCs w:val="24"/>
        </w:rPr>
        <w:t xml:space="preserve"> </w:t>
      </w:r>
      <w:proofErr w:type="gramStart"/>
      <w:r w:rsidRPr="0059195C">
        <w:rPr>
          <w:rFonts w:ascii="Times New Roman" w:hAnsi="Times New Roman" w:cs="Times New Roman"/>
          <w:sz w:val="24"/>
          <w:szCs w:val="24"/>
        </w:rPr>
        <w:t xml:space="preserve">с нормативными правовыми актами Российской Федерации, нормативными правовыми актами Ханты-Мансийского автономного округа - </w:t>
      </w:r>
      <w:proofErr w:type="spellStart"/>
      <w:r w:rsidRPr="0059195C">
        <w:rPr>
          <w:rFonts w:ascii="Times New Roman" w:hAnsi="Times New Roman" w:cs="Times New Roman"/>
          <w:sz w:val="24"/>
          <w:szCs w:val="24"/>
        </w:rPr>
        <w:t>Югры</w:t>
      </w:r>
      <w:proofErr w:type="spellEnd"/>
      <w:r w:rsidRPr="0059195C">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w:t>
      </w:r>
      <w:proofErr w:type="gramEnd"/>
      <w:r w:rsidRPr="0059195C">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348F3" w:rsidRPr="00E72C78" w:rsidRDefault="00A348F3" w:rsidP="00A348F3">
      <w:pPr>
        <w:pStyle w:val="ConsPlusNormal"/>
        <w:widowControl/>
        <w:ind w:firstLine="709"/>
        <w:jc w:val="both"/>
        <w:rPr>
          <w:rFonts w:ascii="Times New Roman" w:hAnsi="Times New Roman" w:cs="Times New Roman"/>
          <w:sz w:val="24"/>
          <w:szCs w:val="24"/>
        </w:rPr>
      </w:pPr>
    </w:p>
    <w:p w:rsidR="00A348F3" w:rsidRDefault="00A348F3" w:rsidP="00A348F3">
      <w:pPr>
        <w:pStyle w:val="ConsPlusNormal"/>
        <w:ind w:firstLine="709"/>
        <w:jc w:val="center"/>
        <w:outlineLvl w:val="2"/>
        <w:rPr>
          <w:rFonts w:ascii="Times New Roman" w:hAnsi="Times New Roman" w:cs="Times New Roman"/>
          <w:b/>
          <w:sz w:val="24"/>
          <w:szCs w:val="24"/>
        </w:rPr>
      </w:pPr>
      <w:r w:rsidRPr="00A67635">
        <w:rPr>
          <w:rFonts w:ascii="Times New Roman" w:hAnsi="Times New Roman" w:cs="Times New Roman"/>
          <w:b/>
          <w:sz w:val="24"/>
          <w:szCs w:val="24"/>
        </w:rPr>
        <w:t>2.7. Исчерпывающий перечень оснований для отказа в приеме документов, необходимых для предоставления муниципальной услуги</w:t>
      </w:r>
    </w:p>
    <w:p w:rsidR="00A348F3" w:rsidRPr="00A67635" w:rsidRDefault="00A348F3" w:rsidP="00A348F3">
      <w:pPr>
        <w:pStyle w:val="ConsPlusNormal"/>
        <w:ind w:firstLine="709"/>
        <w:jc w:val="center"/>
        <w:outlineLvl w:val="2"/>
        <w:rPr>
          <w:rFonts w:ascii="Times New Roman" w:hAnsi="Times New Roman" w:cs="Times New Roman"/>
          <w:b/>
          <w:sz w:val="24"/>
          <w:szCs w:val="24"/>
        </w:rPr>
      </w:pPr>
    </w:p>
    <w:p w:rsidR="00A348F3" w:rsidRPr="00CD6597" w:rsidRDefault="000B6B74" w:rsidP="00A348F3">
      <w:pPr>
        <w:autoSpaceDE w:val="0"/>
        <w:autoSpaceDN w:val="0"/>
        <w:adjustRightInd w:val="0"/>
        <w:ind w:firstLine="709"/>
        <w:jc w:val="both"/>
      </w:pPr>
      <w:r>
        <w:t xml:space="preserve">2.7.1. </w:t>
      </w:r>
      <w:r w:rsidR="00A348F3" w:rsidRPr="00CD6597">
        <w:t>Основаниями для отказа в приеме и рассмотрении документов, необходимых для предоставления муниципальной услуги, являются:</w:t>
      </w:r>
    </w:p>
    <w:p w:rsidR="00A348F3" w:rsidRPr="00CD6597" w:rsidRDefault="000B6B74" w:rsidP="00A348F3">
      <w:pPr>
        <w:tabs>
          <w:tab w:val="num" w:pos="1080"/>
        </w:tabs>
        <w:ind w:firstLine="709"/>
        <w:jc w:val="both"/>
      </w:pPr>
      <w:r>
        <w:t xml:space="preserve">- </w:t>
      </w:r>
      <w:r w:rsidR="00A348F3" w:rsidRPr="00CD6597">
        <w:t>отсутствие полномочий у обратившегося лица</w:t>
      </w:r>
      <w:r w:rsidR="00971E0D">
        <w:t xml:space="preserve"> действовать от имени заявителя.</w:t>
      </w:r>
    </w:p>
    <w:p w:rsidR="00A348F3" w:rsidRDefault="00A348F3" w:rsidP="00A348F3">
      <w:pPr>
        <w:tabs>
          <w:tab w:val="num" w:pos="1935"/>
        </w:tabs>
        <w:ind w:firstLine="709"/>
        <w:jc w:val="both"/>
      </w:pPr>
      <w:r>
        <w:t>Специалист Отдела</w:t>
      </w:r>
      <w:r w:rsidRPr="00CD6597">
        <w:t xml:space="preserve"> не вправе принять решение об отказе в приеме и рассмотрении документов, необходимых для предоставления муниципальной услуги  по иным основаниям.</w:t>
      </w:r>
    </w:p>
    <w:p w:rsidR="00A348F3" w:rsidRPr="00CD6597" w:rsidRDefault="00A348F3" w:rsidP="00A348F3">
      <w:pPr>
        <w:tabs>
          <w:tab w:val="num" w:pos="1935"/>
        </w:tabs>
        <w:ind w:firstLine="709"/>
        <w:jc w:val="both"/>
      </w:pPr>
    </w:p>
    <w:p w:rsidR="00A348F3" w:rsidRDefault="00A348F3" w:rsidP="00A348F3">
      <w:pPr>
        <w:autoSpaceDE w:val="0"/>
        <w:autoSpaceDN w:val="0"/>
        <w:adjustRightInd w:val="0"/>
        <w:ind w:firstLine="709"/>
        <w:jc w:val="center"/>
        <w:rPr>
          <w:b/>
        </w:rPr>
      </w:pPr>
      <w:r w:rsidRPr="00A67635">
        <w:rPr>
          <w:b/>
        </w:rPr>
        <w:t>2.8. Исчерпывающий перечень оснований для приостановления и (или) отказа в предоставлении муниципальной услуги</w:t>
      </w:r>
    </w:p>
    <w:p w:rsidR="00A348F3" w:rsidRDefault="00A348F3" w:rsidP="00A348F3">
      <w:pPr>
        <w:widowControl w:val="0"/>
        <w:autoSpaceDE w:val="0"/>
        <w:autoSpaceDN w:val="0"/>
        <w:adjustRightInd w:val="0"/>
        <w:ind w:firstLine="709"/>
        <w:jc w:val="both"/>
      </w:pPr>
    </w:p>
    <w:p w:rsidR="00A348F3" w:rsidRPr="002E0CF9" w:rsidRDefault="00A348F3" w:rsidP="00A348F3">
      <w:pPr>
        <w:widowControl w:val="0"/>
        <w:autoSpaceDE w:val="0"/>
        <w:autoSpaceDN w:val="0"/>
        <w:adjustRightInd w:val="0"/>
        <w:ind w:firstLine="709"/>
        <w:jc w:val="both"/>
      </w:pPr>
      <w:r w:rsidRPr="002E0CF9">
        <w:t>2.</w:t>
      </w:r>
      <w:r>
        <w:t>8.</w:t>
      </w:r>
      <w:r w:rsidRPr="002E0CF9">
        <w:t>1. Основания для приостановления предоставления муниципальной услуги в законодательстве Российской Федерации не предусмотрены.</w:t>
      </w:r>
    </w:p>
    <w:p w:rsidR="00A348F3" w:rsidRPr="002E0CF9" w:rsidRDefault="00A348F3" w:rsidP="00A348F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w:t>
      </w:r>
      <w:r w:rsidRPr="002E0CF9">
        <w:rPr>
          <w:rFonts w:ascii="Times New Roman" w:hAnsi="Times New Roman" w:cs="Times New Roman"/>
          <w:sz w:val="24"/>
          <w:szCs w:val="24"/>
        </w:rPr>
        <w:t>.</w:t>
      </w:r>
      <w:r>
        <w:rPr>
          <w:rFonts w:ascii="Times New Roman" w:hAnsi="Times New Roman" w:cs="Times New Roman"/>
          <w:sz w:val="24"/>
          <w:szCs w:val="24"/>
        </w:rPr>
        <w:t>2</w:t>
      </w:r>
      <w:r w:rsidRPr="002E0CF9">
        <w:rPr>
          <w:rFonts w:ascii="Times New Roman" w:hAnsi="Times New Roman" w:cs="Times New Roman"/>
          <w:sz w:val="24"/>
          <w:szCs w:val="24"/>
        </w:rPr>
        <w:t>. Отказ в предоставлении муниципальной услуги допускается в случаях:</w:t>
      </w:r>
    </w:p>
    <w:p w:rsidR="00A348F3" w:rsidRPr="002E0CF9" w:rsidRDefault="000B6B74" w:rsidP="00A348F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348F3" w:rsidRPr="002E0CF9">
        <w:rPr>
          <w:rFonts w:ascii="Times New Roman" w:hAnsi="Times New Roman" w:cs="Times New Roman"/>
          <w:sz w:val="24"/>
          <w:szCs w:val="24"/>
        </w:rPr>
        <w:t>заявление подано лицом, не являющимся собственником помещения, нанимателем жилого помещен</w:t>
      </w:r>
      <w:r w:rsidR="00393D45">
        <w:rPr>
          <w:rFonts w:ascii="Times New Roman" w:hAnsi="Times New Roman" w:cs="Times New Roman"/>
          <w:sz w:val="24"/>
          <w:szCs w:val="24"/>
        </w:rPr>
        <w:t>ия или представителем заявителя.</w:t>
      </w:r>
    </w:p>
    <w:p w:rsidR="00A348F3" w:rsidRDefault="00A348F3" w:rsidP="00A348F3">
      <w:pPr>
        <w:pStyle w:val="ConsPlusNormal"/>
        <w:rPr>
          <w:rFonts w:ascii="Times New Roman" w:hAnsi="Times New Roman" w:cs="Times New Roman"/>
          <w:b/>
          <w:sz w:val="24"/>
          <w:szCs w:val="24"/>
        </w:rPr>
      </w:pPr>
    </w:p>
    <w:p w:rsidR="00393D45" w:rsidRDefault="00393D45" w:rsidP="00393D45">
      <w:pPr>
        <w:widowControl w:val="0"/>
        <w:autoSpaceDE w:val="0"/>
        <w:autoSpaceDN w:val="0"/>
        <w:adjustRightInd w:val="0"/>
        <w:jc w:val="center"/>
        <w:rPr>
          <w:b/>
        </w:rPr>
      </w:pPr>
      <w:r w:rsidRPr="00F55940">
        <w:rPr>
          <w:b/>
        </w:rPr>
        <w:t>2.</w:t>
      </w:r>
      <w:r>
        <w:rPr>
          <w:b/>
        </w:rPr>
        <w:t>9</w:t>
      </w:r>
      <w:r w:rsidRPr="00F55940">
        <w:rPr>
          <w:b/>
        </w:rPr>
        <w:t xml:space="preserve">. Порядок, размер и основания взимания государственной пошлины или иной платы, взимаемой </w:t>
      </w:r>
      <w:r>
        <w:rPr>
          <w:b/>
        </w:rPr>
        <w:t xml:space="preserve"> </w:t>
      </w:r>
      <w:r w:rsidRPr="00F55940">
        <w:rPr>
          <w:b/>
        </w:rPr>
        <w:t>з</w:t>
      </w:r>
      <w:r>
        <w:rPr>
          <w:b/>
        </w:rPr>
        <w:t>а</w:t>
      </w:r>
      <w:r w:rsidRPr="00F55940">
        <w:rPr>
          <w:b/>
        </w:rPr>
        <w:t xml:space="preserve"> предоставление муниципальной услуги</w:t>
      </w:r>
    </w:p>
    <w:p w:rsidR="00393D45" w:rsidRPr="00F55940" w:rsidRDefault="00393D45" w:rsidP="00393D45">
      <w:pPr>
        <w:widowControl w:val="0"/>
        <w:autoSpaceDE w:val="0"/>
        <w:autoSpaceDN w:val="0"/>
        <w:adjustRightInd w:val="0"/>
        <w:jc w:val="center"/>
        <w:rPr>
          <w:b/>
        </w:rPr>
      </w:pPr>
    </w:p>
    <w:p w:rsidR="00393D45" w:rsidRDefault="00393D45" w:rsidP="00393D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2.9.1. </w:t>
      </w:r>
      <w:r w:rsidRPr="00F55940">
        <w:rPr>
          <w:rFonts w:ascii="Times New Roman" w:hAnsi="Times New Roman" w:cs="Times New Roman"/>
          <w:sz w:val="24"/>
          <w:szCs w:val="24"/>
        </w:rPr>
        <w:t>Предоставление муниципальной услуги осуществляется на безвозмездной основе.</w:t>
      </w:r>
    </w:p>
    <w:p w:rsidR="00393D45" w:rsidRPr="00F55940" w:rsidRDefault="00393D45" w:rsidP="00393D45">
      <w:pPr>
        <w:pStyle w:val="ConsPlusNormal"/>
        <w:ind w:firstLine="709"/>
        <w:jc w:val="both"/>
        <w:rPr>
          <w:rFonts w:ascii="Times New Roman" w:hAnsi="Times New Roman" w:cs="Times New Roman"/>
          <w:sz w:val="24"/>
          <w:szCs w:val="24"/>
        </w:rPr>
      </w:pPr>
    </w:p>
    <w:p w:rsidR="00393D45" w:rsidRPr="00F55940" w:rsidRDefault="00393D45" w:rsidP="00393D45">
      <w:pPr>
        <w:pStyle w:val="ConsPlusNormal"/>
        <w:ind w:firstLine="709"/>
        <w:jc w:val="both"/>
        <w:rPr>
          <w:rFonts w:ascii="Times New Roman" w:hAnsi="Times New Roman" w:cs="Times New Roman"/>
          <w:sz w:val="24"/>
          <w:szCs w:val="24"/>
        </w:rPr>
      </w:pPr>
    </w:p>
    <w:p w:rsidR="00393D45" w:rsidRDefault="00393D45" w:rsidP="00393D45">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2.10</w:t>
      </w:r>
      <w:r w:rsidRPr="00306136">
        <w:rPr>
          <w:rFonts w:ascii="Times New Roman" w:hAnsi="Times New Roman" w:cs="Times New Roman"/>
          <w:b/>
          <w:sz w:val="24"/>
          <w:szCs w:val="24"/>
        </w:rPr>
        <w:t>. Максимальный срок ожидания в очереди при подаче запроса</w:t>
      </w:r>
      <w:r>
        <w:rPr>
          <w:rFonts w:ascii="Times New Roman" w:hAnsi="Times New Roman" w:cs="Times New Roman"/>
          <w:b/>
          <w:sz w:val="24"/>
          <w:szCs w:val="24"/>
        </w:rPr>
        <w:t xml:space="preserve"> </w:t>
      </w:r>
      <w:r w:rsidRPr="00306136">
        <w:rPr>
          <w:rFonts w:ascii="Times New Roman" w:hAnsi="Times New Roman" w:cs="Times New Roman"/>
          <w:b/>
          <w:sz w:val="24"/>
          <w:szCs w:val="24"/>
        </w:rPr>
        <w:t xml:space="preserve">о предоставлении </w:t>
      </w:r>
      <w:r w:rsidRPr="00306136">
        <w:rPr>
          <w:rFonts w:ascii="Times New Roman" w:hAnsi="Times New Roman" w:cs="Times New Roman"/>
          <w:b/>
          <w:sz w:val="24"/>
          <w:szCs w:val="24"/>
        </w:rPr>
        <w:lastRenderedPageBreak/>
        <w:t>муниципальной услуги</w:t>
      </w:r>
      <w:r>
        <w:rPr>
          <w:rFonts w:ascii="Times New Roman" w:hAnsi="Times New Roman" w:cs="Times New Roman"/>
          <w:b/>
          <w:sz w:val="24"/>
          <w:szCs w:val="24"/>
        </w:rPr>
        <w:t>,</w:t>
      </w:r>
      <w:r w:rsidRPr="00306136">
        <w:rPr>
          <w:rFonts w:ascii="Times New Roman" w:hAnsi="Times New Roman" w:cs="Times New Roman"/>
          <w:b/>
          <w:sz w:val="24"/>
          <w:szCs w:val="24"/>
        </w:rPr>
        <w:t xml:space="preserve"> и при получении</w:t>
      </w:r>
      <w:r>
        <w:rPr>
          <w:rFonts w:ascii="Times New Roman" w:hAnsi="Times New Roman" w:cs="Times New Roman"/>
          <w:b/>
          <w:sz w:val="24"/>
          <w:szCs w:val="24"/>
        </w:rPr>
        <w:t xml:space="preserve"> </w:t>
      </w:r>
      <w:r w:rsidRPr="00306136">
        <w:rPr>
          <w:rFonts w:ascii="Times New Roman" w:hAnsi="Times New Roman" w:cs="Times New Roman"/>
          <w:b/>
          <w:sz w:val="24"/>
          <w:szCs w:val="24"/>
        </w:rPr>
        <w:t>результата предоставления муниципальной услуги</w:t>
      </w:r>
    </w:p>
    <w:p w:rsidR="00393D45" w:rsidRPr="00306136" w:rsidRDefault="00393D45" w:rsidP="00393D45">
      <w:pPr>
        <w:pStyle w:val="ConsPlusNormal"/>
        <w:jc w:val="center"/>
        <w:rPr>
          <w:rFonts w:ascii="Times New Roman" w:hAnsi="Times New Roman" w:cs="Times New Roman"/>
          <w:b/>
          <w:sz w:val="24"/>
          <w:szCs w:val="24"/>
        </w:rPr>
      </w:pPr>
    </w:p>
    <w:p w:rsidR="00393D45" w:rsidRDefault="00393D45" w:rsidP="00393D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2.10.1. </w:t>
      </w:r>
      <w:r w:rsidRPr="00E72C78">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348F3" w:rsidRDefault="00A348F3" w:rsidP="000B6B74">
      <w:pPr>
        <w:pStyle w:val="ConsPlusNormal"/>
        <w:ind w:firstLine="0"/>
        <w:jc w:val="both"/>
        <w:rPr>
          <w:rFonts w:ascii="Times New Roman" w:hAnsi="Times New Roman" w:cs="Times New Roman"/>
          <w:sz w:val="24"/>
          <w:szCs w:val="24"/>
        </w:rPr>
      </w:pPr>
    </w:p>
    <w:p w:rsidR="00A348F3" w:rsidRDefault="00A348F3" w:rsidP="00A348F3">
      <w:pPr>
        <w:widowControl w:val="0"/>
        <w:autoSpaceDE w:val="0"/>
        <w:autoSpaceDN w:val="0"/>
        <w:adjustRightInd w:val="0"/>
        <w:ind w:firstLine="709"/>
        <w:jc w:val="center"/>
        <w:outlineLvl w:val="2"/>
        <w:rPr>
          <w:b/>
        </w:rPr>
      </w:pPr>
      <w:r w:rsidRPr="00F55940">
        <w:rPr>
          <w:b/>
        </w:rPr>
        <w:t>2.1</w:t>
      </w:r>
      <w:r w:rsidR="000B6B74">
        <w:rPr>
          <w:b/>
        </w:rPr>
        <w:t>1</w:t>
      </w:r>
      <w:r w:rsidRPr="00F55940">
        <w:rPr>
          <w:b/>
        </w:rPr>
        <w:t xml:space="preserve">. Срок и порядок регистрации запроса заявителя </w:t>
      </w:r>
    </w:p>
    <w:p w:rsidR="00A348F3" w:rsidRDefault="00A348F3" w:rsidP="00A348F3">
      <w:pPr>
        <w:widowControl w:val="0"/>
        <w:autoSpaceDE w:val="0"/>
        <w:autoSpaceDN w:val="0"/>
        <w:adjustRightInd w:val="0"/>
        <w:ind w:firstLine="709"/>
        <w:jc w:val="center"/>
        <w:outlineLvl w:val="2"/>
        <w:rPr>
          <w:b/>
        </w:rPr>
      </w:pPr>
      <w:r w:rsidRPr="00F55940">
        <w:rPr>
          <w:b/>
        </w:rPr>
        <w:t>о предоставлении муниципальной услуги</w:t>
      </w:r>
    </w:p>
    <w:p w:rsidR="00A348F3" w:rsidRPr="00F55940" w:rsidRDefault="00A348F3" w:rsidP="00A348F3">
      <w:pPr>
        <w:widowControl w:val="0"/>
        <w:autoSpaceDE w:val="0"/>
        <w:autoSpaceDN w:val="0"/>
        <w:adjustRightInd w:val="0"/>
        <w:ind w:firstLine="709"/>
        <w:jc w:val="center"/>
        <w:outlineLvl w:val="2"/>
        <w:rPr>
          <w:b/>
        </w:rPr>
      </w:pPr>
    </w:p>
    <w:p w:rsidR="000B6B74" w:rsidRPr="000B6B74" w:rsidRDefault="000B6B74" w:rsidP="000B6B74">
      <w:pPr>
        <w:tabs>
          <w:tab w:val="left" w:pos="142"/>
        </w:tabs>
        <w:ind w:firstLine="709"/>
        <w:jc w:val="both"/>
        <w:rPr>
          <w:rFonts w:eastAsia="Calibri"/>
        </w:rPr>
      </w:pPr>
      <w:r>
        <w:rPr>
          <w:rFonts w:eastAsia="Calibri"/>
        </w:rPr>
        <w:t xml:space="preserve">2.11.1. </w:t>
      </w:r>
      <w:r w:rsidRPr="000B6B74">
        <w:rPr>
          <w:rFonts w:eastAsia="Calibri"/>
        </w:rPr>
        <w:t xml:space="preserve">Письменные обращения, поступившие в адрес </w:t>
      </w:r>
      <w:r w:rsidRPr="000B6B74">
        <w:rPr>
          <w:rFonts w:eastAsia="Calibri"/>
          <w:shd w:val="clear" w:color="auto" w:fill="FFFFFF"/>
        </w:rPr>
        <w:t>уполномоченного органа по почте</w:t>
      </w:r>
      <w:r w:rsidRPr="000B6B74">
        <w:rPr>
          <w:rFonts w:eastAsia="Calibri"/>
        </w:rPr>
        <w:t>, подлежат обязательной регистрации</w:t>
      </w:r>
      <w:r w:rsidRPr="000B6B74">
        <w:rPr>
          <w:spacing w:val="-1"/>
        </w:rPr>
        <w:t xml:space="preserve"> </w:t>
      </w:r>
      <w:r w:rsidRPr="000B6B74">
        <w:t xml:space="preserve">журнале  </w:t>
      </w:r>
      <w:r w:rsidRPr="000B6B74">
        <w:rPr>
          <w:rFonts w:eastAsia="Calibri"/>
        </w:rPr>
        <w:t>регистрации писем и обращений  граждан</w:t>
      </w:r>
      <w:r w:rsidRPr="000B6B74">
        <w:rPr>
          <w:spacing w:val="-1"/>
        </w:rPr>
        <w:t>.</w:t>
      </w:r>
    </w:p>
    <w:p w:rsidR="000B6B74" w:rsidRPr="00EF48AB" w:rsidRDefault="000B6B74" w:rsidP="000B6B74">
      <w:pPr>
        <w:tabs>
          <w:tab w:val="left" w:pos="142"/>
        </w:tabs>
        <w:ind w:firstLine="709"/>
        <w:jc w:val="both"/>
        <w:rPr>
          <w:rFonts w:eastAsia="Calibri"/>
        </w:rPr>
      </w:pPr>
      <w:r w:rsidRPr="000B6B74">
        <w:rPr>
          <w:rFonts w:eastAsia="Calibri"/>
        </w:rPr>
        <w:t>В случае подачи заявления лично письменные обращения подлежат обязательной регистрации специалистом Отдела, ответственным за предоставление муниципальной услуги,</w:t>
      </w:r>
      <w:r w:rsidRPr="000B6B74">
        <w:t xml:space="preserve"> в журнале  </w:t>
      </w:r>
      <w:r w:rsidRPr="000B6B74">
        <w:rPr>
          <w:rFonts w:eastAsia="Calibri"/>
        </w:rPr>
        <w:t>регистрации писем и обращений  граждан.</w:t>
      </w:r>
    </w:p>
    <w:p w:rsidR="00A348F3" w:rsidRPr="00EF48AB" w:rsidRDefault="00A348F3" w:rsidP="000B6B74">
      <w:pPr>
        <w:tabs>
          <w:tab w:val="left" w:pos="142"/>
        </w:tabs>
        <w:ind w:firstLine="709"/>
        <w:jc w:val="both"/>
        <w:rPr>
          <w:rFonts w:eastAsia="Calibri"/>
        </w:rPr>
      </w:pPr>
      <w:r w:rsidRPr="00EF48AB">
        <w:rPr>
          <w:rFonts w:eastAsia="Calibri"/>
        </w:rPr>
        <w:t xml:space="preserve">Заявителю, подавшему заявление в </w:t>
      </w:r>
      <w:r>
        <w:rPr>
          <w:rFonts w:eastAsia="Calibri"/>
        </w:rPr>
        <w:t>Отдел</w:t>
      </w:r>
      <w:r w:rsidRPr="00EF48AB">
        <w:rPr>
          <w:rFonts w:eastAsia="Calibri"/>
        </w:rPr>
        <w:t xml:space="preserve">, выдается расписка в получении документов с указанием их перечня и даты их получения </w:t>
      </w:r>
      <w:r>
        <w:rPr>
          <w:rFonts w:eastAsia="Calibri"/>
        </w:rPr>
        <w:t>специалистом Отдела</w:t>
      </w:r>
      <w:r w:rsidRPr="00EF48AB">
        <w:rPr>
          <w:rFonts w:eastAsia="Calibri"/>
        </w:rPr>
        <w:t xml:space="preserve">, а также с указанием перечня сведений и документов, которые будут получены по межведомственным запросам. </w:t>
      </w:r>
    </w:p>
    <w:p w:rsidR="00A348F3" w:rsidRPr="00EF48AB" w:rsidRDefault="00A348F3" w:rsidP="00A348F3">
      <w:pPr>
        <w:ind w:firstLine="709"/>
        <w:jc w:val="both"/>
        <w:rPr>
          <w:rFonts w:eastAsia="Calibri"/>
        </w:rPr>
      </w:pPr>
      <w:r w:rsidRPr="00EF48AB">
        <w:rPr>
          <w:rFonts w:eastAsia="Calibri"/>
        </w:rPr>
        <w:t xml:space="preserve">Обращение заявителя, поступившее в </w:t>
      </w:r>
      <w:r>
        <w:rPr>
          <w:rFonts w:eastAsia="Calibri"/>
          <w:shd w:val="clear" w:color="auto" w:fill="FFFFFF"/>
        </w:rPr>
        <w:t>Отдел</w:t>
      </w:r>
      <w:r w:rsidRPr="00EF48AB">
        <w:rPr>
          <w:rFonts w:eastAsia="Calibri"/>
        </w:rPr>
        <w:t xml:space="preserve"> посредством почтовой связи, а также с использованием Единого и регионального порталов, подлежит обязательной регистрации в день поступления в </w:t>
      </w:r>
      <w:r>
        <w:rPr>
          <w:rFonts w:eastAsia="Calibri"/>
        </w:rPr>
        <w:t>Отдел</w:t>
      </w:r>
      <w:r w:rsidRPr="00EF48AB">
        <w:rPr>
          <w:rFonts w:eastAsia="Calibri"/>
        </w:rPr>
        <w:t>.</w:t>
      </w:r>
    </w:p>
    <w:p w:rsidR="00A348F3" w:rsidRDefault="00A348F3" w:rsidP="00A348F3">
      <w:pPr>
        <w:tabs>
          <w:tab w:val="left" w:pos="142"/>
        </w:tabs>
        <w:ind w:firstLine="709"/>
        <w:jc w:val="both"/>
        <w:rPr>
          <w:rFonts w:eastAsia="Calibri"/>
        </w:rPr>
      </w:pPr>
      <w:r w:rsidRPr="00EF48AB">
        <w:rPr>
          <w:rFonts w:eastAsia="Calibri"/>
        </w:rPr>
        <w:t xml:space="preserve">Срок регистрации заявления заявителя о предоставлении муниципальной услуги при личном обращении в </w:t>
      </w:r>
      <w:r>
        <w:rPr>
          <w:rFonts w:eastAsia="Calibri"/>
          <w:shd w:val="clear" w:color="auto" w:fill="FFFFFF"/>
        </w:rPr>
        <w:t>Отдел</w:t>
      </w:r>
      <w:r w:rsidRPr="00EF48AB">
        <w:rPr>
          <w:rFonts w:eastAsia="Calibri"/>
          <w:shd w:val="clear" w:color="auto" w:fill="FFFFFF"/>
        </w:rPr>
        <w:t xml:space="preserve"> </w:t>
      </w:r>
      <w:r w:rsidRPr="00EF48AB">
        <w:rPr>
          <w:rFonts w:eastAsia="Calibri"/>
        </w:rPr>
        <w:t>составляет не более 15 минут.</w:t>
      </w:r>
    </w:p>
    <w:p w:rsidR="00A348F3" w:rsidRPr="00EF48AB" w:rsidRDefault="00A348F3" w:rsidP="00A348F3">
      <w:pPr>
        <w:tabs>
          <w:tab w:val="left" w:pos="142"/>
        </w:tabs>
        <w:ind w:firstLine="709"/>
        <w:jc w:val="both"/>
        <w:rPr>
          <w:rFonts w:eastAsia="Calibri"/>
        </w:rPr>
      </w:pPr>
    </w:p>
    <w:p w:rsidR="00A348F3" w:rsidRDefault="00A348F3" w:rsidP="00A348F3">
      <w:pPr>
        <w:widowControl w:val="0"/>
        <w:autoSpaceDE w:val="0"/>
        <w:autoSpaceDN w:val="0"/>
        <w:adjustRightInd w:val="0"/>
        <w:jc w:val="center"/>
        <w:outlineLvl w:val="2"/>
        <w:rPr>
          <w:b/>
        </w:rPr>
      </w:pPr>
      <w:r w:rsidRPr="004B50E5">
        <w:rPr>
          <w:b/>
        </w:rPr>
        <w:t>2.1</w:t>
      </w:r>
      <w:r w:rsidR="000B6B74">
        <w:rPr>
          <w:b/>
        </w:rPr>
        <w:t>2</w:t>
      </w:r>
      <w:r w:rsidRPr="004B50E5">
        <w:rPr>
          <w:b/>
        </w:rPr>
        <w:t xml:space="preserve">.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4B50E5">
        <w:rPr>
          <w:b/>
        </w:rPr>
        <w:t>мультимедийной</w:t>
      </w:r>
      <w:proofErr w:type="spellEnd"/>
      <w:r w:rsidRPr="004B50E5">
        <w:rPr>
          <w:b/>
        </w:rPr>
        <w:t xml:space="preserve"> информации о порядке предоставления муниципальной услуги</w:t>
      </w:r>
    </w:p>
    <w:p w:rsidR="00A348F3" w:rsidRPr="004B50E5" w:rsidRDefault="00A348F3" w:rsidP="00A348F3">
      <w:pPr>
        <w:widowControl w:val="0"/>
        <w:autoSpaceDE w:val="0"/>
        <w:autoSpaceDN w:val="0"/>
        <w:adjustRightInd w:val="0"/>
        <w:jc w:val="center"/>
        <w:outlineLvl w:val="2"/>
        <w:rPr>
          <w:b/>
        </w:rPr>
      </w:pPr>
    </w:p>
    <w:p w:rsidR="000B6B74" w:rsidRPr="000B6B74" w:rsidRDefault="000B6B74" w:rsidP="000B6B74">
      <w:pPr>
        <w:autoSpaceDE w:val="0"/>
        <w:autoSpaceDN w:val="0"/>
        <w:adjustRightInd w:val="0"/>
        <w:ind w:firstLine="709"/>
        <w:jc w:val="both"/>
        <w:outlineLvl w:val="1"/>
      </w:pPr>
      <w:r>
        <w:t>2</w:t>
      </w:r>
      <w:r w:rsidRPr="000B6B74">
        <w:t>.12.1 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входом для свободного доступа заявителей.</w:t>
      </w:r>
    </w:p>
    <w:p w:rsidR="000B6B74" w:rsidRPr="000B6B74" w:rsidRDefault="000B6B74" w:rsidP="000B6B74">
      <w:pPr>
        <w:autoSpaceDE w:val="0"/>
        <w:autoSpaceDN w:val="0"/>
        <w:adjustRightInd w:val="0"/>
        <w:ind w:firstLine="709"/>
        <w:jc w:val="both"/>
        <w:outlineLvl w:val="1"/>
      </w:pPr>
      <w:r w:rsidRPr="000B6B74">
        <w:t xml:space="preserve">Вход в здание оборудован информационной табличкой (вывеской), содержащей информацию о наименовании, местонахождении, режиме работы уполномоченного органа. </w:t>
      </w:r>
    </w:p>
    <w:p w:rsidR="000B6B74" w:rsidRPr="000B6B74" w:rsidRDefault="000B6B74" w:rsidP="000B6B74">
      <w:pPr>
        <w:autoSpaceDE w:val="0"/>
        <w:autoSpaceDN w:val="0"/>
        <w:adjustRightInd w:val="0"/>
        <w:ind w:firstLine="709"/>
        <w:jc w:val="both"/>
        <w:outlineLvl w:val="1"/>
      </w:pPr>
      <w:r w:rsidRPr="000B6B74">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0B6B74" w:rsidRPr="000B6B74" w:rsidRDefault="000B6B74" w:rsidP="000B6B74">
      <w:pPr>
        <w:autoSpaceDE w:val="0"/>
        <w:autoSpaceDN w:val="0"/>
        <w:adjustRightInd w:val="0"/>
        <w:ind w:firstLine="709"/>
        <w:jc w:val="both"/>
        <w:outlineLvl w:val="1"/>
      </w:pPr>
      <w:r w:rsidRPr="000B6B74">
        <w:t xml:space="preserve">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w:t>
      </w:r>
      <w:proofErr w:type="gramStart"/>
      <w:r w:rsidRPr="000B6B74">
        <w:t>позволяющими</w:t>
      </w:r>
      <w:proofErr w:type="gramEnd"/>
      <w:r w:rsidRPr="000B6B74">
        <w:t xml:space="preserve">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0B6B74" w:rsidRPr="000B6B74" w:rsidRDefault="000B6B74" w:rsidP="000B6B74">
      <w:pPr>
        <w:autoSpaceDE w:val="0"/>
        <w:autoSpaceDN w:val="0"/>
        <w:adjustRightInd w:val="0"/>
        <w:ind w:firstLine="709"/>
        <w:jc w:val="both"/>
        <w:outlineLvl w:val="1"/>
      </w:pPr>
      <w:r w:rsidRPr="000B6B74">
        <w:t>Места ожидания оборудованы столами, стульями или скамьями (</w:t>
      </w:r>
      <w:proofErr w:type="spellStart"/>
      <w:r w:rsidRPr="000B6B74">
        <w:t>банкетками</w:t>
      </w:r>
      <w:proofErr w:type="spellEnd"/>
      <w:r w:rsidRPr="000B6B74">
        <w:t>), информационными стендами, обеспечиваются писчей бумагой и канцелярскими принадлежностями в количестве, достаточном для оформления документов заявителями.</w:t>
      </w:r>
    </w:p>
    <w:p w:rsidR="000B6B74" w:rsidRPr="000B6B74" w:rsidRDefault="000B6B74" w:rsidP="000B6B74">
      <w:pPr>
        <w:autoSpaceDE w:val="0"/>
        <w:autoSpaceDN w:val="0"/>
        <w:adjustRightInd w:val="0"/>
        <w:ind w:firstLine="709"/>
        <w:jc w:val="both"/>
        <w:outlineLvl w:val="1"/>
      </w:pPr>
      <w:r w:rsidRPr="000B6B74">
        <w:t>На информационных стендах  и в информационно-телекоммуникационной сети «Интернет»  размещена информация о порядке предоставления муниципальной услуги, а также информация, указанная в подпункте 1.3.7. настоящего административного регламента.</w:t>
      </w:r>
    </w:p>
    <w:p w:rsidR="000B6B74" w:rsidRPr="000B6B74" w:rsidRDefault="000B6B74" w:rsidP="000B6B74">
      <w:pPr>
        <w:autoSpaceDE w:val="0"/>
        <w:autoSpaceDN w:val="0"/>
        <w:adjustRightInd w:val="0"/>
        <w:ind w:firstLine="709"/>
        <w:jc w:val="both"/>
        <w:outlineLvl w:val="1"/>
      </w:pPr>
      <w:r w:rsidRPr="000B6B74">
        <w:t>Информационные стенды размещены на видном, доступном месте в любом из форматов: настенных стендах призваны обеспечить заявителей исчерпывающей информацией. Стенды оформлены в едином стиле, надписи сделаны черным шрифтом на белом фоне.</w:t>
      </w:r>
    </w:p>
    <w:p w:rsidR="000B6B74" w:rsidRPr="000B6B74" w:rsidRDefault="000B6B74" w:rsidP="000B6B74">
      <w:pPr>
        <w:widowControl w:val="0"/>
        <w:shd w:val="clear" w:color="auto" w:fill="FFFFFF"/>
        <w:autoSpaceDE w:val="0"/>
        <w:autoSpaceDN w:val="0"/>
        <w:adjustRightInd w:val="0"/>
        <w:ind w:firstLine="709"/>
        <w:jc w:val="both"/>
        <w:rPr>
          <w:spacing w:val="-8"/>
        </w:rPr>
      </w:pPr>
      <w:r w:rsidRPr="000B6B74">
        <w:rPr>
          <w:spacing w:val="-8"/>
        </w:rPr>
        <w:t>Официальный сайт:</w:t>
      </w:r>
    </w:p>
    <w:p w:rsidR="000B6B74" w:rsidRPr="000B6B74" w:rsidRDefault="000B6B74" w:rsidP="000B6B74">
      <w:pPr>
        <w:widowControl w:val="0"/>
        <w:shd w:val="clear" w:color="auto" w:fill="FFFFFF"/>
        <w:autoSpaceDE w:val="0"/>
        <w:autoSpaceDN w:val="0"/>
        <w:adjustRightInd w:val="0"/>
        <w:ind w:firstLine="709"/>
        <w:jc w:val="both"/>
        <w:rPr>
          <w:spacing w:val="-8"/>
        </w:rPr>
      </w:pPr>
      <w:r w:rsidRPr="000B6B74">
        <w:rPr>
          <w:spacing w:val="-8"/>
        </w:rPr>
        <w:t xml:space="preserve">- содержит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w:t>
      </w:r>
      <w:r w:rsidRPr="000B6B74">
        <w:rPr>
          <w:spacing w:val="-8"/>
        </w:rPr>
        <w:lastRenderedPageBreak/>
        <w:t>запросов или иметь ссылки на сайты, содержащие эти сведения;</w:t>
      </w:r>
    </w:p>
    <w:p w:rsidR="000B6B74" w:rsidRPr="000B6B74" w:rsidRDefault="000B6B74" w:rsidP="000B6B74">
      <w:pPr>
        <w:widowControl w:val="0"/>
        <w:shd w:val="clear" w:color="auto" w:fill="FFFFFF"/>
        <w:autoSpaceDE w:val="0"/>
        <w:autoSpaceDN w:val="0"/>
        <w:adjustRightInd w:val="0"/>
        <w:ind w:firstLine="709"/>
        <w:jc w:val="both"/>
        <w:rPr>
          <w:spacing w:val="-8"/>
        </w:rPr>
      </w:pPr>
      <w:r w:rsidRPr="000B6B74">
        <w:rPr>
          <w:spacing w:val="-8"/>
        </w:rPr>
        <w:t>- пользователи имеют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0B6B74" w:rsidRPr="000B6B74" w:rsidRDefault="000B6B74" w:rsidP="000B6B74">
      <w:pPr>
        <w:autoSpaceDE w:val="0"/>
        <w:autoSpaceDN w:val="0"/>
        <w:adjustRightInd w:val="0"/>
        <w:ind w:firstLine="709"/>
        <w:jc w:val="both"/>
        <w:outlineLvl w:val="1"/>
      </w:pPr>
      <w:r w:rsidRPr="000B6B74">
        <w:t xml:space="preserve">Оформление визуальной, текстовой и </w:t>
      </w:r>
      <w:proofErr w:type="spellStart"/>
      <w:r w:rsidRPr="000B6B74">
        <w:t>мультимедийной</w:t>
      </w:r>
      <w:proofErr w:type="spellEnd"/>
      <w:r w:rsidRPr="000B6B74">
        <w:t xml:space="preserve"> информации о порядке предоставления муниципальной услуги соответствует оптимальному зрительному и слуховому восприятию этой информации заявителями.</w:t>
      </w:r>
    </w:p>
    <w:p w:rsidR="00A348F3" w:rsidRPr="000B6B74" w:rsidRDefault="00A348F3" w:rsidP="00A348F3">
      <w:pPr>
        <w:autoSpaceDE w:val="0"/>
        <w:autoSpaceDN w:val="0"/>
        <w:adjustRightInd w:val="0"/>
        <w:ind w:firstLine="709"/>
        <w:jc w:val="both"/>
        <w:outlineLvl w:val="1"/>
      </w:pPr>
    </w:p>
    <w:p w:rsidR="00A348F3" w:rsidRDefault="00A348F3" w:rsidP="00A348F3">
      <w:pPr>
        <w:widowControl w:val="0"/>
        <w:autoSpaceDE w:val="0"/>
        <w:autoSpaceDN w:val="0"/>
        <w:adjustRightInd w:val="0"/>
        <w:jc w:val="center"/>
        <w:outlineLvl w:val="2"/>
        <w:rPr>
          <w:b/>
        </w:rPr>
      </w:pPr>
      <w:r w:rsidRPr="004B50E5">
        <w:rPr>
          <w:b/>
        </w:rPr>
        <w:t>2.1</w:t>
      </w:r>
      <w:r w:rsidR="00AE2AE2">
        <w:rPr>
          <w:b/>
        </w:rPr>
        <w:t>3</w:t>
      </w:r>
      <w:r w:rsidRPr="004B50E5">
        <w:rPr>
          <w:b/>
        </w:rPr>
        <w:t>. Показатели доступности и качества муниципальной услуги</w:t>
      </w:r>
    </w:p>
    <w:p w:rsidR="00A348F3" w:rsidRDefault="00A348F3" w:rsidP="00A348F3">
      <w:pPr>
        <w:widowControl w:val="0"/>
        <w:autoSpaceDE w:val="0"/>
        <w:autoSpaceDN w:val="0"/>
        <w:adjustRightInd w:val="0"/>
        <w:jc w:val="center"/>
        <w:outlineLvl w:val="2"/>
        <w:rPr>
          <w:b/>
        </w:rPr>
      </w:pPr>
    </w:p>
    <w:p w:rsidR="00A348F3" w:rsidRPr="00EF48AB" w:rsidRDefault="00A348F3" w:rsidP="00A348F3">
      <w:pPr>
        <w:widowControl w:val="0"/>
        <w:autoSpaceDE w:val="0"/>
        <w:autoSpaceDN w:val="0"/>
        <w:adjustRightInd w:val="0"/>
        <w:ind w:firstLine="709"/>
        <w:jc w:val="both"/>
      </w:pPr>
      <w:r w:rsidRPr="00EF48AB">
        <w:t>2.1</w:t>
      </w:r>
      <w:r w:rsidR="00AE2AE2">
        <w:t>3</w:t>
      </w:r>
      <w:r w:rsidRPr="00EF48AB">
        <w:t>.1. Показателями доступности муниципальной услуги являются:</w:t>
      </w:r>
    </w:p>
    <w:p w:rsidR="00A348F3" w:rsidRPr="00EF48AB" w:rsidRDefault="00A348F3" w:rsidP="00A348F3">
      <w:pPr>
        <w:autoSpaceDE w:val="0"/>
        <w:autoSpaceDN w:val="0"/>
        <w:adjustRightInd w:val="0"/>
        <w:ind w:firstLine="709"/>
        <w:jc w:val="both"/>
        <w:outlineLvl w:val="1"/>
      </w:pPr>
      <w:r>
        <w:t xml:space="preserve">- </w:t>
      </w:r>
      <w:r w:rsidRPr="00EF48AB">
        <w:t>транспортная доступность к местам предоставления муниципальной услуги;</w:t>
      </w:r>
    </w:p>
    <w:p w:rsidR="00A348F3" w:rsidRPr="00EF48AB" w:rsidRDefault="00A348F3" w:rsidP="00A348F3">
      <w:pPr>
        <w:widowControl w:val="0"/>
        <w:autoSpaceDE w:val="0"/>
        <w:autoSpaceDN w:val="0"/>
        <w:adjustRightInd w:val="0"/>
        <w:ind w:firstLine="709"/>
        <w:jc w:val="both"/>
      </w:pPr>
      <w:r>
        <w:t xml:space="preserve">- </w:t>
      </w:r>
      <w:r w:rsidRPr="00EF48AB">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w:t>
      </w:r>
      <w:r>
        <w:t>сайта</w:t>
      </w:r>
      <w:r w:rsidRPr="00EF48AB">
        <w:t>;</w:t>
      </w:r>
    </w:p>
    <w:p w:rsidR="00A348F3" w:rsidRPr="00EF48AB" w:rsidRDefault="00A348F3" w:rsidP="00A348F3">
      <w:pPr>
        <w:autoSpaceDE w:val="0"/>
        <w:autoSpaceDN w:val="0"/>
        <w:adjustRightInd w:val="0"/>
        <w:ind w:firstLine="709"/>
        <w:jc w:val="both"/>
        <w:outlineLvl w:val="1"/>
      </w:pPr>
      <w:r>
        <w:t xml:space="preserve">- </w:t>
      </w:r>
      <w:r w:rsidRPr="00EF48AB">
        <w:t>бесплатность предоставления муниципальной услуги и информации о процедуре предоставления муниципальной услуги;</w:t>
      </w:r>
    </w:p>
    <w:p w:rsidR="00A348F3" w:rsidRDefault="00A348F3" w:rsidP="00A348F3">
      <w:pPr>
        <w:autoSpaceDE w:val="0"/>
        <w:autoSpaceDN w:val="0"/>
        <w:adjustRightInd w:val="0"/>
        <w:ind w:firstLine="709"/>
        <w:jc w:val="both"/>
        <w:outlineLvl w:val="1"/>
      </w:pPr>
      <w:r>
        <w:t xml:space="preserve">- </w:t>
      </w:r>
      <w:r w:rsidRPr="00EF48AB">
        <w:t xml:space="preserve">доступность заявителей к формам заявлений и иным документам, необходимым для получения муниципальной услуги, размещенных на </w:t>
      </w:r>
      <w:r>
        <w:t>официальном сайте</w:t>
      </w:r>
      <w:r w:rsidRPr="00EF48AB">
        <w:t xml:space="preserve">, в том числе с возможностью их копирования </w:t>
      </w:r>
      <w:r>
        <w:t>и заполнения в электронном виде.</w:t>
      </w:r>
    </w:p>
    <w:p w:rsidR="00A348F3" w:rsidRPr="000E46DA" w:rsidRDefault="00A348F3" w:rsidP="00A348F3">
      <w:pPr>
        <w:autoSpaceDE w:val="0"/>
        <w:autoSpaceDN w:val="0"/>
        <w:adjustRightInd w:val="0"/>
        <w:ind w:firstLine="709"/>
        <w:jc w:val="both"/>
        <w:outlineLvl w:val="1"/>
      </w:pPr>
      <w:r w:rsidRPr="00EF48AB">
        <w:rPr>
          <w:rFonts w:eastAsia="Calibri"/>
        </w:rPr>
        <w:t>2.1</w:t>
      </w:r>
      <w:r w:rsidR="00AE2AE2">
        <w:rPr>
          <w:rFonts w:eastAsia="Calibri"/>
        </w:rPr>
        <w:t>3</w:t>
      </w:r>
      <w:r w:rsidRPr="00EF48AB">
        <w:rPr>
          <w:rFonts w:eastAsia="Calibri"/>
        </w:rPr>
        <w:t>.2. Показателями качества муниципальной услуги являются:</w:t>
      </w:r>
    </w:p>
    <w:p w:rsidR="00A348F3" w:rsidRPr="00EF48AB" w:rsidRDefault="00A348F3" w:rsidP="00A348F3">
      <w:pPr>
        <w:autoSpaceDE w:val="0"/>
        <w:autoSpaceDN w:val="0"/>
        <w:adjustRightInd w:val="0"/>
        <w:ind w:firstLine="709"/>
        <w:jc w:val="both"/>
        <w:rPr>
          <w:rFonts w:eastAsia="Calibri"/>
        </w:rPr>
      </w:pPr>
      <w:r>
        <w:rPr>
          <w:rFonts w:eastAsia="Calibri"/>
        </w:rPr>
        <w:t xml:space="preserve">- </w:t>
      </w:r>
      <w:r w:rsidRPr="00EF48AB">
        <w:rPr>
          <w:rFonts w:eastAsia="Calibri"/>
        </w:rPr>
        <w:t xml:space="preserve">соблюдение </w:t>
      </w:r>
      <w:r>
        <w:rPr>
          <w:rFonts w:eastAsia="Calibri"/>
        </w:rPr>
        <w:t>специалистами</w:t>
      </w:r>
      <w:r w:rsidRPr="00EF48AB">
        <w:rPr>
          <w:rFonts w:eastAsia="Calibri"/>
        </w:rPr>
        <w:t xml:space="preserve"> </w:t>
      </w:r>
      <w:r>
        <w:rPr>
          <w:rFonts w:eastAsia="Calibri"/>
        </w:rPr>
        <w:t>Отдела</w:t>
      </w:r>
      <w:r w:rsidRPr="00EF48AB">
        <w:rPr>
          <w:rFonts w:eastAsia="Calibri"/>
        </w:rPr>
        <w:t>, предоставляющими муниципальную услугу, сроков предоставления муниципальной услуги;</w:t>
      </w:r>
    </w:p>
    <w:p w:rsidR="00A348F3" w:rsidRPr="00EF48AB" w:rsidRDefault="00A348F3" w:rsidP="00A348F3">
      <w:pPr>
        <w:autoSpaceDE w:val="0"/>
        <w:autoSpaceDN w:val="0"/>
        <w:adjustRightInd w:val="0"/>
        <w:ind w:firstLine="709"/>
        <w:jc w:val="both"/>
        <w:rPr>
          <w:rFonts w:eastAsia="Calibri"/>
        </w:rPr>
      </w:pPr>
      <w:r>
        <w:rPr>
          <w:rFonts w:eastAsia="Calibri"/>
        </w:rPr>
        <w:t xml:space="preserve">- </w:t>
      </w:r>
      <w:r w:rsidRPr="00EF48AB">
        <w:rPr>
          <w:rFonts w:eastAsia="Calibri"/>
        </w:rPr>
        <w:t>соблюдение сроков времени в очереди при подаче заявления о предоставлении муниципальной услуги и при получении результата предоставления муниципальной услуги;</w:t>
      </w:r>
    </w:p>
    <w:p w:rsidR="00A348F3" w:rsidRDefault="00A348F3" w:rsidP="00A348F3">
      <w:pPr>
        <w:autoSpaceDE w:val="0"/>
        <w:autoSpaceDN w:val="0"/>
        <w:adjustRightInd w:val="0"/>
        <w:ind w:firstLine="709"/>
        <w:jc w:val="both"/>
        <w:rPr>
          <w:rFonts w:eastAsia="Calibri"/>
        </w:rPr>
      </w:pPr>
      <w:r>
        <w:rPr>
          <w:rFonts w:eastAsia="Calibri"/>
        </w:rPr>
        <w:t xml:space="preserve">- </w:t>
      </w:r>
      <w:r w:rsidRPr="00EF48AB">
        <w:rPr>
          <w:rFonts w:eastAsia="Calibri"/>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w:t>
      </w:r>
      <w:r>
        <w:rPr>
          <w:rFonts w:eastAsia="Calibri"/>
        </w:rPr>
        <w:t>луги.</w:t>
      </w:r>
    </w:p>
    <w:p w:rsidR="00A348F3" w:rsidRDefault="00A348F3" w:rsidP="00A348F3">
      <w:pPr>
        <w:autoSpaceDE w:val="0"/>
        <w:autoSpaceDN w:val="0"/>
        <w:adjustRightInd w:val="0"/>
        <w:ind w:firstLine="709"/>
        <w:jc w:val="both"/>
        <w:rPr>
          <w:rFonts w:eastAsia="Calibri"/>
        </w:rPr>
      </w:pPr>
    </w:p>
    <w:p w:rsidR="00A348F3" w:rsidRDefault="00A348F3" w:rsidP="00A348F3">
      <w:pPr>
        <w:widowControl w:val="0"/>
        <w:autoSpaceDE w:val="0"/>
        <w:autoSpaceDN w:val="0"/>
        <w:adjustRightInd w:val="0"/>
        <w:ind w:firstLine="709"/>
        <w:jc w:val="center"/>
        <w:outlineLvl w:val="2"/>
        <w:rPr>
          <w:b/>
        </w:rPr>
      </w:pPr>
      <w:r w:rsidRPr="004B50E5">
        <w:rPr>
          <w:b/>
        </w:rPr>
        <w:t>2.</w:t>
      </w:r>
      <w:r w:rsidR="00AE2AE2">
        <w:rPr>
          <w:b/>
        </w:rPr>
        <w:t>14</w:t>
      </w:r>
      <w:r w:rsidRPr="004B50E5">
        <w:rPr>
          <w:b/>
        </w:rPr>
        <w:t>. Иные особенности предоставления муниципальной услуги, в том числе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348F3" w:rsidRDefault="00A348F3" w:rsidP="00A348F3">
      <w:pPr>
        <w:widowControl w:val="0"/>
        <w:autoSpaceDE w:val="0"/>
        <w:autoSpaceDN w:val="0"/>
        <w:adjustRightInd w:val="0"/>
        <w:ind w:firstLine="709"/>
        <w:jc w:val="center"/>
        <w:outlineLvl w:val="2"/>
        <w:rPr>
          <w:b/>
        </w:rPr>
      </w:pPr>
    </w:p>
    <w:p w:rsidR="00A348F3" w:rsidRPr="00EF48AB" w:rsidRDefault="00AE2AE2" w:rsidP="00A348F3">
      <w:pPr>
        <w:autoSpaceDE w:val="0"/>
        <w:autoSpaceDN w:val="0"/>
        <w:adjustRightInd w:val="0"/>
        <w:ind w:firstLine="709"/>
        <w:jc w:val="both"/>
        <w:rPr>
          <w:rFonts w:eastAsia="Calibri"/>
        </w:rPr>
      </w:pPr>
      <w:r>
        <w:rPr>
          <w:rFonts w:eastAsia="Calibri"/>
        </w:rPr>
        <w:t xml:space="preserve">2.14.1. </w:t>
      </w:r>
      <w:r w:rsidR="00A348F3" w:rsidRPr="00EF48AB">
        <w:rPr>
          <w:rFonts w:eastAsia="Calibri"/>
        </w:rP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A348F3" w:rsidRPr="00EF48AB" w:rsidRDefault="00A348F3" w:rsidP="00A348F3">
      <w:pPr>
        <w:autoSpaceDE w:val="0"/>
        <w:autoSpaceDN w:val="0"/>
        <w:adjustRightInd w:val="0"/>
        <w:ind w:firstLine="709"/>
        <w:jc w:val="both"/>
        <w:rPr>
          <w:rFonts w:eastAsia="Calibri"/>
        </w:rPr>
      </w:pPr>
      <w:proofErr w:type="gramStart"/>
      <w:r w:rsidRPr="00EF48AB">
        <w:rPr>
          <w:rFonts w:eastAsia="Calibri"/>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EF48AB">
        <w:rPr>
          <w:rFonts w:eastAsia="Calibri"/>
        </w:rPr>
        <w:t xml:space="preserve"> </w:t>
      </w:r>
      <w:proofErr w:type="gramStart"/>
      <w:r w:rsidRPr="00EF48AB">
        <w:rPr>
          <w:rFonts w:eastAsia="Calibri"/>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A348F3" w:rsidRDefault="00A348F3" w:rsidP="00A348F3">
      <w:pPr>
        <w:autoSpaceDE w:val="0"/>
        <w:autoSpaceDN w:val="0"/>
        <w:adjustRightInd w:val="0"/>
        <w:ind w:firstLine="709"/>
        <w:jc w:val="both"/>
        <w:outlineLvl w:val="2"/>
        <w:rPr>
          <w:rFonts w:eastAsia="Calibri"/>
        </w:rPr>
      </w:pPr>
    </w:p>
    <w:p w:rsidR="00290FCB" w:rsidRPr="00053F7B" w:rsidRDefault="00290FCB" w:rsidP="00290FCB">
      <w:pPr>
        <w:widowControl w:val="0"/>
        <w:autoSpaceDE w:val="0"/>
        <w:autoSpaceDN w:val="0"/>
        <w:adjustRightInd w:val="0"/>
        <w:jc w:val="center"/>
        <w:outlineLvl w:val="2"/>
        <w:rPr>
          <w:b/>
        </w:rPr>
      </w:pPr>
      <w:r>
        <w:rPr>
          <w:b/>
        </w:rPr>
        <w:t>2.15</w:t>
      </w:r>
      <w:r w:rsidRPr="00053F7B">
        <w:rPr>
          <w:b/>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90FCB" w:rsidRDefault="00290FCB" w:rsidP="00290FCB">
      <w:pPr>
        <w:ind w:firstLine="720"/>
        <w:jc w:val="both"/>
        <w:rPr>
          <w:sz w:val="28"/>
          <w:szCs w:val="28"/>
        </w:rPr>
      </w:pPr>
    </w:p>
    <w:p w:rsidR="00290FCB" w:rsidRPr="007328F7" w:rsidRDefault="00290FCB" w:rsidP="00290FCB">
      <w:pPr>
        <w:ind w:firstLine="720"/>
        <w:jc w:val="both"/>
      </w:pPr>
      <w:r>
        <w:t xml:space="preserve">2.15.1. </w:t>
      </w:r>
      <w:r w:rsidRPr="007328F7">
        <w:t xml:space="preserve">Предоставление муниципальной услуги в </w:t>
      </w:r>
      <w:r>
        <w:t xml:space="preserve">многофункциональном центре (далее – </w:t>
      </w:r>
      <w:r w:rsidRPr="007328F7">
        <w:t>МФЦ</w:t>
      </w:r>
      <w:r>
        <w:t>)</w:t>
      </w:r>
      <w:r w:rsidRPr="007328F7">
        <w:t xml:space="preserve"> не осуществляется.</w:t>
      </w:r>
    </w:p>
    <w:p w:rsidR="00290FCB" w:rsidRDefault="00290FCB" w:rsidP="00A348F3">
      <w:pPr>
        <w:autoSpaceDE w:val="0"/>
        <w:autoSpaceDN w:val="0"/>
        <w:adjustRightInd w:val="0"/>
        <w:ind w:firstLine="709"/>
        <w:jc w:val="both"/>
        <w:outlineLvl w:val="2"/>
        <w:rPr>
          <w:rFonts w:eastAsia="Calibri"/>
        </w:rPr>
      </w:pPr>
    </w:p>
    <w:p w:rsidR="0073477B" w:rsidRPr="0073477B" w:rsidRDefault="00BD6A2B" w:rsidP="0073477B">
      <w:pPr>
        <w:autoSpaceDE w:val="0"/>
        <w:autoSpaceDN w:val="0"/>
        <w:adjustRightInd w:val="0"/>
        <w:jc w:val="center"/>
        <w:outlineLvl w:val="1"/>
        <w:rPr>
          <w:b/>
        </w:rPr>
      </w:pPr>
      <w:r>
        <w:rPr>
          <w:b/>
        </w:rPr>
        <w:t>3</w:t>
      </w:r>
      <w:r w:rsidR="0073477B" w:rsidRPr="0073477B">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3477B" w:rsidRDefault="0073477B" w:rsidP="0073477B">
      <w:pPr>
        <w:autoSpaceDE w:val="0"/>
        <w:autoSpaceDN w:val="0"/>
        <w:adjustRightInd w:val="0"/>
        <w:ind w:firstLine="709"/>
        <w:jc w:val="center"/>
        <w:rPr>
          <w:rFonts w:eastAsia="Calibri"/>
          <w:b/>
        </w:rPr>
      </w:pPr>
    </w:p>
    <w:p w:rsidR="00AE2AE2" w:rsidRDefault="00AE2AE2" w:rsidP="00AE2AE2">
      <w:pPr>
        <w:autoSpaceDE w:val="0"/>
        <w:autoSpaceDN w:val="0"/>
        <w:adjustRightInd w:val="0"/>
        <w:ind w:firstLine="709"/>
        <w:jc w:val="center"/>
        <w:rPr>
          <w:rFonts w:eastAsia="Calibri"/>
          <w:b/>
        </w:rPr>
      </w:pPr>
      <w:r w:rsidRPr="00AE2AE2">
        <w:rPr>
          <w:rFonts w:eastAsia="Calibri"/>
          <w:b/>
        </w:rPr>
        <w:t>3.1. Предоставление муниципальной услуги</w:t>
      </w:r>
    </w:p>
    <w:p w:rsidR="00AE2AE2" w:rsidRDefault="00AE2AE2" w:rsidP="0073477B">
      <w:pPr>
        <w:autoSpaceDE w:val="0"/>
        <w:autoSpaceDN w:val="0"/>
        <w:adjustRightInd w:val="0"/>
        <w:ind w:firstLine="709"/>
        <w:jc w:val="center"/>
        <w:rPr>
          <w:rFonts w:eastAsia="Calibri"/>
          <w:b/>
        </w:rPr>
      </w:pPr>
    </w:p>
    <w:p w:rsidR="0073477B" w:rsidRPr="001E0350" w:rsidRDefault="00AE2AE2" w:rsidP="00AE2AE2">
      <w:pPr>
        <w:autoSpaceDE w:val="0"/>
        <w:autoSpaceDN w:val="0"/>
        <w:adjustRightInd w:val="0"/>
        <w:ind w:firstLine="709"/>
        <w:jc w:val="both"/>
        <w:rPr>
          <w:rFonts w:eastAsia="Calibri"/>
          <w:b/>
        </w:rPr>
      </w:pPr>
      <w:r>
        <w:rPr>
          <w:rFonts w:eastAsia="Calibri"/>
        </w:rPr>
        <w:t xml:space="preserve">3.1.1. </w:t>
      </w:r>
      <w:r w:rsidR="0073477B" w:rsidRPr="00CD7FC3">
        <w:rPr>
          <w:rFonts w:eastAsia="Calibri"/>
        </w:rPr>
        <w:t>Предоставление муниципальной услуги включает в себя следующие административные процедуры</w:t>
      </w:r>
      <w:r w:rsidR="0073477B">
        <w:rPr>
          <w:rFonts w:eastAsia="Calibri"/>
        </w:rPr>
        <w:t>:</w:t>
      </w:r>
    </w:p>
    <w:p w:rsidR="0073477B" w:rsidRPr="00EF48AB" w:rsidRDefault="0073477B" w:rsidP="0073477B">
      <w:pPr>
        <w:autoSpaceDE w:val="0"/>
        <w:autoSpaceDN w:val="0"/>
        <w:adjustRightInd w:val="0"/>
        <w:ind w:firstLine="709"/>
        <w:jc w:val="both"/>
        <w:rPr>
          <w:rFonts w:eastAsia="Calibri"/>
        </w:rPr>
      </w:pPr>
      <w:r w:rsidRPr="00EF48AB">
        <w:rPr>
          <w:rFonts w:eastAsia="Calibri"/>
        </w:rPr>
        <w:t>1) прием и регистрация заявления о предоставлении муниципальной услуги;</w:t>
      </w:r>
    </w:p>
    <w:p w:rsidR="0073477B" w:rsidRPr="00EF48AB" w:rsidRDefault="0073477B" w:rsidP="0073477B">
      <w:pPr>
        <w:widowControl w:val="0"/>
        <w:autoSpaceDE w:val="0"/>
        <w:autoSpaceDN w:val="0"/>
        <w:adjustRightInd w:val="0"/>
        <w:ind w:firstLine="709"/>
        <w:jc w:val="both"/>
      </w:pPr>
      <w:r w:rsidRPr="00EF48AB">
        <w:t xml:space="preserve">2) </w:t>
      </w:r>
      <w:r>
        <w:t xml:space="preserve">передача информации в форме электронного документа о состоянии расположенных на территории сельского поселения </w:t>
      </w:r>
      <w:proofErr w:type="spellStart"/>
      <w:r>
        <w:t>Перегребное</w:t>
      </w:r>
      <w:proofErr w:type="spellEnd"/>
      <w:r>
        <w:t xml:space="preserve"> объектов коммунальной и инженерной инфраструктуры;</w:t>
      </w:r>
    </w:p>
    <w:p w:rsidR="0073477B" w:rsidRPr="00EF48AB" w:rsidRDefault="0073477B" w:rsidP="0073477B">
      <w:pPr>
        <w:shd w:val="clear" w:color="auto" w:fill="FFFFFF"/>
        <w:tabs>
          <w:tab w:val="left" w:pos="1411"/>
        </w:tabs>
        <w:ind w:firstLine="709"/>
        <w:jc w:val="both"/>
      </w:pPr>
      <w:proofErr w:type="gramStart"/>
      <w:r w:rsidRPr="00EF48AB">
        <w:t xml:space="preserve">3) </w:t>
      </w:r>
      <w:r>
        <w:t>передача извещения об изменении пер</w:t>
      </w:r>
      <w:r w:rsidR="00AE2AE2">
        <w:t>е</w:t>
      </w:r>
      <w:r>
        <w:t>чня домов, для которых осуществляется поставка ресурсов, необходимых для предоставления коммунальных услуг, и (или)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 либо об изменении перечня услуг (работ, ресурсов), поставляемых в каждый дом</w:t>
      </w:r>
      <w:r w:rsidRPr="00EF48AB">
        <w:t>;</w:t>
      </w:r>
      <w:proofErr w:type="gramEnd"/>
    </w:p>
    <w:p w:rsidR="0073477B" w:rsidRDefault="0073477B" w:rsidP="0073477B">
      <w:pPr>
        <w:shd w:val="clear" w:color="auto" w:fill="FFFFFF"/>
        <w:tabs>
          <w:tab w:val="left" w:pos="1411"/>
        </w:tabs>
        <w:ind w:firstLine="709"/>
        <w:jc w:val="both"/>
      </w:pPr>
      <w:r w:rsidRPr="00EF48AB">
        <w:t>4) выдача (направление) заявителю документов, являющихся результатом предоставления муниципальной услуги</w:t>
      </w:r>
    </w:p>
    <w:p w:rsidR="0073477B" w:rsidRPr="00EF48AB" w:rsidRDefault="0073477B" w:rsidP="0073477B">
      <w:pPr>
        <w:shd w:val="clear" w:color="auto" w:fill="FFFFFF"/>
        <w:tabs>
          <w:tab w:val="left" w:pos="1411"/>
        </w:tabs>
        <w:ind w:firstLine="709"/>
        <w:jc w:val="both"/>
      </w:pPr>
      <w:r>
        <w:t>5)</w:t>
      </w:r>
      <w:r w:rsidR="00AE2AE2">
        <w:t xml:space="preserve"> </w:t>
      </w:r>
      <w:r>
        <w:t>порядок обжалования действия (бездействия) должностного лица, а так же принимаемого им решения при исполнении муниципальной услуги</w:t>
      </w:r>
      <w:r w:rsidRPr="00EF48AB">
        <w:t>.</w:t>
      </w:r>
    </w:p>
    <w:p w:rsidR="0073477B" w:rsidRDefault="0073477B" w:rsidP="0073477B">
      <w:pPr>
        <w:autoSpaceDE w:val="0"/>
        <w:autoSpaceDN w:val="0"/>
        <w:adjustRightInd w:val="0"/>
        <w:ind w:firstLine="709"/>
        <w:jc w:val="both"/>
        <w:rPr>
          <w:rFonts w:eastAsia="Calibri"/>
        </w:rPr>
      </w:pPr>
      <w:r w:rsidRPr="009F5758">
        <w:rPr>
          <w:rFonts w:eastAsia="Calibri"/>
        </w:rPr>
        <w:t xml:space="preserve">Блок-схема предоставления муниципальной услуги приведена в приложении № </w:t>
      </w:r>
      <w:r w:rsidR="00606251">
        <w:rPr>
          <w:rFonts w:eastAsia="Calibri"/>
        </w:rPr>
        <w:t>1</w:t>
      </w:r>
      <w:r w:rsidRPr="009F5758">
        <w:rPr>
          <w:rFonts w:eastAsia="Calibri"/>
        </w:rPr>
        <w:t xml:space="preserve"> к настоящему административному регламенту.</w:t>
      </w:r>
    </w:p>
    <w:p w:rsidR="0073477B" w:rsidRDefault="0073477B" w:rsidP="0073477B">
      <w:pPr>
        <w:autoSpaceDE w:val="0"/>
        <w:autoSpaceDN w:val="0"/>
        <w:adjustRightInd w:val="0"/>
        <w:ind w:firstLine="709"/>
        <w:jc w:val="both"/>
        <w:rPr>
          <w:rFonts w:eastAsia="Calibri"/>
        </w:rPr>
      </w:pPr>
    </w:p>
    <w:p w:rsidR="0073477B" w:rsidRDefault="0073477B" w:rsidP="0073477B">
      <w:pPr>
        <w:autoSpaceDE w:val="0"/>
        <w:autoSpaceDN w:val="0"/>
        <w:adjustRightInd w:val="0"/>
        <w:ind w:firstLine="709"/>
        <w:jc w:val="center"/>
        <w:rPr>
          <w:rFonts w:eastAsia="Calibri"/>
          <w:b/>
        </w:rPr>
      </w:pPr>
      <w:r w:rsidRPr="001E0350">
        <w:rPr>
          <w:rFonts w:eastAsia="Calibri"/>
          <w:b/>
        </w:rPr>
        <w:t>3.2. Прием и регистрация заявления о предоставлении муниципальной услуги</w:t>
      </w:r>
    </w:p>
    <w:p w:rsidR="0073477B" w:rsidRDefault="0073477B" w:rsidP="0073477B">
      <w:pPr>
        <w:autoSpaceDE w:val="0"/>
        <w:autoSpaceDN w:val="0"/>
        <w:adjustRightInd w:val="0"/>
        <w:ind w:firstLine="709"/>
        <w:jc w:val="center"/>
        <w:rPr>
          <w:rFonts w:eastAsia="Calibri"/>
          <w:b/>
        </w:rPr>
      </w:pPr>
    </w:p>
    <w:p w:rsidR="0073477B" w:rsidRPr="00EC332F" w:rsidRDefault="00606251" w:rsidP="0073477B">
      <w:pPr>
        <w:ind w:firstLine="709"/>
        <w:jc w:val="both"/>
      </w:pPr>
      <w:r>
        <w:t xml:space="preserve">3.2.1. </w:t>
      </w:r>
      <w:r w:rsidR="0073477B" w:rsidRPr="00EF48AB">
        <w:t xml:space="preserve">Основанием для начала административной процедуры является поступление в </w:t>
      </w:r>
      <w:r w:rsidR="0073477B">
        <w:t xml:space="preserve">Отдел </w:t>
      </w:r>
      <w:r w:rsidR="0073477B" w:rsidRPr="00EF48AB">
        <w:t xml:space="preserve">заявления о </w:t>
      </w:r>
      <w:r w:rsidR="0073477B" w:rsidRPr="00EC332F">
        <w:t xml:space="preserve">предоставлении муниципальной услуги. </w:t>
      </w:r>
    </w:p>
    <w:p w:rsidR="0073477B" w:rsidRPr="00EC332F" w:rsidRDefault="0073477B" w:rsidP="0073477B">
      <w:pPr>
        <w:ind w:firstLine="709"/>
        <w:jc w:val="both"/>
      </w:pPr>
      <w:r w:rsidRPr="00EC332F">
        <w:t xml:space="preserve">Сведения о </w:t>
      </w:r>
      <w:r>
        <w:t>специалисте</w:t>
      </w:r>
      <w:r w:rsidRPr="00EC332F">
        <w:t xml:space="preserve">, ответственном за выполнение административной процедуры: </w:t>
      </w:r>
    </w:p>
    <w:p w:rsidR="00AE2AE2" w:rsidRPr="00AE2AE2" w:rsidRDefault="00AE2AE2" w:rsidP="00AE2AE2">
      <w:pPr>
        <w:ind w:firstLine="709"/>
        <w:jc w:val="both"/>
      </w:pPr>
      <w:r w:rsidRPr="00AE2AE2">
        <w:t>- за прием и регистрацию заявления, поступившего по почте в адрес уполномоченного органа или представленного заявителем лично в уполномоченный орган – специалист уполномоченного органа;</w:t>
      </w:r>
    </w:p>
    <w:p w:rsidR="00AE2AE2" w:rsidRPr="00AE2AE2" w:rsidRDefault="00AE2AE2" w:rsidP="00AE2AE2">
      <w:pPr>
        <w:ind w:firstLine="709"/>
        <w:jc w:val="both"/>
      </w:pPr>
      <w:r w:rsidRPr="00AE2AE2">
        <w:t xml:space="preserve">- за прием и регистрацию заявления, предоставленного заявителем лично– </w:t>
      </w:r>
      <w:proofErr w:type="gramStart"/>
      <w:r w:rsidRPr="00AE2AE2">
        <w:t>сп</w:t>
      </w:r>
      <w:proofErr w:type="gramEnd"/>
      <w:r w:rsidRPr="00AE2AE2">
        <w:t>ециалист Отдела, ответственный за предоставление муниципальной услуги.</w:t>
      </w:r>
    </w:p>
    <w:p w:rsidR="0073477B" w:rsidRPr="00EC332F" w:rsidRDefault="0073477B" w:rsidP="0073477B">
      <w:pPr>
        <w:ind w:firstLine="709"/>
        <w:jc w:val="both"/>
      </w:pPr>
      <w:r>
        <w:t>Специалист Отдела</w:t>
      </w:r>
      <w:r w:rsidRPr="00EC332F">
        <w:t>, ответственн</w:t>
      </w:r>
      <w:r>
        <w:t>ый</w:t>
      </w:r>
      <w:r w:rsidRPr="00EC332F">
        <w:t xml:space="preserve"> за прием и регистрацию заявления о предоставлении муниципальной услуги осуществляет следующие действия, входящие в состав административной процедуры: </w:t>
      </w:r>
    </w:p>
    <w:p w:rsidR="0073477B" w:rsidRPr="00EC332F" w:rsidRDefault="0073477B" w:rsidP="0073477B">
      <w:pPr>
        <w:widowControl w:val="0"/>
        <w:suppressAutoHyphens/>
        <w:ind w:left="709"/>
        <w:jc w:val="both"/>
      </w:pPr>
      <w:r>
        <w:t xml:space="preserve">- </w:t>
      </w:r>
      <w:r w:rsidRPr="00EC332F">
        <w:t>устанавливает личность заявителя на основании предъявленного документа;</w:t>
      </w:r>
    </w:p>
    <w:p w:rsidR="0073477B" w:rsidRPr="00EC332F" w:rsidRDefault="0073477B" w:rsidP="0073477B">
      <w:pPr>
        <w:widowControl w:val="0"/>
        <w:suppressAutoHyphens/>
        <w:ind w:firstLine="709"/>
        <w:jc w:val="both"/>
      </w:pPr>
      <w:r>
        <w:t xml:space="preserve">- </w:t>
      </w:r>
      <w:r w:rsidRPr="00EC332F">
        <w:t>проверяет представленные документы на предмет установления соответствия личности заявите</w:t>
      </w:r>
      <w:r>
        <w:t>ля и личности получателя услуги</w:t>
      </w:r>
      <w:r w:rsidRPr="00EC332F">
        <w:t xml:space="preserve">; </w:t>
      </w:r>
    </w:p>
    <w:p w:rsidR="0073477B" w:rsidRPr="00EC332F" w:rsidRDefault="0073477B" w:rsidP="0073477B">
      <w:pPr>
        <w:widowControl w:val="0"/>
        <w:suppressAutoHyphens/>
        <w:ind w:firstLine="709"/>
        <w:jc w:val="both"/>
      </w:pPr>
      <w:r>
        <w:t xml:space="preserve">- </w:t>
      </w:r>
      <w:r w:rsidRPr="00EC332F">
        <w:t>проверяет правильность оформления заявления;</w:t>
      </w:r>
    </w:p>
    <w:p w:rsidR="0073477B" w:rsidRPr="00EC332F" w:rsidRDefault="0073477B" w:rsidP="0073477B">
      <w:pPr>
        <w:widowControl w:val="0"/>
        <w:suppressAutoHyphens/>
        <w:ind w:firstLine="709"/>
        <w:jc w:val="both"/>
      </w:pPr>
      <w:r>
        <w:t xml:space="preserve">- </w:t>
      </w:r>
      <w:r w:rsidRPr="00EC332F">
        <w:t>проверяет представленные документы на предмет комплектности и правильности оформления;</w:t>
      </w:r>
    </w:p>
    <w:p w:rsidR="0073477B" w:rsidRPr="00EC332F" w:rsidRDefault="0073477B" w:rsidP="0073477B">
      <w:pPr>
        <w:widowControl w:val="0"/>
        <w:suppressAutoHyphens/>
        <w:ind w:firstLine="709"/>
        <w:jc w:val="both"/>
      </w:pPr>
      <w:r>
        <w:t xml:space="preserve">- </w:t>
      </w:r>
      <w:r w:rsidRPr="00EC332F">
        <w:t>принимает решение о приеме у заявителя представленных документов или решение об отказе в приеме документов по ос</w:t>
      </w:r>
      <w:r>
        <w:t>нованиям, указанных в пункте 2.7 настоящего административного регламента</w:t>
      </w:r>
      <w:r w:rsidRPr="00EC332F">
        <w:t>;</w:t>
      </w:r>
    </w:p>
    <w:p w:rsidR="0073477B" w:rsidRPr="00EF48AB" w:rsidRDefault="0073477B" w:rsidP="0073477B">
      <w:pPr>
        <w:autoSpaceDE w:val="0"/>
        <w:autoSpaceDN w:val="0"/>
        <w:adjustRightInd w:val="0"/>
        <w:ind w:firstLine="709"/>
        <w:jc w:val="both"/>
        <w:rPr>
          <w:rFonts w:eastAsia="Calibri"/>
        </w:rPr>
      </w:pPr>
      <w:r>
        <w:lastRenderedPageBreak/>
        <w:t xml:space="preserve">- </w:t>
      </w:r>
      <w:r w:rsidRPr="00EC332F">
        <w:t xml:space="preserve">выдает </w:t>
      </w:r>
      <w:r w:rsidRPr="00EF48AB">
        <w:rPr>
          <w:rFonts w:eastAsia="Calibri"/>
        </w:rPr>
        <w:t xml:space="preserve">заявителю, подавшему заявление в </w:t>
      </w:r>
      <w:r>
        <w:rPr>
          <w:rFonts w:eastAsia="Calibri"/>
        </w:rPr>
        <w:t>Отдел</w:t>
      </w:r>
      <w:r w:rsidRPr="00EF48AB">
        <w:rPr>
          <w:rFonts w:eastAsia="Calibri"/>
        </w:rPr>
        <w:t xml:space="preserve">, выдается расписка в получении документов с указанием их перечня и даты их получения, а также с указанием перечня сведений и документов, которые будут получены по межведомственным запросам. </w:t>
      </w:r>
    </w:p>
    <w:p w:rsidR="0073477B" w:rsidRPr="00EC332F" w:rsidRDefault="0073477B" w:rsidP="0073477B">
      <w:pPr>
        <w:widowControl w:val="0"/>
        <w:autoSpaceDE w:val="0"/>
        <w:autoSpaceDN w:val="0"/>
        <w:adjustRightInd w:val="0"/>
        <w:ind w:firstLine="709"/>
        <w:jc w:val="both"/>
      </w:pPr>
      <w:r w:rsidRPr="00EC332F">
        <w:t>Длительность осуществления всех необходимых действий не может превышать 15 минут.</w:t>
      </w:r>
    </w:p>
    <w:p w:rsidR="0073477B" w:rsidRPr="00EC332F" w:rsidRDefault="00AE2AE2" w:rsidP="0073477B">
      <w:pPr>
        <w:ind w:firstLine="709"/>
        <w:jc w:val="both"/>
      </w:pPr>
      <w:r>
        <w:t xml:space="preserve">3.2.2. </w:t>
      </w:r>
      <w:r w:rsidR="0073477B" w:rsidRPr="00EC332F">
        <w:t>Результат административной процедуры: зарегистрированное заявление о предоставлении муниципальной услуги.</w:t>
      </w:r>
    </w:p>
    <w:p w:rsidR="0073477B" w:rsidRPr="00EC332F" w:rsidRDefault="00AE2AE2" w:rsidP="0073477B">
      <w:pPr>
        <w:shd w:val="clear" w:color="auto" w:fill="FFFFFF"/>
        <w:ind w:firstLine="709"/>
        <w:jc w:val="both"/>
        <w:rPr>
          <w:spacing w:val="-1"/>
        </w:rPr>
      </w:pPr>
      <w:r>
        <w:rPr>
          <w:spacing w:val="-1"/>
        </w:rPr>
        <w:t xml:space="preserve">3.2.3. </w:t>
      </w:r>
      <w:r w:rsidR="0073477B" w:rsidRPr="00EC332F">
        <w:rPr>
          <w:spacing w:val="-1"/>
        </w:rPr>
        <w:t xml:space="preserve">Способ фиксации результата административной процедуры: </w:t>
      </w:r>
    </w:p>
    <w:p w:rsidR="00AE2AE2" w:rsidRPr="00EF48AB" w:rsidRDefault="00AE2AE2" w:rsidP="00AE2AE2">
      <w:pPr>
        <w:ind w:firstLine="709"/>
        <w:jc w:val="both"/>
      </w:pPr>
      <w:r w:rsidRPr="00AE2AE2">
        <w:t xml:space="preserve">- в случае поступления заявления по почте в адрес уполномоченного органа или представленного заявителем лично: специалист  уполномоченного органа, ответственный за регистрацию заявлений (обращений) </w:t>
      </w:r>
      <w:r w:rsidRPr="00AE2AE2">
        <w:rPr>
          <w:spacing w:val="-1"/>
        </w:rPr>
        <w:t xml:space="preserve"> регистрирует </w:t>
      </w:r>
      <w:r w:rsidRPr="00AE2AE2">
        <w:t>заявление о предоставлении муниципальной услуги</w:t>
      </w:r>
      <w:r w:rsidRPr="00AE2AE2">
        <w:rPr>
          <w:spacing w:val="-1"/>
        </w:rPr>
        <w:t xml:space="preserve"> в </w:t>
      </w:r>
      <w:r w:rsidRPr="00AE2AE2">
        <w:t xml:space="preserve">журнале  </w:t>
      </w:r>
      <w:r w:rsidRPr="00AE2AE2">
        <w:rPr>
          <w:rFonts w:eastAsia="Calibri"/>
        </w:rPr>
        <w:t>регистрации писем и обращений  граждан</w:t>
      </w:r>
      <w:r w:rsidRPr="00AE2AE2">
        <w:rPr>
          <w:spacing w:val="-1"/>
        </w:rPr>
        <w:t>;</w:t>
      </w:r>
    </w:p>
    <w:p w:rsidR="0073477B" w:rsidRPr="00EF48AB" w:rsidRDefault="00AE2AE2" w:rsidP="0073477B">
      <w:pPr>
        <w:ind w:firstLine="709"/>
        <w:jc w:val="both"/>
      </w:pPr>
      <w:r>
        <w:t xml:space="preserve">- </w:t>
      </w:r>
      <w:r w:rsidR="0073477B" w:rsidRPr="00EF48AB">
        <w:t xml:space="preserve">в случае подачи заявления лично в </w:t>
      </w:r>
      <w:r w:rsidR="0073477B">
        <w:t xml:space="preserve">Отдел специалист </w:t>
      </w:r>
      <w:r w:rsidR="0073477B" w:rsidRPr="00EF48AB">
        <w:t xml:space="preserve"> </w:t>
      </w:r>
      <w:r w:rsidR="0073477B">
        <w:t>Отдела,</w:t>
      </w:r>
      <w:r w:rsidR="0073477B" w:rsidRPr="00EF48AB">
        <w:t xml:space="preserve"> ответственный за предоставление муниципальной услуги, регистрирует заявление о предоставлении муниципальной услуги в журнале </w:t>
      </w:r>
      <w:r w:rsidR="0073477B">
        <w:rPr>
          <w:rFonts w:eastAsia="Calibri"/>
        </w:rPr>
        <w:t>регистрации заявлений.</w:t>
      </w:r>
    </w:p>
    <w:p w:rsidR="0073477B" w:rsidRPr="00EF48AB" w:rsidRDefault="0073477B" w:rsidP="0073477B">
      <w:pPr>
        <w:tabs>
          <w:tab w:val="num" w:pos="0"/>
        </w:tabs>
        <w:ind w:firstLine="709"/>
        <w:jc w:val="both"/>
      </w:pPr>
      <w:r w:rsidRPr="00EF48AB">
        <w:t xml:space="preserve">В случае поступления заявления по почте в адрес </w:t>
      </w:r>
      <w:r w:rsidR="000F7F5F">
        <w:t>уполномоченного органа</w:t>
      </w:r>
      <w:r w:rsidRPr="00EF48AB">
        <w:t>, представленное лично заявителем</w:t>
      </w:r>
      <w:r w:rsidRPr="00EF48AB">
        <w:rPr>
          <w:spacing w:val="-1"/>
        </w:rPr>
        <w:t xml:space="preserve"> зарегистрированное </w:t>
      </w:r>
      <w:r w:rsidRPr="00EF48AB">
        <w:t>заявление о предоставлении муниципальной услуги</w:t>
      </w:r>
      <w:r w:rsidRPr="00EF48AB">
        <w:rPr>
          <w:spacing w:val="-1"/>
        </w:rPr>
        <w:t xml:space="preserve"> с приложениями передается </w:t>
      </w:r>
      <w:r w:rsidRPr="00EF48AB">
        <w:t xml:space="preserve">специалисту </w:t>
      </w:r>
      <w:r w:rsidR="000F7F5F">
        <w:t>Отдела</w:t>
      </w:r>
      <w:r w:rsidRPr="00EF48AB">
        <w:t>, ответственному за предоставление муниципальной услуги.</w:t>
      </w:r>
    </w:p>
    <w:p w:rsidR="000F7F5F" w:rsidRDefault="000F7F5F" w:rsidP="0071566B">
      <w:pPr>
        <w:ind w:firstLine="709"/>
        <w:jc w:val="both"/>
      </w:pPr>
    </w:p>
    <w:p w:rsidR="0071566B" w:rsidRPr="000F7F5F" w:rsidRDefault="0073477B" w:rsidP="000F7F5F">
      <w:pPr>
        <w:ind w:firstLine="709"/>
        <w:jc w:val="center"/>
        <w:rPr>
          <w:b/>
        </w:rPr>
      </w:pPr>
      <w:r w:rsidRPr="000F7F5F">
        <w:rPr>
          <w:b/>
        </w:rPr>
        <w:t>3.</w:t>
      </w:r>
      <w:r w:rsidR="000F7F5F" w:rsidRPr="000F7F5F">
        <w:rPr>
          <w:b/>
        </w:rPr>
        <w:t>3</w:t>
      </w:r>
      <w:r w:rsidRPr="000F7F5F">
        <w:rPr>
          <w:b/>
        </w:rPr>
        <w:t>.</w:t>
      </w:r>
      <w:r w:rsidR="00606251" w:rsidRPr="000F7F5F">
        <w:rPr>
          <w:b/>
        </w:rPr>
        <w:t xml:space="preserve"> </w:t>
      </w:r>
      <w:r w:rsidR="00BC1919" w:rsidRPr="000F7F5F">
        <w:rPr>
          <w:b/>
        </w:rPr>
        <w:t>О</w:t>
      </w:r>
      <w:r w:rsidRPr="000F7F5F">
        <w:rPr>
          <w:b/>
        </w:rPr>
        <w:t xml:space="preserve">писание информационного взаимодействие </w:t>
      </w:r>
      <w:proofErr w:type="gramStart"/>
      <w:r w:rsidRPr="000F7F5F">
        <w:rPr>
          <w:b/>
        </w:rPr>
        <w:t>при</w:t>
      </w:r>
      <w:proofErr w:type="gramEnd"/>
      <w:r w:rsidRPr="000F7F5F">
        <w:rPr>
          <w:b/>
        </w:rPr>
        <w:t xml:space="preserve"> </w:t>
      </w:r>
      <w:proofErr w:type="gramStart"/>
      <w:r w:rsidRPr="000F7F5F">
        <w:rPr>
          <w:b/>
        </w:rPr>
        <w:t>передачи</w:t>
      </w:r>
      <w:proofErr w:type="gramEnd"/>
      <w:r w:rsidRPr="000F7F5F">
        <w:rPr>
          <w:b/>
        </w:rPr>
        <w:t xml:space="preserve"> информации в форме электронного документа о состоянии расположенных на территории сельского поселения </w:t>
      </w:r>
      <w:proofErr w:type="spellStart"/>
      <w:r w:rsidRPr="000F7F5F">
        <w:rPr>
          <w:b/>
        </w:rPr>
        <w:t>Перегребное</w:t>
      </w:r>
      <w:proofErr w:type="spellEnd"/>
      <w:r w:rsidRPr="000F7F5F">
        <w:rPr>
          <w:b/>
        </w:rPr>
        <w:t xml:space="preserve"> объектов коммунальной и инженерной инфраструктуры</w:t>
      </w:r>
    </w:p>
    <w:p w:rsidR="00E9221D" w:rsidRPr="00E9221D" w:rsidRDefault="00E9221D" w:rsidP="00E9221D">
      <w:pPr>
        <w:autoSpaceDE w:val="0"/>
        <w:autoSpaceDN w:val="0"/>
        <w:adjustRightInd w:val="0"/>
        <w:jc w:val="center"/>
        <w:rPr>
          <w:b/>
        </w:rPr>
      </w:pPr>
    </w:p>
    <w:p w:rsidR="0071566B" w:rsidRPr="0071566B" w:rsidRDefault="0073477B" w:rsidP="0071566B">
      <w:pPr>
        <w:autoSpaceDE w:val="0"/>
        <w:autoSpaceDN w:val="0"/>
        <w:adjustRightInd w:val="0"/>
        <w:ind w:firstLine="709"/>
        <w:jc w:val="both"/>
      </w:pPr>
      <w:r>
        <w:t>3</w:t>
      </w:r>
      <w:r w:rsidR="0071566B" w:rsidRPr="0071566B">
        <w:t>.</w:t>
      </w:r>
      <w:r>
        <w:t>3</w:t>
      </w:r>
      <w:r w:rsidR="0071566B" w:rsidRPr="0071566B">
        <w:t>.</w:t>
      </w:r>
      <w:r w:rsidR="000F7F5F">
        <w:t>1</w:t>
      </w:r>
      <w:r w:rsidR="0071566B" w:rsidRPr="0071566B">
        <w:t xml:space="preserve"> Информация о состоянии расположенных на территории сельского поселения </w:t>
      </w:r>
      <w:proofErr w:type="spellStart"/>
      <w:r w:rsidR="00E9221D">
        <w:t>Перегребное</w:t>
      </w:r>
      <w:proofErr w:type="spellEnd"/>
      <w:r w:rsidR="00E9221D">
        <w:t xml:space="preserve"> </w:t>
      </w:r>
      <w:r w:rsidR="0071566B" w:rsidRPr="0071566B">
        <w:t xml:space="preserve">объектов коммунальной и инженерной инфраструктуры передается в форме электронного документа для предоставления информации о состоянии расположенных на территории сельского поселения </w:t>
      </w:r>
      <w:proofErr w:type="spellStart"/>
      <w:r w:rsidR="00E9221D">
        <w:t>Перегребное</w:t>
      </w:r>
      <w:proofErr w:type="spellEnd"/>
      <w:r w:rsidR="00E9221D">
        <w:t xml:space="preserve"> </w:t>
      </w:r>
      <w:r w:rsidR="0071566B" w:rsidRPr="0071566B">
        <w:t>объектов коммунальной и инженерной инфраструктуры (далее по тексту – электронный документ об объектах коммунальной и инженерной инфраструктуры).</w:t>
      </w:r>
    </w:p>
    <w:p w:rsidR="0071566B" w:rsidRPr="0071566B" w:rsidRDefault="0073477B" w:rsidP="0071566B">
      <w:pPr>
        <w:ind w:firstLine="709"/>
        <w:jc w:val="both"/>
      </w:pPr>
      <w:r>
        <w:t>3</w:t>
      </w:r>
      <w:r w:rsidR="0071566B" w:rsidRPr="0071566B">
        <w:t>.</w:t>
      </w:r>
      <w:r w:rsidR="000F7F5F">
        <w:t>3.2</w:t>
      </w:r>
      <w:r w:rsidR="0071566B" w:rsidRPr="0071566B">
        <w:t>. Порядок предоставления информации в форме электронного документа о состоянии расположенных на территориях муниципальных образований объектов коммунальной и инженерной инфраструктуры:</w:t>
      </w:r>
    </w:p>
    <w:p w:rsidR="0071566B" w:rsidRPr="0071566B" w:rsidRDefault="000F7F5F" w:rsidP="0071566B">
      <w:pPr>
        <w:autoSpaceDE w:val="0"/>
        <w:autoSpaceDN w:val="0"/>
        <w:adjustRightInd w:val="0"/>
        <w:ind w:firstLine="709"/>
        <w:jc w:val="both"/>
      </w:pPr>
      <w:r>
        <w:t>3.3.2.1.</w:t>
      </w:r>
      <w:r w:rsidR="0071566B" w:rsidRPr="0071566B">
        <w:t xml:space="preserve"> С момента утверждения в установленном порядке формы электронного документа об объектах коммунальной и инженерной инфраструктуры указанная форма размещается </w:t>
      </w:r>
      <w:r>
        <w:t>уполномоченным органом</w:t>
      </w:r>
      <w:r w:rsidR="00E9221D">
        <w:t xml:space="preserve"> </w:t>
      </w:r>
      <w:r w:rsidR="0071566B" w:rsidRPr="0071566B">
        <w:t xml:space="preserve">в открытом доступе на официальном сайте </w:t>
      </w:r>
      <w:r>
        <w:t xml:space="preserve"> уполномоченного органа</w:t>
      </w:r>
      <w:r w:rsidR="00E9221D" w:rsidRPr="0071566B">
        <w:t xml:space="preserve"> </w:t>
      </w:r>
      <w:r w:rsidR="0071566B" w:rsidRPr="0071566B">
        <w:t>в сети «Интернет».</w:t>
      </w:r>
      <w:r w:rsidR="00C2373A">
        <w:t xml:space="preserve"> </w:t>
      </w:r>
    </w:p>
    <w:p w:rsidR="0071566B" w:rsidRPr="0071566B" w:rsidRDefault="000F7F5F" w:rsidP="0071566B">
      <w:pPr>
        <w:autoSpaceDE w:val="0"/>
        <w:autoSpaceDN w:val="0"/>
        <w:adjustRightInd w:val="0"/>
        <w:ind w:firstLine="709"/>
        <w:jc w:val="both"/>
      </w:pPr>
      <w:r>
        <w:t>3.3.</w:t>
      </w:r>
      <w:r w:rsidR="0071566B" w:rsidRPr="0071566B">
        <w:t>2.</w:t>
      </w:r>
      <w:r>
        <w:t>2.</w:t>
      </w:r>
      <w:r w:rsidR="0071566B" w:rsidRPr="0071566B">
        <w:t xml:space="preserve"> </w:t>
      </w:r>
      <w:proofErr w:type="gramStart"/>
      <w:r w:rsidR="0071566B" w:rsidRPr="0071566B">
        <w:t>Лица, отвечающие за эксплуатацию объектов коммунальной и инженерной инфраструктуры, расположенной на территории сельского поселения</w:t>
      </w:r>
      <w:r w:rsidR="008766C9">
        <w:t xml:space="preserve"> </w:t>
      </w:r>
      <w:proofErr w:type="spellStart"/>
      <w:r w:rsidR="008766C9">
        <w:t>Перегребное</w:t>
      </w:r>
      <w:proofErr w:type="spellEnd"/>
      <w:r w:rsidR="0071566B" w:rsidRPr="0071566B">
        <w:t xml:space="preserve">, направляют в электронном виде в </w:t>
      </w:r>
      <w:r>
        <w:t>уполномоченный орган</w:t>
      </w:r>
      <w:r w:rsidR="008766C9">
        <w:t xml:space="preserve"> </w:t>
      </w:r>
      <w:r w:rsidR="0071566B" w:rsidRPr="0071566B">
        <w:t xml:space="preserve">электронный документ об объектах коммунальной и инженерной инфраструктуры, подписанный лицом, имеющим право действовать без доверенности от имени лица, либо лицом, уполномоченным на подписание указанного документа доверенностью, с использованием усиленной квалифицированной электронной подписи в соответствии с Федеральным </w:t>
      </w:r>
      <w:hyperlink r:id="rId20" w:history="1">
        <w:r w:rsidR="0071566B" w:rsidRPr="0071566B">
          <w:t>законом</w:t>
        </w:r>
      </w:hyperlink>
      <w:r w:rsidR="0071566B" w:rsidRPr="0071566B">
        <w:t xml:space="preserve"> от</w:t>
      </w:r>
      <w:proofErr w:type="gramEnd"/>
      <w:r w:rsidR="0071566B" w:rsidRPr="0071566B">
        <w:t xml:space="preserve"> 6 апреля 2011 года № 63-ФЗ «Об электронной подписи». При этом электронная подпись передается отдельным файлом в рамках единого сеанса электронного обмена (транзакции).</w:t>
      </w:r>
    </w:p>
    <w:p w:rsidR="0071566B" w:rsidRPr="0071566B" w:rsidRDefault="000F7F5F" w:rsidP="0071566B">
      <w:pPr>
        <w:autoSpaceDE w:val="0"/>
        <w:autoSpaceDN w:val="0"/>
        <w:adjustRightInd w:val="0"/>
        <w:ind w:firstLine="709"/>
        <w:jc w:val="both"/>
      </w:pPr>
      <w:r>
        <w:t>3.3.2.3.</w:t>
      </w:r>
      <w:r w:rsidR="0071566B" w:rsidRPr="0071566B">
        <w:t xml:space="preserve"> </w:t>
      </w:r>
      <w:r>
        <w:t>Уполномоченным органом</w:t>
      </w:r>
      <w:r w:rsidR="008766C9">
        <w:t xml:space="preserve"> </w:t>
      </w:r>
      <w:r w:rsidR="0071566B" w:rsidRPr="0071566B">
        <w:t>направляется автоматическое ответное сообщение о факте получения информации лицам, предоставившим информацию.</w:t>
      </w:r>
    </w:p>
    <w:p w:rsidR="0071566B" w:rsidRPr="0071566B" w:rsidRDefault="000F7F5F" w:rsidP="0071566B">
      <w:pPr>
        <w:autoSpaceDE w:val="0"/>
        <w:autoSpaceDN w:val="0"/>
        <w:adjustRightInd w:val="0"/>
        <w:ind w:firstLine="709"/>
        <w:jc w:val="both"/>
      </w:pPr>
      <w:r>
        <w:t>3.3.2.</w:t>
      </w:r>
      <w:r w:rsidR="0071566B" w:rsidRPr="0071566B">
        <w:t xml:space="preserve">4. </w:t>
      </w:r>
      <w:proofErr w:type="gramStart"/>
      <w:r w:rsidR="0071566B" w:rsidRPr="0071566B">
        <w:t xml:space="preserve">В случае некорректного заполнения и (или) некорректного подписания формы электронного документа об объектах коммунальной и инженерной инфраструктуры лицом, отвечающим за эксплуатацию объектов коммунальной и инженерной инфраструктуры, администрацией </w:t>
      </w:r>
      <w:r w:rsidR="001F33EB">
        <w:t xml:space="preserve">сельского </w:t>
      </w:r>
      <w:r w:rsidR="0071566B" w:rsidRPr="0071566B">
        <w:t>поселения</w:t>
      </w:r>
      <w:r w:rsidR="001F33EB">
        <w:t xml:space="preserve"> </w:t>
      </w:r>
      <w:proofErr w:type="spellStart"/>
      <w:r w:rsidR="001F33EB">
        <w:t>Перегребное</w:t>
      </w:r>
      <w:proofErr w:type="spellEnd"/>
      <w:r w:rsidR="0071566B" w:rsidRPr="0071566B">
        <w:t xml:space="preserve"> в течение двух рабочих дней со дня получения </w:t>
      </w:r>
      <w:r w:rsidR="0071566B" w:rsidRPr="0071566B">
        <w:lastRenderedPageBreak/>
        <w:t>формы указанного документа направляется извещение в электронном виде с указанием замечаний по заполнению предоставленного документа и срока их устранения.</w:t>
      </w:r>
      <w:proofErr w:type="gramEnd"/>
    </w:p>
    <w:p w:rsidR="0071566B" w:rsidRPr="0071566B" w:rsidRDefault="000F7F5F" w:rsidP="0071566B">
      <w:pPr>
        <w:autoSpaceDE w:val="0"/>
        <w:autoSpaceDN w:val="0"/>
        <w:adjustRightInd w:val="0"/>
        <w:ind w:firstLine="709"/>
        <w:jc w:val="both"/>
      </w:pPr>
      <w:r>
        <w:t>3.3.2.5.</w:t>
      </w:r>
      <w:r w:rsidR="0071566B" w:rsidRPr="0071566B">
        <w:t xml:space="preserve"> </w:t>
      </w:r>
      <w:proofErr w:type="gramStart"/>
      <w:r w:rsidR="0071566B" w:rsidRPr="0071566B">
        <w:t xml:space="preserve">Лицо, отвечающее за эксплуатацию объектов коммунальной и инженерной инфраструктуры, получившее извещение, указанное в </w:t>
      </w:r>
      <w:hyperlink r:id="rId21" w:history="1">
        <w:r w:rsidR="0071566B" w:rsidRPr="0071566B">
          <w:t xml:space="preserve">пункте </w:t>
        </w:r>
      </w:hyperlink>
      <w:r>
        <w:t>3.3.2.</w:t>
      </w:r>
      <w:r w:rsidRPr="0071566B">
        <w:t xml:space="preserve">4. </w:t>
      </w:r>
      <w:r w:rsidR="0071566B" w:rsidRPr="0071566B">
        <w:t xml:space="preserve">настоящего регламента, в течение пяти рабочих дней устраняет замечания, перечисленные в извещении администрации сельского поселения, и направляет доработанную форму электронного документа об объектах коммунальной и инженерной инфраструктуры в адрес администрации сельского поселения </w:t>
      </w:r>
      <w:proofErr w:type="spellStart"/>
      <w:r w:rsidR="009B5EAA">
        <w:t>Перегребное</w:t>
      </w:r>
      <w:proofErr w:type="spellEnd"/>
      <w:r w:rsidR="009B5EAA">
        <w:t xml:space="preserve"> </w:t>
      </w:r>
      <w:r w:rsidR="0071566B" w:rsidRPr="0071566B">
        <w:t xml:space="preserve">в порядке, предусмотренном </w:t>
      </w:r>
      <w:hyperlink r:id="rId22" w:history="1">
        <w:r w:rsidR="0071566B" w:rsidRPr="0071566B">
          <w:t xml:space="preserve">пунктами </w:t>
        </w:r>
        <w:r>
          <w:t>3.3.</w:t>
        </w:r>
        <w:r w:rsidRPr="0071566B">
          <w:t>2.</w:t>
        </w:r>
        <w:r>
          <w:t>2.</w:t>
        </w:r>
      </w:hyperlink>
      <w:r w:rsidR="0071566B" w:rsidRPr="0071566B">
        <w:t xml:space="preserve">, </w:t>
      </w:r>
      <w:r w:rsidR="000B5C2F">
        <w:t>3.3.2.3.</w:t>
      </w:r>
      <w:r w:rsidR="0071566B" w:rsidRPr="0071566B">
        <w:t>настоящего регламента.</w:t>
      </w:r>
      <w:proofErr w:type="gramEnd"/>
    </w:p>
    <w:p w:rsidR="0071566B" w:rsidRPr="0071566B" w:rsidRDefault="0071566B" w:rsidP="0071566B">
      <w:pPr>
        <w:autoSpaceDE w:val="0"/>
        <w:autoSpaceDN w:val="0"/>
        <w:adjustRightInd w:val="0"/>
        <w:ind w:firstLine="540"/>
        <w:jc w:val="both"/>
      </w:pPr>
    </w:p>
    <w:p w:rsidR="009B5EAA" w:rsidRPr="00BD6A2B" w:rsidRDefault="00BD6A2B" w:rsidP="00BD6A2B">
      <w:pPr>
        <w:pStyle w:val="aa"/>
        <w:autoSpaceDE w:val="0"/>
        <w:autoSpaceDN w:val="0"/>
        <w:adjustRightInd w:val="0"/>
        <w:ind w:left="0" w:firstLine="709"/>
        <w:jc w:val="center"/>
        <w:rPr>
          <w:b/>
        </w:rPr>
      </w:pPr>
      <w:r>
        <w:rPr>
          <w:b/>
        </w:rPr>
        <w:t>3.</w:t>
      </w:r>
      <w:r w:rsidR="000B5C2F">
        <w:rPr>
          <w:b/>
        </w:rPr>
        <w:t>4</w:t>
      </w:r>
      <w:r w:rsidR="0073477B" w:rsidRPr="00BD6A2B">
        <w:rPr>
          <w:b/>
        </w:rPr>
        <w:t>.</w:t>
      </w:r>
      <w:r w:rsidR="00AE003E" w:rsidRPr="00BD6A2B">
        <w:rPr>
          <w:b/>
        </w:rPr>
        <w:t xml:space="preserve">  </w:t>
      </w:r>
      <w:proofErr w:type="gramStart"/>
      <w:r>
        <w:rPr>
          <w:b/>
        </w:rPr>
        <w:t>О</w:t>
      </w:r>
      <w:r w:rsidR="0073477B" w:rsidRPr="00BD6A2B">
        <w:rPr>
          <w:b/>
        </w:rPr>
        <w:t>писание информационного взаимодействия при передачи извещения об изменении перечня домов, для которых осуществляется поставка ресурсов, необходимых для предоставления коммунальных услуг, и (или)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 либо об изменении перечня услуг (работ, ресурсов), поставляемых в каждый дом</w:t>
      </w:r>
      <w:proofErr w:type="gramEnd"/>
    </w:p>
    <w:p w:rsidR="00BD6A2B" w:rsidRDefault="00BD6A2B" w:rsidP="0071566B">
      <w:pPr>
        <w:autoSpaceDE w:val="0"/>
        <w:autoSpaceDN w:val="0"/>
        <w:adjustRightInd w:val="0"/>
        <w:ind w:firstLine="709"/>
        <w:jc w:val="both"/>
      </w:pPr>
    </w:p>
    <w:p w:rsidR="0071566B" w:rsidRPr="0071566B" w:rsidRDefault="00BD6A2B" w:rsidP="0071566B">
      <w:pPr>
        <w:autoSpaceDE w:val="0"/>
        <w:autoSpaceDN w:val="0"/>
        <w:adjustRightInd w:val="0"/>
        <w:ind w:firstLine="709"/>
        <w:jc w:val="both"/>
      </w:pPr>
      <w:r>
        <w:t>3.</w:t>
      </w:r>
      <w:r w:rsidR="000B5C2F">
        <w:t>4</w:t>
      </w:r>
      <w:r w:rsidR="0071566B" w:rsidRPr="0071566B">
        <w:t xml:space="preserve">.1. </w:t>
      </w:r>
      <w:proofErr w:type="gramStart"/>
      <w:r w:rsidR="0071566B" w:rsidRPr="0071566B">
        <w:t>Информационное взаимодействие при передаче извещения об изменении перечня домов, для которых осуществляется поставка ресурсов, необходимых для предоставления коммунальных услуг, и (или)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 либо об изменении перечня услуг (работ, ресурсов), поставляемых в каждый дом, осуществляется путем передачи извещения об изменении перечня</w:t>
      </w:r>
      <w:proofErr w:type="gramEnd"/>
      <w:r w:rsidR="0071566B" w:rsidRPr="0071566B">
        <w:t xml:space="preserve"> домов, для которых осуществляется поставка ресурсов, необходимых для предоставления коммунальных услуг, и (или)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 либо об изменении перечня услуг (работ, ресурсов), поставляемых в каждый дом (далее – извещение) в электронной форме.</w:t>
      </w:r>
    </w:p>
    <w:p w:rsidR="0071566B" w:rsidRPr="0071566B" w:rsidRDefault="000B5C2F" w:rsidP="0071566B">
      <w:pPr>
        <w:autoSpaceDE w:val="0"/>
        <w:autoSpaceDN w:val="0"/>
        <w:adjustRightInd w:val="0"/>
        <w:ind w:firstLine="709"/>
        <w:jc w:val="both"/>
      </w:pPr>
      <w:r>
        <w:t>3.4.2.</w:t>
      </w:r>
      <w:r w:rsidR="0071566B" w:rsidRPr="0071566B">
        <w:t xml:space="preserve"> Порядок передачи извещения:</w:t>
      </w:r>
    </w:p>
    <w:p w:rsidR="0071566B" w:rsidRPr="0071566B" w:rsidRDefault="000B5C2F" w:rsidP="0071566B">
      <w:pPr>
        <w:autoSpaceDE w:val="0"/>
        <w:autoSpaceDN w:val="0"/>
        <w:adjustRightInd w:val="0"/>
        <w:ind w:firstLine="709"/>
        <w:jc w:val="both"/>
      </w:pPr>
      <w:r>
        <w:t>3.4.2.1.</w:t>
      </w:r>
      <w:r w:rsidR="0071566B" w:rsidRPr="0071566B">
        <w:t xml:space="preserve"> </w:t>
      </w:r>
      <w:proofErr w:type="gramStart"/>
      <w:r w:rsidR="0071566B" w:rsidRPr="0071566B">
        <w:t xml:space="preserve">Лица, осуществляющие поставку коммунальных ресурсов и (или) оказание услуг, направляют в электронном виде в </w:t>
      </w:r>
      <w:r>
        <w:t>уполномоченный орган</w:t>
      </w:r>
      <w:r w:rsidR="005E5169">
        <w:t xml:space="preserve"> </w:t>
      </w:r>
      <w:r w:rsidR="0071566B" w:rsidRPr="0071566B">
        <w:t>извещение с приложением документов, подтверждающих изменения, в форме электронного документа, подписанного лицом, имеющим право действовать без доверенности от имени лица, либо лицом, уполномоченным на подписание указанного документа доверенностью, с использованием электронно-цифровой подписи в порядке, установленным законодательством Российской Федерации.</w:t>
      </w:r>
      <w:proofErr w:type="gramEnd"/>
    </w:p>
    <w:p w:rsidR="0071566B" w:rsidRPr="0071566B" w:rsidRDefault="000B5C2F" w:rsidP="0071566B">
      <w:pPr>
        <w:autoSpaceDE w:val="0"/>
        <w:autoSpaceDN w:val="0"/>
        <w:adjustRightInd w:val="0"/>
        <w:ind w:firstLine="709"/>
        <w:jc w:val="both"/>
      </w:pPr>
      <w:r>
        <w:t>3.4.2.2.</w:t>
      </w:r>
      <w:r w:rsidRPr="0071566B">
        <w:t xml:space="preserve"> </w:t>
      </w:r>
      <w:r w:rsidR="0071566B" w:rsidRPr="0071566B">
        <w:t xml:space="preserve"> </w:t>
      </w:r>
      <w:r>
        <w:t>Уполномоченным органом</w:t>
      </w:r>
      <w:r w:rsidR="0071566B" w:rsidRPr="0071566B">
        <w:t xml:space="preserve"> направляется автоматическое ответное сообщение о получении информации лицам, ее предоставившим.</w:t>
      </w:r>
    </w:p>
    <w:p w:rsidR="0071566B" w:rsidRPr="0071566B" w:rsidRDefault="000B5C2F" w:rsidP="0071566B">
      <w:pPr>
        <w:autoSpaceDE w:val="0"/>
        <w:autoSpaceDN w:val="0"/>
        <w:adjustRightInd w:val="0"/>
        <w:ind w:firstLine="709"/>
        <w:jc w:val="both"/>
      </w:pPr>
      <w:r>
        <w:t>3.4.2.</w:t>
      </w:r>
      <w:r w:rsidR="0071566B" w:rsidRPr="0071566B">
        <w:t xml:space="preserve">3. В случае ненадлежащего подписания извещения лицом, осуществляющим поставку коммунальных ресурсов и (или) оказание услуг, </w:t>
      </w:r>
      <w:r>
        <w:t>уполномоченный орган</w:t>
      </w:r>
      <w:r w:rsidR="005E5169">
        <w:t xml:space="preserve"> </w:t>
      </w:r>
      <w:r w:rsidR="0071566B" w:rsidRPr="0071566B">
        <w:t>в течение двух рабочих дней со дня получения извещения направляет соответствующее сообщение указанному лицу.</w:t>
      </w:r>
    </w:p>
    <w:p w:rsidR="0071566B" w:rsidRDefault="000B5C2F" w:rsidP="0071566B">
      <w:pPr>
        <w:autoSpaceDE w:val="0"/>
        <w:autoSpaceDN w:val="0"/>
        <w:adjustRightInd w:val="0"/>
        <w:ind w:firstLine="709"/>
        <w:jc w:val="both"/>
      </w:pPr>
      <w:r>
        <w:t>3.4.2.</w:t>
      </w:r>
      <w:r w:rsidR="0071566B" w:rsidRPr="0071566B">
        <w:t xml:space="preserve">4. Лицо, осуществляющее поставку коммунальных ресурсов и (или) оказание услуг, получившее сообщение, указанное в </w:t>
      </w:r>
      <w:hyperlink r:id="rId23" w:history="1">
        <w:r w:rsidR="0071566B" w:rsidRPr="0071566B">
          <w:t xml:space="preserve">пункте </w:t>
        </w:r>
        <w:r>
          <w:t>3.4.2.</w:t>
        </w:r>
        <w:r w:rsidRPr="0071566B">
          <w:t xml:space="preserve">3. </w:t>
        </w:r>
      </w:hyperlink>
      <w:r w:rsidR="0071566B" w:rsidRPr="0071566B">
        <w:t xml:space="preserve"> настоящего регламента, в течение пяти рабочих дней устраняет замечание и направляет корректное извещение в адрес </w:t>
      </w:r>
      <w:r>
        <w:t>уполномоченного органа</w:t>
      </w:r>
      <w:r w:rsidR="005E5169">
        <w:t xml:space="preserve"> </w:t>
      </w:r>
      <w:r w:rsidR="0071566B" w:rsidRPr="0071566B">
        <w:t>в порядке</w:t>
      </w:r>
      <w:r>
        <w:t>, предусмотренном  пунктами 3.4.2.1., 3.4.2.2. настоящего регламента.</w:t>
      </w:r>
    </w:p>
    <w:p w:rsidR="00817E29" w:rsidRDefault="00817E29" w:rsidP="0071566B">
      <w:pPr>
        <w:autoSpaceDE w:val="0"/>
        <w:autoSpaceDN w:val="0"/>
        <w:adjustRightInd w:val="0"/>
        <w:ind w:firstLine="709"/>
        <w:jc w:val="both"/>
      </w:pPr>
    </w:p>
    <w:p w:rsidR="00817E29" w:rsidRDefault="00BD6A2B" w:rsidP="00817E29">
      <w:pPr>
        <w:pStyle w:val="ConsPlusNormal"/>
        <w:shd w:val="clear" w:color="auto" w:fill="FFFFFF"/>
        <w:ind w:firstLine="709"/>
        <w:jc w:val="center"/>
        <w:rPr>
          <w:rFonts w:ascii="Times New Roman" w:hAnsi="Times New Roman" w:cs="Times New Roman"/>
          <w:b/>
          <w:sz w:val="24"/>
          <w:szCs w:val="24"/>
        </w:rPr>
      </w:pPr>
      <w:r>
        <w:rPr>
          <w:rFonts w:ascii="Times New Roman" w:hAnsi="Times New Roman" w:cs="Times New Roman"/>
          <w:b/>
          <w:sz w:val="24"/>
          <w:szCs w:val="24"/>
        </w:rPr>
        <w:t>3.</w:t>
      </w:r>
      <w:r w:rsidR="000B5C2F">
        <w:rPr>
          <w:rFonts w:ascii="Times New Roman" w:hAnsi="Times New Roman" w:cs="Times New Roman"/>
          <w:b/>
          <w:sz w:val="24"/>
          <w:szCs w:val="24"/>
        </w:rPr>
        <w:t>5</w:t>
      </w:r>
      <w:r w:rsidR="00817E29" w:rsidRPr="00F30F88">
        <w:rPr>
          <w:rFonts w:ascii="Times New Roman" w:hAnsi="Times New Roman" w:cs="Times New Roman"/>
          <w:b/>
          <w:sz w:val="24"/>
          <w:szCs w:val="24"/>
        </w:rPr>
        <w:t>. Выдача (направление) заявителю документов, являющихся результатом предоставления муниципальной услуги</w:t>
      </w:r>
    </w:p>
    <w:p w:rsidR="00817E29" w:rsidRPr="0071566B" w:rsidRDefault="00817E29" w:rsidP="0071566B">
      <w:pPr>
        <w:autoSpaceDE w:val="0"/>
        <w:autoSpaceDN w:val="0"/>
        <w:adjustRightInd w:val="0"/>
        <w:ind w:firstLine="709"/>
        <w:jc w:val="both"/>
      </w:pPr>
    </w:p>
    <w:p w:rsidR="00817E29" w:rsidRPr="00635A3E" w:rsidRDefault="000B5C2F" w:rsidP="00817E2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3.5.1. </w:t>
      </w:r>
      <w:r w:rsidR="00817E29" w:rsidRPr="00635A3E">
        <w:rPr>
          <w:rFonts w:ascii="Times New Roman" w:hAnsi="Times New Roman" w:cs="Times New Roman"/>
          <w:sz w:val="24"/>
          <w:szCs w:val="24"/>
        </w:rPr>
        <w:t xml:space="preserve">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w:t>
      </w:r>
      <w:r w:rsidR="00817E29">
        <w:rPr>
          <w:rFonts w:ascii="Times New Roman" w:hAnsi="Times New Roman" w:cs="Times New Roman"/>
          <w:sz w:val="24"/>
          <w:szCs w:val="24"/>
        </w:rPr>
        <w:t>Отдела</w:t>
      </w:r>
      <w:r w:rsidR="00817E29" w:rsidRPr="00635A3E">
        <w:rPr>
          <w:rFonts w:ascii="Times New Roman" w:hAnsi="Times New Roman" w:cs="Times New Roman"/>
          <w:sz w:val="24"/>
          <w:szCs w:val="24"/>
        </w:rPr>
        <w:t>, ответственному за предоставление муниципальной услуги.</w:t>
      </w:r>
    </w:p>
    <w:p w:rsidR="00817E29" w:rsidRPr="00635A3E" w:rsidRDefault="00817E29" w:rsidP="00817E29">
      <w:pPr>
        <w:pStyle w:val="ConsPlusNormal"/>
        <w:ind w:firstLine="567"/>
        <w:jc w:val="both"/>
        <w:rPr>
          <w:rFonts w:ascii="Times New Roman" w:hAnsi="Times New Roman" w:cs="Times New Roman"/>
          <w:sz w:val="24"/>
          <w:szCs w:val="24"/>
        </w:rPr>
      </w:pPr>
      <w:r w:rsidRPr="00635A3E">
        <w:rPr>
          <w:rFonts w:ascii="Times New Roman" w:hAnsi="Times New Roman" w:cs="Times New Roman"/>
          <w:sz w:val="24"/>
          <w:szCs w:val="24"/>
        </w:rPr>
        <w:t xml:space="preserve">Сведения о должностном лице, ответственном за выполнение административной процедуры: </w:t>
      </w:r>
    </w:p>
    <w:p w:rsidR="00817E29" w:rsidRPr="00635A3E" w:rsidRDefault="00817E29" w:rsidP="00817E29">
      <w:pPr>
        <w:autoSpaceDE w:val="0"/>
        <w:autoSpaceDN w:val="0"/>
        <w:adjustRightInd w:val="0"/>
        <w:ind w:firstLine="567"/>
        <w:jc w:val="both"/>
      </w:pPr>
      <w:r w:rsidRPr="00635A3E">
        <w:lastRenderedPageBreak/>
        <w:t>- за выдачу заявителю документов, являющихся результатом предоставления муниципальной услуги</w:t>
      </w:r>
      <w:r>
        <w:t xml:space="preserve"> </w:t>
      </w:r>
      <w:r w:rsidRPr="00635A3E">
        <w:t xml:space="preserve">– специалист </w:t>
      </w:r>
      <w:r>
        <w:t>Отдела</w:t>
      </w:r>
      <w:r w:rsidRPr="00635A3E">
        <w:t>, ответственный за предоставление муниципальной услуги;</w:t>
      </w:r>
    </w:p>
    <w:p w:rsidR="00817E29" w:rsidRPr="00635A3E" w:rsidRDefault="00817E29" w:rsidP="00817E29">
      <w:pPr>
        <w:autoSpaceDE w:val="0"/>
        <w:autoSpaceDN w:val="0"/>
        <w:adjustRightInd w:val="0"/>
        <w:ind w:firstLine="567"/>
        <w:jc w:val="both"/>
      </w:pPr>
      <w:r w:rsidRPr="00635A3E">
        <w:t xml:space="preserve">- за направление заявителю документов, являющихся результатом предоставления муниципальной услуги – специалист </w:t>
      </w:r>
      <w:r>
        <w:t>Отдела</w:t>
      </w:r>
      <w:r w:rsidRPr="00635A3E">
        <w:t>, ответственный за предоставление муниципальной услуги.</w:t>
      </w:r>
    </w:p>
    <w:p w:rsidR="00817E29" w:rsidRPr="00635A3E" w:rsidRDefault="00817E29" w:rsidP="00817E29">
      <w:pPr>
        <w:pStyle w:val="ConsPlusNormal"/>
        <w:ind w:firstLine="567"/>
        <w:jc w:val="both"/>
        <w:rPr>
          <w:rFonts w:ascii="Times New Roman" w:hAnsi="Times New Roman" w:cs="Times New Roman"/>
          <w:sz w:val="24"/>
          <w:szCs w:val="24"/>
        </w:rPr>
      </w:pPr>
      <w:r w:rsidRPr="00635A3E">
        <w:rPr>
          <w:rFonts w:ascii="Times New Roman" w:hAnsi="Times New Roman" w:cs="Times New Roman"/>
          <w:sz w:val="24"/>
          <w:szCs w:val="24"/>
        </w:rPr>
        <w:t xml:space="preserve">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w:t>
      </w:r>
      <w:r>
        <w:rPr>
          <w:rFonts w:ascii="Times New Roman" w:hAnsi="Times New Roman"/>
          <w:sz w:val="24"/>
          <w:szCs w:val="24"/>
        </w:rPr>
        <w:t>5</w:t>
      </w:r>
      <w:r w:rsidRPr="00635A3E">
        <w:rPr>
          <w:rFonts w:ascii="Times New Roman" w:hAnsi="Times New Roman"/>
          <w:sz w:val="24"/>
          <w:szCs w:val="24"/>
        </w:rPr>
        <w:t xml:space="preserve"> рабочих дн</w:t>
      </w:r>
      <w:r>
        <w:rPr>
          <w:rFonts w:ascii="Times New Roman" w:hAnsi="Times New Roman"/>
          <w:sz w:val="24"/>
          <w:szCs w:val="24"/>
        </w:rPr>
        <w:t>ей</w:t>
      </w:r>
      <w:r w:rsidRPr="00635A3E">
        <w:rPr>
          <w:rFonts w:ascii="Times New Roman" w:hAnsi="Times New Roman"/>
          <w:sz w:val="24"/>
          <w:szCs w:val="24"/>
        </w:rPr>
        <w:t xml:space="preserve"> </w:t>
      </w:r>
      <w:r w:rsidRPr="00635A3E">
        <w:rPr>
          <w:rFonts w:ascii="Times New Roman" w:hAnsi="Times New Roman" w:cs="Times New Roman"/>
          <w:sz w:val="24"/>
          <w:szCs w:val="24"/>
        </w:rPr>
        <w:t>со дня подписания документов, являющихся результатом предоставления муниципальной услуги).</w:t>
      </w:r>
    </w:p>
    <w:p w:rsidR="00817E29" w:rsidRPr="00635A3E" w:rsidRDefault="00817E29" w:rsidP="00817E29">
      <w:pPr>
        <w:pStyle w:val="ConsPlusNormal"/>
        <w:ind w:firstLine="567"/>
        <w:jc w:val="both"/>
        <w:rPr>
          <w:rFonts w:ascii="Times New Roman" w:hAnsi="Times New Roman" w:cs="Times New Roman"/>
          <w:sz w:val="24"/>
          <w:szCs w:val="24"/>
        </w:rPr>
      </w:pPr>
      <w:r w:rsidRPr="00635A3E">
        <w:rPr>
          <w:rFonts w:ascii="Times New Roman" w:hAnsi="Times New Roman" w:cs="Times New Roman"/>
          <w:sz w:val="24"/>
          <w:szCs w:val="24"/>
        </w:rPr>
        <w:t>Критерий принятия решения: оформленные документы, являющиеся результатом предоставления муниципальной услуги.</w:t>
      </w:r>
    </w:p>
    <w:p w:rsidR="00817E29" w:rsidRPr="00635A3E" w:rsidRDefault="000B5C2F" w:rsidP="00817E2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3.5.2. </w:t>
      </w:r>
      <w:r w:rsidR="00817E29" w:rsidRPr="00635A3E">
        <w:rPr>
          <w:rFonts w:ascii="Times New Roman" w:hAnsi="Times New Roman" w:cs="Times New Roman"/>
          <w:sz w:val="24"/>
          <w:szCs w:val="24"/>
        </w:rPr>
        <w:t>Результат административной процедуры: выданные (направленные) документы, являющиеся результатом предоставления муниципальной услуги по адресу, указанному в заявлении.</w:t>
      </w:r>
    </w:p>
    <w:p w:rsidR="00817E29" w:rsidRPr="00635A3E" w:rsidRDefault="000B5C2F" w:rsidP="00817E2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3.5.3. </w:t>
      </w:r>
      <w:r w:rsidR="00817E29" w:rsidRPr="00635A3E">
        <w:rPr>
          <w:rFonts w:ascii="Times New Roman" w:hAnsi="Times New Roman" w:cs="Times New Roman"/>
          <w:sz w:val="24"/>
          <w:szCs w:val="24"/>
        </w:rPr>
        <w:t xml:space="preserve">Способ фиксации: </w:t>
      </w:r>
    </w:p>
    <w:p w:rsidR="000B5C2F" w:rsidRPr="00F634DA" w:rsidRDefault="000B5C2F" w:rsidP="000B5C2F">
      <w:pPr>
        <w:autoSpaceDE w:val="0"/>
        <w:autoSpaceDN w:val="0"/>
        <w:adjustRightInd w:val="0"/>
        <w:ind w:firstLine="567"/>
        <w:jc w:val="both"/>
      </w:pPr>
      <w:r w:rsidRPr="00F634DA">
        <w:t>- в случае выдачи документов, являющихся результатом предоставления муниципальной услуги, нарочно заявителю, запись о выдаче документов заявителю отображается в журнале регистрации исходящих документов;</w:t>
      </w:r>
    </w:p>
    <w:p w:rsidR="000B5C2F" w:rsidRPr="00F30F88" w:rsidRDefault="000B5C2F" w:rsidP="000B5C2F">
      <w:pPr>
        <w:autoSpaceDE w:val="0"/>
        <w:autoSpaceDN w:val="0"/>
        <w:adjustRightInd w:val="0"/>
        <w:ind w:firstLine="567"/>
        <w:jc w:val="both"/>
      </w:pPr>
      <w:r w:rsidRPr="00F634DA">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почтовым уведомлением о вручении документов заявителю;</w:t>
      </w:r>
      <w:r>
        <w:t xml:space="preserve"> </w:t>
      </w:r>
    </w:p>
    <w:p w:rsidR="000B5C2F" w:rsidRDefault="000B5C2F" w:rsidP="000B5C2F">
      <w:pPr>
        <w:autoSpaceDE w:val="0"/>
        <w:autoSpaceDN w:val="0"/>
        <w:adjustRightInd w:val="0"/>
        <w:ind w:firstLine="567"/>
        <w:jc w:val="both"/>
      </w:pPr>
      <w:r>
        <w:t>- в</w:t>
      </w:r>
      <w:r w:rsidRPr="00F30F88">
        <w:t xml:space="preserve"> случае указания заявителем в заявлении о предоставлении муниципальной услуги о выдаче документов, являющихся результатом предоставления муниципальной услуги, нарочно, специалист </w:t>
      </w:r>
      <w:r>
        <w:t>Отдела</w:t>
      </w:r>
      <w:r w:rsidRPr="00F30F88">
        <w:t>, ответственный за предоставление муниципальной услуги выдает их заявителю</w:t>
      </w:r>
      <w:r>
        <w:t>.</w:t>
      </w:r>
    </w:p>
    <w:p w:rsidR="00F634DA" w:rsidRDefault="00F634DA" w:rsidP="000B5C2F">
      <w:pPr>
        <w:autoSpaceDE w:val="0"/>
        <w:autoSpaceDN w:val="0"/>
        <w:adjustRightInd w:val="0"/>
        <w:ind w:firstLine="567"/>
        <w:jc w:val="both"/>
      </w:pPr>
    </w:p>
    <w:p w:rsidR="00F634DA" w:rsidRPr="0077054D" w:rsidRDefault="00F634DA" w:rsidP="00F634DA">
      <w:pPr>
        <w:autoSpaceDE w:val="0"/>
        <w:autoSpaceDN w:val="0"/>
        <w:adjustRightInd w:val="0"/>
        <w:ind w:firstLine="567"/>
        <w:jc w:val="center"/>
        <w:rPr>
          <w:b/>
        </w:rPr>
      </w:pPr>
      <w:r>
        <w:rPr>
          <w:b/>
        </w:rPr>
        <w:t>4</w:t>
      </w:r>
      <w:r w:rsidRPr="0077054D">
        <w:rPr>
          <w:b/>
        </w:rPr>
        <w:t xml:space="preserve">. Формы </w:t>
      </w:r>
      <w:proofErr w:type="gramStart"/>
      <w:r w:rsidRPr="0077054D">
        <w:rPr>
          <w:b/>
        </w:rPr>
        <w:t>контроля за</w:t>
      </w:r>
      <w:proofErr w:type="gramEnd"/>
      <w:r w:rsidRPr="0077054D">
        <w:rPr>
          <w:b/>
        </w:rPr>
        <w:t xml:space="preserve"> исполнением административного регламента</w:t>
      </w:r>
    </w:p>
    <w:p w:rsidR="00F634DA" w:rsidRDefault="00F634DA" w:rsidP="00F634DA">
      <w:pPr>
        <w:autoSpaceDE w:val="0"/>
        <w:autoSpaceDN w:val="0"/>
        <w:adjustRightInd w:val="0"/>
        <w:ind w:firstLine="567"/>
        <w:jc w:val="center"/>
      </w:pPr>
    </w:p>
    <w:p w:rsidR="00F634DA" w:rsidRDefault="00F634DA" w:rsidP="00F634DA">
      <w:pPr>
        <w:ind w:firstLine="709"/>
        <w:jc w:val="center"/>
        <w:rPr>
          <w:rFonts w:eastAsia="Calibri"/>
          <w:b/>
        </w:rPr>
      </w:pPr>
      <w:r w:rsidRPr="00F30F88">
        <w:rPr>
          <w:rFonts w:eastAsia="Calibri"/>
          <w:b/>
        </w:rPr>
        <w:t xml:space="preserve">4.1. Порядок осуществления текущего </w:t>
      </w:r>
      <w:proofErr w:type="gramStart"/>
      <w:r w:rsidRPr="00F30F88">
        <w:rPr>
          <w:rFonts w:eastAsia="Calibri"/>
          <w:b/>
        </w:rPr>
        <w:t>контроля за</w:t>
      </w:r>
      <w:proofErr w:type="gramEnd"/>
      <w:r w:rsidRPr="00F30F88">
        <w:rPr>
          <w:rFonts w:eastAsia="Calibri"/>
          <w:b/>
        </w:rPr>
        <w:t xml:space="preserve"> соблюдением и </w:t>
      </w:r>
    </w:p>
    <w:p w:rsidR="00F634DA" w:rsidRDefault="00F634DA" w:rsidP="00F634DA">
      <w:pPr>
        <w:ind w:firstLine="709"/>
        <w:jc w:val="center"/>
        <w:rPr>
          <w:rFonts w:eastAsia="Calibri"/>
          <w:b/>
        </w:rPr>
      </w:pPr>
      <w:r w:rsidRPr="00F30F88">
        <w:rPr>
          <w:rFonts w:eastAsia="Calibri"/>
          <w:b/>
        </w:rPr>
        <w:t>исполнением административного регламента</w:t>
      </w:r>
    </w:p>
    <w:p w:rsidR="00F634DA" w:rsidRPr="00F30F88" w:rsidRDefault="00F634DA" w:rsidP="00F634DA">
      <w:pPr>
        <w:ind w:firstLine="709"/>
        <w:jc w:val="center"/>
        <w:rPr>
          <w:rFonts w:eastAsia="Calibri"/>
          <w:b/>
        </w:rPr>
      </w:pPr>
    </w:p>
    <w:p w:rsidR="00F634DA" w:rsidRDefault="00F634DA" w:rsidP="00F634DA">
      <w:pPr>
        <w:ind w:firstLine="709"/>
        <w:jc w:val="both"/>
        <w:rPr>
          <w:rFonts w:eastAsia="Calibri"/>
        </w:rPr>
      </w:pPr>
      <w:r w:rsidRPr="00F3587C">
        <w:rPr>
          <w:rFonts w:eastAsia="Calibri"/>
        </w:rPr>
        <w:t xml:space="preserve">4.1.1. Текущий </w:t>
      </w:r>
      <w:proofErr w:type="gramStart"/>
      <w:r w:rsidRPr="00F3587C">
        <w:rPr>
          <w:rFonts w:eastAsia="Calibri"/>
        </w:rPr>
        <w:t>контроль за</w:t>
      </w:r>
      <w:proofErr w:type="gramEnd"/>
      <w:r w:rsidRPr="00F3587C">
        <w:rPr>
          <w:rFonts w:eastAsia="Calibri"/>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сельского поселения </w:t>
      </w:r>
      <w:proofErr w:type="spellStart"/>
      <w:r w:rsidRPr="00F3587C">
        <w:rPr>
          <w:rFonts w:eastAsia="Calibri"/>
        </w:rPr>
        <w:t>Перегребное</w:t>
      </w:r>
      <w:proofErr w:type="spellEnd"/>
      <w:r w:rsidRPr="00F3587C">
        <w:rPr>
          <w:rFonts w:eastAsia="Calibri"/>
        </w:rPr>
        <w:t xml:space="preserve"> </w:t>
      </w:r>
      <w:r w:rsidRPr="00F3587C">
        <w:rPr>
          <w:sz w:val="22"/>
          <w:szCs w:val="22"/>
        </w:rPr>
        <w:t>по социальным и организационно-правовым вопросам</w:t>
      </w:r>
      <w:r w:rsidRPr="00F3587C">
        <w:rPr>
          <w:rFonts w:eastAsia="Calibri"/>
        </w:rPr>
        <w:t>.</w:t>
      </w:r>
    </w:p>
    <w:p w:rsidR="00F634DA" w:rsidRPr="00595F37" w:rsidRDefault="00F634DA" w:rsidP="00F634DA">
      <w:pPr>
        <w:ind w:firstLine="709"/>
        <w:jc w:val="both"/>
        <w:rPr>
          <w:rFonts w:eastAsia="Calibri"/>
        </w:rPr>
      </w:pPr>
      <w:r w:rsidRPr="00830BA4">
        <w:rPr>
          <w:rFonts w:eastAsia="Calibri"/>
        </w:rPr>
        <w:t xml:space="preserve">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Ханты-Мансийского автономного округа – </w:t>
      </w:r>
      <w:proofErr w:type="spellStart"/>
      <w:r w:rsidRPr="00830BA4">
        <w:rPr>
          <w:rFonts w:eastAsia="Calibri"/>
        </w:rPr>
        <w:t>Югры</w:t>
      </w:r>
      <w:proofErr w:type="spellEnd"/>
      <w:r w:rsidRPr="00830BA4">
        <w:rPr>
          <w:rFonts w:eastAsia="Calibri"/>
        </w:rPr>
        <w:t>, муниципальных правовых акто</w:t>
      </w:r>
      <w:r>
        <w:rPr>
          <w:rFonts w:eastAsia="Calibri"/>
        </w:rPr>
        <w:t>в муниципального образования Белоярский район</w:t>
      </w:r>
      <w:r w:rsidRPr="00830BA4">
        <w:rPr>
          <w:rFonts w:eastAsia="Calibri"/>
        </w:rPr>
        <w:t>.</w:t>
      </w:r>
    </w:p>
    <w:p w:rsidR="00F634DA" w:rsidRDefault="00F634DA" w:rsidP="00F634DA">
      <w:pPr>
        <w:ind w:firstLine="709"/>
        <w:jc w:val="both"/>
        <w:rPr>
          <w:rFonts w:eastAsia="Calibri"/>
        </w:rPr>
      </w:pPr>
      <w:proofErr w:type="gramStart"/>
      <w:r w:rsidRPr="007A2610">
        <w:rPr>
          <w:rFonts w:eastAsia="Calibri"/>
        </w:rPr>
        <w:t>Ко</w:t>
      </w:r>
      <w:r>
        <w:rPr>
          <w:rFonts w:eastAsia="Calibri"/>
        </w:rPr>
        <w:t>нтроль за</w:t>
      </w:r>
      <w:proofErr w:type="gramEnd"/>
      <w:r>
        <w:rPr>
          <w:rFonts w:eastAsia="Calibri"/>
        </w:rPr>
        <w:t xml:space="preserve"> деятельностью Отдела</w:t>
      </w:r>
      <w:r w:rsidRPr="007A2610">
        <w:rPr>
          <w:rFonts w:eastAsia="Calibri"/>
        </w:rPr>
        <w:t xml:space="preserve"> по предоставлению муниципальной услуги осуществляется </w:t>
      </w:r>
      <w:r>
        <w:rPr>
          <w:rFonts w:eastAsia="Calibri"/>
        </w:rPr>
        <w:t xml:space="preserve">главой сельского поселения </w:t>
      </w:r>
      <w:proofErr w:type="spellStart"/>
      <w:r>
        <w:rPr>
          <w:rFonts w:eastAsia="Calibri"/>
        </w:rPr>
        <w:t>Перегребное</w:t>
      </w:r>
      <w:proofErr w:type="spellEnd"/>
      <w:r w:rsidRPr="007A2610">
        <w:rPr>
          <w:rFonts w:eastAsia="Calibri"/>
        </w:rPr>
        <w:t>.</w:t>
      </w:r>
    </w:p>
    <w:p w:rsidR="00F634DA" w:rsidRPr="007A2610" w:rsidRDefault="00F634DA" w:rsidP="00F634DA">
      <w:pPr>
        <w:ind w:firstLine="709"/>
        <w:jc w:val="both"/>
        <w:rPr>
          <w:rFonts w:eastAsia="Calibri"/>
        </w:rPr>
      </w:pPr>
    </w:p>
    <w:p w:rsidR="00F634DA" w:rsidRDefault="00F634DA" w:rsidP="00F634DA">
      <w:pPr>
        <w:ind w:firstLine="709"/>
        <w:jc w:val="center"/>
        <w:rPr>
          <w:rFonts w:eastAsia="Calibri"/>
          <w:b/>
        </w:rPr>
      </w:pPr>
      <w:r w:rsidRPr="00DF7CAD">
        <w:rPr>
          <w:rFonts w:eastAsia="Calibri"/>
          <w:b/>
        </w:rPr>
        <w:t>4.2. Порядок и периодичность осуществления плановых и внеплановых проверок</w:t>
      </w:r>
      <w:r w:rsidRPr="00DF7CAD">
        <w:rPr>
          <w:b/>
        </w:rPr>
        <w:t xml:space="preserve"> </w:t>
      </w:r>
      <w:r w:rsidRPr="00DF7CAD">
        <w:rPr>
          <w:rFonts w:eastAsia="Calibri"/>
          <w:b/>
        </w:rPr>
        <w:t>полноты и качества предоставления муниципальной услуги</w:t>
      </w:r>
    </w:p>
    <w:p w:rsidR="00F634DA" w:rsidRPr="00DF7CAD" w:rsidRDefault="00F634DA" w:rsidP="00F634DA">
      <w:pPr>
        <w:ind w:firstLine="709"/>
        <w:jc w:val="center"/>
        <w:rPr>
          <w:rFonts w:eastAsia="Calibri"/>
          <w:b/>
        </w:rPr>
      </w:pPr>
    </w:p>
    <w:p w:rsidR="00F634DA" w:rsidRPr="00A052FC" w:rsidRDefault="00F634DA" w:rsidP="00F634DA">
      <w:pPr>
        <w:ind w:firstLine="709"/>
        <w:jc w:val="both"/>
        <w:rPr>
          <w:rFonts w:eastAsia="Calibri"/>
        </w:rPr>
      </w:pPr>
      <w:r>
        <w:rPr>
          <w:rFonts w:eastAsia="Calibri"/>
        </w:rPr>
        <w:t xml:space="preserve">4.2.1. </w:t>
      </w:r>
      <w:proofErr w:type="gramStart"/>
      <w:r w:rsidRPr="00A052FC">
        <w:rPr>
          <w:rFonts w:eastAsia="Calibri"/>
        </w:rPr>
        <w:t>Контроль за</w:t>
      </w:r>
      <w:proofErr w:type="gramEnd"/>
      <w:r w:rsidRPr="00A052FC">
        <w:rPr>
          <w:rFonts w:eastAsia="Calibri"/>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планов работы </w:t>
      </w:r>
      <w:r>
        <w:rPr>
          <w:rFonts w:eastAsia="Calibri"/>
        </w:rPr>
        <w:t>Отдела</w:t>
      </w:r>
      <w:r w:rsidRPr="00A052FC">
        <w:rPr>
          <w:rFonts w:eastAsia="Calibri"/>
        </w:rPr>
        <w:t xml:space="preserve">) и внеплановых проверок, в том числе проверок по конкретному обращению заявителя (осуществляется на основании правового акта </w:t>
      </w:r>
      <w:r>
        <w:rPr>
          <w:rFonts w:eastAsia="Calibri"/>
        </w:rPr>
        <w:t>Отдела</w:t>
      </w:r>
      <w:r w:rsidRPr="00A052FC">
        <w:rPr>
          <w:rFonts w:eastAsia="Calibri"/>
        </w:rPr>
        <w:t xml:space="preserve">). При проверке рассматриваются все </w:t>
      </w:r>
      <w:r w:rsidRPr="00A052FC">
        <w:rPr>
          <w:rFonts w:eastAsia="Calibri"/>
        </w:rPr>
        <w:lastRenderedPageBreak/>
        <w:t>вопросы, связанные с предоставлением муниципальной услуги (комплексная проверка), либо отдельные вопросы (тематическая проверка).</w:t>
      </w:r>
    </w:p>
    <w:p w:rsidR="00F634DA" w:rsidRPr="00A052FC" w:rsidRDefault="00F634DA" w:rsidP="00F634DA">
      <w:pPr>
        <w:ind w:firstLine="709"/>
        <w:jc w:val="both"/>
        <w:rPr>
          <w:rFonts w:eastAsia="Calibri"/>
        </w:rPr>
      </w:pPr>
      <w:r w:rsidRPr="00A052FC">
        <w:rPr>
          <w:rFonts w:eastAsia="Calibri"/>
        </w:rPr>
        <w:t xml:space="preserve">Плановые проверки полноты и качества предоставления муниципальной услуги проводятся </w:t>
      </w:r>
      <w:r>
        <w:rPr>
          <w:rFonts w:eastAsia="Calibri"/>
        </w:rPr>
        <w:t xml:space="preserve">заместителем главы  администрации сельского поселения </w:t>
      </w:r>
      <w:proofErr w:type="spellStart"/>
      <w:r>
        <w:rPr>
          <w:rFonts w:eastAsia="Calibri"/>
        </w:rPr>
        <w:t>Перегребное</w:t>
      </w:r>
      <w:proofErr w:type="spellEnd"/>
      <w:r>
        <w:rPr>
          <w:rFonts w:eastAsia="Calibri"/>
        </w:rPr>
        <w:t xml:space="preserve"> </w:t>
      </w:r>
      <w:r w:rsidRPr="002A25E0">
        <w:rPr>
          <w:sz w:val="22"/>
          <w:szCs w:val="22"/>
        </w:rPr>
        <w:t>по вопросам ЖКХ, обеспечению жизнедеятельности и управлению муниципальным имуществом</w:t>
      </w:r>
      <w:r w:rsidRPr="00A052FC">
        <w:rPr>
          <w:rFonts w:eastAsia="Calibri"/>
        </w:rPr>
        <w:t xml:space="preserve"> либо лицом, его замещающим.  </w:t>
      </w:r>
    </w:p>
    <w:p w:rsidR="00F634DA" w:rsidRPr="00A052FC" w:rsidRDefault="00F634DA" w:rsidP="00F634DA">
      <w:pPr>
        <w:ind w:firstLine="709"/>
        <w:jc w:val="both"/>
        <w:rPr>
          <w:rFonts w:eastAsia="Calibri"/>
        </w:rPr>
      </w:pPr>
      <w:r w:rsidRPr="00A052FC">
        <w:rPr>
          <w:rFonts w:eastAsia="Calibri"/>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w:t>
      </w:r>
      <w:r>
        <w:rPr>
          <w:rFonts w:eastAsia="Calibri"/>
        </w:rPr>
        <w:t xml:space="preserve">заместителем главы  администрации сельского поселения </w:t>
      </w:r>
      <w:proofErr w:type="spellStart"/>
      <w:r>
        <w:rPr>
          <w:rFonts w:eastAsia="Calibri"/>
        </w:rPr>
        <w:t>Перегребное</w:t>
      </w:r>
      <w:proofErr w:type="spellEnd"/>
      <w:r>
        <w:rPr>
          <w:rFonts w:eastAsia="Calibri"/>
        </w:rPr>
        <w:t xml:space="preserve"> </w:t>
      </w:r>
      <w:r w:rsidRPr="002A25E0">
        <w:rPr>
          <w:sz w:val="22"/>
          <w:szCs w:val="22"/>
        </w:rPr>
        <w:t>по вопросам ЖКХ, обеспечению жизнедеятельности и управлению муниципальным имуществом</w:t>
      </w:r>
      <w:r w:rsidRPr="00A052FC">
        <w:rPr>
          <w:rFonts w:eastAsia="Calibri"/>
        </w:rPr>
        <w:t xml:space="preserve"> либо лица, его замещающего. </w:t>
      </w:r>
    </w:p>
    <w:p w:rsidR="00F634DA" w:rsidRPr="00A052FC" w:rsidRDefault="00F634DA" w:rsidP="00F634DA">
      <w:pPr>
        <w:ind w:firstLine="709"/>
        <w:jc w:val="both"/>
        <w:rPr>
          <w:rFonts w:eastAsia="Calibri"/>
        </w:rPr>
      </w:pPr>
      <w:r w:rsidRPr="00A052FC">
        <w:rPr>
          <w:rFonts w:eastAsia="Calibri"/>
        </w:rPr>
        <w:t xml:space="preserve">Внеплановые проверки полноты и качества предоставления муниципальной услуги проводятся </w:t>
      </w:r>
      <w:r>
        <w:rPr>
          <w:rFonts w:eastAsia="Calibri"/>
        </w:rPr>
        <w:t xml:space="preserve">заместителем главы  администрации сельского поселения </w:t>
      </w:r>
      <w:proofErr w:type="spellStart"/>
      <w:r>
        <w:rPr>
          <w:rFonts w:eastAsia="Calibri"/>
        </w:rPr>
        <w:t>Перегребное</w:t>
      </w:r>
      <w:proofErr w:type="spellEnd"/>
      <w:r>
        <w:rPr>
          <w:rFonts w:eastAsia="Calibri"/>
        </w:rPr>
        <w:t xml:space="preserve"> </w:t>
      </w:r>
      <w:r w:rsidRPr="002A25E0">
        <w:rPr>
          <w:sz w:val="22"/>
          <w:szCs w:val="22"/>
        </w:rPr>
        <w:t>по вопросам ЖКХ, обеспечению жизнедеятельности и управлению муниципальным имуществом</w:t>
      </w:r>
      <w:r w:rsidRPr="00A052FC">
        <w:rPr>
          <w:rFonts w:eastAsia="Calibri"/>
        </w:rPr>
        <w:t xml:space="preserve"> на основании жалоб заявителей на решения или действия (бездействие) должностных лиц </w:t>
      </w:r>
      <w:r>
        <w:rPr>
          <w:rFonts w:eastAsia="Calibri"/>
        </w:rPr>
        <w:t>Отдела</w:t>
      </w:r>
      <w:r w:rsidRPr="00A052FC">
        <w:rPr>
          <w:rFonts w:eastAsia="Calibri"/>
        </w:rPr>
        <w:t>, принятые или осуществленные в ходе предоставления муниципальной услуги.</w:t>
      </w:r>
    </w:p>
    <w:p w:rsidR="00F634DA" w:rsidRPr="00A052FC" w:rsidRDefault="00F634DA" w:rsidP="00F634DA">
      <w:pPr>
        <w:ind w:firstLine="709"/>
        <w:jc w:val="both"/>
        <w:rPr>
          <w:rFonts w:eastAsia="Calibri"/>
        </w:rPr>
      </w:pPr>
      <w:r w:rsidRPr="00A052FC">
        <w:rPr>
          <w:rFonts w:eastAsia="Calibri"/>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F634DA" w:rsidRDefault="00F634DA" w:rsidP="00F634DA">
      <w:pPr>
        <w:ind w:firstLine="709"/>
        <w:jc w:val="both"/>
        <w:rPr>
          <w:rFonts w:eastAsia="Calibri"/>
        </w:rPr>
      </w:pPr>
      <w:r w:rsidRPr="00A052FC">
        <w:rPr>
          <w:rFonts w:eastAsia="Calibri"/>
        </w:rPr>
        <w:t xml:space="preserve">Результаты проверок оформляются в виде акта, в котором отмечаются выявленные недостатки и указываются предложения по их устранению. Акт утверждается </w:t>
      </w:r>
      <w:r>
        <w:rPr>
          <w:rFonts w:eastAsia="Calibri"/>
        </w:rPr>
        <w:t xml:space="preserve">главой   сельского поселения </w:t>
      </w:r>
      <w:proofErr w:type="spellStart"/>
      <w:r>
        <w:rPr>
          <w:rFonts w:eastAsia="Calibri"/>
        </w:rPr>
        <w:t>Перегребное</w:t>
      </w:r>
      <w:proofErr w:type="spellEnd"/>
      <w:r>
        <w:rPr>
          <w:rFonts w:eastAsia="Calibri"/>
        </w:rPr>
        <w:t>.</w:t>
      </w:r>
    </w:p>
    <w:p w:rsidR="00F634DA" w:rsidRDefault="00F634DA" w:rsidP="00F634DA">
      <w:pPr>
        <w:ind w:firstLine="709"/>
        <w:jc w:val="both"/>
        <w:rPr>
          <w:rFonts w:eastAsia="Calibri"/>
        </w:rPr>
      </w:pPr>
    </w:p>
    <w:p w:rsidR="00F634DA" w:rsidRDefault="00F634DA" w:rsidP="00F634DA">
      <w:pPr>
        <w:ind w:firstLine="709"/>
        <w:jc w:val="center"/>
        <w:rPr>
          <w:rFonts w:eastAsia="Calibri"/>
          <w:b/>
        </w:rPr>
      </w:pPr>
      <w:r w:rsidRPr="00DF7CAD">
        <w:rPr>
          <w:rFonts w:eastAsia="Calibri"/>
          <w:b/>
        </w:rPr>
        <w:t xml:space="preserve">4.3. Ответственность должностных лиц, муниципальных служащих за решения и действия (бездействие), принимаемые (осуществляемые) ими </w:t>
      </w:r>
    </w:p>
    <w:p w:rsidR="00F634DA" w:rsidRDefault="00F634DA" w:rsidP="00F634DA">
      <w:pPr>
        <w:ind w:firstLine="709"/>
        <w:jc w:val="center"/>
        <w:rPr>
          <w:rFonts w:eastAsia="Calibri"/>
          <w:b/>
        </w:rPr>
      </w:pPr>
      <w:r w:rsidRPr="00DF7CAD">
        <w:rPr>
          <w:rFonts w:eastAsia="Calibri"/>
          <w:b/>
        </w:rPr>
        <w:t>в ходе предоставления муниципальной услуги</w:t>
      </w:r>
    </w:p>
    <w:p w:rsidR="00F634DA" w:rsidRPr="00DF7CAD" w:rsidRDefault="00F634DA" w:rsidP="00F634DA">
      <w:pPr>
        <w:ind w:firstLine="709"/>
        <w:jc w:val="center"/>
        <w:rPr>
          <w:rFonts w:eastAsia="Calibri"/>
          <w:b/>
        </w:rPr>
      </w:pPr>
    </w:p>
    <w:p w:rsidR="00F634DA" w:rsidRPr="007F3DF5" w:rsidRDefault="00F634DA" w:rsidP="00F634DA">
      <w:pPr>
        <w:ind w:firstLine="709"/>
        <w:jc w:val="both"/>
        <w:rPr>
          <w:rFonts w:eastAsia="Calibri"/>
        </w:rPr>
      </w:pPr>
      <w:r>
        <w:rPr>
          <w:rFonts w:eastAsia="Calibri"/>
        </w:rPr>
        <w:t>4.3.1. Должностные лица Отдела</w:t>
      </w:r>
      <w:r w:rsidRPr="007F3DF5">
        <w:rPr>
          <w:rFonts w:eastAsia="Calibri"/>
        </w:rPr>
        <w:t xml:space="preserve">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F634DA" w:rsidRPr="007F3DF5" w:rsidRDefault="00F634DA" w:rsidP="00F634DA">
      <w:pPr>
        <w:ind w:firstLine="709"/>
        <w:jc w:val="both"/>
        <w:rPr>
          <w:rFonts w:eastAsia="Calibri"/>
        </w:rPr>
      </w:pPr>
      <w:r w:rsidRPr="007F3DF5">
        <w:rPr>
          <w:rFonts w:eastAsia="Calibri"/>
        </w:rPr>
        <w:t>Персональная ответственность сотрудников закрепляется в их должностных инструкциях в соответствии с требованиями законодательства.</w:t>
      </w:r>
    </w:p>
    <w:p w:rsidR="00F634DA" w:rsidRPr="007F3DF5" w:rsidRDefault="00F634DA" w:rsidP="00F634DA">
      <w:pPr>
        <w:ind w:firstLine="709"/>
        <w:jc w:val="both"/>
        <w:rPr>
          <w:rFonts w:eastAsia="Calibri"/>
        </w:rPr>
      </w:pPr>
      <w:r w:rsidRPr="007F3DF5">
        <w:rPr>
          <w:rFonts w:eastAsia="Calibri"/>
        </w:rPr>
        <w:t>По результатам проведенных проверок в случае выяв</w:t>
      </w:r>
      <w:r>
        <w:rPr>
          <w:rFonts w:eastAsia="Calibri"/>
        </w:rPr>
        <w:t xml:space="preserve">ления нарушений прав заявителей заместитель главы  администрации сельского поселения </w:t>
      </w:r>
      <w:proofErr w:type="spellStart"/>
      <w:r>
        <w:rPr>
          <w:rFonts w:eastAsia="Calibri"/>
        </w:rPr>
        <w:t>Перегребное</w:t>
      </w:r>
      <w:proofErr w:type="spellEnd"/>
      <w:r>
        <w:rPr>
          <w:rFonts w:eastAsia="Calibri"/>
        </w:rPr>
        <w:t xml:space="preserve"> </w:t>
      </w:r>
      <w:r w:rsidRPr="002A25E0">
        <w:rPr>
          <w:sz w:val="22"/>
          <w:szCs w:val="22"/>
        </w:rPr>
        <w:t>по вопросам ЖКХ, обеспечению жизнедеятельности и управлению муниципальным имуществом</w:t>
      </w:r>
      <w:r w:rsidRPr="007F3DF5">
        <w:rPr>
          <w:rFonts w:eastAsia="Calibri"/>
        </w:rPr>
        <w:t xml:space="preserve"> принимает меры по привлечению должностных лиц, допустивших нарушение, к дисциплинарной или административной ответственности.</w:t>
      </w:r>
    </w:p>
    <w:p w:rsidR="00F634DA" w:rsidRDefault="00F634DA" w:rsidP="00F634DA">
      <w:pPr>
        <w:ind w:firstLine="709"/>
        <w:jc w:val="both"/>
        <w:rPr>
          <w:rFonts w:eastAsia="Calibri"/>
        </w:rPr>
      </w:pPr>
      <w:r w:rsidRPr="007F3DF5">
        <w:rPr>
          <w:rFonts w:eastAsia="Calibri"/>
        </w:rPr>
        <w:t>В случае</w:t>
      </w:r>
      <w:proofErr w:type="gramStart"/>
      <w:r>
        <w:rPr>
          <w:rFonts w:eastAsia="Calibri"/>
        </w:rPr>
        <w:t>,</w:t>
      </w:r>
      <w:proofErr w:type="gramEnd"/>
      <w:r w:rsidRPr="007F3DF5">
        <w:rPr>
          <w:rFonts w:eastAsia="Calibri"/>
        </w:rPr>
        <w:t xml:space="preserve"> если в результате проверки в действиях должностного лица будут установлены признаки административного правонарушения и (или) преступления, 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rsidR="00F634DA" w:rsidRDefault="00F634DA" w:rsidP="00F634DA">
      <w:pPr>
        <w:ind w:firstLine="709"/>
        <w:jc w:val="both"/>
        <w:rPr>
          <w:rFonts w:eastAsia="Calibri"/>
        </w:rPr>
      </w:pPr>
      <w:r w:rsidRPr="00595F37">
        <w:rPr>
          <w:rFonts w:eastAsia="Calibri"/>
        </w:rPr>
        <w:t xml:space="preserve">Лица, осуществляющие </w:t>
      </w:r>
      <w:proofErr w:type="gramStart"/>
      <w:r w:rsidRPr="00595F37">
        <w:rPr>
          <w:rFonts w:eastAsia="Calibri"/>
        </w:rPr>
        <w:t>контроль за</w:t>
      </w:r>
      <w:proofErr w:type="gramEnd"/>
      <w:r w:rsidRPr="00595F37">
        <w:rPr>
          <w:rFonts w:eastAsia="Calibri"/>
        </w:rPr>
        <w:t xml:space="preserve"> предоставлением муниципальной услуги, несут ответственность за неосуществление или ненадлежащее осуществление контроля за предоставлением муниципальной услуги.</w:t>
      </w:r>
    </w:p>
    <w:p w:rsidR="00F634DA" w:rsidRPr="00595F37" w:rsidRDefault="00F634DA" w:rsidP="00F634DA">
      <w:pPr>
        <w:ind w:firstLine="709"/>
        <w:jc w:val="both"/>
        <w:rPr>
          <w:rFonts w:eastAsia="Calibri"/>
        </w:rPr>
      </w:pPr>
    </w:p>
    <w:p w:rsidR="00F634DA" w:rsidRDefault="00F634DA" w:rsidP="00F634DA">
      <w:pPr>
        <w:jc w:val="center"/>
        <w:rPr>
          <w:rFonts w:eastAsia="Calibri"/>
          <w:b/>
        </w:rPr>
      </w:pPr>
      <w:r w:rsidRPr="00DF7CAD">
        <w:rPr>
          <w:rFonts w:eastAsia="Calibri"/>
          <w:b/>
        </w:rPr>
        <w:t xml:space="preserve">4.4. Положения, характеризующие требования к порядку и формам </w:t>
      </w:r>
      <w:proofErr w:type="gramStart"/>
      <w:r w:rsidRPr="00DF7CAD">
        <w:rPr>
          <w:rFonts w:eastAsia="Calibri"/>
          <w:b/>
        </w:rPr>
        <w:t>контроля за</w:t>
      </w:r>
      <w:proofErr w:type="gramEnd"/>
      <w:r w:rsidRPr="00DF7CAD">
        <w:rPr>
          <w:rFonts w:eastAsia="Calibri"/>
          <w:b/>
        </w:rPr>
        <w:t xml:space="preserve"> предоставлением муниципальной услуги, в том числе со стороны граждан, </w:t>
      </w:r>
    </w:p>
    <w:p w:rsidR="00F634DA" w:rsidRDefault="00F634DA" w:rsidP="00F634DA">
      <w:pPr>
        <w:ind w:firstLine="709"/>
        <w:jc w:val="center"/>
        <w:rPr>
          <w:rFonts w:eastAsia="Calibri"/>
          <w:b/>
        </w:rPr>
      </w:pPr>
      <w:r w:rsidRPr="00DF7CAD">
        <w:rPr>
          <w:rFonts w:eastAsia="Calibri"/>
          <w:b/>
        </w:rPr>
        <w:t>их объединений и организаций</w:t>
      </w:r>
    </w:p>
    <w:p w:rsidR="00F634DA" w:rsidRPr="00DF7CAD" w:rsidRDefault="00F634DA" w:rsidP="00F634DA">
      <w:pPr>
        <w:ind w:firstLine="709"/>
        <w:jc w:val="center"/>
        <w:rPr>
          <w:rFonts w:eastAsia="Calibri"/>
          <w:b/>
        </w:rPr>
      </w:pPr>
    </w:p>
    <w:p w:rsidR="00F634DA" w:rsidRPr="00595F37" w:rsidRDefault="00F634DA" w:rsidP="00F634DA">
      <w:pPr>
        <w:ind w:firstLine="709"/>
        <w:jc w:val="both"/>
        <w:rPr>
          <w:rFonts w:eastAsia="Calibri"/>
        </w:rPr>
      </w:pPr>
      <w:r>
        <w:rPr>
          <w:rFonts w:eastAsia="Calibri"/>
        </w:rPr>
        <w:t xml:space="preserve">4.4.1. </w:t>
      </w:r>
      <w:proofErr w:type="gramStart"/>
      <w:r w:rsidRPr="007F3DF5">
        <w:rPr>
          <w:rFonts w:eastAsia="Calibri"/>
        </w:rPr>
        <w:t>Контроль за</w:t>
      </w:r>
      <w:proofErr w:type="gramEnd"/>
      <w:r w:rsidRPr="007F3DF5">
        <w:rPr>
          <w:rFonts w:eastAsia="Calibri"/>
        </w:rPr>
        <w:t xml:space="preserve"> исполнением административных процедур по предоставлению муниципальной услуги со стороны граждан, их объединений </w:t>
      </w:r>
      <w:r>
        <w:rPr>
          <w:rFonts w:eastAsia="Calibri"/>
        </w:rPr>
        <w:t xml:space="preserve">и </w:t>
      </w:r>
      <w:r w:rsidRPr="007F3DF5">
        <w:rPr>
          <w:rFonts w:eastAsia="Calibri"/>
        </w:rPr>
        <w:t xml:space="preserve">организаций осуществляется с использованием соответствующей информации, размещаемой на официальном </w:t>
      </w:r>
      <w:r>
        <w:rPr>
          <w:rFonts w:eastAsia="Calibri"/>
        </w:rPr>
        <w:t>сайте</w:t>
      </w:r>
      <w:r w:rsidRPr="007F3DF5">
        <w:rPr>
          <w:rFonts w:eastAsia="Calibri"/>
        </w:rPr>
        <w:t xml:space="preserve">, а также с </w:t>
      </w:r>
      <w:r w:rsidRPr="007F3DF5">
        <w:rPr>
          <w:rFonts w:eastAsia="Calibri"/>
        </w:rPr>
        <w:lastRenderedPageBreak/>
        <w:t xml:space="preserve">использованием адреса электронной почты </w:t>
      </w:r>
      <w:r>
        <w:rPr>
          <w:rFonts w:eastAsia="Calibri"/>
        </w:rPr>
        <w:t>уполномоченного органа</w:t>
      </w:r>
      <w:r w:rsidRPr="007F3DF5">
        <w:rPr>
          <w:rFonts w:eastAsia="Calibri"/>
        </w:rPr>
        <w:t xml:space="preserve">, в форме письменных и устных обращений в адрес </w:t>
      </w:r>
      <w:r>
        <w:rPr>
          <w:rFonts w:eastAsia="Calibri"/>
        </w:rPr>
        <w:t>уполномоченного органа</w:t>
      </w:r>
      <w:r w:rsidRPr="007F3DF5">
        <w:rPr>
          <w:rFonts w:eastAsia="Calibri"/>
        </w:rPr>
        <w:t>.</w:t>
      </w:r>
    </w:p>
    <w:p w:rsidR="00F634DA" w:rsidRPr="00595F37" w:rsidRDefault="00F634DA" w:rsidP="00F634DA">
      <w:pPr>
        <w:ind w:firstLine="709"/>
        <w:jc w:val="both"/>
        <w:rPr>
          <w:rFonts w:eastAsia="Calibri"/>
        </w:rPr>
      </w:pPr>
      <w:r w:rsidRPr="00595F37">
        <w:rPr>
          <w:rFonts w:eastAsia="Calibri"/>
        </w:rPr>
        <w:t>Контроль за предоставлением муниципальной услуги может осуществляться со стороны граждан, их объединений и организаций путём направления в адрес</w:t>
      </w:r>
      <w:r>
        <w:rPr>
          <w:rFonts w:eastAsia="Calibri"/>
        </w:rPr>
        <w:t xml:space="preserve"> уполномоченного органа</w:t>
      </w:r>
      <w:r w:rsidRPr="00595F37">
        <w:rPr>
          <w:rFonts w:eastAsia="Calibri"/>
        </w:rPr>
        <w:t xml:space="preserve"> </w:t>
      </w:r>
      <w:proofErr w:type="spellStart"/>
      <w:proofErr w:type="gramStart"/>
      <w:r w:rsidRPr="00595F37">
        <w:rPr>
          <w:rFonts w:eastAsia="Calibri"/>
        </w:rPr>
        <w:t>органа</w:t>
      </w:r>
      <w:proofErr w:type="spellEnd"/>
      <w:proofErr w:type="gramEnd"/>
      <w:r w:rsidRPr="00595F37">
        <w:rPr>
          <w:rFonts w:eastAsia="Calibri"/>
        </w:rPr>
        <w:t>, предоставляющего муниципальную услугу:</w:t>
      </w:r>
    </w:p>
    <w:p w:rsidR="00F634DA" w:rsidRPr="00595F37" w:rsidRDefault="00F634DA" w:rsidP="00F634DA">
      <w:pPr>
        <w:ind w:firstLine="709"/>
        <w:jc w:val="both"/>
        <w:rPr>
          <w:rFonts w:eastAsia="Calibri"/>
        </w:rPr>
      </w:pPr>
      <w:r w:rsidRPr="00595F37">
        <w:rPr>
          <w:rFonts w:eastAsia="Calibri"/>
        </w:rPr>
        <w:t>1) предложений о совершенствовании нормативных правовых актов, регламентирующих предоставление муниципальной услуги;</w:t>
      </w:r>
    </w:p>
    <w:p w:rsidR="00F634DA" w:rsidRPr="00595F37" w:rsidRDefault="00F634DA" w:rsidP="00F634DA">
      <w:pPr>
        <w:ind w:firstLine="709"/>
        <w:jc w:val="both"/>
        <w:rPr>
          <w:rFonts w:eastAsia="Calibri"/>
        </w:rPr>
      </w:pPr>
      <w:r w:rsidRPr="00595F37">
        <w:rPr>
          <w:rFonts w:eastAsia="Calibri"/>
        </w:rPr>
        <w:t xml:space="preserve">2) сообщений о нарушении законов и иных нормативных правовых актов, недостатках в работе должностных лиц </w:t>
      </w:r>
      <w:r>
        <w:rPr>
          <w:rFonts w:eastAsia="Calibri"/>
        </w:rPr>
        <w:t>Отдела</w:t>
      </w:r>
      <w:r w:rsidRPr="00595F37">
        <w:rPr>
          <w:rFonts w:eastAsia="Calibri"/>
        </w:rPr>
        <w:t>;</w:t>
      </w:r>
    </w:p>
    <w:p w:rsidR="00F634DA" w:rsidRDefault="00F634DA" w:rsidP="00F634DA">
      <w:pPr>
        <w:ind w:firstLine="709"/>
        <w:jc w:val="both"/>
        <w:rPr>
          <w:rFonts w:eastAsia="Calibri"/>
        </w:rPr>
      </w:pPr>
      <w:r w:rsidRPr="00595F37">
        <w:rPr>
          <w:rFonts w:eastAsia="Calibri"/>
        </w:rPr>
        <w:t xml:space="preserve">3) жалоб по фактам нарушения должностными лицами </w:t>
      </w:r>
      <w:r>
        <w:rPr>
          <w:rFonts w:eastAsia="Calibri"/>
        </w:rPr>
        <w:t>Отдела</w:t>
      </w:r>
      <w:r w:rsidRPr="00595F37">
        <w:rPr>
          <w:rFonts w:eastAsia="Calibri"/>
        </w:rPr>
        <w:t>, прав, свобод или законных интересов граждан при предоставлении муниципальной услуги.</w:t>
      </w:r>
    </w:p>
    <w:p w:rsidR="00F634DA" w:rsidRDefault="00F634DA" w:rsidP="00F634DA">
      <w:pPr>
        <w:ind w:firstLine="709"/>
        <w:jc w:val="both"/>
        <w:rPr>
          <w:rFonts w:eastAsia="Calibri"/>
        </w:rPr>
      </w:pPr>
    </w:p>
    <w:p w:rsidR="00F634DA" w:rsidRDefault="00F634DA" w:rsidP="00F634DA">
      <w:pPr>
        <w:autoSpaceDE w:val="0"/>
        <w:autoSpaceDN w:val="0"/>
        <w:adjustRightInd w:val="0"/>
        <w:ind w:firstLine="709"/>
        <w:jc w:val="center"/>
        <w:outlineLvl w:val="1"/>
        <w:rPr>
          <w:b/>
        </w:rPr>
      </w:pPr>
      <w:r>
        <w:rPr>
          <w:b/>
        </w:rPr>
        <w:t>5</w:t>
      </w:r>
      <w:r w:rsidRPr="00974311">
        <w:rPr>
          <w:b/>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F634DA" w:rsidRPr="00CB32C2" w:rsidRDefault="00F634DA" w:rsidP="00F634DA">
      <w:pPr>
        <w:autoSpaceDE w:val="0"/>
        <w:autoSpaceDN w:val="0"/>
        <w:adjustRightInd w:val="0"/>
        <w:ind w:firstLine="709"/>
        <w:jc w:val="center"/>
        <w:outlineLvl w:val="1"/>
      </w:pPr>
    </w:p>
    <w:p w:rsidR="00F634DA" w:rsidRPr="00D63C7D" w:rsidRDefault="00F634DA" w:rsidP="00F634DA">
      <w:pPr>
        <w:ind w:firstLine="709"/>
        <w:jc w:val="both"/>
        <w:rPr>
          <w:rFonts w:eastAsia="Calibri"/>
        </w:rPr>
      </w:pPr>
      <w:r w:rsidRPr="00D63C7D">
        <w:t>5.1. </w:t>
      </w:r>
      <w:r w:rsidRPr="00D63C7D">
        <w:rPr>
          <w:rFonts w:eastAsia="Calibri"/>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Отделом, а также должностными лицами, муниципальными служащими.</w:t>
      </w:r>
    </w:p>
    <w:p w:rsidR="00F634DA" w:rsidRPr="00974311" w:rsidRDefault="00F634DA" w:rsidP="00F634DA">
      <w:pPr>
        <w:ind w:firstLine="709"/>
        <w:jc w:val="both"/>
        <w:rPr>
          <w:rFonts w:eastAsia="Calibri"/>
        </w:rPr>
      </w:pPr>
      <w:r w:rsidRPr="00974311">
        <w:t>5.2</w:t>
      </w:r>
      <w:r>
        <w:t>.</w:t>
      </w:r>
      <w:r w:rsidRPr="00974311">
        <w:t xml:space="preserve">  </w:t>
      </w:r>
      <w:r w:rsidRPr="00974311">
        <w:rPr>
          <w:rFonts w:eastAsia="Calibri"/>
        </w:rPr>
        <w:t>Предметом досудебного (внесудебного) обжалования могут являться действие (бездействие) уполномоченного органа,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F634DA" w:rsidRPr="00974311" w:rsidRDefault="00F634DA" w:rsidP="00F634DA">
      <w:pPr>
        <w:ind w:firstLine="709"/>
        <w:jc w:val="both"/>
        <w:rPr>
          <w:rFonts w:eastAsia="Calibri"/>
        </w:rPr>
      </w:pPr>
      <w:r w:rsidRPr="00974311">
        <w:rPr>
          <w:rFonts w:eastAsia="Calibri"/>
        </w:rPr>
        <w:t>Заявитель, права и законные интересы которого нарушены, имеет право обратиться с жалобой, в том числе в следующих случаях:</w:t>
      </w:r>
    </w:p>
    <w:p w:rsidR="00F634DA" w:rsidRPr="00974311" w:rsidRDefault="00F634DA" w:rsidP="00F634DA">
      <w:pPr>
        <w:autoSpaceDE w:val="0"/>
        <w:autoSpaceDN w:val="0"/>
        <w:ind w:firstLine="709"/>
        <w:jc w:val="both"/>
      </w:pPr>
      <w:r>
        <w:t xml:space="preserve">- </w:t>
      </w:r>
      <w:r w:rsidRPr="00974311">
        <w:t>нарушения срока регистрации запроса заявителя о предоставлении муниципальной услуги;</w:t>
      </w:r>
    </w:p>
    <w:p w:rsidR="00F634DA" w:rsidRPr="00974311" w:rsidRDefault="00F634DA" w:rsidP="00F634DA">
      <w:pPr>
        <w:autoSpaceDE w:val="0"/>
        <w:autoSpaceDN w:val="0"/>
        <w:ind w:firstLine="709"/>
        <w:jc w:val="both"/>
      </w:pPr>
      <w:r>
        <w:t xml:space="preserve">- </w:t>
      </w:r>
      <w:r w:rsidRPr="00974311">
        <w:t>нарушения срока предоставления муниципальной услуги;</w:t>
      </w:r>
    </w:p>
    <w:p w:rsidR="00F634DA" w:rsidRPr="00974311" w:rsidRDefault="00F634DA" w:rsidP="00F634DA">
      <w:pPr>
        <w:autoSpaceDE w:val="0"/>
        <w:autoSpaceDN w:val="0"/>
        <w:ind w:firstLine="709"/>
        <w:jc w:val="both"/>
      </w:pPr>
      <w:r>
        <w:t xml:space="preserve">- </w:t>
      </w:r>
      <w:r w:rsidRPr="00974311">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w:t>
      </w:r>
      <w:proofErr w:type="spellStart"/>
      <w:r w:rsidRPr="00974311">
        <w:t>Югры</w:t>
      </w:r>
      <w:proofErr w:type="spellEnd"/>
      <w:r w:rsidRPr="00974311">
        <w:t xml:space="preserve">, муниципальными правовыми </w:t>
      </w:r>
      <w:r w:rsidRPr="00974311">
        <w:rPr>
          <w:rFonts w:eastAsia="Calibri"/>
        </w:rPr>
        <w:t xml:space="preserve">администрации сельского поселения </w:t>
      </w:r>
      <w:proofErr w:type="spellStart"/>
      <w:r w:rsidRPr="00974311">
        <w:rPr>
          <w:rFonts w:eastAsia="Calibri"/>
        </w:rPr>
        <w:t>Перегребное</w:t>
      </w:r>
      <w:proofErr w:type="spellEnd"/>
      <w:r w:rsidRPr="00974311">
        <w:t>;</w:t>
      </w:r>
    </w:p>
    <w:p w:rsidR="00F634DA" w:rsidRPr="00974311" w:rsidRDefault="00F634DA" w:rsidP="00F634DA">
      <w:pPr>
        <w:autoSpaceDE w:val="0"/>
        <w:autoSpaceDN w:val="0"/>
        <w:ind w:firstLine="709"/>
        <w:jc w:val="both"/>
      </w:pPr>
      <w:r>
        <w:t xml:space="preserve">- </w:t>
      </w:r>
      <w:r w:rsidRPr="00974311">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w:t>
      </w:r>
      <w:proofErr w:type="spellStart"/>
      <w:r w:rsidRPr="00974311">
        <w:t>Югры</w:t>
      </w:r>
      <w:proofErr w:type="spellEnd"/>
      <w:r w:rsidRPr="00974311">
        <w:t xml:space="preserve">, муниципальными правовыми актами </w:t>
      </w:r>
      <w:r w:rsidRPr="00974311">
        <w:rPr>
          <w:rFonts w:eastAsia="Calibri"/>
        </w:rPr>
        <w:t xml:space="preserve">администрации сельского поселения </w:t>
      </w:r>
      <w:proofErr w:type="spellStart"/>
      <w:r w:rsidRPr="00974311">
        <w:rPr>
          <w:rFonts w:eastAsia="Calibri"/>
        </w:rPr>
        <w:t>Перегребное</w:t>
      </w:r>
      <w:proofErr w:type="spellEnd"/>
      <w:r w:rsidRPr="00974311">
        <w:t xml:space="preserve"> для предоставления муниципальной услуги у заявителя;</w:t>
      </w:r>
    </w:p>
    <w:p w:rsidR="00F634DA" w:rsidRPr="00974311" w:rsidRDefault="00F634DA" w:rsidP="00F634DA">
      <w:pPr>
        <w:autoSpaceDE w:val="0"/>
        <w:autoSpaceDN w:val="0"/>
        <w:ind w:firstLine="709"/>
        <w:jc w:val="both"/>
      </w:pPr>
      <w:proofErr w:type="gramStart"/>
      <w:r>
        <w:t xml:space="preserve">- </w:t>
      </w:r>
      <w:r w:rsidRPr="00974311">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w:t>
      </w:r>
      <w:proofErr w:type="spellStart"/>
      <w:r w:rsidRPr="00974311">
        <w:t>Югры</w:t>
      </w:r>
      <w:proofErr w:type="spellEnd"/>
      <w:r w:rsidRPr="00974311">
        <w:t xml:space="preserve">, муниципальными правовыми актами </w:t>
      </w:r>
      <w:r w:rsidRPr="00974311">
        <w:rPr>
          <w:rFonts w:eastAsia="Calibri"/>
        </w:rPr>
        <w:t xml:space="preserve">администрации сельского поселения </w:t>
      </w:r>
      <w:proofErr w:type="spellStart"/>
      <w:r w:rsidRPr="00974311">
        <w:rPr>
          <w:rFonts w:eastAsia="Calibri"/>
        </w:rPr>
        <w:t>Перегребное</w:t>
      </w:r>
      <w:proofErr w:type="spellEnd"/>
      <w:proofErr w:type="gramEnd"/>
    </w:p>
    <w:p w:rsidR="00F634DA" w:rsidRPr="00974311" w:rsidRDefault="00F634DA" w:rsidP="00F634DA">
      <w:pPr>
        <w:autoSpaceDE w:val="0"/>
        <w:autoSpaceDN w:val="0"/>
        <w:ind w:firstLine="709"/>
        <w:jc w:val="both"/>
      </w:pPr>
      <w:r>
        <w:t xml:space="preserve">- </w:t>
      </w:r>
      <w:r w:rsidRPr="00974311">
        <w:t>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w:t>
      </w:r>
      <w:proofErr w:type="spellStart"/>
      <w:r w:rsidRPr="00974311">
        <w:t>Югры</w:t>
      </w:r>
      <w:proofErr w:type="spellEnd"/>
      <w:r w:rsidRPr="00974311">
        <w:t xml:space="preserve">, муниципальными правовыми актами </w:t>
      </w:r>
      <w:r w:rsidRPr="00974311">
        <w:rPr>
          <w:rFonts w:eastAsia="Calibri"/>
        </w:rPr>
        <w:t xml:space="preserve">администрации сельского поселения </w:t>
      </w:r>
      <w:proofErr w:type="spellStart"/>
      <w:r w:rsidRPr="00974311">
        <w:rPr>
          <w:rFonts w:eastAsia="Calibri"/>
        </w:rPr>
        <w:t>Перегребное</w:t>
      </w:r>
      <w:proofErr w:type="spellEnd"/>
      <w:r w:rsidRPr="00974311">
        <w:t>;</w:t>
      </w:r>
    </w:p>
    <w:p w:rsidR="00F634DA" w:rsidRPr="00974311" w:rsidRDefault="00F634DA" w:rsidP="00F634DA">
      <w:pPr>
        <w:autoSpaceDE w:val="0"/>
        <w:autoSpaceDN w:val="0"/>
        <w:ind w:firstLine="709"/>
        <w:jc w:val="both"/>
      </w:pPr>
      <w:proofErr w:type="gramStart"/>
      <w:r>
        <w:t xml:space="preserve">- </w:t>
      </w:r>
      <w:r w:rsidRPr="00974311">
        <w:t xml:space="preserve">отказа должностного лица </w:t>
      </w:r>
      <w:r w:rsidRPr="00974311">
        <w:rPr>
          <w:rFonts w:eastAsia="Calibri"/>
        </w:rPr>
        <w:t xml:space="preserve">администрации сельского поселения </w:t>
      </w:r>
      <w:proofErr w:type="spellStart"/>
      <w:r w:rsidRPr="00974311">
        <w:rPr>
          <w:rFonts w:eastAsia="Calibri"/>
        </w:rPr>
        <w:t>Перегребное</w:t>
      </w:r>
      <w:proofErr w:type="spellEnd"/>
      <w:r w:rsidRPr="00974311">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634DA" w:rsidRPr="00974311" w:rsidRDefault="00F634DA" w:rsidP="00F634DA">
      <w:pPr>
        <w:autoSpaceDE w:val="0"/>
        <w:autoSpaceDN w:val="0"/>
        <w:adjustRightInd w:val="0"/>
        <w:ind w:firstLine="709"/>
        <w:jc w:val="both"/>
        <w:rPr>
          <w:rFonts w:eastAsia="Calibri"/>
        </w:rPr>
      </w:pPr>
      <w:r w:rsidRPr="00974311">
        <w:t>5.3</w:t>
      </w:r>
      <w:r>
        <w:t>.</w:t>
      </w:r>
      <w:r w:rsidRPr="00974311">
        <w:t xml:space="preserve"> Жалоба </w:t>
      </w:r>
      <w:r w:rsidRPr="00974311">
        <w:rPr>
          <w:rFonts w:eastAsia="Calibri"/>
        </w:rPr>
        <w:t>может быть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принята при личном приеме заявителя.</w:t>
      </w:r>
    </w:p>
    <w:p w:rsidR="00F634DA" w:rsidRPr="00974311" w:rsidRDefault="00F634DA" w:rsidP="00F634DA">
      <w:pPr>
        <w:autoSpaceDE w:val="0"/>
        <w:autoSpaceDN w:val="0"/>
        <w:ind w:firstLine="709"/>
        <w:jc w:val="both"/>
      </w:pPr>
      <w:r w:rsidRPr="00974311">
        <w:lastRenderedPageBreak/>
        <w:t>5.4</w:t>
      </w:r>
      <w:r>
        <w:t>.</w:t>
      </w:r>
      <w:r w:rsidRPr="00974311">
        <w:t xml:space="preserve"> Основанием для начала процедуры досудебного (внесудебного) обжалования является поступление жалобы в </w:t>
      </w:r>
      <w:r w:rsidRPr="00974311">
        <w:rPr>
          <w:rFonts w:eastAsia="Calibri"/>
        </w:rPr>
        <w:t xml:space="preserve">администрацию сельского поселения </w:t>
      </w:r>
      <w:proofErr w:type="spellStart"/>
      <w:r w:rsidRPr="00974311">
        <w:rPr>
          <w:rFonts w:eastAsia="Calibri"/>
        </w:rPr>
        <w:t>Перегребное</w:t>
      </w:r>
      <w:proofErr w:type="spellEnd"/>
      <w:r w:rsidRPr="00974311">
        <w:rPr>
          <w:i/>
        </w:rPr>
        <w:t xml:space="preserve"> </w:t>
      </w:r>
      <w:r w:rsidRPr="00974311">
        <w:t xml:space="preserve">или </w:t>
      </w:r>
      <w:proofErr w:type="gramStart"/>
      <w:r w:rsidRPr="00974311">
        <w:t>в</w:t>
      </w:r>
      <w:proofErr w:type="gramEnd"/>
      <w:r w:rsidRPr="00974311">
        <w:t xml:space="preserve"> </w:t>
      </w:r>
      <w:r>
        <w:t>Отдела</w:t>
      </w:r>
      <w:r w:rsidRPr="00974311">
        <w:t>.</w:t>
      </w:r>
    </w:p>
    <w:p w:rsidR="00F634DA" w:rsidRPr="00974311" w:rsidRDefault="00F634DA" w:rsidP="00F634DA">
      <w:pPr>
        <w:autoSpaceDE w:val="0"/>
        <w:autoSpaceDN w:val="0"/>
        <w:ind w:firstLine="709"/>
        <w:jc w:val="both"/>
      </w:pPr>
      <w:r w:rsidRPr="00974311">
        <w:t>5.5</w:t>
      </w:r>
      <w:r>
        <w:t>.</w:t>
      </w:r>
      <w:r w:rsidRPr="00974311">
        <w:t xml:space="preserve">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F634DA" w:rsidRPr="00974311" w:rsidRDefault="00F634DA" w:rsidP="00F634DA">
      <w:pPr>
        <w:autoSpaceDE w:val="0"/>
        <w:autoSpaceDN w:val="0"/>
        <w:ind w:firstLine="709"/>
        <w:jc w:val="both"/>
      </w:pPr>
      <w:r w:rsidRPr="00974311">
        <w:t>Время приема жалоб осуществляется в соответствии с графиком предоставления муниципальной услуги, указанным в пункте 1.3.1 настоящего административного регламента.</w:t>
      </w:r>
    </w:p>
    <w:p w:rsidR="00F634DA" w:rsidRPr="00974311" w:rsidRDefault="00F634DA" w:rsidP="00F634DA">
      <w:pPr>
        <w:widowControl w:val="0"/>
        <w:autoSpaceDE w:val="0"/>
        <w:autoSpaceDN w:val="0"/>
        <w:adjustRightInd w:val="0"/>
        <w:ind w:firstLine="709"/>
        <w:jc w:val="both"/>
      </w:pPr>
      <w:r w:rsidRPr="00974311">
        <w:t>В случае</w:t>
      </w:r>
      <w:proofErr w:type="gramStart"/>
      <w:r w:rsidRPr="00974311">
        <w:t>,</w:t>
      </w:r>
      <w:proofErr w:type="gramEnd"/>
      <w:r w:rsidRPr="00974311">
        <w:t xml:space="preserve"> если жалоба подана заявителем в администрацию сельского поселения </w:t>
      </w:r>
      <w:proofErr w:type="spellStart"/>
      <w:r w:rsidRPr="00974311">
        <w:t>Перегребное</w:t>
      </w:r>
      <w:proofErr w:type="spellEnd"/>
      <w:r w:rsidRPr="00974311">
        <w:t>,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F634DA" w:rsidRPr="00974311" w:rsidRDefault="00F634DA" w:rsidP="00F634DA">
      <w:pPr>
        <w:autoSpaceDE w:val="0"/>
        <w:autoSpaceDN w:val="0"/>
        <w:ind w:firstLine="709"/>
        <w:jc w:val="both"/>
      </w:pPr>
      <w:r w:rsidRPr="00974311">
        <w:t>Заявитель в жалобе указывает следующую информацию:</w:t>
      </w:r>
    </w:p>
    <w:p w:rsidR="00F634DA" w:rsidRPr="00974311" w:rsidRDefault="00F634DA" w:rsidP="00F634D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74311">
        <w:rPr>
          <w:rFonts w:ascii="Times New Roman" w:hAnsi="Times New Roman" w:cs="Times New Roman"/>
          <w:color w:val="000000"/>
          <w:sz w:val="24"/>
          <w:szCs w:val="24"/>
        </w:rPr>
        <w:t xml:space="preserve">название </w:t>
      </w:r>
      <w:r>
        <w:rPr>
          <w:rFonts w:ascii="Times New Roman" w:hAnsi="Times New Roman"/>
          <w:sz w:val="24"/>
          <w:szCs w:val="24"/>
        </w:rPr>
        <w:t>уполномоченного органа</w:t>
      </w:r>
      <w:r w:rsidRPr="00974311">
        <w:rPr>
          <w:rFonts w:ascii="Times New Roman" w:hAnsi="Times New Roman" w:cs="Times New Roman"/>
          <w:color w:val="000000"/>
          <w:sz w:val="24"/>
          <w:szCs w:val="24"/>
        </w:rPr>
        <w:t>, предоставляющего муниципальную услугу, фамилию, имя, отчество должностного лица, предоставляющего муниципальную услугу, решения и действия (бездействие) которых обжалуются;</w:t>
      </w:r>
    </w:p>
    <w:p w:rsidR="00F634DA" w:rsidRPr="00974311" w:rsidRDefault="00F634DA" w:rsidP="00F634DA">
      <w:pPr>
        <w:autoSpaceDE w:val="0"/>
        <w:autoSpaceDN w:val="0"/>
        <w:ind w:firstLine="709"/>
        <w:jc w:val="both"/>
      </w:pPr>
      <w:proofErr w:type="gramStart"/>
      <w:r>
        <w:t xml:space="preserve">- </w:t>
      </w:r>
      <w:r w:rsidRPr="00974311">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34DA" w:rsidRPr="00974311" w:rsidRDefault="00F634DA" w:rsidP="00F634DA">
      <w:pPr>
        <w:autoSpaceDE w:val="0"/>
        <w:autoSpaceDN w:val="0"/>
        <w:ind w:firstLine="709"/>
        <w:jc w:val="both"/>
      </w:pPr>
      <w:r>
        <w:t xml:space="preserve">- </w:t>
      </w:r>
      <w:r w:rsidRPr="00974311">
        <w:t xml:space="preserve">сведения об обжалуемых решениях и действиях (бездействии) администрации сельского поселения </w:t>
      </w:r>
      <w:proofErr w:type="spellStart"/>
      <w:r w:rsidRPr="00974311">
        <w:t>Перегребное</w:t>
      </w:r>
      <w:proofErr w:type="spellEnd"/>
      <w:r w:rsidRPr="00974311">
        <w:t xml:space="preserve"> предоставляющего муниципальную услугу, должностного лица администрации сельского поселения </w:t>
      </w:r>
      <w:proofErr w:type="spellStart"/>
      <w:r w:rsidRPr="00974311">
        <w:t>Перегребное</w:t>
      </w:r>
      <w:proofErr w:type="spellEnd"/>
      <w:r w:rsidRPr="00974311">
        <w:rPr>
          <w:spacing w:val="-3"/>
        </w:rPr>
        <w:t xml:space="preserve">, </w:t>
      </w:r>
      <w:r w:rsidRPr="00974311">
        <w:t>участвующего в предоставлении муниципальной услуги, либо муниципального служащего;</w:t>
      </w:r>
    </w:p>
    <w:p w:rsidR="00F634DA" w:rsidRPr="00974311" w:rsidRDefault="00F634DA" w:rsidP="00F634DA">
      <w:pPr>
        <w:autoSpaceDE w:val="0"/>
        <w:autoSpaceDN w:val="0"/>
        <w:ind w:firstLine="709"/>
        <w:jc w:val="both"/>
      </w:pPr>
      <w:r>
        <w:t xml:space="preserve">- </w:t>
      </w:r>
      <w:r w:rsidRPr="00974311">
        <w:t xml:space="preserve">доводы, на основании которых заявитель не согласен с решением и действием (бездействием) администрации сельского поселения </w:t>
      </w:r>
      <w:proofErr w:type="spellStart"/>
      <w:r w:rsidRPr="00974311">
        <w:t>Перегребное</w:t>
      </w:r>
      <w:proofErr w:type="spellEnd"/>
      <w:r w:rsidRPr="00974311">
        <w:t xml:space="preserve">, предоставляющего муниципальную услугу, должностного лица администрации сельского поселения </w:t>
      </w:r>
      <w:proofErr w:type="spellStart"/>
      <w:r w:rsidRPr="00974311">
        <w:t>Перегребное</w:t>
      </w:r>
      <w:proofErr w:type="spellEnd"/>
      <w:r w:rsidRPr="00974311">
        <w:rPr>
          <w:spacing w:val="-3"/>
        </w:rPr>
        <w:t xml:space="preserve">, </w:t>
      </w:r>
      <w:r w:rsidRPr="00974311">
        <w:t>участвующего в предоставлении муниципальной услуги, либо муниципального служащего.</w:t>
      </w:r>
    </w:p>
    <w:p w:rsidR="00F634DA" w:rsidRPr="00974311" w:rsidRDefault="00F634DA" w:rsidP="00F634DA">
      <w:pPr>
        <w:autoSpaceDE w:val="0"/>
        <w:autoSpaceDN w:val="0"/>
        <w:ind w:firstLine="709"/>
        <w:jc w:val="both"/>
      </w:pPr>
      <w:r w:rsidRPr="00974311">
        <w:t>Заявителем могут быть представлены документы (при наличии), подтверждающие доводы заявителя, либо их копии.</w:t>
      </w:r>
    </w:p>
    <w:p w:rsidR="00F634DA" w:rsidRPr="00974311" w:rsidRDefault="00F634DA" w:rsidP="00F634DA">
      <w:pPr>
        <w:autoSpaceDE w:val="0"/>
        <w:autoSpaceDN w:val="0"/>
        <w:ind w:firstLine="709"/>
        <w:jc w:val="both"/>
      </w:pPr>
      <w:r w:rsidRPr="00974311">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634DA" w:rsidRPr="00974311" w:rsidRDefault="00F634DA" w:rsidP="00F634DA">
      <w:pPr>
        <w:ind w:firstLine="709"/>
        <w:jc w:val="both"/>
      </w:pPr>
      <w:r w:rsidRPr="00974311">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F634DA" w:rsidRPr="00974311" w:rsidRDefault="00F634DA" w:rsidP="00F634DA">
      <w:pPr>
        <w:ind w:firstLine="709"/>
        <w:jc w:val="both"/>
      </w:pPr>
      <w:r w:rsidRPr="00974311">
        <w:t>а) оформленная в соответствии с законодательством Российской Федерации доверенность (для физических лиц);</w:t>
      </w:r>
    </w:p>
    <w:p w:rsidR="00F634DA" w:rsidRPr="00974311" w:rsidRDefault="00F634DA" w:rsidP="00F634DA">
      <w:pPr>
        <w:ind w:firstLine="709"/>
        <w:jc w:val="both"/>
      </w:pPr>
      <w:proofErr w:type="gramStart"/>
      <w:r w:rsidRPr="00974311">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roofErr w:type="gramEnd"/>
    </w:p>
    <w:p w:rsidR="00F634DA" w:rsidRPr="00974311" w:rsidRDefault="00F634DA" w:rsidP="00F634DA">
      <w:pPr>
        <w:ind w:firstLine="709"/>
        <w:jc w:val="both"/>
      </w:pPr>
      <w:r w:rsidRPr="00974311">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634DA" w:rsidRPr="00974311" w:rsidRDefault="00F634DA" w:rsidP="00F634DA">
      <w:pPr>
        <w:ind w:firstLine="709"/>
        <w:jc w:val="both"/>
      </w:pPr>
      <w:r w:rsidRPr="00974311">
        <w:t>5.6. Заявитель имеет право на получение информации и документов, необходимых для обоснования и рассмотрения жалобы.</w:t>
      </w:r>
    </w:p>
    <w:p w:rsidR="00F634DA" w:rsidRPr="00974311" w:rsidRDefault="00F634DA" w:rsidP="00F634DA">
      <w:pPr>
        <w:autoSpaceDE w:val="0"/>
        <w:autoSpaceDN w:val="0"/>
        <w:ind w:firstLine="709"/>
        <w:jc w:val="both"/>
      </w:pPr>
      <w:r w:rsidRPr="00974311">
        <w:t>5.7</w:t>
      </w:r>
      <w:r>
        <w:t>.</w:t>
      </w:r>
      <w:r w:rsidRPr="00974311">
        <w:t xml:space="preserve"> Жалоба, поступившая в администрацию сельского поселения </w:t>
      </w:r>
      <w:proofErr w:type="spellStart"/>
      <w:r w:rsidRPr="00974311">
        <w:t>Перегребное</w:t>
      </w:r>
      <w:proofErr w:type="spellEnd"/>
      <w:r w:rsidRPr="00974311">
        <w:t xml:space="preserve">, подлежит регистрации не позднее следующего рабочего дня со дня ее поступления. </w:t>
      </w:r>
    </w:p>
    <w:p w:rsidR="00F634DA" w:rsidRPr="00974311" w:rsidRDefault="00F634DA" w:rsidP="00F634DA">
      <w:pPr>
        <w:autoSpaceDE w:val="0"/>
        <w:autoSpaceDN w:val="0"/>
        <w:ind w:firstLine="709"/>
        <w:jc w:val="both"/>
      </w:pPr>
      <w:proofErr w:type="gramStart"/>
      <w:r w:rsidRPr="00974311">
        <w:t xml:space="preserve">Жалоба, поступившая в администрации сельского поселения </w:t>
      </w:r>
      <w:proofErr w:type="spellStart"/>
      <w:r w:rsidRPr="00974311">
        <w:t>Перегребное</w:t>
      </w:r>
      <w:proofErr w:type="spellEnd"/>
      <w:r w:rsidRPr="00974311">
        <w:t xml:space="preserve">, подлежит рассмотрению в течение 15 рабочих дней со дня ее регистрации, а в случае обжалования отказа администрации сельского поселения </w:t>
      </w:r>
      <w:proofErr w:type="spellStart"/>
      <w:r w:rsidRPr="00974311">
        <w:t>Перегребное</w:t>
      </w:r>
      <w:proofErr w:type="spellEnd"/>
      <w:r w:rsidRPr="00974311">
        <w:t xml:space="preserve">, должностного лица администрации сельского поселения </w:t>
      </w:r>
      <w:proofErr w:type="spellStart"/>
      <w:r w:rsidRPr="00974311">
        <w:t>Перегребное</w:t>
      </w:r>
      <w:proofErr w:type="spellEnd"/>
      <w:r w:rsidRPr="00974311">
        <w:t xml:space="preserve">, в приеме документов у заявителя либо в исправлении допущенных </w:t>
      </w:r>
      <w:r w:rsidRPr="00974311">
        <w:lastRenderedPageBreak/>
        <w:t>опечаток и ошибок или в случае обжалования нарушения установленного срока таких исправлений – в течение 5 рабочих дней со</w:t>
      </w:r>
      <w:proofErr w:type="gramEnd"/>
      <w:r w:rsidRPr="00974311">
        <w:t xml:space="preserve"> дня ее регистрации.</w:t>
      </w:r>
    </w:p>
    <w:p w:rsidR="00F634DA" w:rsidRPr="00974311" w:rsidRDefault="00F634DA" w:rsidP="00F634DA">
      <w:pPr>
        <w:autoSpaceDE w:val="0"/>
        <w:autoSpaceDN w:val="0"/>
        <w:ind w:firstLine="709"/>
        <w:jc w:val="both"/>
      </w:pPr>
      <w:r w:rsidRPr="00974311">
        <w:t>5.8</w:t>
      </w:r>
      <w:r>
        <w:t>.</w:t>
      </w:r>
      <w:r w:rsidRPr="00974311">
        <w:t xml:space="preserve"> Администрация сельского поселения </w:t>
      </w:r>
      <w:proofErr w:type="spellStart"/>
      <w:r w:rsidRPr="00974311">
        <w:t>Перегребное</w:t>
      </w:r>
      <w:proofErr w:type="spellEnd"/>
      <w:r w:rsidRPr="00974311">
        <w:t xml:space="preserve">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F634DA" w:rsidRPr="00974311" w:rsidRDefault="00F634DA" w:rsidP="00F634DA">
      <w:pPr>
        <w:autoSpaceDE w:val="0"/>
        <w:autoSpaceDN w:val="0"/>
        <w:ind w:firstLine="709"/>
        <w:jc w:val="both"/>
      </w:pPr>
      <w:r w:rsidRPr="00974311">
        <w:t xml:space="preserve">По результатам рассмотрения жалобы   администрации сельского поселения </w:t>
      </w:r>
      <w:proofErr w:type="spellStart"/>
      <w:r w:rsidRPr="00974311">
        <w:t>Перегребное</w:t>
      </w:r>
      <w:proofErr w:type="spellEnd"/>
      <w:r w:rsidRPr="00974311">
        <w:t xml:space="preserve">  принимает решение о ее удовлетворении либо об отказе в ее удовлетворении в форме своего акта.</w:t>
      </w:r>
    </w:p>
    <w:p w:rsidR="00F634DA" w:rsidRPr="00974311" w:rsidRDefault="00F634DA" w:rsidP="00F634DA">
      <w:pPr>
        <w:autoSpaceDE w:val="0"/>
        <w:autoSpaceDN w:val="0"/>
        <w:ind w:firstLine="709"/>
        <w:jc w:val="both"/>
      </w:pPr>
      <w:r w:rsidRPr="00974311">
        <w:t xml:space="preserve">При удовлетворении жалобы администрации сельского поселения </w:t>
      </w:r>
      <w:proofErr w:type="spellStart"/>
      <w:r w:rsidRPr="00974311">
        <w:t>Перегребное</w:t>
      </w:r>
      <w:proofErr w:type="spellEnd"/>
      <w:r w:rsidRPr="00974311">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634DA" w:rsidRPr="00974311" w:rsidRDefault="00F634DA" w:rsidP="00F634DA">
      <w:pPr>
        <w:ind w:firstLine="709"/>
        <w:jc w:val="both"/>
      </w:pPr>
      <w:r w:rsidRPr="00974311">
        <w:t>В ответе по результатам рассмотрения жалобы указываются:</w:t>
      </w:r>
    </w:p>
    <w:p w:rsidR="00F634DA" w:rsidRPr="00974311" w:rsidRDefault="00F634DA" w:rsidP="00F634DA">
      <w:pPr>
        <w:ind w:firstLine="709"/>
        <w:jc w:val="both"/>
      </w:pPr>
      <w:proofErr w:type="gramStart"/>
      <w:r w:rsidRPr="00974311">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634DA" w:rsidRPr="00974311" w:rsidRDefault="00F634DA" w:rsidP="00F634DA">
      <w:pPr>
        <w:ind w:firstLine="709"/>
        <w:jc w:val="both"/>
      </w:pPr>
      <w:r w:rsidRPr="00974311">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F634DA" w:rsidRPr="00974311" w:rsidRDefault="00F634DA" w:rsidP="00F634DA">
      <w:pPr>
        <w:ind w:firstLine="709"/>
        <w:jc w:val="both"/>
      </w:pPr>
      <w:r w:rsidRPr="00974311">
        <w:t>в) фамилия, имя, отчество (при наличии) или наименование заявителя;</w:t>
      </w:r>
    </w:p>
    <w:p w:rsidR="00F634DA" w:rsidRPr="00974311" w:rsidRDefault="00F634DA" w:rsidP="00F634DA">
      <w:pPr>
        <w:ind w:firstLine="709"/>
        <w:jc w:val="both"/>
      </w:pPr>
      <w:r w:rsidRPr="00974311">
        <w:t>г) основания для принятия решения по жалобе;</w:t>
      </w:r>
    </w:p>
    <w:p w:rsidR="00F634DA" w:rsidRPr="00974311" w:rsidRDefault="00F634DA" w:rsidP="00F634DA">
      <w:pPr>
        <w:ind w:firstLine="709"/>
        <w:jc w:val="both"/>
      </w:pPr>
      <w:proofErr w:type="spellStart"/>
      <w:r w:rsidRPr="00974311">
        <w:t>д</w:t>
      </w:r>
      <w:proofErr w:type="spellEnd"/>
      <w:r w:rsidRPr="00974311">
        <w:t>) принятое по жалобе решение;</w:t>
      </w:r>
    </w:p>
    <w:p w:rsidR="00F634DA" w:rsidRPr="00974311" w:rsidRDefault="00F634DA" w:rsidP="00F634DA">
      <w:pPr>
        <w:ind w:firstLine="709"/>
        <w:jc w:val="both"/>
      </w:pPr>
      <w:r w:rsidRPr="00974311">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634DA" w:rsidRPr="00974311" w:rsidRDefault="00F634DA" w:rsidP="00F634DA">
      <w:pPr>
        <w:ind w:firstLine="709"/>
        <w:jc w:val="both"/>
      </w:pPr>
      <w:r w:rsidRPr="00974311">
        <w:t>ж) сведения о порядке обжалования принятого по жалобе решения.</w:t>
      </w:r>
    </w:p>
    <w:p w:rsidR="00F634DA" w:rsidRPr="00CB32C2" w:rsidRDefault="00F634DA" w:rsidP="00F634DA">
      <w:pPr>
        <w:ind w:firstLine="709"/>
        <w:jc w:val="both"/>
      </w:pPr>
      <w:r w:rsidRPr="00974311">
        <w:t xml:space="preserve">Ответ по результатам рассмотрения жалобы подписывается уполномоченным на рассмотрение жалобы должностным лицом администрации сельского поселения </w:t>
      </w:r>
      <w:proofErr w:type="spellStart"/>
      <w:r w:rsidRPr="00974311">
        <w:t>Пе</w:t>
      </w:r>
      <w:r>
        <w:t>регребное</w:t>
      </w:r>
      <w:proofErr w:type="spellEnd"/>
      <w:r w:rsidRPr="00CB32C2">
        <w:rPr>
          <w:i/>
          <w:spacing w:val="-3"/>
        </w:rPr>
        <w:t>.</w:t>
      </w:r>
    </w:p>
    <w:p w:rsidR="00F634DA" w:rsidRPr="00CB32C2" w:rsidRDefault="00F634DA" w:rsidP="00F634DA">
      <w:pPr>
        <w:autoSpaceDE w:val="0"/>
        <w:autoSpaceDN w:val="0"/>
        <w:ind w:firstLine="709"/>
        <w:jc w:val="both"/>
      </w:pPr>
      <w:r>
        <w:t>5.9.</w:t>
      </w:r>
      <w:r w:rsidRPr="00CB32C2">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34DA" w:rsidRPr="00CB32C2" w:rsidRDefault="00F634DA" w:rsidP="00F634DA">
      <w:pPr>
        <w:ind w:firstLine="709"/>
        <w:jc w:val="both"/>
      </w:pPr>
      <w:r>
        <w:t>5.10.</w:t>
      </w:r>
      <w:r w:rsidRPr="00CB32C2">
        <w:t xml:space="preserve"> Исчерпывающий перечень оснований для отказа в удовлетворении жалобы и случаев, в которых ответ на жалобу не дается:</w:t>
      </w:r>
    </w:p>
    <w:p w:rsidR="00F634DA" w:rsidRPr="00CB32C2" w:rsidRDefault="00F634DA" w:rsidP="00F634DA">
      <w:pPr>
        <w:ind w:firstLine="709"/>
        <w:jc w:val="both"/>
      </w:pPr>
      <w:r>
        <w:t xml:space="preserve">Администрация сельского поселения </w:t>
      </w:r>
      <w:proofErr w:type="spellStart"/>
      <w:r>
        <w:t>Перегребное</w:t>
      </w:r>
      <w:proofErr w:type="spellEnd"/>
      <w:r w:rsidRPr="00CB32C2">
        <w:t xml:space="preserve"> отказывает в удовлетворении жалобы в следующих случаях:</w:t>
      </w:r>
    </w:p>
    <w:p w:rsidR="00F634DA" w:rsidRPr="00CB32C2" w:rsidRDefault="00F634DA" w:rsidP="00F634DA">
      <w:pPr>
        <w:ind w:firstLine="709"/>
        <w:jc w:val="both"/>
      </w:pPr>
      <w:r w:rsidRPr="00CB32C2">
        <w:t>а) наличие вступившего в законную силу решения суда, арбитражного суда по жалобе о том же предмете и по тем же основаниям;</w:t>
      </w:r>
    </w:p>
    <w:p w:rsidR="00F634DA" w:rsidRPr="00CB32C2" w:rsidRDefault="00F634DA" w:rsidP="00F634DA">
      <w:pPr>
        <w:ind w:firstLine="709"/>
        <w:jc w:val="both"/>
      </w:pPr>
      <w:r w:rsidRPr="00CB32C2">
        <w:t>б) подача жалобы лицом, полномочия которого не подтверждены в порядке, установленном законодательством Российской Федерации;</w:t>
      </w:r>
    </w:p>
    <w:p w:rsidR="00F634DA" w:rsidRPr="00CB32C2" w:rsidRDefault="00F634DA" w:rsidP="00F634DA">
      <w:pPr>
        <w:ind w:firstLine="709"/>
        <w:jc w:val="both"/>
      </w:pPr>
      <w:r w:rsidRPr="00CB32C2">
        <w:t>в) наличие решения по жалобе, принятого ранее в отношении того же заявителя и по тому же предмету жалобы.</w:t>
      </w:r>
    </w:p>
    <w:p w:rsidR="00F634DA" w:rsidRPr="00CB32C2" w:rsidRDefault="00F634DA" w:rsidP="00F634DA">
      <w:pPr>
        <w:ind w:firstLine="709"/>
        <w:jc w:val="both"/>
      </w:pPr>
      <w:r>
        <w:t xml:space="preserve">Администрации сельского поселения </w:t>
      </w:r>
      <w:proofErr w:type="spellStart"/>
      <w:r>
        <w:t>Перегребное</w:t>
      </w:r>
      <w:proofErr w:type="spellEnd"/>
      <w:r w:rsidRPr="00CB32C2">
        <w:t xml:space="preserve"> оставляет жалобу без ответа в следующих случаях:</w:t>
      </w:r>
    </w:p>
    <w:p w:rsidR="00F634DA" w:rsidRPr="00CB32C2" w:rsidRDefault="00F634DA" w:rsidP="00F634DA">
      <w:pPr>
        <w:ind w:firstLine="709"/>
        <w:jc w:val="both"/>
      </w:pPr>
      <w:r w:rsidRPr="00CB32C2">
        <w:t>а) наличие в жалобе нецензурных либо оскорбительных выражений, угроз жизни, здоровью и имуществу должностного лица, а также членов его семьи;</w:t>
      </w:r>
    </w:p>
    <w:p w:rsidR="00F634DA" w:rsidRPr="00CB32C2" w:rsidRDefault="00F634DA" w:rsidP="00F634DA">
      <w:pPr>
        <w:ind w:firstLine="709"/>
        <w:jc w:val="both"/>
      </w:pPr>
      <w:r w:rsidRPr="00CB32C2">
        <w:t>б) отсутствие возможности прочитать какую-либо часть текста жалобы, фамилию, имя, отчество (при наличии) и (или) почтовый адрес заявителя.</w:t>
      </w:r>
    </w:p>
    <w:p w:rsidR="00F634DA" w:rsidRPr="00CB32C2" w:rsidRDefault="00F634DA" w:rsidP="00F634DA">
      <w:pPr>
        <w:autoSpaceDE w:val="0"/>
        <w:autoSpaceDN w:val="0"/>
        <w:ind w:firstLine="709"/>
        <w:jc w:val="both"/>
      </w:pPr>
      <w:r>
        <w:t>5.11.</w:t>
      </w:r>
      <w:r w:rsidRPr="00CB32C2">
        <w:t> Оснований для приостановления рассмотрения жалобы законодательством Российской Федерации не предусмотрено.</w:t>
      </w:r>
    </w:p>
    <w:p w:rsidR="00F634DA" w:rsidRPr="00CB32C2" w:rsidRDefault="00F634DA" w:rsidP="00F634DA">
      <w:pPr>
        <w:ind w:firstLine="709"/>
        <w:jc w:val="both"/>
      </w:pPr>
      <w:r>
        <w:t xml:space="preserve">5.12. </w:t>
      </w:r>
      <w:r w:rsidRPr="00CB32C2">
        <w:t xml:space="preserve"> В случае установления в ходе или по результатам </w:t>
      </w:r>
      <w:proofErr w:type="gramStart"/>
      <w:r w:rsidRPr="00CB32C2">
        <w:t>рассмотрения жалобы признаков состава административного правонарушения</w:t>
      </w:r>
      <w:proofErr w:type="gramEnd"/>
      <w:r w:rsidRPr="00CB32C2">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634DA" w:rsidRPr="00CB32C2" w:rsidRDefault="00F634DA" w:rsidP="00F634DA">
      <w:pPr>
        <w:ind w:firstLine="709"/>
        <w:jc w:val="both"/>
      </w:pPr>
      <w:r w:rsidRPr="00CB32C2">
        <w:lastRenderedPageBreak/>
        <w:t xml:space="preserve">Все решения, действия (бездействие) </w:t>
      </w:r>
      <w:r>
        <w:t xml:space="preserve">администрации сельского поселения </w:t>
      </w:r>
      <w:proofErr w:type="spellStart"/>
      <w:r>
        <w:t>Перегребное</w:t>
      </w:r>
      <w:proofErr w:type="spellEnd"/>
      <w:r w:rsidRPr="00CB32C2">
        <w:t xml:space="preserve">, должностного лица </w:t>
      </w:r>
      <w:r>
        <w:t xml:space="preserve">администрации сельского поселения </w:t>
      </w:r>
      <w:proofErr w:type="spellStart"/>
      <w:r>
        <w:t>Перегребное</w:t>
      </w:r>
      <w:proofErr w:type="spellEnd"/>
      <w:r w:rsidRPr="00CB32C2">
        <w:t xml:space="preserve"> муниципального служащего, заявитель вправе оспорить в судебном порядке.</w:t>
      </w:r>
    </w:p>
    <w:p w:rsidR="00F634DA" w:rsidRPr="00CB32C2" w:rsidRDefault="00F634DA" w:rsidP="00F634DA">
      <w:pPr>
        <w:autoSpaceDE w:val="0"/>
        <w:autoSpaceDN w:val="0"/>
        <w:adjustRightInd w:val="0"/>
        <w:ind w:firstLine="709"/>
        <w:jc w:val="both"/>
        <w:rPr>
          <w:rFonts w:eastAsia="Calibri"/>
        </w:rPr>
      </w:pPr>
      <w:r>
        <w:t>5.13.</w:t>
      </w:r>
      <w:r w:rsidRPr="00CB32C2">
        <w:t xml:space="preserve"> </w:t>
      </w:r>
      <w:r w:rsidRPr="00CB32C2">
        <w:rPr>
          <w:rFonts w:eastAsia="Calibri"/>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F634DA" w:rsidRDefault="00F634DA" w:rsidP="00F634DA">
      <w:pPr>
        <w:autoSpaceDE w:val="0"/>
        <w:autoSpaceDN w:val="0"/>
        <w:adjustRightInd w:val="0"/>
        <w:ind w:firstLine="567"/>
        <w:jc w:val="both"/>
      </w:pPr>
      <w:r w:rsidRPr="00CB32C2">
        <w:br w:type="page"/>
      </w:r>
    </w:p>
    <w:tbl>
      <w:tblPr>
        <w:tblW w:w="10456" w:type="dxa"/>
        <w:tblLook w:val="04A0"/>
      </w:tblPr>
      <w:tblGrid>
        <w:gridCol w:w="4928"/>
        <w:gridCol w:w="5528"/>
      </w:tblGrid>
      <w:tr w:rsidR="00F634DA" w:rsidRPr="007523EE" w:rsidTr="00CB1882">
        <w:tc>
          <w:tcPr>
            <w:tcW w:w="4928" w:type="dxa"/>
          </w:tcPr>
          <w:p w:rsidR="00F634DA" w:rsidRPr="007523EE" w:rsidRDefault="00F634DA" w:rsidP="00CB1882">
            <w:pPr>
              <w:jc w:val="both"/>
            </w:pPr>
          </w:p>
        </w:tc>
        <w:tc>
          <w:tcPr>
            <w:tcW w:w="5528" w:type="dxa"/>
          </w:tcPr>
          <w:p w:rsidR="00F634DA" w:rsidRPr="00F634DA" w:rsidRDefault="00F634DA" w:rsidP="00F634DA">
            <w:pPr>
              <w:jc w:val="both"/>
            </w:pPr>
            <w:r w:rsidRPr="00F634DA">
              <w:t>Приложение 1</w:t>
            </w:r>
          </w:p>
          <w:p w:rsidR="00F634DA" w:rsidRPr="00F634DA" w:rsidRDefault="00F634DA" w:rsidP="00F634DA">
            <w:pPr>
              <w:jc w:val="both"/>
            </w:pPr>
            <w:r w:rsidRPr="00F634DA">
              <w:t xml:space="preserve">к административному регламенту </w:t>
            </w:r>
          </w:p>
          <w:p w:rsidR="00F634DA" w:rsidRPr="00F634DA" w:rsidRDefault="00F634DA" w:rsidP="00F634DA">
            <w:pPr>
              <w:jc w:val="both"/>
            </w:pPr>
            <w:r w:rsidRPr="00F634DA">
              <w:t>предоставления муниципальной услуги</w:t>
            </w:r>
          </w:p>
          <w:p w:rsidR="00F634DA" w:rsidRPr="00F634DA" w:rsidRDefault="00F634DA" w:rsidP="00F634DA">
            <w:pPr>
              <w:jc w:val="both"/>
            </w:pPr>
            <w:r w:rsidRPr="00F634DA">
              <w:t xml:space="preserve">«Информационное взаимодействие лиц, осуществляющих поставки ресурсов, </w:t>
            </w:r>
          </w:p>
          <w:p w:rsidR="00F634DA" w:rsidRPr="00F634DA" w:rsidRDefault="00F634DA" w:rsidP="00F634DA">
            <w:pPr>
              <w:jc w:val="both"/>
            </w:pPr>
            <w:r w:rsidRPr="00F634DA">
              <w:t xml:space="preserve">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w:t>
            </w:r>
          </w:p>
          <w:p w:rsidR="00F634DA" w:rsidRPr="00F634DA" w:rsidRDefault="00F634DA" w:rsidP="00F634DA">
            <w:pPr>
              <w:jc w:val="both"/>
            </w:pPr>
            <w:r w:rsidRPr="00F634DA">
              <w:t>в многоквартирных домах, при предоставлении информации»</w:t>
            </w:r>
          </w:p>
          <w:p w:rsidR="00F634DA" w:rsidRPr="00F634DA" w:rsidRDefault="00F634DA" w:rsidP="00CB1882"/>
        </w:tc>
      </w:tr>
    </w:tbl>
    <w:p w:rsidR="003B7C69" w:rsidRDefault="003B7C69" w:rsidP="003B7C69">
      <w:pPr>
        <w:jc w:val="center"/>
        <w:rPr>
          <w:b/>
        </w:rPr>
      </w:pPr>
    </w:p>
    <w:p w:rsidR="003B7C69" w:rsidRPr="003B7C69" w:rsidRDefault="003B7C69" w:rsidP="003B7C69">
      <w:pPr>
        <w:jc w:val="center"/>
        <w:rPr>
          <w:b/>
        </w:rPr>
      </w:pPr>
      <w:r w:rsidRPr="003B7C69">
        <w:rPr>
          <w:b/>
        </w:rPr>
        <w:t>Блок-схема</w:t>
      </w:r>
    </w:p>
    <w:p w:rsidR="0060060F" w:rsidRPr="003B7C69" w:rsidRDefault="003B7C69" w:rsidP="003B7C69">
      <w:pPr>
        <w:widowControl w:val="0"/>
        <w:autoSpaceDE w:val="0"/>
        <w:autoSpaceDN w:val="0"/>
        <w:adjustRightInd w:val="0"/>
        <w:ind w:left="3540" w:hanging="3540"/>
        <w:jc w:val="center"/>
        <w:rPr>
          <w:b/>
        </w:rPr>
      </w:pPr>
      <w:r w:rsidRPr="003B7C69">
        <w:rPr>
          <w:b/>
        </w:rPr>
        <w:t>предоставления муниципальной услуги</w:t>
      </w:r>
    </w:p>
    <w:p w:rsidR="003B7C69" w:rsidRPr="003B7C69" w:rsidRDefault="003B7C69" w:rsidP="003B7C69">
      <w:pPr>
        <w:jc w:val="center"/>
        <w:rPr>
          <w:b/>
        </w:rPr>
      </w:pPr>
      <w:r w:rsidRPr="003B7C69">
        <w:rPr>
          <w:b/>
        </w:rPr>
        <w:t>«Информационное взаимодействие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w:t>
      </w:r>
    </w:p>
    <w:p w:rsidR="003B7C69" w:rsidRDefault="003B7C69" w:rsidP="003B7C69">
      <w:pPr>
        <w:widowControl w:val="0"/>
        <w:autoSpaceDE w:val="0"/>
        <w:autoSpaceDN w:val="0"/>
        <w:adjustRightInd w:val="0"/>
        <w:ind w:left="3540" w:hanging="3540"/>
        <w:jc w:val="center"/>
      </w:pPr>
      <w:r w:rsidRPr="003B7C69">
        <w:rPr>
          <w:noProof/>
        </w:rPr>
        <w:drawing>
          <wp:inline distT="0" distB="0" distL="0" distR="0">
            <wp:extent cx="5524500" cy="394335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b="11349"/>
                    <a:stretch>
                      <a:fillRect/>
                    </a:stretch>
                  </pic:blipFill>
                  <pic:spPr bwMode="auto">
                    <a:xfrm>
                      <a:off x="0" y="0"/>
                      <a:ext cx="5524500" cy="3943350"/>
                    </a:xfrm>
                    <a:prstGeom prst="rect">
                      <a:avLst/>
                    </a:prstGeom>
                    <a:noFill/>
                    <a:ln w="9525">
                      <a:noFill/>
                      <a:miter lim="800000"/>
                      <a:headEnd/>
                      <a:tailEnd/>
                    </a:ln>
                  </pic:spPr>
                </pic:pic>
              </a:graphicData>
            </a:graphic>
          </wp:inline>
        </w:drawing>
      </w:r>
    </w:p>
    <w:p w:rsidR="0060060F" w:rsidRDefault="002015F7" w:rsidP="00561B16">
      <w:pPr>
        <w:widowControl w:val="0"/>
        <w:autoSpaceDE w:val="0"/>
        <w:autoSpaceDN w:val="0"/>
        <w:adjustRightInd w:val="0"/>
        <w:ind w:left="3540" w:hanging="3540"/>
        <w:jc w:val="right"/>
      </w:pPr>
      <w:r>
        <w:rPr>
          <w:noProof/>
        </w:rPr>
        <w:pict>
          <v:shapetype id="_x0000_t202" coordsize="21600,21600" o:spt="202" path="m,l,21600r21600,l21600,xe">
            <v:stroke joinstyle="miter"/>
            <v:path gradientshapeok="t" o:connecttype="rect"/>
          </v:shapetype>
          <v:shape id="_x0000_s1026" type="#_x0000_t202" style="position:absolute;left:0;text-align:left;margin-left:290.55pt;margin-top:0;width:198.75pt;height:24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">
            <v:textbox>
              <w:txbxContent>
                <w:p w:rsidR="003B7C69" w:rsidRPr="003B7C69" w:rsidRDefault="003B7C69" w:rsidP="003B7C69">
                  <w:pPr>
                    <w:jc w:val="center"/>
                    <w:rPr>
                      <w:rFonts w:asciiTheme="minorHAnsi" w:hAnsiTheme="minorHAnsi"/>
                      <w:sz w:val="18"/>
                      <w:szCs w:val="18"/>
                    </w:rPr>
                  </w:pPr>
                  <w:r w:rsidRPr="003B7C69">
                    <w:rPr>
                      <w:rFonts w:asciiTheme="minorHAnsi" w:hAnsiTheme="minorHAnsi"/>
                      <w:sz w:val="18"/>
                      <w:szCs w:val="18"/>
                    </w:rPr>
                    <w:t>Предоставление  муниципальной услуги</w:t>
                  </w:r>
                </w:p>
              </w:txbxContent>
            </v:textbox>
          </v:shape>
        </w:pict>
      </w:r>
    </w:p>
    <w:p w:rsidR="0060060F" w:rsidRDefault="0060060F" w:rsidP="003B7C69">
      <w:pPr>
        <w:widowControl w:val="0"/>
        <w:autoSpaceDE w:val="0"/>
        <w:autoSpaceDN w:val="0"/>
        <w:adjustRightInd w:val="0"/>
      </w:pPr>
    </w:p>
    <w:p w:rsidR="001855FE" w:rsidRDefault="001855FE" w:rsidP="00561B16">
      <w:pPr>
        <w:widowControl w:val="0"/>
        <w:autoSpaceDE w:val="0"/>
        <w:autoSpaceDN w:val="0"/>
        <w:adjustRightInd w:val="0"/>
        <w:ind w:left="3540" w:hanging="3540"/>
        <w:jc w:val="right"/>
      </w:pPr>
    </w:p>
    <w:p w:rsidR="001855FE" w:rsidRDefault="001855FE" w:rsidP="00561B16">
      <w:pPr>
        <w:widowControl w:val="0"/>
        <w:autoSpaceDE w:val="0"/>
        <w:autoSpaceDN w:val="0"/>
        <w:adjustRightInd w:val="0"/>
        <w:ind w:left="3540" w:hanging="3540"/>
        <w:jc w:val="right"/>
      </w:pPr>
    </w:p>
    <w:p w:rsidR="001855FE" w:rsidRDefault="001855FE" w:rsidP="00561B16">
      <w:pPr>
        <w:widowControl w:val="0"/>
        <w:autoSpaceDE w:val="0"/>
        <w:autoSpaceDN w:val="0"/>
        <w:adjustRightInd w:val="0"/>
        <w:ind w:left="3540" w:hanging="3540"/>
        <w:jc w:val="right"/>
      </w:pPr>
    </w:p>
    <w:p w:rsidR="001855FE" w:rsidRDefault="001855FE" w:rsidP="00561B16">
      <w:pPr>
        <w:widowControl w:val="0"/>
        <w:autoSpaceDE w:val="0"/>
        <w:autoSpaceDN w:val="0"/>
        <w:adjustRightInd w:val="0"/>
        <w:ind w:left="3540" w:hanging="3540"/>
        <w:jc w:val="right"/>
      </w:pPr>
    </w:p>
    <w:p w:rsidR="001855FE" w:rsidRDefault="001855FE" w:rsidP="00561B16">
      <w:pPr>
        <w:widowControl w:val="0"/>
        <w:autoSpaceDE w:val="0"/>
        <w:autoSpaceDN w:val="0"/>
        <w:adjustRightInd w:val="0"/>
        <w:ind w:left="3540" w:hanging="3540"/>
        <w:jc w:val="right"/>
      </w:pPr>
    </w:p>
    <w:p w:rsidR="001855FE" w:rsidRDefault="001855FE" w:rsidP="00561B16">
      <w:pPr>
        <w:widowControl w:val="0"/>
        <w:autoSpaceDE w:val="0"/>
        <w:autoSpaceDN w:val="0"/>
        <w:adjustRightInd w:val="0"/>
        <w:ind w:left="3540" w:hanging="3540"/>
        <w:jc w:val="right"/>
      </w:pPr>
    </w:p>
    <w:p w:rsidR="001855FE" w:rsidRDefault="001855FE" w:rsidP="00561B16">
      <w:pPr>
        <w:widowControl w:val="0"/>
        <w:autoSpaceDE w:val="0"/>
        <w:autoSpaceDN w:val="0"/>
        <w:adjustRightInd w:val="0"/>
        <w:ind w:left="3540" w:hanging="3540"/>
        <w:jc w:val="right"/>
      </w:pPr>
    </w:p>
    <w:p w:rsidR="001855FE" w:rsidRDefault="001855FE" w:rsidP="00561B16">
      <w:pPr>
        <w:widowControl w:val="0"/>
        <w:autoSpaceDE w:val="0"/>
        <w:autoSpaceDN w:val="0"/>
        <w:adjustRightInd w:val="0"/>
        <w:ind w:left="3540" w:hanging="3540"/>
        <w:jc w:val="right"/>
      </w:pPr>
    </w:p>
    <w:sectPr w:rsidR="001855FE" w:rsidSect="002B4C7B">
      <w:type w:val="continuous"/>
      <w:pgSz w:w="11909" w:h="16834"/>
      <w:pgMar w:top="1134" w:right="567" w:bottom="1134" w:left="1134"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D6B" w:rsidRDefault="00460D6B" w:rsidP="00130391">
      <w:r>
        <w:separator/>
      </w:r>
    </w:p>
  </w:endnote>
  <w:endnote w:type="continuationSeparator" w:id="1">
    <w:p w:rsidR="00460D6B" w:rsidRDefault="00460D6B" w:rsidP="001303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D6B" w:rsidRDefault="00460D6B" w:rsidP="00130391">
      <w:r>
        <w:separator/>
      </w:r>
    </w:p>
  </w:footnote>
  <w:footnote w:type="continuationSeparator" w:id="1">
    <w:p w:rsidR="00460D6B" w:rsidRDefault="00460D6B" w:rsidP="001303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1304"/>
        </w:tabs>
        <w:ind w:left="2204" w:hanging="360"/>
      </w:pPr>
    </w:lvl>
    <w:lvl w:ilvl="1">
      <w:start w:val="3"/>
      <w:numFmt w:val="decimal"/>
      <w:lvlText w:val="%1.%2."/>
      <w:lvlJc w:val="left"/>
      <w:pPr>
        <w:tabs>
          <w:tab w:val="num" w:pos="0"/>
        </w:tabs>
        <w:ind w:left="502" w:hanging="360"/>
      </w:pPr>
    </w:lvl>
    <w:lvl w:ilvl="2">
      <w:start w:val="1"/>
      <w:numFmt w:val="decimal"/>
      <w:lvlText w:val="%1.%2.%3."/>
      <w:lvlJc w:val="left"/>
      <w:pPr>
        <w:tabs>
          <w:tab w:val="num" w:pos="0"/>
        </w:tabs>
        <w:ind w:left="1260" w:hanging="720"/>
      </w:pPr>
      <w:rPr>
        <w:rFonts w:ascii="Wingdings" w:hAnsi="Wingdings" w:cs="Wingdings"/>
      </w:r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1">
    <w:nsid w:val="001D05DE"/>
    <w:multiLevelType w:val="hybridMultilevel"/>
    <w:tmpl w:val="FF7E1A6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C175AE"/>
    <w:multiLevelType w:val="hybridMultilevel"/>
    <w:tmpl w:val="3BD6D5AE"/>
    <w:lvl w:ilvl="0" w:tplc="822063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3DA72C9"/>
    <w:multiLevelType w:val="hybridMultilevel"/>
    <w:tmpl w:val="AFA015C4"/>
    <w:lvl w:ilvl="0" w:tplc="D3C6EE90">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3F02C28"/>
    <w:multiLevelType w:val="multilevel"/>
    <w:tmpl w:val="BB80D0BA"/>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ind w:left="645" w:hanging="360"/>
      </w:pPr>
      <w:rPr>
        <w:rFonts w:hint="default"/>
      </w:rPr>
    </w:lvl>
    <w:lvl w:ilvl="2">
      <w:start w:val="1"/>
      <w:numFmt w:val="decimal"/>
      <w:isLgl/>
      <w:lvlText w:val="%1.%2.%3."/>
      <w:lvlJc w:val="left"/>
      <w:pPr>
        <w:ind w:left="1006" w:hanging="720"/>
      </w:pPr>
      <w:rPr>
        <w:rFonts w:hint="default"/>
      </w:rPr>
    </w:lvl>
    <w:lvl w:ilvl="3">
      <w:start w:val="1"/>
      <w:numFmt w:val="decimal"/>
      <w:isLgl/>
      <w:lvlText w:val="%1.%2.%3.%4."/>
      <w:lvlJc w:val="left"/>
      <w:pPr>
        <w:ind w:left="1007"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9" w:hanging="1080"/>
      </w:pPr>
      <w:rPr>
        <w:rFonts w:hint="default"/>
      </w:rPr>
    </w:lvl>
    <w:lvl w:ilvl="6">
      <w:start w:val="1"/>
      <w:numFmt w:val="decimal"/>
      <w:isLgl/>
      <w:lvlText w:val="%1.%2.%3.%4.%5.%6.%7."/>
      <w:lvlJc w:val="left"/>
      <w:pPr>
        <w:ind w:left="1730" w:hanging="1440"/>
      </w:pPr>
      <w:rPr>
        <w:rFonts w:hint="default"/>
      </w:rPr>
    </w:lvl>
    <w:lvl w:ilvl="7">
      <w:start w:val="1"/>
      <w:numFmt w:val="decimal"/>
      <w:isLgl/>
      <w:lvlText w:val="%1.%2.%3.%4.%5.%6.%7.%8."/>
      <w:lvlJc w:val="left"/>
      <w:pPr>
        <w:ind w:left="1731" w:hanging="1440"/>
      </w:pPr>
      <w:rPr>
        <w:rFonts w:hint="default"/>
      </w:rPr>
    </w:lvl>
    <w:lvl w:ilvl="8">
      <w:start w:val="1"/>
      <w:numFmt w:val="decimal"/>
      <w:isLgl/>
      <w:lvlText w:val="%1.%2.%3.%4.%5.%6.%7.%8.%9."/>
      <w:lvlJc w:val="left"/>
      <w:pPr>
        <w:ind w:left="2092" w:hanging="1800"/>
      </w:pPr>
      <w:rPr>
        <w:rFonts w:hint="default"/>
      </w:rPr>
    </w:lvl>
  </w:abstractNum>
  <w:abstractNum w:abstractNumId="5">
    <w:nsid w:val="062E52B7"/>
    <w:multiLevelType w:val="hybridMultilevel"/>
    <w:tmpl w:val="A7A05222"/>
    <w:lvl w:ilvl="0" w:tplc="A56CCB08">
      <w:start w:val="4"/>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7BD0813"/>
    <w:multiLevelType w:val="multilevel"/>
    <w:tmpl w:val="9606D79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8EB3DE9"/>
    <w:multiLevelType w:val="hybridMultilevel"/>
    <w:tmpl w:val="20CC88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C51319A"/>
    <w:multiLevelType w:val="multilevel"/>
    <w:tmpl w:val="27B6F962"/>
    <w:lvl w:ilvl="0">
      <w:start w:val="1"/>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9">
    <w:nsid w:val="0F9D3C86"/>
    <w:multiLevelType w:val="hybridMultilevel"/>
    <w:tmpl w:val="55F864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286DF5"/>
    <w:multiLevelType w:val="hybridMultilevel"/>
    <w:tmpl w:val="48F2B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1A24F4"/>
    <w:multiLevelType w:val="hybridMultilevel"/>
    <w:tmpl w:val="10DA0050"/>
    <w:lvl w:ilvl="0" w:tplc="09DC7D2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2">
    <w:nsid w:val="17363505"/>
    <w:multiLevelType w:val="hybridMultilevel"/>
    <w:tmpl w:val="70A00E30"/>
    <w:lvl w:ilvl="0" w:tplc="111A932C">
      <w:start w:val="3"/>
      <w:numFmt w:val="bullet"/>
      <w:lvlText w:val="-"/>
      <w:lvlJc w:val="left"/>
      <w:pPr>
        <w:tabs>
          <w:tab w:val="num" w:pos="720"/>
        </w:tabs>
        <w:ind w:left="720" w:hanging="360"/>
      </w:pPr>
      <w:rPr>
        <w:rFonts w:ascii="Times New Roman" w:eastAsia="Times New Roman" w:hAnsi="Times New Roman" w:cs="Times New Roman" w:hint="default"/>
      </w:rPr>
    </w:lvl>
    <w:lvl w:ilvl="1" w:tplc="67D6ED70" w:tentative="1">
      <w:start w:val="1"/>
      <w:numFmt w:val="bullet"/>
      <w:lvlText w:val="o"/>
      <w:lvlJc w:val="left"/>
      <w:pPr>
        <w:tabs>
          <w:tab w:val="num" w:pos="1440"/>
        </w:tabs>
        <w:ind w:left="1440" w:hanging="360"/>
      </w:pPr>
      <w:rPr>
        <w:rFonts w:ascii="Courier New" w:hAnsi="Courier New" w:hint="default"/>
      </w:rPr>
    </w:lvl>
    <w:lvl w:ilvl="2" w:tplc="A606C634" w:tentative="1">
      <w:start w:val="1"/>
      <w:numFmt w:val="bullet"/>
      <w:lvlText w:val=""/>
      <w:lvlJc w:val="left"/>
      <w:pPr>
        <w:tabs>
          <w:tab w:val="num" w:pos="2160"/>
        </w:tabs>
        <w:ind w:left="2160" w:hanging="360"/>
      </w:pPr>
      <w:rPr>
        <w:rFonts w:ascii="Wingdings" w:hAnsi="Wingdings" w:hint="default"/>
      </w:rPr>
    </w:lvl>
    <w:lvl w:ilvl="3" w:tplc="5E2C1E5A" w:tentative="1">
      <w:start w:val="1"/>
      <w:numFmt w:val="bullet"/>
      <w:lvlText w:val=""/>
      <w:lvlJc w:val="left"/>
      <w:pPr>
        <w:tabs>
          <w:tab w:val="num" w:pos="2880"/>
        </w:tabs>
        <w:ind w:left="2880" w:hanging="360"/>
      </w:pPr>
      <w:rPr>
        <w:rFonts w:ascii="Symbol" w:hAnsi="Symbol" w:hint="default"/>
      </w:rPr>
    </w:lvl>
    <w:lvl w:ilvl="4" w:tplc="A420E064" w:tentative="1">
      <w:start w:val="1"/>
      <w:numFmt w:val="bullet"/>
      <w:lvlText w:val="o"/>
      <w:lvlJc w:val="left"/>
      <w:pPr>
        <w:tabs>
          <w:tab w:val="num" w:pos="3600"/>
        </w:tabs>
        <w:ind w:left="3600" w:hanging="360"/>
      </w:pPr>
      <w:rPr>
        <w:rFonts w:ascii="Courier New" w:hAnsi="Courier New" w:hint="default"/>
      </w:rPr>
    </w:lvl>
    <w:lvl w:ilvl="5" w:tplc="E7F66626" w:tentative="1">
      <w:start w:val="1"/>
      <w:numFmt w:val="bullet"/>
      <w:lvlText w:val=""/>
      <w:lvlJc w:val="left"/>
      <w:pPr>
        <w:tabs>
          <w:tab w:val="num" w:pos="4320"/>
        </w:tabs>
        <w:ind w:left="4320" w:hanging="360"/>
      </w:pPr>
      <w:rPr>
        <w:rFonts w:ascii="Wingdings" w:hAnsi="Wingdings" w:hint="default"/>
      </w:rPr>
    </w:lvl>
    <w:lvl w:ilvl="6" w:tplc="2C54D858" w:tentative="1">
      <w:start w:val="1"/>
      <w:numFmt w:val="bullet"/>
      <w:lvlText w:val=""/>
      <w:lvlJc w:val="left"/>
      <w:pPr>
        <w:tabs>
          <w:tab w:val="num" w:pos="5040"/>
        </w:tabs>
        <w:ind w:left="5040" w:hanging="360"/>
      </w:pPr>
      <w:rPr>
        <w:rFonts w:ascii="Symbol" w:hAnsi="Symbol" w:hint="default"/>
      </w:rPr>
    </w:lvl>
    <w:lvl w:ilvl="7" w:tplc="28EA2576" w:tentative="1">
      <w:start w:val="1"/>
      <w:numFmt w:val="bullet"/>
      <w:lvlText w:val="o"/>
      <w:lvlJc w:val="left"/>
      <w:pPr>
        <w:tabs>
          <w:tab w:val="num" w:pos="5760"/>
        </w:tabs>
        <w:ind w:left="5760" w:hanging="360"/>
      </w:pPr>
      <w:rPr>
        <w:rFonts w:ascii="Courier New" w:hAnsi="Courier New" w:hint="default"/>
      </w:rPr>
    </w:lvl>
    <w:lvl w:ilvl="8" w:tplc="738AE668" w:tentative="1">
      <w:start w:val="1"/>
      <w:numFmt w:val="bullet"/>
      <w:lvlText w:val=""/>
      <w:lvlJc w:val="left"/>
      <w:pPr>
        <w:tabs>
          <w:tab w:val="num" w:pos="6480"/>
        </w:tabs>
        <w:ind w:left="6480" w:hanging="360"/>
      </w:pPr>
      <w:rPr>
        <w:rFonts w:ascii="Wingdings" w:hAnsi="Wingdings" w:hint="default"/>
      </w:rPr>
    </w:lvl>
  </w:abstractNum>
  <w:abstractNum w:abstractNumId="13">
    <w:nsid w:val="18E06D3C"/>
    <w:multiLevelType w:val="multilevel"/>
    <w:tmpl w:val="9606D79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D562709"/>
    <w:multiLevelType w:val="hybridMultilevel"/>
    <w:tmpl w:val="8BCCB59E"/>
    <w:lvl w:ilvl="0" w:tplc="06D8D8F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F182187"/>
    <w:multiLevelType w:val="hybridMultilevel"/>
    <w:tmpl w:val="0FA485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32872FB"/>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25E450FB"/>
    <w:multiLevelType w:val="hybridMultilevel"/>
    <w:tmpl w:val="07F21468"/>
    <w:lvl w:ilvl="0" w:tplc="3DDA3C5C">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0382196"/>
    <w:multiLevelType w:val="hybridMultilevel"/>
    <w:tmpl w:val="84563DA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3C1A88"/>
    <w:multiLevelType w:val="hybridMultilevel"/>
    <w:tmpl w:val="F30A78B8"/>
    <w:lvl w:ilvl="0" w:tplc="89C6DB0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3AA35CB"/>
    <w:multiLevelType w:val="multilevel"/>
    <w:tmpl w:val="F94A41A8"/>
    <w:lvl w:ilvl="0">
      <w:start w:val="1"/>
      <w:numFmt w:val="decimal"/>
      <w:lvlText w:val="%1."/>
      <w:lvlJc w:val="left"/>
      <w:pPr>
        <w:ind w:left="360" w:hanging="360"/>
      </w:pPr>
      <w:rPr>
        <w:rFonts w:ascii="Times New Roman CYR" w:hAnsi="Times New Roman CYR" w:cs="Times New Roman CYR" w:hint="default"/>
      </w:rPr>
    </w:lvl>
    <w:lvl w:ilvl="1">
      <w:start w:val="1"/>
      <w:numFmt w:val="decimal"/>
      <w:lvlText w:val="%1.%2."/>
      <w:lvlJc w:val="left"/>
      <w:pPr>
        <w:ind w:left="720" w:hanging="360"/>
      </w:pPr>
      <w:rPr>
        <w:rFonts w:ascii="Times New Roman CYR" w:hAnsi="Times New Roman CYR" w:cs="Times New Roman CYR" w:hint="default"/>
      </w:rPr>
    </w:lvl>
    <w:lvl w:ilvl="2">
      <w:start w:val="1"/>
      <w:numFmt w:val="decimal"/>
      <w:lvlText w:val="%1.%2.%3."/>
      <w:lvlJc w:val="left"/>
      <w:pPr>
        <w:ind w:left="1440" w:hanging="720"/>
      </w:pPr>
      <w:rPr>
        <w:rFonts w:ascii="Times New Roman CYR" w:hAnsi="Times New Roman CYR" w:cs="Times New Roman CYR" w:hint="default"/>
      </w:rPr>
    </w:lvl>
    <w:lvl w:ilvl="3">
      <w:start w:val="1"/>
      <w:numFmt w:val="decimal"/>
      <w:lvlText w:val="%1.%2.%3.%4."/>
      <w:lvlJc w:val="left"/>
      <w:pPr>
        <w:ind w:left="1800" w:hanging="720"/>
      </w:pPr>
      <w:rPr>
        <w:rFonts w:ascii="Times New Roman CYR" w:hAnsi="Times New Roman CYR" w:cs="Times New Roman CYR" w:hint="default"/>
      </w:rPr>
    </w:lvl>
    <w:lvl w:ilvl="4">
      <w:start w:val="1"/>
      <w:numFmt w:val="decimal"/>
      <w:lvlText w:val="%1.%2.%3.%4.%5."/>
      <w:lvlJc w:val="left"/>
      <w:pPr>
        <w:ind w:left="2520" w:hanging="1080"/>
      </w:pPr>
      <w:rPr>
        <w:rFonts w:ascii="Times New Roman CYR" w:hAnsi="Times New Roman CYR" w:cs="Times New Roman CYR" w:hint="default"/>
      </w:rPr>
    </w:lvl>
    <w:lvl w:ilvl="5">
      <w:start w:val="1"/>
      <w:numFmt w:val="decimal"/>
      <w:lvlText w:val="%1.%2.%3.%4.%5.%6."/>
      <w:lvlJc w:val="left"/>
      <w:pPr>
        <w:ind w:left="2880" w:hanging="1080"/>
      </w:pPr>
      <w:rPr>
        <w:rFonts w:ascii="Times New Roman CYR" w:hAnsi="Times New Roman CYR" w:cs="Times New Roman CYR" w:hint="default"/>
      </w:rPr>
    </w:lvl>
    <w:lvl w:ilvl="6">
      <w:start w:val="1"/>
      <w:numFmt w:val="decimal"/>
      <w:lvlText w:val="%1.%2.%3.%4.%5.%6.%7."/>
      <w:lvlJc w:val="left"/>
      <w:pPr>
        <w:ind w:left="3600" w:hanging="1440"/>
      </w:pPr>
      <w:rPr>
        <w:rFonts w:ascii="Times New Roman CYR" w:hAnsi="Times New Roman CYR" w:cs="Times New Roman CYR" w:hint="default"/>
      </w:rPr>
    </w:lvl>
    <w:lvl w:ilvl="7">
      <w:start w:val="1"/>
      <w:numFmt w:val="decimal"/>
      <w:lvlText w:val="%1.%2.%3.%4.%5.%6.%7.%8."/>
      <w:lvlJc w:val="left"/>
      <w:pPr>
        <w:ind w:left="3960" w:hanging="1440"/>
      </w:pPr>
      <w:rPr>
        <w:rFonts w:ascii="Times New Roman CYR" w:hAnsi="Times New Roman CYR" w:cs="Times New Roman CYR" w:hint="default"/>
      </w:rPr>
    </w:lvl>
    <w:lvl w:ilvl="8">
      <w:start w:val="1"/>
      <w:numFmt w:val="decimal"/>
      <w:lvlText w:val="%1.%2.%3.%4.%5.%6.%7.%8.%9."/>
      <w:lvlJc w:val="left"/>
      <w:pPr>
        <w:ind w:left="4680" w:hanging="1800"/>
      </w:pPr>
      <w:rPr>
        <w:rFonts w:ascii="Times New Roman CYR" w:hAnsi="Times New Roman CYR" w:cs="Times New Roman CYR" w:hint="default"/>
      </w:rPr>
    </w:lvl>
  </w:abstractNum>
  <w:abstractNum w:abstractNumId="21">
    <w:nsid w:val="385B3438"/>
    <w:multiLevelType w:val="multilevel"/>
    <w:tmpl w:val="F820A0B2"/>
    <w:lvl w:ilvl="0">
      <w:start w:val="1"/>
      <w:numFmt w:val="decimal"/>
      <w:lvlText w:val="%1."/>
      <w:lvlJc w:val="left"/>
      <w:pPr>
        <w:tabs>
          <w:tab w:val="num" w:pos="720"/>
        </w:tabs>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3E8371DB"/>
    <w:multiLevelType w:val="hybridMultilevel"/>
    <w:tmpl w:val="8EEEB572"/>
    <w:lvl w:ilvl="0" w:tplc="8E028FD0">
      <w:start w:val="1"/>
      <w:numFmt w:val="decimal"/>
      <w:lvlText w:val="%1."/>
      <w:lvlJc w:val="left"/>
      <w:pPr>
        <w:tabs>
          <w:tab w:val="num" w:pos="1065"/>
        </w:tabs>
        <w:ind w:left="1065" w:hanging="360"/>
      </w:pPr>
      <w:rPr>
        <w:rFonts w:hint="default"/>
      </w:rPr>
    </w:lvl>
    <w:lvl w:ilvl="1" w:tplc="9DE017FE" w:tentative="1">
      <w:start w:val="1"/>
      <w:numFmt w:val="lowerLetter"/>
      <w:lvlText w:val="%2."/>
      <w:lvlJc w:val="left"/>
      <w:pPr>
        <w:tabs>
          <w:tab w:val="num" w:pos="1785"/>
        </w:tabs>
        <w:ind w:left="1785" w:hanging="360"/>
      </w:pPr>
    </w:lvl>
    <w:lvl w:ilvl="2" w:tplc="D7381686" w:tentative="1">
      <w:start w:val="1"/>
      <w:numFmt w:val="lowerRoman"/>
      <w:lvlText w:val="%3."/>
      <w:lvlJc w:val="right"/>
      <w:pPr>
        <w:tabs>
          <w:tab w:val="num" w:pos="2505"/>
        </w:tabs>
        <w:ind w:left="2505" w:hanging="180"/>
      </w:pPr>
    </w:lvl>
    <w:lvl w:ilvl="3" w:tplc="784A1ACA" w:tentative="1">
      <w:start w:val="1"/>
      <w:numFmt w:val="decimal"/>
      <w:lvlText w:val="%4."/>
      <w:lvlJc w:val="left"/>
      <w:pPr>
        <w:tabs>
          <w:tab w:val="num" w:pos="3225"/>
        </w:tabs>
        <w:ind w:left="3225" w:hanging="360"/>
      </w:pPr>
    </w:lvl>
    <w:lvl w:ilvl="4" w:tplc="F710D116" w:tentative="1">
      <w:start w:val="1"/>
      <w:numFmt w:val="lowerLetter"/>
      <w:lvlText w:val="%5."/>
      <w:lvlJc w:val="left"/>
      <w:pPr>
        <w:tabs>
          <w:tab w:val="num" w:pos="3945"/>
        </w:tabs>
        <w:ind w:left="3945" w:hanging="360"/>
      </w:pPr>
    </w:lvl>
    <w:lvl w:ilvl="5" w:tplc="BF328FCA" w:tentative="1">
      <w:start w:val="1"/>
      <w:numFmt w:val="lowerRoman"/>
      <w:lvlText w:val="%6."/>
      <w:lvlJc w:val="right"/>
      <w:pPr>
        <w:tabs>
          <w:tab w:val="num" w:pos="4665"/>
        </w:tabs>
        <w:ind w:left="4665" w:hanging="180"/>
      </w:pPr>
    </w:lvl>
    <w:lvl w:ilvl="6" w:tplc="D0084E72" w:tentative="1">
      <w:start w:val="1"/>
      <w:numFmt w:val="decimal"/>
      <w:lvlText w:val="%7."/>
      <w:lvlJc w:val="left"/>
      <w:pPr>
        <w:tabs>
          <w:tab w:val="num" w:pos="5385"/>
        </w:tabs>
        <w:ind w:left="5385" w:hanging="360"/>
      </w:pPr>
    </w:lvl>
    <w:lvl w:ilvl="7" w:tplc="D466EB5C" w:tentative="1">
      <w:start w:val="1"/>
      <w:numFmt w:val="lowerLetter"/>
      <w:lvlText w:val="%8."/>
      <w:lvlJc w:val="left"/>
      <w:pPr>
        <w:tabs>
          <w:tab w:val="num" w:pos="6105"/>
        </w:tabs>
        <w:ind w:left="6105" w:hanging="360"/>
      </w:pPr>
    </w:lvl>
    <w:lvl w:ilvl="8" w:tplc="C6F2B994" w:tentative="1">
      <w:start w:val="1"/>
      <w:numFmt w:val="lowerRoman"/>
      <w:lvlText w:val="%9."/>
      <w:lvlJc w:val="right"/>
      <w:pPr>
        <w:tabs>
          <w:tab w:val="num" w:pos="6825"/>
        </w:tabs>
        <w:ind w:left="6825" w:hanging="180"/>
      </w:pPr>
    </w:lvl>
  </w:abstractNum>
  <w:abstractNum w:abstractNumId="23">
    <w:nsid w:val="43AC6DBB"/>
    <w:multiLevelType w:val="hybridMultilevel"/>
    <w:tmpl w:val="0AFCB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200C69"/>
    <w:multiLevelType w:val="hybridMultilevel"/>
    <w:tmpl w:val="55E21442"/>
    <w:lvl w:ilvl="0" w:tplc="3DD6BAF8">
      <w:start w:val="1"/>
      <w:numFmt w:val="decimal"/>
      <w:lvlText w:val="%1."/>
      <w:lvlJc w:val="left"/>
      <w:pPr>
        <w:tabs>
          <w:tab w:val="num" w:pos="1320"/>
        </w:tabs>
        <w:ind w:left="1320" w:hanging="420"/>
      </w:pPr>
      <w:rPr>
        <w:rFonts w:hint="default"/>
      </w:rPr>
    </w:lvl>
    <w:lvl w:ilvl="1" w:tplc="4B44E834">
      <w:start w:val="1"/>
      <w:numFmt w:val="bullet"/>
      <w:lvlText w:val="-"/>
      <w:lvlJc w:val="left"/>
      <w:pPr>
        <w:tabs>
          <w:tab w:val="num" w:pos="1980"/>
        </w:tabs>
        <w:ind w:left="1980" w:hanging="360"/>
      </w:pPr>
      <w:rPr>
        <w:rFonts w:ascii="Times New Roman" w:eastAsia="Times New Roman" w:hAnsi="Times New Roman" w:cs="Times New Roman" w:hint="default"/>
      </w:rPr>
    </w:lvl>
    <w:lvl w:ilvl="2" w:tplc="A2DC834E" w:tentative="1">
      <w:start w:val="1"/>
      <w:numFmt w:val="lowerRoman"/>
      <w:lvlText w:val="%3."/>
      <w:lvlJc w:val="right"/>
      <w:pPr>
        <w:tabs>
          <w:tab w:val="num" w:pos="2700"/>
        </w:tabs>
        <w:ind w:left="2700" w:hanging="180"/>
      </w:pPr>
    </w:lvl>
    <w:lvl w:ilvl="3" w:tplc="AABA4224" w:tentative="1">
      <w:start w:val="1"/>
      <w:numFmt w:val="decimal"/>
      <w:lvlText w:val="%4."/>
      <w:lvlJc w:val="left"/>
      <w:pPr>
        <w:tabs>
          <w:tab w:val="num" w:pos="3420"/>
        </w:tabs>
        <w:ind w:left="3420" w:hanging="360"/>
      </w:pPr>
    </w:lvl>
    <w:lvl w:ilvl="4" w:tplc="F4E80596" w:tentative="1">
      <w:start w:val="1"/>
      <w:numFmt w:val="lowerLetter"/>
      <w:lvlText w:val="%5."/>
      <w:lvlJc w:val="left"/>
      <w:pPr>
        <w:tabs>
          <w:tab w:val="num" w:pos="4140"/>
        </w:tabs>
        <w:ind w:left="4140" w:hanging="360"/>
      </w:pPr>
    </w:lvl>
    <w:lvl w:ilvl="5" w:tplc="851850A0" w:tentative="1">
      <w:start w:val="1"/>
      <w:numFmt w:val="lowerRoman"/>
      <w:lvlText w:val="%6."/>
      <w:lvlJc w:val="right"/>
      <w:pPr>
        <w:tabs>
          <w:tab w:val="num" w:pos="4860"/>
        </w:tabs>
        <w:ind w:left="4860" w:hanging="180"/>
      </w:pPr>
    </w:lvl>
    <w:lvl w:ilvl="6" w:tplc="A19421B0" w:tentative="1">
      <w:start w:val="1"/>
      <w:numFmt w:val="decimal"/>
      <w:lvlText w:val="%7."/>
      <w:lvlJc w:val="left"/>
      <w:pPr>
        <w:tabs>
          <w:tab w:val="num" w:pos="5580"/>
        </w:tabs>
        <w:ind w:left="5580" w:hanging="360"/>
      </w:pPr>
    </w:lvl>
    <w:lvl w:ilvl="7" w:tplc="D83CF68A" w:tentative="1">
      <w:start w:val="1"/>
      <w:numFmt w:val="lowerLetter"/>
      <w:lvlText w:val="%8."/>
      <w:lvlJc w:val="left"/>
      <w:pPr>
        <w:tabs>
          <w:tab w:val="num" w:pos="6300"/>
        </w:tabs>
        <w:ind w:left="6300" w:hanging="360"/>
      </w:pPr>
    </w:lvl>
    <w:lvl w:ilvl="8" w:tplc="D562B19E" w:tentative="1">
      <w:start w:val="1"/>
      <w:numFmt w:val="lowerRoman"/>
      <w:lvlText w:val="%9."/>
      <w:lvlJc w:val="right"/>
      <w:pPr>
        <w:tabs>
          <w:tab w:val="num" w:pos="7020"/>
        </w:tabs>
        <w:ind w:left="7020" w:hanging="180"/>
      </w:pPr>
    </w:lvl>
  </w:abstractNum>
  <w:abstractNum w:abstractNumId="25">
    <w:nsid w:val="52FE3239"/>
    <w:multiLevelType w:val="multilevel"/>
    <w:tmpl w:val="0D4EA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468646D"/>
    <w:multiLevelType w:val="hybridMultilevel"/>
    <w:tmpl w:val="DA72F1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AD142C"/>
    <w:multiLevelType w:val="hybridMultilevel"/>
    <w:tmpl w:val="036CB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5E5DA4"/>
    <w:multiLevelType w:val="hybridMultilevel"/>
    <w:tmpl w:val="867E0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E100DD"/>
    <w:multiLevelType w:val="hybridMultilevel"/>
    <w:tmpl w:val="490269CA"/>
    <w:lvl w:ilvl="0" w:tplc="F2D8E86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D3387B"/>
    <w:multiLevelType w:val="multilevel"/>
    <w:tmpl w:val="205E1E7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677D75CE"/>
    <w:multiLevelType w:val="hybridMultilevel"/>
    <w:tmpl w:val="F75AE3BC"/>
    <w:lvl w:ilvl="0" w:tplc="1B362F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7FC71CC"/>
    <w:multiLevelType w:val="hybridMultilevel"/>
    <w:tmpl w:val="0A549678"/>
    <w:lvl w:ilvl="0" w:tplc="338CD8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C6A7600"/>
    <w:multiLevelType w:val="hybridMultilevel"/>
    <w:tmpl w:val="B49A06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A9699A"/>
    <w:multiLevelType w:val="multilevel"/>
    <w:tmpl w:val="9606D79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D1044BE"/>
    <w:multiLevelType w:val="hybridMultilevel"/>
    <w:tmpl w:val="367CB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53313"/>
    <w:multiLevelType w:val="hybridMultilevel"/>
    <w:tmpl w:val="42E22A3E"/>
    <w:lvl w:ilvl="0" w:tplc="8446E6A0">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089055C"/>
    <w:multiLevelType w:val="hybridMultilevel"/>
    <w:tmpl w:val="B784C1AE"/>
    <w:lvl w:ilvl="0" w:tplc="EA8A5D32">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80764F8"/>
    <w:multiLevelType w:val="hybridMultilevel"/>
    <w:tmpl w:val="BCEA0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DF5328"/>
    <w:multiLevelType w:val="hybridMultilevel"/>
    <w:tmpl w:val="FB2C70C2"/>
    <w:lvl w:ilvl="0" w:tplc="6B587DFC">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F11D4B"/>
    <w:multiLevelType w:val="multilevel"/>
    <w:tmpl w:val="65F010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24"/>
  </w:num>
  <w:num w:numId="3">
    <w:abstractNumId w:val="12"/>
  </w:num>
  <w:num w:numId="4">
    <w:abstractNumId w:val="16"/>
  </w:num>
  <w:num w:numId="5">
    <w:abstractNumId w:val="39"/>
  </w:num>
  <w:num w:numId="6">
    <w:abstractNumId w:val="4"/>
  </w:num>
  <w:num w:numId="7">
    <w:abstractNumId w:val="32"/>
  </w:num>
  <w:num w:numId="8">
    <w:abstractNumId w:val="11"/>
  </w:num>
  <w:num w:numId="9">
    <w:abstractNumId w:val="28"/>
  </w:num>
  <w:num w:numId="10">
    <w:abstractNumId w:val="14"/>
  </w:num>
  <w:num w:numId="11">
    <w:abstractNumId w:val="29"/>
  </w:num>
  <w:num w:numId="12">
    <w:abstractNumId w:val="2"/>
  </w:num>
  <w:num w:numId="13">
    <w:abstractNumId w:val="40"/>
  </w:num>
  <w:num w:numId="14">
    <w:abstractNumId w:val="1"/>
  </w:num>
  <w:num w:numId="15">
    <w:abstractNumId w:val="31"/>
  </w:num>
  <w:num w:numId="16">
    <w:abstractNumId w:val="21"/>
  </w:num>
  <w:num w:numId="17">
    <w:abstractNumId w:val="8"/>
  </w:num>
  <w:num w:numId="18">
    <w:abstractNumId w:val="19"/>
  </w:num>
  <w:num w:numId="19">
    <w:abstractNumId w:val="30"/>
  </w:num>
  <w:num w:numId="20">
    <w:abstractNumId w:val="33"/>
  </w:num>
  <w:num w:numId="21">
    <w:abstractNumId w:val="37"/>
  </w:num>
  <w:num w:numId="22">
    <w:abstractNumId w:val="7"/>
  </w:num>
  <w:num w:numId="23">
    <w:abstractNumId w:val="35"/>
  </w:num>
  <w:num w:numId="24">
    <w:abstractNumId w:val="3"/>
  </w:num>
  <w:num w:numId="25">
    <w:abstractNumId w:val="17"/>
  </w:num>
  <w:num w:numId="26">
    <w:abstractNumId w:val="36"/>
  </w:num>
  <w:num w:numId="27">
    <w:abstractNumId w:val="23"/>
  </w:num>
  <w:num w:numId="28">
    <w:abstractNumId w:val="10"/>
  </w:num>
  <w:num w:numId="29">
    <w:abstractNumId w:val="25"/>
  </w:num>
  <w:num w:numId="30">
    <w:abstractNumId w:val="26"/>
  </w:num>
  <w:num w:numId="31">
    <w:abstractNumId w:val="18"/>
  </w:num>
  <w:num w:numId="32">
    <w:abstractNumId w:val="27"/>
  </w:num>
  <w:num w:numId="33">
    <w:abstractNumId w:val="9"/>
  </w:num>
  <w:num w:numId="34">
    <w:abstractNumId w:val="20"/>
  </w:num>
  <w:num w:numId="35">
    <w:abstractNumId w:val="13"/>
  </w:num>
  <w:num w:numId="36">
    <w:abstractNumId w:val="6"/>
  </w:num>
  <w:num w:numId="37">
    <w:abstractNumId w:val="34"/>
  </w:num>
  <w:num w:numId="38">
    <w:abstractNumId w:val="38"/>
  </w:num>
  <w:num w:numId="39">
    <w:abstractNumId w:val="15"/>
  </w:num>
  <w:num w:numId="40">
    <w:abstractNumId w:val="0"/>
  </w:num>
  <w:num w:numId="4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83C0A"/>
    <w:rsid w:val="00002671"/>
    <w:rsid w:val="00007DED"/>
    <w:rsid w:val="00011556"/>
    <w:rsid w:val="0001613D"/>
    <w:rsid w:val="0001753C"/>
    <w:rsid w:val="0002040F"/>
    <w:rsid w:val="00021304"/>
    <w:rsid w:val="000230A8"/>
    <w:rsid w:val="00032B1A"/>
    <w:rsid w:val="00036591"/>
    <w:rsid w:val="00037AEC"/>
    <w:rsid w:val="0004198A"/>
    <w:rsid w:val="00047DB2"/>
    <w:rsid w:val="00055490"/>
    <w:rsid w:val="000638C6"/>
    <w:rsid w:val="00070511"/>
    <w:rsid w:val="00071D6E"/>
    <w:rsid w:val="000760AB"/>
    <w:rsid w:val="00077334"/>
    <w:rsid w:val="00085E7D"/>
    <w:rsid w:val="0009154B"/>
    <w:rsid w:val="00095CB5"/>
    <w:rsid w:val="000A2F68"/>
    <w:rsid w:val="000A3D4D"/>
    <w:rsid w:val="000A55D8"/>
    <w:rsid w:val="000A56C9"/>
    <w:rsid w:val="000A7240"/>
    <w:rsid w:val="000B59E4"/>
    <w:rsid w:val="000B5C2F"/>
    <w:rsid w:val="000B623C"/>
    <w:rsid w:val="000B6B74"/>
    <w:rsid w:val="000B700C"/>
    <w:rsid w:val="000C06A8"/>
    <w:rsid w:val="000E18D5"/>
    <w:rsid w:val="000E241A"/>
    <w:rsid w:val="000E440E"/>
    <w:rsid w:val="000F2132"/>
    <w:rsid w:val="000F30AC"/>
    <w:rsid w:val="000F7F2D"/>
    <w:rsid w:val="000F7F5F"/>
    <w:rsid w:val="00106668"/>
    <w:rsid w:val="001106BC"/>
    <w:rsid w:val="001106E8"/>
    <w:rsid w:val="00113475"/>
    <w:rsid w:val="00113C2D"/>
    <w:rsid w:val="00116E19"/>
    <w:rsid w:val="00121384"/>
    <w:rsid w:val="00124DC4"/>
    <w:rsid w:val="00130391"/>
    <w:rsid w:val="00134562"/>
    <w:rsid w:val="00137D88"/>
    <w:rsid w:val="00137E05"/>
    <w:rsid w:val="001446F2"/>
    <w:rsid w:val="00144B51"/>
    <w:rsid w:val="00151D66"/>
    <w:rsid w:val="0015313C"/>
    <w:rsid w:val="00156EFD"/>
    <w:rsid w:val="00163A3D"/>
    <w:rsid w:val="00167CB9"/>
    <w:rsid w:val="001704CD"/>
    <w:rsid w:val="00175772"/>
    <w:rsid w:val="00182875"/>
    <w:rsid w:val="001855FE"/>
    <w:rsid w:val="0019084F"/>
    <w:rsid w:val="00191848"/>
    <w:rsid w:val="00197956"/>
    <w:rsid w:val="001A02C7"/>
    <w:rsid w:val="001A1458"/>
    <w:rsid w:val="001A42E7"/>
    <w:rsid w:val="001A63B6"/>
    <w:rsid w:val="001A7572"/>
    <w:rsid w:val="001B1673"/>
    <w:rsid w:val="001B2141"/>
    <w:rsid w:val="001B38E8"/>
    <w:rsid w:val="001C0BCE"/>
    <w:rsid w:val="001C2EB5"/>
    <w:rsid w:val="001C6E38"/>
    <w:rsid w:val="001E06D4"/>
    <w:rsid w:val="001E12B0"/>
    <w:rsid w:val="001E1B26"/>
    <w:rsid w:val="001E72E4"/>
    <w:rsid w:val="001F33EB"/>
    <w:rsid w:val="001F4A2B"/>
    <w:rsid w:val="001F709F"/>
    <w:rsid w:val="002011D0"/>
    <w:rsid w:val="002015F7"/>
    <w:rsid w:val="00207FF0"/>
    <w:rsid w:val="002107D0"/>
    <w:rsid w:val="00213182"/>
    <w:rsid w:val="00214743"/>
    <w:rsid w:val="00217050"/>
    <w:rsid w:val="0022287A"/>
    <w:rsid w:val="00224822"/>
    <w:rsid w:val="00231ACC"/>
    <w:rsid w:val="00231ED4"/>
    <w:rsid w:val="0023511A"/>
    <w:rsid w:val="00240A9D"/>
    <w:rsid w:val="00247D9E"/>
    <w:rsid w:val="00251CBF"/>
    <w:rsid w:val="002542D9"/>
    <w:rsid w:val="002544C5"/>
    <w:rsid w:val="00257BA2"/>
    <w:rsid w:val="0026341B"/>
    <w:rsid w:val="0026612F"/>
    <w:rsid w:val="00273975"/>
    <w:rsid w:val="002819C2"/>
    <w:rsid w:val="002853AA"/>
    <w:rsid w:val="00285B35"/>
    <w:rsid w:val="00290FCB"/>
    <w:rsid w:val="00292726"/>
    <w:rsid w:val="00295E35"/>
    <w:rsid w:val="002A2A4E"/>
    <w:rsid w:val="002A4BF9"/>
    <w:rsid w:val="002A5826"/>
    <w:rsid w:val="002A7903"/>
    <w:rsid w:val="002B4C7B"/>
    <w:rsid w:val="002E4DE9"/>
    <w:rsid w:val="002E5A49"/>
    <w:rsid w:val="002F0B70"/>
    <w:rsid w:val="002F5B3E"/>
    <w:rsid w:val="00304B4D"/>
    <w:rsid w:val="00305BB3"/>
    <w:rsid w:val="00307B79"/>
    <w:rsid w:val="00311448"/>
    <w:rsid w:val="003118E9"/>
    <w:rsid w:val="00324FC0"/>
    <w:rsid w:val="00325937"/>
    <w:rsid w:val="00325E90"/>
    <w:rsid w:val="003324A2"/>
    <w:rsid w:val="003340EF"/>
    <w:rsid w:val="00336EC8"/>
    <w:rsid w:val="00337B22"/>
    <w:rsid w:val="00337EF5"/>
    <w:rsid w:val="00341104"/>
    <w:rsid w:val="00342812"/>
    <w:rsid w:val="0034722A"/>
    <w:rsid w:val="00363862"/>
    <w:rsid w:val="003647FA"/>
    <w:rsid w:val="00365800"/>
    <w:rsid w:val="003706EB"/>
    <w:rsid w:val="003737E9"/>
    <w:rsid w:val="00380434"/>
    <w:rsid w:val="003845B3"/>
    <w:rsid w:val="003920CD"/>
    <w:rsid w:val="00393BCF"/>
    <w:rsid w:val="00393D45"/>
    <w:rsid w:val="003947AF"/>
    <w:rsid w:val="00396D55"/>
    <w:rsid w:val="003A0DF6"/>
    <w:rsid w:val="003A45B0"/>
    <w:rsid w:val="003B03AA"/>
    <w:rsid w:val="003B7C69"/>
    <w:rsid w:val="003C59DF"/>
    <w:rsid w:val="003D5566"/>
    <w:rsid w:val="003E1A57"/>
    <w:rsid w:val="003E529C"/>
    <w:rsid w:val="003F2A8C"/>
    <w:rsid w:val="003F6560"/>
    <w:rsid w:val="003F777A"/>
    <w:rsid w:val="003F7E2D"/>
    <w:rsid w:val="00403C0A"/>
    <w:rsid w:val="004079AF"/>
    <w:rsid w:val="0041630C"/>
    <w:rsid w:val="0043097A"/>
    <w:rsid w:val="00432295"/>
    <w:rsid w:val="00434B83"/>
    <w:rsid w:val="00434F1E"/>
    <w:rsid w:val="00437691"/>
    <w:rsid w:val="00440D97"/>
    <w:rsid w:val="0045132B"/>
    <w:rsid w:val="00451DD3"/>
    <w:rsid w:val="00460D6B"/>
    <w:rsid w:val="004620C2"/>
    <w:rsid w:val="00463AFF"/>
    <w:rsid w:val="004649FD"/>
    <w:rsid w:val="00464DD8"/>
    <w:rsid w:val="00470177"/>
    <w:rsid w:val="00471393"/>
    <w:rsid w:val="004720B4"/>
    <w:rsid w:val="00474452"/>
    <w:rsid w:val="004747D8"/>
    <w:rsid w:val="00476014"/>
    <w:rsid w:val="00477907"/>
    <w:rsid w:val="00482953"/>
    <w:rsid w:val="004842BC"/>
    <w:rsid w:val="00490803"/>
    <w:rsid w:val="0049344B"/>
    <w:rsid w:val="00496558"/>
    <w:rsid w:val="004A1341"/>
    <w:rsid w:val="004A254B"/>
    <w:rsid w:val="004A2902"/>
    <w:rsid w:val="004B14BF"/>
    <w:rsid w:val="004B3770"/>
    <w:rsid w:val="004B41A3"/>
    <w:rsid w:val="004B5CDF"/>
    <w:rsid w:val="004B7CA7"/>
    <w:rsid w:val="004C030C"/>
    <w:rsid w:val="004C1CE6"/>
    <w:rsid w:val="004D1D82"/>
    <w:rsid w:val="004D22B3"/>
    <w:rsid w:val="004D4FF8"/>
    <w:rsid w:val="004D6510"/>
    <w:rsid w:val="004E0FA2"/>
    <w:rsid w:val="004E1666"/>
    <w:rsid w:val="004F6EA3"/>
    <w:rsid w:val="00501079"/>
    <w:rsid w:val="00511E35"/>
    <w:rsid w:val="00512990"/>
    <w:rsid w:val="00516A00"/>
    <w:rsid w:val="00530334"/>
    <w:rsid w:val="005316C0"/>
    <w:rsid w:val="00540E0C"/>
    <w:rsid w:val="00541423"/>
    <w:rsid w:val="00542EC9"/>
    <w:rsid w:val="0054474C"/>
    <w:rsid w:val="00553149"/>
    <w:rsid w:val="0055359F"/>
    <w:rsid w:val="00556D54"/>
    <w:rsid w:val="00557C1D"/>
    <w:rsid w:val="00561210"/>
    <w:rsid w:val="00561B16"/>
    <w:rsid w:val="00561FB2"/>
    <w:rsid w:val="005638CA"/>
    <w:rsid w:val="0057132E"/>
    <w:rsid w:val="005777AB"/>
    <w:rsid w:val="00581AE4"/>
    <w:rsid w:val="00585032"/>
    <w:rsid w:val="00587543"/>
    <w:rsid w:val="00587ED7"/>
    <w:rsid w:val="0059195C"/>
    <w:rsid w:val="005A532F"/>
    <w:rsid w:val="005B1637"/>
    <w:rsid w:val="005C1DA3"/>
    <w:rsid w:val="005C209F"/>
    <w:rsid w:val="005C3B93"/>
    <w:rsid w:val="005D065C"/>
    <w:rsid w:val="005D1177"/>
    <w:rsid w:val="005D23CD"/>
    <w:rsid w:val="005D531C"/>
    <w:rsid w:val="005E2555"/>
    <w:rsid w:val="005E5169"/>
    <w:rsid w:val="005E51BA"/>
    <w:rsid w:val="005E551A"/>
    <w:rsid w:val="005F0394"/>
    <w:rsid w:val="005F2C8F"/>
    <w:rsid w:val="005F5F42"/>
    <w:rsid w:val="005F78A0"/>
    <w:rsid w:val="0060060F"/>
    <w:rsid w:val="00602EA4"/>
    <w:rsid w:val="0060617E"/>
    <w:rsid w:val="00606251"/>
    <w:rsid w:val="00610122"/>
    <w:rsid w:val="006125B6"/>
    <w:rsid w:val="00615009"/>
    <w:rsid w:val="00620939"/>
    <w:rsid w:val="00623779"/>
    <w:rsid w:val="00625EED"/>
    <w:rsid w:val="00636536"/>
    <w:rsid w:val="006375E6"/>
    <w:rsid w:val="00641E3B"/>
    <w:rsid w:val="00651912"/>
    <w:rsid w:val="00651D86"/>
    <w:rsid w:val="00652DBC"/>
    <w:rsid w:val="0065344B"/>
    <w:rsid w:val="0065781D"/>
    <w:rsid w:val="00666D0F"/>
    <w:rsid w:val="006776CD"/>
    <w:rsid w:val="006811E8"/>
    <w:rsid w:val="006834C8"/>
    <w:rsid w:val="0068372D"/>
    <w:rsid w:val="006843B9"/>
    <w:rsid w:val="00684970"/>
    <w:rsid w:val="0068529E"/>
    <w:rsid w:val="006934C0"/>
    <w:rsid w:val="00697359"/>
    <w:rsid w:val="006A6976"/>
    <w:rsid w:val="006B1F52"/>
    <w:rsid w:val="006B213F"/>
    <w:rsid w:val="006B2FCE"/>
    <w:rsid w:val="006B68B4"/>
    <w:rsid w:val="006D1831"/>
    <w:rsid w:val="006E1856"/>
    <w:rsid w:val="006E2F9C"/>
    <w:rsid w:val="006E3749"/>
    <w:rsid w:val="006F2703"/>
    <w:rsid w:val="006F34DB"/>
    <w:rsid w:val="00703FE2"/>
    <w:rsid w:val="00704291"/>
    <w:rsid w:val="00704903"/>
    <w:rsid w:val="0071566B"/>
    <w:rsid w:val="00716484"/>
    <w:rsid w:val="0072028B"/>
    <w:rsid w:val="00721835"/>
    <w:rsid w:val="00721E4D"/>
    <w:rsid w:val="00730503"/>
    <w:rsid w:val="0073477B"/>
    <w:rsid w:val="007351B0"/>
    <w:rsid w:val="007427C9"/>
    <w:rsid w:val="00752A3C"/>
    <w:rsid w:val="007556D0"/>
    <w:rsid w:val="0075671E"/>
    <w:rsid w:val="007622F2"/>
    <w:rsid w:val="0076606A"/>
    <w:rsid w:val="007663AE"/>
    <w:rsid w:val="00790963"/>
    <w:rsid w:val="00790BB0"/>
    <w:rsid w:val="00792942"/>
    <w:rsid w:val="00793659"/>
    <w:rsid w:val="00795748"/>
    <w:rsid w:val="007A001D"/>
    <w:rsid w:val="007A208C"/>
    <w:rsid w:val="007A2AB1"/>
    <w:rsid w:val="007B5E02"/>
    <w:rsid w:val="007B7014"/>
    <w:rsid w:val="007B7F50"/>
    <w:rsid w:val="007C329E"/>
    <w:rsid w:val="007C67A6"/>
    <w:rsid w:val="007E02D8"/>
    <w:rsid w:val="007E1EB0"/>
    <w:rsid w:val="007E26B1"/>
    <w:rsid w:val="007E7BBE"/>
    <w:rsid w:val="007F10E5"/>
    <w:rsid w:val="007F253B"/>
    <w:rsid w:val="007F5A2F"/>
    <w:rsid w:val="007F6918"/>
    <w:rsid w:val="007F75EE"/>
    <w:rsid w:val="00801D1C"/>
    <w:rsid w:val="00805451"/>
    <w:rsid w:val="00812E59"/>
    <w:rsid w:val="00817024"/>
    <w:rsid w:val="00817E29"/>
    <w:rsid w:val="00822D40"/>
    <w:rsid w:val="00824887"/>
    <w:rsid w:val="00826E27"/>
    <w:rsid w:val="0083131A"/>
    <w:rsid w:val="00836BE3"/>
    <w:rsid w:val="00840D89"/>
    <w:rsid w:val="00844909"/>
    <w:rsid w:val="00845736"/>
    <w:rsid w:val="008473AA"/>
    <w:rsid w:val="008505F4"/>
    <w:rsid w:val="00856115"/>
    <w:rsid w:val="00865ED3"/>
    <w:rsid w:val="00870802"/>
    <w:rsid w:val="00875437"/>
    <w:rsid w:val="008766C9"/>
    <w:rsid w:val="008841C7"/>
    <w:rsid w:val="008927AA"/>
    <w:rsid w:val="00892C7B"/>
    <w:rsid w:val="00894FEB"/>
    <w:rsid w:val="008A582C"/>
    <w:rsid w:val="008B3978"/>
    <w:rsid w:val="008C364E"/>
    <w:rsid w:val="008C6166"/>
    <w:rsid w:val="008D1080"/>
    <w:rsid w:val="008D71E8"/>
    <w:rsid w:val="008E2490"/>
    <w:rsid w:val="008E6B2D"/>
    <w:rsid w:val="0090232E"/>
    <w:rsid w:val="00912F52"/>
    <w:rsid w:val="00914814"/>
    <w:rsid w:val="00915E96"/>
    <w:rsid w:val="009204A0"/>
    <w:rsid w:val="009226C1"/>
    <w:rsid w:val="00922B9E"/>
    <w:rsid w:val="00925BB3"/>
    <w:rsid w:val="00944B8B"/>
    <w:rsid w:val="00954ABB"/>
    <w:rsid w:val="009575C2"/>
    <w:rsid w:val="00961A75"/>
    <w:rsid w:val="009624BB"/>
    <w:rsid w:val="00962A64"/>
    <w:rsid w:val="00963DB7"/>
    <w:rsid w:val="0096494B"/>
    <w:rsid w:val="00970E44"/>
    <w:rsid w:val="00971704"/>
    <w:rsid w:val="00971E0D"/>
    <w:rsid w:val="009822B3"/>
    <w:rsid w:val="009832AE"/>
    <w:rsid w:val="00983934"/>
    <w:rsid w:val="00994DFE"/>
    <w:rsid w:val="009969FA"/>
    <w:rsid w:val="00997146"/>
    <w:rsid w:val="009A6783"/>
    <w:rsid w:val="009A786A"/>
    <w:rsid w:val="009B0C34"/>
    <w:rsid w:val="009B51D5"/>
    <w:rsid w:val="009B5EAA"/>
    <w:rsid w:val="009C3ACB"/>
    <w:rsid w:val="009C511D"/>
    <w:rsid w:val="009D2FC0"/>
    <w:rsid w:val="009D7518"/>
    <w:rsid w:val="009E1A3E"/>
    <w:rsid w:val="009E5370"/>
    <w:rsid w:val="009E703C"/>
    <w:rsid w:val="009F3AD2"/>
    <w:rsid w:val="009F5615"/>
    <w:rsid w:val="00A04F97"/>
    <w:rsid w:val="00A07484"/>
    <w:rsid w:val="00A074AE"/>
    <w:rsid w:val="00A10017"/>
    <w:rsid w:val="00A1626D"/>
    <w:rsid w:val="00A16630"/>
    <w:rsid w:val="00A17561"/>
    <w:rsid w:val="00A22584"/>
    <w:rsid w:val="00A2712B"/>
    <w:rsid w:val="00A332EE"/>
    <w:rsid w:val="00A33828"/>
    <w:rsid w:val="00A348F3"/>
    <w:rsid w:val="00A3492F"/>
    <w:rsid w:val="00A37572"/>
    <w:rsid w:val="00A42125"/>
    <w:rsid w:val="00A46A8D"/>
    <w:rsid w:val="00A55098"/>
    <w:rsid w:val="00A56679"/>
    <w:rsid w:val="00A56DEB"/>
    <w:rsid w:val="00A570B4"/>
    <w:rsid w:val="00A628D9"/>
    <w:rsid w:val="00A652EA"/>
    <w:rsid w:val="00A704BB"/>
    <w:rsid w:val="00A75E97"/>
    <w:rsid w:val="00A808B4"/>
    <w:rsid w:val="00A870F8"/>
    <w:rsid w:val="00A919D7"/>
    <w:rsid w:val="00A91DC2"/>
    <w:rsid w:val="00AA07F3"/>
    <w:rsid w:val="00AA703D"/>
    <w:rsid w:val="00AA72E8"/>
    <w:rsid w:val="00AA77B7"/>
    <w:rsid w:val="00AB0B59"/>
    <w:rsid w:val="00AB0E6B"/>
    <w:rsid w:val="00AB6134"/>
    <w:rsid w:val="00AB737A"/>
    <w:rsid w:val="00AB7E2D"/>
    <w:rsid w:val="00AC1A19"/>
    <w:rsid w:val="00AC3804"/>
    <w:rsid w:val="00AD2035"/>
    <w:rsid w:val="00AD6386"/>
    <w:rsid w:val="00AE003E"/>
    <w:rsid w:val="00AE2AE2"/>
    <w:rsid w:val="00AF4AB5"/>
    <w:rsid w:val="00AF7BED"/>
    <w:rsid w:val="00AF7E3D"/>
    <w:rsid w:val="00B0259A"/>
    <w:rsid w:val="00B051E3"/>
    <w:rsid w:val="00B057C9"/>
    <w:rsid w:val="00B12BB8"/>
    <w:rsid w:val="00B36DEB"/>
    <w:rsid w:val="00B377AD"/>
    <w:rsid w:val="00B4314A"/>
    <w:rsid w:val="00B44AAA"/>
    <w:rsid w:val="00B45379"/>
    <w:rsid w:val="00B45745"/>
    <w:rsid w:val="00B52D4C"/>
    <w:rsid w:val="00B557A3"/>
    <w:rsid w:val="00B61D2E"/>
    <w:rsid w:val="00B6451E"/>
    <w:rsid w:val="00B65856"/>
    <w:rsid w:val="00B70CDF"/>
    <w:rsid w:val="00B77BB4"/>
    <w:rsid w:val="00B800F3"/>
    <w:rsid w:val="00B80EA2"/>
    <w:rsid w:val="00B83545"/>
    <w:rsid w:val="00B960A9"/>
    <w:rsid w:val="00B969AD"/>
    <w:rsid w:val="00BA1927"/>
    <w:rsid w:val="00BA1AAE"/>
    <w:rsid w:val="00BA3E67"/>
    <w:rsid w:val="00BA453C"/>
    <w:rsid w:val="00BA6E2D"/>
    <w:rsid w:val="00BA7186"/>
    <w:rsid w:val="00BC1919"/>
    <w:rsid w:val="00BC1CD5"/>
    <w:rsid w:val="00BC21C7"/>
    <w:rsid w:val="00BC240F"/>
    <w:rsid w:val="00BD0BB3"/>
    <w:rsid w:val="00BD2CCB"/>
    <w:rsid w:val="00BD48F5"/>
    <w:rsid w:val="00BD5061"/>
    <w:rsid w:val="00BD690C"/>
    <w:rsid w:val="00BD6A2B"/>
    <w:rsid w:val="00BE0351"/>
    <w:rsid w:val="00BE1923"/>
    <w:rsid w:val="00BF6D64"/>
    <w:rsid w:val="00C01F64"/>
    <w:rsid w:val="00C0579B"/>
    <w:rsid w:val="00C11E16"/>
    <w:rsid w:val="00C13952"/>
    <w:rsid w:val="00C158A0"/>
    <w:rsid w:val="00C168AB"/>
    <w:rsid w:val="00C16AC8"/>
    <w:rsid w:val="00C17A17"/>
    <w:rsid w:val="00C2001E"/>
    <w:rsid w:val="00C2373A"/>
    <w:rsid w:val="00C246C9"/>
    <w:rsid w:val="00C24C01"/>
    <w:rsid w:val="00C2602C"/>
    <w:rsid w:val="00C3755C"/>
    <w:rsid w:val="00C402D3"/>
    <w:rsid w:val="00C4043F"/>
    <w:rsid w:val="00C4469F"/>
    <w:rsid w:val="00C4537F"/>
    <w:rsid w:val="00C54E66"/>
    <w:rsid w:val="00C63E1E"/>
    <w:rsid w:val="00C65EF6"/>
    <w:rsid w:val="00C6798A"/>
    <w:rsid w:val="00C67E45"/>
    <w:rsid w:val="00C72508"/>
    <w:rsid w:val="00C72801"/>
    <w:rsid w:val="00C74D5A"/>
    <w:rsid w:val="00C7743C"/>
    <w:rsid w:val="00C77F94"/>
    <w:rsid w:val="00C8147E"/>
    <w:rsid w:val="00C81C9C"/>
    <w:rsid w:val="00C82A8C"/>
    <w:rsid w:val="00C83C0A"/>
    <w:rsid w:val="00C86646"/>
    <w:rsid w:val="00C93603"/>
    <w:rsid w:val="00C94384"/>
    <w:rsid w:val="00CA1739"/>
    <w:rsid w:val="00CA5343"/>
    <w:rsid w:val="00CA5BDA"/>
    <w:rsid w:val="00CA5F53"/>
    <w:rsid w:val="00CA60CE"/>
    <w:rsid w:val="00CA728B"/>
    <w:rsid w:val="00CB0E3F"/>
    <w:rsid w:val="00CB5C49"/>
    <w:rsid w:val="00CC5050"/>
    <w:rsid w:val="00CD6DE8"/>
    <w:rsid w:val="00CF043C"/>
    <w:rsid w:val="00CF440E"/>
    <w:rsid w:val="00D0231E"/>
    <w:rsid w:val="00D03A76"/>
    <w:rsid w:val="00D13C95"/>
    <w:rsid w:val="00D16C2B"/>
    <w:rsid w:val="00D20EA4"/>
    <w:rsid w:val="00D226D9"/>
    <w:rsid w:val="00D23457"/>
    <w:rsid w:val="00D2518C"/>
    <w:rsid w:val="00D260DF"/>
    <w:rsid w:val="00D26851"/>
    <w:rsid w:val="00D27718"/>
    <w:rsid w:val="00D30642"/>
    <w:rsid w:val="00D30BDF"/>
    <w:rsid w:val="00D37DFB"/>
    <w:rsid w:val="00D437D3"/>
    <w:rsid w:val="00D51CCC"/>
    <w:rsid w:val="00D52985"/>
    <w:rsid w:val="00D529FB"/>
    <w:rsid w:val="00D54B84"/>
    <w:rsid w:val="00D656DE"/>
    <w:rsid w:val="00D7272D"/>
    <w:rsid w:val="00D77222"/>
    <w:rsid w:val="00D81D07"/>
    <w:rsid w:val="00D845D9"/>
    <w:rsid w:val="00D84981"/>
    <w:rsid w:val="00D87B5F"/>
    <w:rsid w:val="00D906D8"/>
    <w:rsid w:val="00D92ABC"/>
    <w:rsid w:val="00DA031F"/>
    <w:rsid w:val="00DA16DC"/>
    <w:rsid w:val="00DA3C05"/>
    <w:rsid w:val="00DA4C03"/>
    <w:rsid w:val="00DA5124"/>
    <w:rsid w:val="00DB1FA9"/>
    <w:rsid w:val="00DB6D06"/>
    <w:rsid w:val="00DB7EB4"/>
    <w:rsid w:val="00DC54FB"/>
    <w:rsid w:val="00DC633C"/>
    <w:rsid w:val="00DC6C37"/>
    <w:rsid w:val="00DD1B03"/>
    <w:rsid w:val="00DD6387"/>
    <w:rsid w:val="00DD67B8"/>
    <w:rsid w:val="00DD6D1E"/>
    <w:rsid w:val="00DE132D"/>
    <w:rsid w:val="00DE2B91"/>
    <w:rsid w:val="00DF3E4E"/>
    <w:rsid w:val="00E04DFF"/>
    <w:rsid w:val="00E1173F"/>
    <w:rsid w:val="00E141AE"/>
    <w:rsid w:val="00E14402"/>
    <w:rsid w:val="00E151F1"/>
    <w:rsid w:val="00E15A7A"/>
    <w:rsid w:val="00E1622D"/>
    <w:rsid w:val="00E17321"/>
    <w:rsid w:val="00E17EA4"/>
    <w:rsid w:val="00E33B7E"/>
    <w:rsid w:val="00E372D6"/>
    <w:rsid w:val="00E44B03"/>
    <w:rsid w:val="00E522BB"/>
    <w:rsid w:val="00E560ED"/>
    <w:rsid w:val="00E60B24"/>
    <w:rsid w:val="00E61789"/>
    <w:rsid w:val="00E64642"/>
    <w:rsid w:val="00E70A83"/>
    <w:rsid w:val="00E72C3E"/>
    <w:rsid w:val="00E77896"/>
    <w:rsid w:val="00E8677A"/>
    <w:rsid w:val="00E87533"/>
    <w:rsid w:val="00E9221D"/>
    <w:rsid w:val="00E94084"/>
    <w:rsid w:val="00E94DDC"/>
    <w:rsid w:val="00E9750D"/>
    <w:rsid w:val="00EA415F"/>
    <w:rsid w:val="00EB01E9"/>
    <w:rsid w:val="00EC00C7"/>
    <w:rsid w:val="00EC2910"/>
    <w:rsid w:val="00EC4C44"/>
    <w:rsid w:val="00EC589B"/>
    <w:rsid w:val="00ED3077"/>
    <w:rsid w:val="00ED4853"/>
    <w:rsid w:val="00EE038B"/>
    <w:rsid w:val="00EE5AAE"/>
    <w:rsid w:val="00EE7BA3"/>
    <w:rsid w:val="00EF20E4"/>
    <w:rsid w:val="00F01687"/>
    <w:rsid w:val="00F11ABD"/>
    <w:rsid w:val="00F17C8D"/>
    <w:rsid w:val="00F27123"/>
    <w:rsid w:val="00F43222"/>
    <w:rsid w:val="00F45AB7"/>
    <w:rsid w:val="00F5113A"/>
    <w:rsid w:val="00F62869"/>
    <w:rsid w:val="00F634DA"/>
    <w:rsid w:val="00F64357"/>
    <w:rsid w:val="00F679DB"/>
    <w:rsid w:val="00F67EA4"/>
    <w:rsid w:val="00F70284"/>
    <w:rsid w:val="00F72B15"/>
    <w:rsid w:val="00F73488"/>
    <w:rsid w:val="00F762FE"/>
    <w:rsid w:val="00F7724B"/>
    <w:rsid w:val="00F81528"/>
    <w:rsid w:val="00F81764"/>
    <w:rsid w:val="00F81A5B"/>
    <w:rsid w:val="00F86865"/>
    <w:rsid w:val="00F948A9"/>
    <w:rsid w:val="00F97993"/>
    <w:rsid w:val="00FA0586"/>
    <w:rsid w:val="00FA1AB6"/>
    <w:rsid w:val="00FA3FD7"/>
    <w:rsid w:val="00FB4436"/>
    <w:rsid w:val="00FB5C82"/>
    <w:rsid w:val="00FB67DA"/>
    <w:rsid w:val="00FC71F4"/>
    <w:rsid w:val="00FD1365"/>
    <w:rsid w:val="00FD29A9"/>
    <w:rsid w:val="00FE130E"/>
    <w:rsid w:val="00FE308E"/>
    <w:rsid w:val="00FF65A1"/>
    <w:rsid w:val="00FF67B8"/>
    <w:rsid w:val="00FF6E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51D5"/>
    <w:rPr>
      <w:sz w:val="24"/>
      <w:szCs w:val="24"/>
    </w:rPr>
  </w:style>
  <w:style w:type="paragraph" w:styleId="1">
    <w:name w:val="heading 1"/>
    <w:basedOn w:val="a"/>
    <w:next w:val="a"/>
    <w:link w:val="10"/>
    <w:qFormat/>
    <w:rsid w:val="00BD48F5"/>
    <w:pPr>
      <w:keepNext/>
      <w:outlineLvl w:val="0"/>
    </w:pPr>
    <w:rPr>
      <w:b/>
      <w:szCs w:val="20"/>
    </w:rPr>
  </w:style>
  <w:style w:type="paragraph" w:styleId="2">
    <w:name w:val="heading 2"/>
    <w:basedOn w:val="a"/>
    <w:next w:val="a"/>
    <w:link w:val="20"/>
    <w:qFormat/>
    <w:rsid w:val="00BD48F5"/>
    <w:pPr>
      <w:keepNex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B51D5"/>
    <w:pPr>
      <w:tabs>
        <w:tab w:val="left" w:pos="2913"/>
      </w:tabs>
      <w:jc w:val="both"/>
    </w:pPr>
  </w:style>
  <w:style w:type="paragraph" w:styleId="a4">
    <w:name w:val="No Spacing"/>
    <w:uiPriority w:val="1"/>
    <w:qFormat/>
    <w:rsid w:val="00007DED"/>
    <w:rPr>
      <w:rFonts w:ascii="Calibri" w:eastAsia="Calibri" w:hAnsi="Calibri"/>
      <w:sz w:val="22"/>
      <w:szCs w:val="22"/>
      <w:lang w:eastAsia="en-US"/>
    </w:rPr>
  </w:style>
  <w:style w:type="table" w:styleId="a5">
    <w:name w:val="Table Grid"/>
    <w:basedOn w:val="a1"/>
    <w:rsid w:val="00B960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rsid w:val="00130391"/>
    <w:pPr>
      <w:tabs>
        <w:tab w:val="center" w:pos="4677"/>
        <w:tab w:val="right" w:pos="9355"/>
      </w:tabs>
    </w:pPr>
  </w:style>
  <w:style w:type="character" w:customStyle="1" w:styleId="a7">
    <w:name w:val="Верхний колонтитул Знак"/>
    <w:basedOn w:val="a0"/>
    <w:link w:val="a6"/>
    <w:rsid w:val="00130391"/>
    <w:rPr>
      <w:sz w:val="24"/>
      <w:szCs w:val="24"/>
    </w:rPr>
  </w:style>
  <w:style w:type="paragraph" w:styleId="a8">
    <w:name w:val="footer"/>
    <w:basedOn w:val="a"/>
    <w:link w:val="a9"/>
    <w:rsid w:val="00130391"/>
    <w:pPr>
      <w:tabs>
        <w:tab w:val="center" w:pos="4677"/>
        <w:tab w:val="right" w:pos="9355"/>
      </w:tabs>
    </w:pPr>
  </w:style>
  <w:style w:type="character" w:customStyle="1" w:styleId="a9">
    <w:name w:val="Нижний колонтитул Знак"/>
    <w:basedOn w:val="a0"/>
    <w:link w:val="a8"/>
    <w:rsid w:val="00130391"/>
    <w:rPr>
      <w:sz w:val="24"/>
      <w:szCs w:val="24"/>
    </w:rPr>
  </w:style>
  <w:style w:type="character" w:customStyle="1" w:styleId="10">
    <w:name w:val="Заголовок 1 Знак"/>
    <w:basedOn w:val="a0"/>
    <w:link w:val="1"/>
    <w:rsid w:val="00BD48F5"/>
    <w:rPr>
      <w:b/>
      <w:sz w:val="24"/>
    </w:rPr>
  </w:style>
  <w:style w:type="character" w:customStyle="1" w:styleId="20">
    <w:name w:val="Заголовок 2 Знак"/>
    <w:basedOn w:val="a0"/>
    <w:link w:val="2"/>
    <w:rsid w:val="00BD48F5"/>
    <w:rPr>
      <w:sz w:val="24"/>
    </w:rPr>
  </w:style>
  <w:style w:type="paragraph" w:styleId="aa">
    <w:name w:val="List Paragraph"/>
    <w:basedOn w:val="a"/>
    <w:uiPriority w:val="34"/>
    <w:qFormat/>
    <w:rsid w:val="00983934"/>
    <w:pPr>
      <w:ind w:left="708"/>
    </w:pPr>
  </w:style>
  <w:style w:type="paragraph" w:customStyle="1" w:styleId="ConsPlusTitle">
    <w:name w:val="ConsPlusTitle"/>
    <w:uiPriority w:val="99"/>
    <w:rsid w:val="006F2703"/>
    <w:pPr>
      <w:widowControl w:val="0"/>
      <w:autoSpaceDE w:val="0"/>
      <w:autoSpaceDN w:val="0"/>
      <w:adjustRightInd w:val="0"/>
    </w:pPr>
    <w:rPr>
      <w:rFonts w:ascii="Arial" w:hAnsi="Arial" w:cs="Arial"/>
      <w:b/>
      <w:bCs/>
    </w:rPr>
  </w:style>
  <w:style w:type="paragraph" w:customStyle="1" w:styleId="ConsPlusNormal">
    <w:name w:val="ConsPlusNormal"/>
    <w:link w:val="ConsPlusNormal0"/>
    <w:rsid w:val="00CC505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67E45"/>
    <w:pPr>
      <w:widowControl w:val="0"/>
      <w:autoSpaceDE w:val="0"/>
      <w:autoSpaceDN w:val="0"/>
      <w:adjustRightInd w:val="0"/>
    </w:pPr>
    <w:rPr>
      <w:rFonts w:ascii="Courier New" w:hAnsi="Courier New" w:cs="Courier New"/>
    </w:rPr>
  </w:style>
  <w:style w:type="character" w:styleId="ab">
    <w:name w:val="Hyperlink"/>
    <w:basedOn w:val="a0"/>
    <w:uiPriority w:val="99"/>
    <w:rsid w:val="0071566B"/>
    <w:rPr>
      <w:color w:val="0000FF"/>
      <w:u w:val="single"/>
    </w:rPr>
  </w:style>
  <w:style w:type="character" w:customStyle="1" w:styleId="ConsPlusNormal0">
    <w:name w:val="ConsPlusNormal Знак"/>
    <w:basedOn w:val="a0"/>
    <w:link w:val="ConsPlusNormal"/>
    <w:rsid w:val="004B41A3"/>
    <w:rPr>
      <w:rFonts w:ascii="Arial" w:hAnsi="Arial" w:cs="Arial"/>
    </w:rPr>
  </w:style>
  <w:style w:type="paragraph" w:styleId="ac">
    <w:name w:val="Normal (Web)"/>
    <w:basedOn w:val="a"/>
    <w:rsid w:val="0073477B"/>
    <w:pPr>
      <w:spacing w:before="100" w:beforeAutospacing="1" w:after="100" w:afterAutospacing="1" w:line="276" w:lineRule="auto"/>
    </w:pPr>
    <w:rPr>
      <w:rFonts w:ascii="Verdana" w:hAnsi="Verdana" w:cs="Verdana"/>
      <w:color w:val="333333"/>
      <w:sz w:val="22"/>
      <w:szCs w:val="22"/>
      <w:lang w:eastAsia="en-US"/>
    </w:rPr>
  </w:style>
  <w:style w:type="paragraph" w:styleId="ad">
    <w:name w:val="Balloon Text"/>
    <w:basedOn w:val="a"/>
    <w:link w:val="ae"/>
    <w:rsid w:val="00CB0E3F"/>
    <w:rPr>
      <w:rFonts w:ascii="Tahoma" w:hAnsi="Tahoma" w:cs="Tahoma"/>
      <w:sz w:val="16"/>
      <w:szCs w:val="16"/>
    </w:rPr>
  </w:style>
  <w:style w:type="character" w:customStyle="1" w:styleId="ae">
    <w:name w:val="Текст выноски Знак"/>
    <w:basedOn w:val="a0"/>
    <w:link w:val="ad"/>
    <w:rsid w:val="00CB0E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0861463">
      <w:bodyDiv w:val="1"/>
      <w:marLeft w:val="0"/>
      <w:marRight w:val="0"/>
      <w:marTop w:val="0"/>
      <w:marBottom w:val="0"/>
      <w:divBdr>
        <w:top w:val="none" w:sz="0" w:space="0" w:color="auto"/>
        <w:left w:val="none" w:sz="0" w:space="0" w:color="auto"/>
        <w:bottom w:val="none" w:sz="0" w:space="0" w:color="auto"/>
        <w:right w:val="none" w:sz="0" w:space="0" w:color="auto"/>
      </w:divBdr>
    </w:div>
    <w:div w:id="1040742432">
      <w:bodyDiv w:val="1"/>
      <w:marLeft w:val="0"/>
      <w:marRight w:val="0"/>
      <w:marTop w:val="0"/>
      <w:marBottom w:val="0"/>
      <w:divBdr>
        <w:top w:val="none" w:sz="0" w:space="0" w:color="auto"/>
        <w:left w:val="none" w:sz="0" w:space="0" w:color="auto"/>
        <w:bottom w:val="none" w:sz="0" w:space="0" w:color="auto"/>
        <w:right w:val="none" w:sz="0" w:space="0" w:color="auto"/>
      </w:divBdr>
    </w:div>
    <w:div w:id="1161045753">
      <w:bodyDiv w:val="1"/>
      <w:marLeft w:val="0"/>
      <w:marRight w:val="0"/>
      <w:marTop w:val="0"/>
      <w:marBottom w:val="0"/>
      <w:divBdr>
        <w:top w:val="none" w:sz="0" w:space="0" w:color="auto"/>
        <w:left w:val="none" w:sz="0" w:space="0" w:color="auto"/>
        <w:bottom w:val="none" w:sz="0" w:space="0" w:color="auto"/>
        <w:right w:val="none" w:sz="0" w:space="0" w:color="auto"/>
      </w:divBdr>
    </w:div>
    <w:div w:id="1530021842">
      <w:bodyDiv w:val="1"/>
      <w:marLeft w:val="0"/>
      <w:marRight w:val="0"/>
      <w:marTop w:val="0"/>
      <w:marBottom w:val="0"/>
      <w:divBdr>
        <w:top w:val="none" w:sz="0" w:space="0" w:color="auto"/>
        <w:left w:val="none" w:sz="0" w:space="0" w:color="auto"/>
        <w:bottom w:val="none" w:sz="0" w:space="0" w:color="auto"/>
        <w:right w:val="none" w:sz="0" w:space="0" w:color="auto"/>
      </w:divBdr>
    </w:div>
    <w:div w:id="1589920407">
      <w:bodyDiv w:val="1"/>
      <w:marLeft w:val="0"/>
      <w:marRight w:val="0"/>
      <w:marTop w:val="0"/>
      <w:marBottom w:val="0"/>
      <w:divBdr>
        <w:top w:val="none" w:sz="0" w:space="0" w:color="auto"/>
        <w:left w:val="none" w:sz="0" w:space="0" w:color="auto"/>
        <w:bottom w:val="none" w:sz="0" w:space="0" w:color="auto"/>
        <w:right w:val="none" w:sz="0" w:space="0" w:color="auto"/>
      </w:divBdr>
    </w:div>
    <w:div w:id="185141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554B31EC1CED7C71AAE05E4122301976625BD44EE32E7508FF0A3761D608D7367426D82CA32EE7FXB6FJ" TargetMode="External"/><Relationship Id="rId18" Type="http://schemas.openxmlformats.org/officeDocument/2006/relationships/hyperlink" Target="http://www.86.gosuslugi.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3140A2B5EE826218D33F46B0664C29D0298E6B6ED72566F6FD3E2A75F43DDE5835EAFB69B1E0800zBW0I" TargetMode="External"/><Relationship Id="rId7" Type="http://schemas.openxmlformats.org/officeDocument/2006/relationships/endnotes" Target="endnotes.xml"/><Relationship Id="rId12" Type="http://schemas.openxmlformats.org/officeDocument/2006/relationships/hyperlink" Target="consultantplus://offline/ref=6554B31EC1CED7C71AAE05E4122301976622BF47E83CE7508FF0A3761D608D7367426D82CA32E77AXB6BJ" TargetMode="External"/><Relationship Id="rId17" Type="http://schemas.openxmlformats.org/officeDocument/2006/relationships/hyperlink" Target="http://www.gosuslugi.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eregrebnoe.ru" TargetMode="External"/><Relationship Id="rId20" Type="http://schemas.openxmlformats.org/officeDocument/2006/relationships/hyperlink" Target="consultantplus://offline/ref=B3140A2B5EE826218D33F46B0664C29D0299EEB2E97B566F6FD3E2A75Fz4W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54B31EC1CED7C71AAE05E4122301976622BF47E83CE7508FF0A3761D608D7367426D82CA32E779XB62J"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consultantplus://offline/main?base=RLAW127;n=20732;fld=134;dst=100318" TargetMode="External"/><Relationship Id="rId23" Type="http://schemas.openxmlformats.org/officeDocument/2006/relationships/hyperlink" Target="consultantplus://offline/ref=71B45D002B2E6050B58B936E53CDB0E9AA6DB270DCC088BFFAC1494976288DA435BF0AB57C2CE64EQ606I" TargetMode="External"/><Relationship Id="rId10" Type="http://schemas.openxmlformats.org/officeDocument/2006/relationships/hyperlink" Target="consultantplus://offline/ref=6554B31EC1CED7C71AAE05E4122301976625BD44EE32E7508FF0A3761D608D7367426D82CA32EE7FXB68J" TargetMode="External"/><Relationship Id="rId19" Type="http://schemas.openxmlformats.org/officeDocument/2006/relationships/hyperlink" Target="http://www.peregrebnoe.ru" TargetMode="External"/><Relationship Id="rId4" Type="http://schemas.openxmlformats.org/officeDocument/2006/relationships/settings" Target="settings.xml"/><Relationship Id="rId9" Type="http://schemas.openxmlformats.org/officeDocument/2006/relationships/hyperlink" Target="consultantplus://offline/ref=6554B31EC1CED7C71AAE05E4122301976625BD44EE32E7508FF0A3761D608D7367426D82CA32EE7FXB6FJ" TargetMode="External"/><Relationship Id="rId14" Type="http://schemas.openxmlformats.org/officeDocument/2006/relationships/hyperlink" Target="mailto:admperegrebnoe@mail.ru,%20admperegrebnoe@oktregion.ru" TargetMode="External"/><Relationship Id="rId22" Type="http://schemas.openxmlformats.org/officeDocument/2006/relationships/hyperlink" Target="consultantplus://offline/ref=B3140A2B5EE826218D33F46B0664C29D0298E6B6ED72566F6FD3E2A75F43DDE5835EAFB69B1E0800zBW2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1057;&#1099;&#1088;&#1082;&#1086;&#1074;&#1072;\&#1052;&#1086;&#1080;%20&#1076;&#1086;&#1082;&#1091;&#1084;&#1077;&#1085;&#1090;&#1099;\&#1055;&#1086;&#1089;&#1090;&#1072;&#1085;&#1086;&#1074;&#1083;&#1077;&#1085;&#1080;&#1103;%20&#1043;&#1083;&#1072;&#1074;&#1099;\2011%20&#1075;&#1086;&#1076;\65-&#1087;%20&#1086;%20&#1074;&#1085;&#1077;&#1089;&#1077;&#1085;&#1080;&#1080;%20&#1080;&#1079;&#1084;&#1077;&#1085;&#1077;&#1085;&#1080;&#1081;%20&#1074;%2019-&#1087;%20&#1054;&#1047;&#1055;%20&#1087;&#1086;&#1076;&#1075;&#1086;&#1090;&#1086;&#1074;&#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A3449-2CAC-4CFC-8ACC-FC867B5C0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65-п о внесении изменений в 19-п ОЗП подготовка</Template>
  <TotalTime>1610</TotalTime>
  <Pages>21</Pages>
  <Words>6868</Words>
  <Characters>55060</Characters>
  <Application>Microsoft Office Word</Application>
  <DocSecurity>0</DocSecurity>
  <Lines>458</Lines>
  <Paragraphs>123</Paragraphs>
  <ScaleCrop>false</ScaleCrop>
  <HeadingPairs>
    <vt:vector size="2" baseType="variant">
      <vt:variant>
        <vt:lpstr>Название</vt:lpstr>
      </vt:variant>
      <vt:variant>
        <vt:i4>1</vt:i4>
      </vt:variant>
    </vt:vector>
  </HeadingPairs>
  <TitlesOfParts>
    <vt:vector size="1" baseType="lpstr">
      <vt:lpstr>На бланке</vt:lpstr>
    </vt:vector>
  </TitlesOfParts>
  <Company>МО Октябрьский район</Company>
  <LinksUpToDate>false</LinksUpToDate>
  <CharactersWithSpaces>61805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бланке</dc:title>
  <dc:subject/>
  <dc:creator>Администратор</dc:creator>
  <cp:keywords/>
  <cp:lastModifiedBy>Ульяна</cp:lastModifiedBy>
  <cp:revision>512</cp:revision>
  <cp:lastPrinted>2014-04-01T11:55:00Z</cp:lastPrinted>
  <dcterms:created xsi:type="dcterms:W3CDTF">2011-08-30T07:53:00Z</dcterms:created>
  <dcterms:modified xsi:type="dcterms:W3CDTF">2016-05-22T13:06:00Z</dcterms:modified>
</cp:coreProperties>
</file>