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A" w:rsidRPr="00DB49E8" w:rsidRDefault="007E25AA" w:rsidP="00234E20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681CB113" wp14:editId="2FC205A9">
            <wp:extent cx="497205" cy="570865"/>
            <wp:effectExtent l="0" t="0" r="0" b="635"/>
            <wp:docPr id="1" name="Рисунок 1" descr="Описание: 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9E8">
        <w:t xml:space="preserve"> </w:t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36"/>
        <w:gridCol w:w="595"/>
        <w:gridCol w:w="236"/>
        <w:gridCol w:w="1401"/>
        <w:gridCol w:w="554"/>
        <w:gridCol w:w="498"/>
        <w:gridCol w:w="251"/>
        <w:gridCol w:w="3810"/>
        <w:gridCol w:w="436"/>
        <w:gridCol w:w="2048"/>
      </w:tblGrid>
      <w:tr w:rsidR="007E25AA" w:rsidRPr="00283B36" w:rsidTr="002F78BC">
        <w:trPr>
          <w:trHeight w:val="1128"/>
        </w:trPr>
        <w:tc>
          <w:tcPr>
            <w:tcW w:w="10065" w:type="dxa"/>
            <w:gridSpan w:val="10"/>
          </w:tcPr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   СОВЕТ ДЕПУТАТОВ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7E25AA" w:rsidRPr="00283B36" w:rsidTr="002F78BC">
        <w:trPr>
          <w:trHeight w:val="452"/>
        </w:trPr>
        <w:tc>
          <w:tcPr>
            <w:tcW w:w="236" w:type="dxa"/>
            <w:vAlign w:val="bottom"/>
          </w:tcPr>
          <w:p w:rsidR="007E25AA" w:rsidRPr="00283B36" w:rsidRDefault="007E25AA" w:rsidP="003E67A7">
            <w:pPr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8F1174" w:rsidP="003E6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36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8F1174" w:rsidP="003E6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554" w:type="dxa"/>
            <w:vAlign w:val="bottom"/>
          </w:tcPr>
          <w:p w:rsidR="007E25AA" w:rsidRPr="00283B36" w:rsidRDefault="007E25AA" w:rsidP="003E67A7">
            <w:pPr>
              <w:ind w:right="-108"/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20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2F78BC" w:rsidP="003E6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F1174">
              <w:rPr>
                <w:sz w:val="26"/>
                <w:szCs w:val="26"/>
              </w:rPr>
              <w:t>4</w:t>
            </w: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г.</w:t>
            </w:r>
          </w:p>
        </w:tc>
        <w:tc>
          <w:tcPr>
            <w:tcW w:w="3810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  <w:vAlign w:val="bottom"/>
          </w:tcPr>
          <w:p w:rsidR="007E25AA" w:rsidRPr="00283B36" w:rsidRDefault="007E25AA" w:rsidP="003E67A7">
            <w:pPr>
              <w:jc w:val="center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№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347F8A" w:rsidP="003E6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</w:tbl>
    <w:p w:rsidR="007E25AA" w:rsidRPr="00283B36" w:rsidRDefault="007E25AA" w:rsidP="007E25AA">
      <w:pPr>
        <w:jc w:val="center"/>
        <w:rPr>
          <w:sz w:val="26"/>
          <w:szCs w:val="26"/>
        </w:rPr>
      </w:pPr>
    </w:p>
    <w:p w:rsidR="00CD2C25" w:rsidRDefault="00CD2C25" w:rsidP="007E25AA">
      <w:pPr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Перегребное</w:t>
      </w:r>
      <w:proofErr w:type="spellEnd"/>
    </w:p>
    <w:p w:rsidR="0056097B" w:rsidRDefault="0056097B" w:rsidP="007E25AA">
      <w:pPr>
        <w:rPr>
          <w:sz w:val="26"/>
          <w:szCs w:val="26"/>
        </w:rPr>
      </w:pPr>
    </w:p>
    <w:p w:rsidR="002F78BC" w:rsidRPr="002F78BC" w:rsidRDefault="0006242C" w:rsidP="00D821B9">
      <w:pPr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2F78BC" w:rsidRPr="002F78BC">
        <w:rPr>
          <w:sz w:val="26"/>
          <w:szCs w:val="26"/>
        </w:rPr>
        <w:t xml:space="preserve"> в решение</w:t>
      </w:r>
    </w:p>
    <w:p w:rsidR="002F78BC" w:rsidRPr="002F78BC" w:rsidRDefault="002F78BC" w:rsidP="00D821B9">
      <w:pPr>
        <w:rPr>
          <w:sz w:val="26"/>
          <w:szCs w:val="26"/>
        </w:rPr>
      </w:pPr>
      <w:r>
        <w:rPr>
          <w:sz w:val="26"/>
          <w:szCs w:val="26"/>
        </w:rPr>
        <w:t>Совета депутатов</w:t>
      </w:r>
      <w:r w:rsidRPr="002F78BC">
        <w:rPr>
          <w:sz w:val="26"/>
          <w:szCs w:val="26"/>
        </w:rPr>
        <w:t xml:space="preserve"> сельского поселения </w:t>
      </w:r>
      <w:proofErr w:type="spellStart"/>
      <w:r w:rsidRPr="002F78BC">
        <w:rPr>
          <w:sz w:val="26"/>
          <w:szCs w:val="26"/>
        </w:rPr>
        <w:t>Перегребное</w:t>
      </w:r>
      <w:proofErr w:type="spellEnd"/>
    </w:p>
    <w:p w:rsidR="007E25AA" w:rsidRPr="00283B36" w:rsidRDefault="002F78BC" w:rsidP="00D821B9">
      <w:pPr>
        <w:rPr>
          <w:sz w:val="26"/>
          <w:szCs w:val="26"/>
        </w:rPr>
      </w:pPr>
      <w:r>
        <w:rPr>
          <w:sz w:val="26"/>
          <w:szCs w:val="26"/>
        </w:rPr>
        <w:t>от 12.03.2020 г №</w:t>
      </w:r>
      <w:r w:rsidR="00635084">
        <w:rPr>
          <w:sz w:val="26"/>
          <w:szCs w:val="26"/>
        </w:rPr>
        <w:t xml:space="preserve"> </w:t>
      </w:r>
      <w:r>
        <w:rPr>
          <w:sz w:val="26"/>
          <w:szCs w:val="26"/>
        </w:rPr>
        <w:t>14 «</w:t>
      </w:r>
      <w:r w:rsidR="007E25AA" w:rsidRPr="00283B36">
        <w:rPr>
          <w:sz w:val="26"/>
          <w:szCs w:val="26"/>
        </w:rPr>
        <w:t>О гарантиях и денежном</w:t>
      </w:r>
    </w:p>
    <w:p w:rsidR="007E25AA" w:rsidRPr="00283B36" w:rsidRDefault="007E25AA" w:rsidP="00D821B9">
      <w:pPr>
        <w:rPr>
          <w:sz w:val="26"/>
          <w:szCs w:val="26"/>
        </w:rPr>
      </w:pPr>
      <w:r w:rsidRPr="00283B36">
        <w:rPr>
          <w:sz w:val="26"/>
          <w:szCs w:val="26"/>
        </w:rPr>
        <w:t xml:space="preserve">содержании лиц, замещающих </w:t>
      </w:r>
    </w:p>
    <w:p w:rsidR="007E25AA" w:rsidRPr="00283B36" w:rsidRDefault="007E25AA" w:rsidP="00D821B9">
      <w:pPr>
        <w:rPr>
          <w:sz w:val="26"/>
          <w:szCs w:val="26"/>
        </w:rPr>
      </w:pPr>
      <w:r w:rsidRPr="00283B36">
        <w:rPr>
          <w:sz w:val="26"/>
          <w:szCs w:val="26"/>
        </w:rPr>
        <w:t>муниципальные должности</w:t>
      </w:r>
    </w:p>
    <w:p w:rsidR="007E25AA" w:rsidRPr="00283B36" w:rsidRDefault="007E25AA" w:rsidP="00D821B9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283B36">
        <w:rPr>
          <w:color w:val="000000"/>
          <w:sz w:val="26"/>
          <w:szCs w:val="26"/>
        </w:rPr>
        <w:t>в муниципальном образовании сельское</w:t>
      </w:r>
    </w:p>
    <w:p w:rsidR="007E25AA" w:rsidRPr="00283B36" w:rsidRDefault="008009B3" w:rsidP="00D821B9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поселение </w:t>
      </w:r>
      <w:proofErr w:type="spellStart"/>
      <w:r>
        <w:rPr>
          <w:color w:val="000000"/>
          <w:sz w:val="26"/>
          <w:szCs w:val="26"/>
        </w:rPr>
        <w:t>Перегребное</w:t>
      </w:r>
      <w:proofErr w:type="spellEnd"/>
      <w:r w:rsidR="002F78BC">
        <w:rPr>
          <w:color w:val="000000"/>
          <w:sz w:val="26"/>
          <w:szCs w:val="26"/>
        </w:rPr>
        <w:t>»</w:t>
      </w:r>
    </w:p>
    <w:p w:rsidR="007E25AA" w:rsidRPr="00283B36" w:rsidRDefault="007E25AA" w:rsidP="007E25A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7E25AA" w:rsidRPr="00283B36" w:rsidRDefault="007E25AA" w:rsidP="007E25A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7E25AA" w:rsidRPr="00DC7C98" w:rsidRDefault="00F432BC" w:rsidP="00D821B9">
      <w:pPr>
        <w:ind w:firstLine="567"/>
        <w:jc w:val="both"/>
        <w:rPr>
          <w:sz w:val="26"/>
          <w:szCs w:val="26"/>
        </w:rPr>
      </w:pPr>
      <w:r w:rsidRPr="00F432BC">
        <w:rPr>
          <w:sz w:val="26"/>
          <w:szCs w:val="26"/>
        </w:rPr>
        <w:t>В соответствии с Указом Президента Российской Федерации от 07.05.2024 № 309 «О национальных целях развития Российской Федерации на период до 2030 года</w:t>
      </w:r>
      <w:r w:rsidR="00D821B9">
        <w:rPr>
          <w:sz w:val="26"/>
          <w:szCs w:val="26"/>
        </w:rPr>
        <w:t xml:space="preserve"> и на перспективу до 2036 года»</w:t>
      </w:r>
      <w:r w:rsidR="00F3294A">
        <w:rPr>
          <w:sz w:val="26"/>
          <w:szCs w:val="26"/>
        </w:rPr>
        <w:t xml:space="preserve">, </w:t>
      </w:r>
      <w:r w:rsidR="00F3294A" w:rsidRPr="00AD4574">
        <w:rPr>
          <w:sz w:val="26"/>
          <w:szCs w:val="26"/>
        </w:rPr>
        <w:t>в целях приведения нормативно-правового акта в соответствие с действующим законодательством</w:t>
      </w:r>
      <w:r w:rsidR="00D821B9">
        <w:rPr>
          <w:sz w:val="26"/>
          <w:szCs w:val="26"/>
        </w:rPr>
        <w:t xml:space="preserve"> </w:t>
      </w:r>
      <w:r w:rsidR="0056097B" w:rsidRPr="00DC7C98">
        <w:rPr>
          <w:sz w:val="26"/>
          <w:szCs w:val="26"/>
        </w:rPr>
        <w:t xml:space="preserve">Совет депутатов сельского поселения </w:t>
      </w:r>
      <w:proofErr w:type="spellStart"/>
      <w:r w:rsidR="0056097B" w:rsidRPr="00DC7C98">
        <w:rPr>
          <w:sz w:val="26"/>
          <w:szCs w:val="26"/>
        </w:rPr>
        <w:t>Перегребное</w:t>
      </w:r>
      <w:proofErr w:type="spellEnd"/>
      <w:r w:rsidR="0056097B" w:rsidRPr="00DC7C98">
        <w:rPr>
          <w:sz w:val="26"/>
          <w:szCs w:val="26"/>
        </w:rPr>
        <w:t xml:space="preserve"> решил:</w:t>
      </w:r>
      <w:r w:rsidR="007E25AA" w:rsidRPr="00DC7C98">
        <w:rPr>
          <w:sz w:val="26"/>
          <w:szCs w:val="26"/>
        </w:rPr>
        <w:t xml:space="preserve"> </w:t>
      </w:r>
    </w:p>
    <w:p w:rsidR="0056097B" w:rsidRPr="00E843FE" w:rsidRDefault="007E25AA" w:rsidP="00F3294A">
      <w:pPr>
        <w:ind w:firstLine="567"/>
        <w:jc w:val="both"/>
        <w:rPr>
          <w:sz w:val="26"/>
          <w:szCs w:val="26"/>
        </w:rPr>
      </w:pPr>
      <w:r w:rsidRPr="00DC7C98">
        <w:rPr>
          <w:sz w:val="26"/>
          <w:szCs w:val="26"/>
        </w:rPr>
        <w:t xml:space="preserve">1. </w:t>
      </w:r>
      <w:r w:rsidR="00635084">
        <w:rPr>
          <w:sz w:val="26"/>
          <w:szCs w:val="26"/>
        </w:rPr>
        <w:t>Внести в решение Совета</w:t>
      </w:r>
      <w:r w:rsidR="00635084" w:rsidRPr="00635084">
        <w:rPr>
          <w:sz w:val="26"/>
          <w:szCs w:val="26"/>
        </w:rPr>
        <w:t xml:space="preserve"> </w:t>
      </w:r>
      <w:r w:rsidR="00635084" w:rsidRPr="00DC7C98">
        <w:rPr>
          <w:sz w:val="26"/>
          <w:szCs w:val="26"/>
        </w:rPr>
        <w:t xml:space="preserve">депутатов сельского поселения </w:t>
      </w:r>
      <w:proofErr w:type="spellStart"/>
      <w:r w:rsidR="00635084" w:rsidRPr="00DC7C98">
        <w:rPr>
          <w:sz w:val="26"/>
          <w:szCs w:val="26"/>
        </w:rPr>
        <w:t>Перегребное</w:t>
      </w:r>
      <w:proofErr w:type="spellEnd"/>
      <w:r w:rsidR="00635084" w:rsidRPr="00635084">
        <w:rPr>
          <w:sz w:val="26"/>
          <w:szCs w:val="26"/>
        </w:rPr>
        <w:t xml:space="preserve"> </w:t>
      </w:r>
      <w:r w:rsidR="00635084">
        <w:rPr>
          <w:sz w:val="26"/>
          <w:szCs w:val="26"/>
        </w:rPr>
        <w:t>от 12.03.2020 г № 14 «</w:t>
      </w:r>
      <w:r w:rsidR="00635084" w:rsidRPr="00283B36">
        <w:rPr>
          <w:sz w:val="26"/>
          <w:szCs w:val="26"/>
        </w:rPr>
        <w:t>О гарантиях и денежном</w:t>
      </w:r>
      <w:r w:rsidR="00635084">
        <w:rPr>
          <w:sz w:val="26"/>
          <w:szCs w:val="26"/>
        </w:rPr>
        <w:t xml:space="preserve"> </w:t>
      </w:r>
      <w:r w:rsidR="00635084" w:rsidRPr="00283B36">
        <w:rPr>
          <w:sz w:val="26"/>
          <w:szCs w:val="26"/>
        </w:rPr>
        <w:t>содержании лиц, замещающих муниципальные должности</w:t>
      </w:r>
      <w:r w:rsidR="00635084">
        <w:rPr>
          <w:sz w:val="26"/>
          <w:szCs w:val="26"/>
        </w:rPr>
        <w:t xml:space="preserve"> </w:t>
      </w:r>
      <w:r w:rsidR="00635084" w:rsidRPr="00283B36">
        <w:rPr>
          <w:color w:val="000000"/>
          <w:sz w:val="26"/>
          <w:szCs w:val="26"/>
        </w:rPr>
        <w:t>в муниципальном образовании сельское</w:t>
      </w:r>
      <w:r w:rsidR="00E843FE">
        <w:rPr>
          <w:sz w:val="26"/>
          <w:szCs w:val="26"/>
        </w:rPr>
        <w:t xml:space="preserve"> </w:t>
      </w:r>
      <w:r w:rsidR="00A071AF">
        <w:rPr>
          <w:color w:val="000000"/>
          <w:sz w:val="26"/>
          <w:szCs w:val="26"/>
        </w:rPr>
        <w:t xml:space="preserve">поселение </w:t>
      </w:r>
      <w:proofErr w:type="spellStart"/>
      <w:r w:rsidR="00A071AF">
        <w:rPr>
          <w:color w:val="000000"/>
          <w:sz w:val="26"/>
          <w:szCs w:val="26"/>
        </w:rPr>
        <w:t>Перегребное</w:t>
      </w:r>
      <w:proofErr w:type="spellEnd"/>
      <w:r w:rsidR="00A071AF">
        <w:rPr>
          <w:color w:val="000000"/>
          <w:sz w:val="26"/>
          <w:szCs w:val="26"/>
        </w:rPr>
        <w:t>» следующее изменение</w:t>
      </w:r>
      <w:r w:rsidR="0056097B" w:rsidRPr="00DC7C98">
        <w:rPr>
          <w:sz w:val="26"/>
          <w:szCs w:val="26"/>
        </w:rPr>
        <w:t>:</w:t>
      </w:r>
    </w:p>
    <w:p w:rsidR="008042EF" w:rsidRPr="00D821B9" w:rsidRDefault="001156CA" w:rsidP="00D82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5861A6">
        <w:rPr>
          <w:sz w:val="26"/>
          <w:szCs w:val="26"/>
        </w:rPr>
        <w:t>Ч</w:t>
      </w:r>
      <w:r w:rsidR="00A071AF">
        <w:rPr>
          <w:sz w:val="26"/>
          <w:szCs w:val="26"/>
        </w:rPr>
        <w:t>етвертый</w:t>
      </w:r>
      <w:r w:rsidR="00F432BC" w:rsidRPr="00AD4574">
        <w:rPr>
          <w:sz w:val="26"/>
          <w:szCs w:val="26"/>
        </w:rPr>
        <w:t xml:space="preserve"> </w:t>
      </w:r>
      <w:r w:rsidR="005861A6">
        <w:rPr>
          <w:sz w:val="26"/>
          <w:szCs w:val="26"/>
        </w:rPr>
        <w:t xml:space="preserve">абзац </w:t>
      </w:r>
      <w:r w:rsidR="00F432BC" w:rsidRPr="00AD4574">
        <w:rPr>
          <w:sz w:val="26"/>
          <w:szCs w:val="26"/>
        </w:rPr>
        <w:t xml:space="preserve">пункта 14 </w:t>
      </w:r>
      <w:r w:rsidR="005861A6">
        <w:rPr>
          <w:sz w:val="26"/>
          <w:szCs w:val="26"/>
        </w:rPr>
        <w:t>изложить в следующей</w:t>
      </w:r>
      <w:r w:rsidR="00A071AF">
        <w:rPr>
          <w:sz w:val="26"/>
          <w:szCs w:val="26"/>
        </w:rPr>
        <w:t xml:space="preserve"> </w:t>
      </w:r>
      <w:proofErr w:type="gramStart"/>
      <w:r w:rsidR="00A071AF">
        <w:rPr>
          <w:sz w:val="26"/>
          <w:szCs w:val="26"/>
        </w:rPr>
        <w:t>редакции :</w:t>
      </w:r>
      <w:proofErr w:type="gramEnd"/>
      <w:r w:rsidR="00A071AF">
        <w:rPr>
          <w:sz w:val="26"/>
          <w:szCs w:val="26"/>
        </w:rPr>
        <w:t xml:space="preserve"> «</w:t>
      </w:r>
      <w:r w:rsidR="00A071AF" w:rsidRPr="00A071AF">
        <w:rPr>
          <w:sz w:val="26"/>
          <w:szCs w:val="26"/>
        </w:rPr>
        <w:t>-</w:t>
      </w:r>
      <w:r w:rsidR="00A071AF">
        <w:rPr>
          <w:sz w:val="26"/>
          <w:szCs w:val="26"/>
        </w:rPr>
        <w:t xml:space="preserve"> </w:t>
      </w:r>
      <w:r w:rsidR="00A071AF" w:rsidRPr="00A071AF">
        <w:rPr>
          <w:sz w:val="26"/>
          <w:szCs w:val="26"/>
        </w:rPr>
        <w:t>достижение целевых п</w:t>
      </w:r>
      <w:r w:rsidR="005861A6">
        <w:rPr>
          <w:sz w:val="26"/>
          <w:szCs w:val="26"/>
        </w:rPr>
        <w:t>оказателей, определенных Указом</w:t>
      </w:r>
      <w:r w:rsidR="00A071AF" w:rsidRPr="00A071AF">
        <w:rPr>
          <w:sz w:val="26"/>
          <w:szCs w:val="26"/>
        </w:rPr>
        <w:t xml:space="preserve"> Президента Российской Федерации от </w:t>
      </w:r>
      <w:r w:rsidR="00DF679B" w:rsidRPr="00AD4574">
        <w:rPr>
          <w:sz w:val="26"/>
          <w:szCs w:val="26"/>
        </w:rPr>
        <w:t>07.05.2024 № 309 «О национальных целях развития Российской Федерации на период до 2030 года и на перспективу до 2036 года»</w:t>
      </w:r>
      <w:r w:rsidR="00D821B9" w:rsidRPr="00AD4574">
        <w:rPr>
          <w:sz w:val="26"/>
          <w:szCs w:val="26"/>
        </w:rPr>
        <w:t>.</w:t>
      </w:r>
      <w:r w:rsidR="00334319">
        <w:rPr>
          <w:sz w:val="26"/>
          <w:szCs w:val="26"/>
        </w:rPr>
        <w:t>».</w:t>
      </w:r>
    </w:p>
    <w:p w:rsidR="0056097B" w:rsidRPr="00DC7C98" w:rsidRDefault="00DF679B" w:rsidP="00D82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49E8" w:rsidRPr="00DC7C98">
        <w:rPr>
          <w:sz w:val="26"/>
          <w:szCs w:val="26"/>
        </w:rPr>
        <w:t xml:space="preserve">. </w:t>
      </w:r>
      <w:r w:rsidR="00DB49E8" w:rsidRPr="00DC7C98">
        <w:rPr>
          <w:rFonts w:eastAsia="Calibri"/>
          <w:sz w:val="26"/>
          <w:szCs w:val="26"/>
          <w:lang w:eastAsia="en-US"/>
        </w:rPr>
        <w:t>Настоящее решение вступает в силу после его официального опубликования</w:t>
      </w:r>
      <w:r>
        <w:rPr>
          <w:rFonts w:eastAsia="Calibri"/>
          <w:sz w:val="26"/>
          <w:szCs w:val="26"/>
          <w:lang w:eastAsia="en-US"/>
        </w:rPr>
        <w:t>.</w:t>
      </w:r>
      <w:r w:rsidR="00DB49E8" w:rsidRPr="00DC7C98">
        <w:rPr>
          <w:rFonts w:eastAsia="Calibri"/>
          <w:sz w:val="26"/>
          <w:szCs w:val="26"/>
          <w:lang w:eastAsia="en-US"/>
        </w:rPr>
        <w:t xml:space="preserve"> </w:t>
      </w:r>
    </w:p>
    <w:p w:rsidR="00DF679B" w:rsidRPr="00DF679B" w:rsidRDefault="00DF679B" w:rsidP="00D821B9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="0056097B" w:rsidRPr="00DC7C98">
        <w:rPr>
          <w:sz w:val="26"/>
          <w:szCs w:val="26"/>
        </w:rPr>
        <w:t xml:space="preserve">. Настоящее решение </w:t>
      </w:r>
      <w:r w:rsidRPr="00DF679B">
        <w:rPr>
          <w:sz w:val="26"/>
          <w:szCs w:val="26"/>
        </w:rPr>
        <w:t>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</w:t>
      </w:r>
      <w:proofErr w:type="spellStart"/>
      <w:r w:rsidRPr="00DF679B">
        <w:rPr>
          <w:sz w:val="26"/>
          <w:szCs w:val="26"/>
        </w:rPr>
        <w:t>перегребное.рф</w:t>
      </w:r>
      <w:proofErr w:type="spellEnd"/>
      <w:r w:rsidRPr="00DF679B">
        <w:rPr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DF679B" w:rsidRPr="00D821B9" w:rsidRDefault="00DF679B" w:rsidP="00D821B9">
      <w:pPr>
        <w:ind w:firstLine="567"/>
        <w:jc w:val="both"/>
        <w:rPr>
          <w:sz w:val="26"/>
          <w:szCs w:val="26"/>
          <w:highlight w:val="yellow"/>
        </w:rPr>
      </w:pPr>
      <w:r w:rsidRPr="00C97355">
        <w:rPr>
          <w:sz w:val="26"/>
          <w:szCs w:val="26"/>
        </w:rPr>
        <w:t>4. Контр</w:t>
      </w:r>
      <w:r w:rsidR="00C97355" w:rsidRPr="00C97355">
        <w:rPr>
          <w:sz w:val="26"/>
          <w:szCs w:val="26"/>
        </w:rPr>
        <w:t xml:space="preserve">оль за исполнением решения </w:t>
      </w:r>
      <w:r w:rsidRPr="00C97355">
        <w:rPr>
          <w:sz w:val="26"/>
          <w:szCs w:val="26"/>
        </w:rPr>
        <w:t xml:space="preserve">возложить на заместителя главы администрации по экономике и финансам, заведующего финансово-экономическим </w:t>
      </w:r>
      <w:r w:rsidR="00954AA2">
        <w:rPr>
          <w:sz w:val="26"/>
          <w:szCs w:val="26"/>
        </w:rPr>
        <w:t>отделом Блохину А.Н.</w:t>
      </w:r>
    </w:p>
    <w:p w:rsidR="0056097B" w:rsidRPr="00D821B9" w:rsidRDefault="0056097B" w:rsidP="0056097B">
      <w:pPr>
        <w:tabs>
          <w:tab w:val="left" w:pos="720"/>
        </w:tabs>
        <w:jc w:val="both"/>
        <w:rPr>
          <w:sz w:val="26"/>
          <w:szCs w:val="26"/>
          <w:highlight w:val="yellow"/>
        </w:rPr>
      </w:pPr>
    </w:p>
    <w:p w:rsidR="00D821B9" w:rsidRPr="00D821B9" w:rsidRDefault="00D821B9" w:rsidP="0056097B">
      <w:pPr>
        <w:tabs>
          <w:tab w:val="left" w:pos="720"/>
        </w:tabs>
        <w:jc w:val="both"/>
        <w:rPr>
          <w:sz w:val="26"/>
          <w:szCs w:val="26"/>
          <w:highlight w:val="yellow"/>
        </w:rPr>
      </w:pPr>
    </w:p>
    <w:p w:rsidR="00CB4493" w:rsidRPr="00C97355" w:rsidRDefault="00C97355" w:rsidP="0056097B">
      <w:pPr>
        <w:ind w:firstLine="708"/>
        <w:jc w:val="both"/>
        <w:rPr>
          <w:sz w:val="26"/>
          <w:szCs w:val="26"/>
        </w:rPr>
      </w:pPr>
      <w:r w:rsidRPr="00C97355">
        <w:rPr>
          <w:sz w:val="26"/>
          <w:szCs w:val="26"/>
        </w:rPr>
        <w:t>Г</w:t>
      </w:r>
      <w:r w:rsidR="0056097B" w:rsidRPr="00C97355">
        <w:rPr>
          <w:sz w:val="26"/>
          <w:szCs w:val="26"/>
        </w:rPr>
        <w:t xml:space="preserve">лава </w:t>
      </w:r>
    </w:p>
    <w:p w:rsidR="0056097B" w:rsidRPr="00DC7C98" w:rsidRDefault="0056097B" w:rsidP="0056097B">
      <w:pPr>
        <w:ind w:firstLine="708"/>
        <w:jc w:val="both"/>
        <w:rPr>
          <w:sz w:val="26"/>
          <w:szCs w:val="26"/>
        </w:rPr>
      </w:pPr>
      <w:r w:rsidRPr="00C97355">
        <w:rPr>
          <w:sz w:val="26"/>
          <w:szCs w:val="26"/>
        </w:rPr>
        <w:t>сельс</w:t>
      </w:r>
      <w:r w:rsidR="00DC7C98" w:rsidRPr="00C97355">
        <w:rPr>
          <w:sz w:val="26"/>
          <w:szCs w:val="26"/>
        </w:rPr>
        <w:t xml:space="preserve">кого поселения </w:t>
      </w:r>
      <w:proofErr w:type="spellStart"/>
      <w:r w:rsidR="00DC7C98" w:rsidRPr="00C97355">
        <w:rPr>
          <w:sz w:val="26"/>
          <w:szCs w:val="26"/>
        </w:rPr>
        <w:t>Перегребное</w:t>
      </w:r>
      <w:proofErr w:type="spellEnd"/>
      <w:r w:rsidR="00DC7C98" w:rsidRPr="00C97355">
        <w:rPr>
          <w:sz w:val="26"/>
          <w:szCs w:val="26"/>
        </w:rPr>
        <w:tab/>
      </w:r>
      <w:r w:rsidR="00DC7C98" w:rsidRPr="00C97355">
        <w:rPr>
          <w:sz w:val="26"/>
          <w:szCs w:val="26"/>
        </w:rPr>
        <w:tab/>
      </w:r>
      <w:r w:rsidR="00DC7C98" w:rsidRPr="00C97355">
        <w:rPr>
          <w:sz w:val="26"/>
          <w:szCs w:val="26"/>
        </w:rPr>
        <w:tab/>
      </w:r>
      <w:r w:rsidR="00DC7C98" w:rsidRPr="00C97355">
        <w:rPr>
          <w:sz w:val="26"/>
          <w:szCs w:val="26"/>
        </w:rPr>
        <w:tab/>
      </w:r>
      <w:proofErr w:type="spellStart"/>
      <w:r w:rsidR="00C97355">
        <w:rPr>
          <w:sz w:val="26"/>
          <w:szCs w:val="26"/>
        </w:rPr>
        <w:t>А.А.Пиндюрин</w:t>
      </w:r>
      <w:proofErr w:type="spellEnd"/>
    </w:p>
    <w:p w:rsidR="00C77A04" w:rsidRPr="00DC7C98" w:rsidRDefault="00C77A04" w:rsidP="00C77A04">
      <w:pPr>
        <w:pStyle w:val="ConsPlusNormal"/>
        <w:jc w:val="both"/>
        <w:rPr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Pr="002B3052" w:rsidRDefault="00BC3E84" w:rsidP="004E3CF0">
      <w:pPr>
        <w:jc w:val="both"/>
        <w:rPr>
          <w:rFonts w:eastAsia="Calibri"/>
          <w:sz w:val="26"/>
          <w:szCs w:val="26"/>
        </w:rPr>
      </w:pPr>
      <w:bookmarkStart w:id="0" w:name="_MON_1726907148"/>
      <w:bookmarkStart w:id="1" w:name="_MON_1736673358"/>
      <w:bookmarkStart w:id="2" w:name="_MON_1736673410"/>
      <w:bookmarkStart w:id="3" w:name="_MON_1726906598"/>
      <w:bookmarkStart w:id="4" w:name="_MON_1736673984"/>
      <w:bookmarkStart w:id="5" w:name="_MON_1726906886"/>
      <w:bookmarkStart w:id="6" w:name="_MON_1726906903"/>
      <w:bookmarkStart w:id="7" w:name="_MON_1726906919"/>
      <w:bookmarkStart w:id="8" w:name="_MON_1726906942"/>
      <w:bookmarkStart w:id="9" w:name="_MON_1726906987"/>
      <w:bookmarkStart w:id="10" w:name="_MON_1726907070"/>
      <w:bookmarkStart w:id="11" w:name="_MON_1784017786"/>
      <w:bookmarkStart w:id="12" w:name="_MON_1726907092"/>
      <w:bookmarkStart w:id="13" w:name="_MON_1794394835"/>
      <w:bookmarkStart w:id="14" w:name="_MON_1796456549"/>
      <w:bookmarkStart w:id="15" w:name="_MON_1726907136"/>
      <w:bookmarkStart w:id="16" w:name="_MON_1796643232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4E3CF0" w:rsidRPr="002B3052" w:rsidRDefault="004E3CF0" w:rsidP="004E3CF0">
      <w:pPr>
        <w:jc w:val="both"/>
        <w:rPr>
          <w:rFonts w:eastAsia="Calibri"/>
          <w:sz w:val="26"/>
          <w:szCs w:val="26"/>
        </w:rPr>
      </w:pPr>
      <w:r w:rsidRPr="002B3052">
        <w:rPr>
          <w:rFonts w:eastAsia="Calibri"/>
          <w:sz w:val="26"/>
          <w:szCs w:val="26"/>
        </w:rPr>
        <w:t xml:space="preserve"> </w:t>
      </w:r>
    </w:p>
    <w:p w:rsidR="00593CEC" w:rsidRPr="00283B36" w:rsidRDefault="004E3CF0" w:rsidP="004E3CF0">
      <w:pPr>
        <w:ind w:firstLine="709"/>
        <w:jc w:val="both"/>
        <w:rPr>
          <w:sz w:val="26"/>
          <w:szCs w:val="26"/>
        </w:rPr>
      </w:pPr>
      <w:r>
        <w:rPr>
          <w:rFonts w:eastAsia="Calibri"/>
        </w:rPr>
        <w:t xml:space="preserve"> </w:t>
      </w:r>
    </w:p>
    <w:sectPr w:rsidR="00593CEC" w:rsidRPr="00283B36" w:rsidSect="00605728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5A74F8"/>
    <w:multiLevelType w:val="hybridMultilevel"/>
    <w:tmpl w:val="932A1838"/>
    <w:lvl w:ilvl="0" w:tplc="677C7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834B8F"/>
    <w:multiLevelType w:val="multilevel"/>
    <w:tmpl w:val="CF7A037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14672"/>
    <w:rsid w:val="0006242C"/>
    <w:rsid w:val="001156CA"/>
    <w:rsid w:val="001A41AE"/>
    <w:rsid w:val="0020262A"/>
    <w:rsid w:val="00222720"/>
    <w:rsid w:val="00225E6F"/>
    <w:rsid w:val="00234E20"/>
    <w:rsid w:val="00283B36"/>
    <w:rsid w:val="002B3052"/>
    <w:rsid w:val="002F78BC"/>
    <w:rsid w:val="003047DE"/>
    <w:rsid w:val="00306AD7"/>
    <w:rsid w:val="00334319"/>
    <w:rsid w:val="00335069"/>
    <w:rsid w:val="003374F0"/>
    <w:rsid w:val="00347F8A"/>
    <w:rsid w:val="003854C8"/>
    <w:rsid w:val="00397C83"/>
    <w:rsid w:val="003D3C1D"/>
    <w:rsid w:val="003D4A85"/>
    <w:rsid w:val="00404EBF"/>
    <w:rsid w:val="004D05AC"/>
    <w:rsid w:val="004E3CF0"/>
    <w:rsid w:val="004F47EE"/>
    <w:rsid w:val="00517EE7"/>
    <w:rsid w:val="0056097B"/>
    <w:rsid w:val="005861A6"/>
    <w:rsid w:val="00593CEC"/>
    <w:rsid w:val="00605728"/>
    <w:rsid w:val="00610FA3"/>
    <w:rsid w:val="00614A3F"/>
    <w:rsid w:val="00635084"/>
    <w:rsid w:val="00660296"/>
    <w:rsid w:val="00711EE3"/>
    <w:rsid w:val="007451E3"/>
    <w:rsid w:val="007C1235"/>
    <w:rsid w:val="007E25AA"/>
    <w:rsid w:val="008009B3"/>
    <w:rsid w:val="008042EF"/>
    <w:rsid w:val="00823F9B"/>
    <w:rsid w:val="008F1174"/>
    <w:rsid w:val="00954AA2"/>
    <w:rsid w:val="00A071AF"/>
    <w:rsid w:val="00A50F0F"/>
    <w:rsid w:val="00A8492C"/>
    <w:rsid w:val="00AC6820"/>
    <w:rsid w:val="00AD4574"/>
    <w:rsid w:val="00B32C66"/>
    <w:rsid w:val="00B359A1"/>
    <w:rsid w:val="00B9410C"/>
    <w:rsid w:val="00BC3E84"/>
    <w:rsid w:val="00C21541"/>
    <w:rsid w:val="00C77A04"/>
    <w:rsid w:val="00C86CEA"/>
    <w:rsid w:val="00C86D87"/>
    <w:rsid w:val="00C97355"/>
    <w:rsid w:val="00CB4493"/>
    <w:rsid w:val="00CD2C25"/>
    <w:rsid w:val="00CF18DF"/>
    <w:rsid w:val="00D65EA8"/>
    <w:rsid w:val="00D821B9"/>
    <w:rsid w:val="00D85E71"/>
    <w:rsid w:val="00DB49E8"/>
    <w:rsid w:val="00DC7C98"/>
    <w:rsid w:val="00DD1231"/>
    <w:rsid w:val="00DE281C"/>
    <w:rsid w:val="00DE7898"/>
    <w:rsid w:val="00DF679B"/>
    <w:rsid w:val="00E843FE"/>
    <w:rsid w:val="00E955F1"/>
    <w:rsid w:val="00EB05DF"/>
    <w:rsid w:val="00F3294A"/>
    <w:rsid w:val="00F330FF"/>
    <w:rsid w:val="00F432BC"/>
    <w:rsid w:val="00F46AE4"/>
    <w:rsid w:val="00F72D8C"/>
    <w:rsid w:val="00F74FF5"/>
    <w:rsid w:val="00F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1C216-83C9-4F49-8FCF-29F6263E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5AA"/>
    <w:rPr>
      <w:color w:val="0000FF"/>
      <w:u w:val="single"/>
    </w:rPr>
  </w:style>
  <w:style w:type="paragraph" w:customStyle="1" w:styleId="ConsPlusTitle">
    <w:name w:val="ConsPlusTitle"/>
    <w:uiPriority w:val="99"/>
    <w:rsid w:val="007E2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7E25AA"/>
    <w:pPr>
      <w:ind w:left="720"/>
      <w:contextualSpacing/>
    </w:pPr>
    <w:rPr>
      <w:sz w:val="28"/>
      <w:szCs w:val="20"/>
    </w:rPr>
  </w:style>
  <w:style w:type="paragraph" w:customStyle="1" w:styleId="ConsNonformat">
    <w:name w:val="ConsNonformat"/>
    <w:rsid w:val="007E2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E25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C7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23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8492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3">
    <w:name w:val="Основной текст3"/>
    <w:basedOn w:val="a"/>
    <w:rsid w:val="00B9410C"/>
    <w:pPr>
      <w:shd w:val="clear" w:color="auto" w:fill="FFFFFF"/>
      <w:spacing w:after="120" w:line="0" w:lineRule="atLeas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FC9C-F28A-4712-A2AD-D34E5069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GlavSpecBuh</dc:creator>
  <cp:keywords/>
  <dc:description/>
  <cp:lastModifiedBy>Unger</cp:lastModifiedBy>
  <cp:revision>24</cp:revision>
  <cp:lastPrinted>2024-12-17T09:33:00Z</cp:lastPrinted>
  <dcterms:created xsi:type="dcterms:W3CDTF">2024-11-29T12:06:00Z</dcterms:created>
  <dcterms:modified xsi:type="dcterms:W3CDTF">2024-12-27T09:06:00Z</dcterms:modified>
</cp:coreProperties>
</file>