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A86E0" w14:textId="77777777" w:rsidR="00215C6A" w:rsidRPr="00215C6A" w:rsidRDefault="00215C6A" w:rsidP="00215C6A">
      <w:pPr>
        <w:tabs>
          <w:tab w:val="left" w:pos="720"/>
        </w:tabs>
        <w:spacing w:after="0" w:line="240" w:lineRule="auto"/>
        <w:ind w:left="0" w:right="0" w:firstLine="0"/>
        <w:jc w:val="left"/>
        <w:rPr>
          <w:b/>
          <w:color w:val="auto"/>
          <w:szCs w:val="24"/>
        </w:rPr>
      </w:pPr>
      <w:r w:rsidRPr="00215C6A">
        <w:rPr>
          <w:noProof/>
          <w:color w:val="auto"/>
          <w:szCs w:val="24"/>
        </w:rPr>
        <w:t xml:space="preserve">                                                                  </w:t>
      </w:r>
      <w:r w:rsidR="00603ACD">
        <w:rPr>
          <w:noProof/>
          <w:color w:val="auto"/>
          <w:szCs w:val="24"/>
        </w:rPr>
        <w:t xml:space="preserve">  </w:t>
      </w:r>
      <w:r w:rsidRPr="00215C6A">
        <w:rPr>
          <w:noProof/>
          <w:color w:val="auto"/>
          <w:szCs w:val="24"/>
        </w:rPr>
        <w:t xml:space="preserve">     </w:t>
      </w:r>
      <w:r w:rsidRPr="00215C6A">
        <w:rPr>
          <w:noProof/>
          <w:color w:val="auto"/>
          <w:szCs w:val="24"/>
        </w:rPr>
        <w:drawing>
          <wp:inline distT="0" distB="0" distL="0" distR="0" wp14:anchorId="75640EE6" wp14:editId="1A9C88E4">
            <wp:extent cx="514350" cy="628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5C6A">
        <w:rPr>
          <w:noProof/>
          <w:color w:val="auto"/>
          <w:szCs w:val="24"/>
        </w:rPr>
        <w:t xml:space="preserve"> </w:t>
      </w:r>
      <w:r>
        <w:rPr>
          <w:noProof/>
          <w:color w:val="auto"/>
          <w:szCs w:val="24"/>
        </w:rPr>
        <w:tab/>
      </w:r>
      <w:r>
        <w:rPr>
          <w:noProof/>
          <w:color w:val="auto"/>
          <w:szCs w:val="24"/>
        </w:rPr>
        <w:tab/>
      </w:r>
      <w:r>
        <w:rPr>
          <w:noProof/>
          <w:color w:val="auto"/>
          <w:szCs w:val="24"/>
        </w:rPr>
        <w:tab/>
      </w:r>
      <w:r>
        <w:rPr>
          <w:noProof/>
          <w:color w:val="auto"/>
          <w:szCs w:val="24"/>
        </w:rPr>
        <w:tab/>
      </w:r>
      <w:r>
        <w:rPr>
          <w:noProof/>
          <w:color w:val="auto"/>
          <w:szCs w:val="24"/>
        </w:rPr>
        <w:tab/>
      </w: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236"/>
        <w:gridCol w:w="610"/>
        <w:gridCol w:w="213"/>
        <w:gridCol w:w="1743"/>
        <w:gridCol w:w="567"/>
        <w:gridCol w:w="283"/>
        <w:gridCol w:w="242"/>
        <w:gridCol w:w="3904"/>
        <w:gridCol w:w="446"/>
        <w:gridCol w:w="1362"/>
      </w:tblGrid>
      <w:tr w:rsidR="00215C6A" w:rsidRPr="00215C6A" w14:paraId="3EA05DB8" w14:textId="77777777" w:rsidTr="00215C6A">
        <w:trPr>
          <w:trHeight w:hRule="exact" w:val="2002"/>
        </w:trPr>
        <w:tc>
          <w:tcPr>
            <w:tcW w:w="9606" w:type="dxa"/>
            <w:gridSpan w:val="10"/>
          </w:tcPr>
          <w:p w14:paraId="7935149A" w14:textId="77777777" w:rsidR="00215C6A" w:rsidRPr="00215C6A" w:rsidRDefault="00603ACD" w:rsidP="00215C6A">
            <w:pPr>
              <w:spacing w:after="0" w:line="240" w:lineRule="auto"/>
              <w:ind w:left="0" w:right="0" w:firstLine="0"/>
              <w:jc w:val="center"/>
              <w:rPr>
                <w:rFonts w:ascii="Georgia" w:hAnsi="Georgia"/>
                <w:color w:val="auto"/>
                <w:sz w:val="12"/>
                <w:szCs w:val="12"/>
              </w:rPr>
            </w:pPr>
            <w:r>
              <w:rPr>
                <w:rFonts w:ascii="Georgia" w:hAnsi="Georgia"/>
                <w:color w:val="auto"/>
                <w:sz w:val="12"/>
                <w:szCs w:val="12"/>
              </w:rPr>
              <w:t xml:space="preserve">  </w:t>
            </w:r>
          </w:p>
          <w:p w14:paraId="04645C9C" w14:textId="77777777" w:rsidR="00215C6A" w:rsidRPr="00215C6A" w:rsidRDefault="00215C6A" w:rsidP="00215C6A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6"/>
                <w:szCs w:val="26"/>
              </w:rPr>
            </w:pPr>
            <w:r w:rsidRPr="00215C6A">
              <w:rPr>
                <w:b/>
                <w:color w:val="auto"/>
                <w:sz w:val="26"/>
                <w:szCs w:val="26"/>
              </w:rPr>
              <w:t>АДМИНИСТРАЦИЯ</w:t>
            </w:r>
          </w:p>
          <w:p w14:paraId="194183E6" w14:textId="77777777" w:rsidR="00215C6A" w:rsidRPr="00215C6A" w:rsidRDefault="00215C6A" w:rsidP="00215C6A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6"/>
                <w:szCs w:val="26"/>
              </w:rPr>
            </w:pPr>
            <w:r w:rsidRPr="00215C6A">
              <w:rPr>
                <w:b/>
                <w:color w:val="auto"/>
                <w:sz w:val="26"/>
                <w:szCs w:val="26"/>
              </w:rPr>
              <w:t>СЕЛЬСКОГО ПОСЕЛЕНИЯ ПЕРЕГРЕБНОЕ</w:t>
            </w:r>
          </w:p>
          <w:p w14:paraId="016DBD04" w14:textId="77777777" w:rsidR="00215C6A" w:rsidRPr="00215C6A" w:rsidRDefault="00215C6A" w:rsidP="00215C6A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pacing w:val="20"/>
                <w:sz w:val="26"/>
                <w:szCs w:val="26"/>
              </w:rPr>
            </w:pPr>
            <w:r w:rsidRPr="00215C6A">
              <w:rPr>
                <w:b/>
                <w:color w:val="auto"/>
                <w:spacing w:val="20"/>
                <w:sz w:val="26"/>
                <w:szCs w:val="26"/>
              </w:rPr>
              <w:t>Октябрьского района</w:t>
            </w:r>
          </w:p>
          <w:p w14:paraId="69F8E73E" w14:textId="77777777" w:rsidR="00215C6A" w:rsidRPr="00215C6A" w:rsidRDefault="00215C6A" w:rsidP="00215C6A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pacing w:val="20"/>
                <w:sz w:val="26"/>
                <w:szCs w:val="26"/>
              </w:rPr>
            </w:pPr>
            <w:r w:rsidRPr="00215C6A">
              <w:rPr>
                <w:b/>
                <w:color w:val="auto"/>
                <w:spacing w:val="20"/>
                <w:sz w:val="26"/>
                <w:szCs w:val="26"/>
              </w:rPr>
              <w:t>Ханты-Мансийского автономного округа-Югры</w:t>
            </w:r>
          </w:p>
          <w:p w14:paraId="0CCC167C" w14:textId="77777777" w:rsidR="00215C6A" w:rsidRPr="00215C6A" w:rsidRDefault="00215C6A" w:rsidP="00215C6A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pacing w:val="20"/>
                <w:sz w:val="26"/>
                <w:szCs w:val="26"/>
              </w:rPr>
            </w:pPr>
          </w:p>
          <w:p w14:paraId="0C8753A3" w14:textId="77777777" w:rsidR="00215C6A" w:rsidRPr="00215C6A" w:rsidRDefault="00215C6A" w:rsidP="00215C6A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6"/>
                <w:szCs w:val="26"/>
              </w:rPr>
            </w:pPr>
            <w:r w:rsidRPr="00215C6A">
              <w:rPr>
                <w:b/>
                <w:color w:val="auto"/>
                <w:spacing w:val="20"/>
                <w:sz w:val="26"/>
                <w:szCs w:val="26"/>
              </w:rPr>
              <w:t>ПОСТАНОВЛЕНИЕ</w:t>
            </w:r>
          </w:p>
        </w:tc>
      </w:tr>
      <w:tr w:rsidR="00215C6A" w:rsidRPr="00215C6A" w14:paraId="043A2029" w14:textId="77777777" w:rsidTr="00215C6A">
        <w:trPr>
          <w:trHeight w:val="454"/>
        </w:trPr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14:paraId="29383CF4" w14:textId="77777777" w:rsidR="00215C6A" w:rsidRPr="00215C6A" w:rsidRDefault="00215C6A" w:rsidP="00215C6A">
            <w:pPr>
              <w:spacing w:after="0" w:line="240" w:lineRule="auto"/>
              <w:ind w:left="0" w:right="0" w:firstLine="0"/>
              <w:jc w:val="right"/>
              <w:rPr>
                <w:color w:val="auto"/>
                <w:sz w:val="26"/>
                <w:szCs w:val="26"/>
              </w:rPr>
            </w:pPr>
            <w:r w:rsidRPr="00215C6A">
              <w:rPr>
                <w:color w:val="auto"/>
                <w:sz w:val="26"/>
                <w:szCs w:val="26"/>
              </w:rPr>
              <w:t>«</w:t>
            </w:r>
          </w:p>
        </w:tc>
        <w:tc>
          <w:tcPr>
            <w:tcW w:w="61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6D871FB3" w14:textId="77777777" w:rsidR="00215C6A" w:rsidRPr="00215C6A" w:rsidRDefault="00215C6A" w:rsidP="00215C6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213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73D805AB" w14:textId="77777777" w:rsidR="00215C6A" w:rsidRPr="00215C6A" w:rsidRDefault="00215C6A" w:rsidP="00215C6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6"/>
                <w:szCs w:val="26"/>
              </w:rPr>
            </w:pPr>
            <w:r w:rsidRPr="00215C6A">
              <w:rPr>
                <w:color w:val="auto"/>
                <w:sz w:val="26"/>
                <w:szCs w:val="26"/>
              </w:rPr>
              <w:t>»</w:t>
            </w:r>
          </w:p>
        </w:tc>
        <w:tc>
          <w:tcPr>
            <w:tcW w:w="174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15E63D6" w14:textId="77777777" w:rsidR="00215C6A" w:rsidRPr="00215C6A" w:rsidRDefault="00215C6A" w:rsidP="00215C6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bottom"/>
          </w:tcPr>
          <w:p w14:paraId="5D28E62D" w14:textId="77777777" w:rsidR="00215C6A" w:rsidRPr="00215C6A" w:rsidRDefault="00215C6A" w:rsidP="00215C6A">
            <w:pPr>
              <w:spacing w:after="0" w:line="240" w:lineRule="auto"/>
              <w:ind w:left="0" w:right="-108" w:firstLine="0"/>
              <w:jc w:val="right"/>
              <w:rPr>
                <w:color w:val="auto"/>
                <w:sz w:val="26"/>
                <w:szCs w:val="26"/>
              </w:rPr>
            </w:pPr>
            <w:r w:rsidRPr="00215C6A">
              <w:rPr>
                <w:color w:val="auto"/>
                <w:sz w:val="26"/>
                <w:szCs w:val="26"/>
              </w:rPr>
              <w:t>20</w:t>
            </w:r>
          </w:p>
        </w:tc>
        <w:tc>
          <w:tcPr>
            <w:tcW w:w="283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133999" w14:textId="77777777" w:rsidR="00215C6A" w:rsidRPr="00215C6A" w:rsidRDefault="00215C6A" w:rsidP="003D7CE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6"/>
                <w:szCs w:val="26"/>
              </w:rPr>
            </w:pPr>
            <w:r w:rsidRPr="00215C6A">
              <w:rPr>
                <w:color w:val="auto"/>
                <w:sz w:val="26"/>
                <w:szCs w:val="26"/>
              </w:rPr>
              <w:t>2</w:t>
            </w:r>
            <w:r w:rsidR="003D7CE4">
              <w:rPr>
                <w:color w:val="auto"/>
                <w:sz w:val="26"/>
                <w:szCs w:val="26"/>
              </w:rPr>
              <w:t>6</w:t>
            </w:r>
          </w:p>
        </w:tc>
        <w:tc>
          <w:tcPr>
            <w:tcW w:w="242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4D954F9D" w14:textId="77777777" w:rsidR="00215C6A" w:rsidRPr="00215C6A" w:rsidRDefault="00215C6A" w:rsidP="00215C6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6"/>
                <w:szCs w:val="26"/>
              </w:rPr>
            </w:pPr>
            <w:r w:rsidRPr="00215C6A">
              <w:rPr>
                <w:color w:val="auto"/>
                <w:sz w:val="26"/>
                <w:szCs w:val="26"/>
              </w:rPr>
              <w:t xml:space="preserve">      г.</w:t>
            </w:r>
          </w:p>
        </w:tc>
        <w:tc>
          <w:tcPr>
            <w:tcW w:w="3904" w:type="dxa"/>
            <w:tcBorders>
              <w:left w:val="nil"/>
              <w:right w:val="nil"/>
            </w:tcBorders>
            <w:vAlign w:val="bottom"/>
          </w:tcPr>
          <w:p w14:paraId="741C1A3D" w14:textId="77777777" w:rsidR="00215C6A" w:rsidRPr="00215C6A" w:rsidRDefault="00215C6A" w:rsidP="00215C6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6"/>
                <w:szCs w:val="26"/>
              </w:rPr>
            </w:pPr>
          </w:p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14:paraId="75279F0D" w14:textId="77777777" w:rsidR="00215C6A" w:rsidRPr="00215C6A" w:rsidRDefault="00215C6A" w:rsidP="00215C6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6"/>
                <w:szCs w:val="26"/>
              </w:rPr>
            </w:pPr>
            <w:r w:rsidRPr="00215C6A">
              <w:rPr>
                <w:color w:val="auto"/>
                <w:sz w:val="26"/>
                <w:szCs w:val="26"/>
              </w:rPr>
              <w:t>№</w:t>
            </w:r>
          </w:p>
        </w:tc>
        <w:tc>
          <w:tcPr>
            <w:tcW w:w="1362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C0DB089" w14:textId="77777777" w:rsidR="00215C6A" w:rsidRPr="00215C6A" w:rsidRDefault="003D7CE4" w:rsidP="00215C6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проект</w:t>
            </w:r>
          </w:p>
        </w:tc>
      </w:tr>
      <w:tr w:rsidR="00215C6A" w:rsidRPr="00215C6A" w14:paraId="57B9CC85" w14:textId="77777777" w:rsidTr="00215C6A">
        <w:trPr>
          <w:trHeight w:hRule="exact" w:val="567"/>
        </w:trPr>
        <w:tc>
          <w:tcPr>
            <w:tcW w:w="9606" w:type="dxa"/>
            <w:gridSpan w:val="10"/>
            <w:tcMar>
              <w:top w:w="227" w:type="dxa"/>
            </w:tcMar>
          </w:tcPr>
          <w:p w14:paraId="44F074B3" w14:textId="77777777" w:rsidR="00215C6A" w:rsidRPr="00215C6A" w:rsidRDefault="00215C6A" w:rsidP="00215C6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6"/>
                <w:szCs w:val="26"/>
              </w:rPr>
            </w:pPr>
            <w:r w:rsidRPr="00215C6A">
              <w:rPr>
                <w:color w:val="auto"/>
                <w:sz w:val="26"/>
                <w:szCs w:val="26"/>
              </w:rPr>
              <w:t>с. Перегребное</w:t>
            </w:r>
          </w:p>
        </w:tc>
      </w:tr>
    </w:tbl>
    <w:p w14:paraId="0DE7EDD3" w14:textId="77777777" w:rsidR="00215C6A" w:rsidRPr="00215C6A" w:rsidRDefault="00215C6A" w:rsidP="00215C6A">
      <w:pPr>
        <w:spacing w:after="0" w:line="240" w:lineRule="auto"/>
        <w:ind w:left="0" w:right="0" w:firstLine="0"/>
        <w:rPr>
          <w:color w:val="auto"/>
          <w:sz w:val="28"/>
          <w:szCs w:val="28"/>
        </w:rPr>
      </w:pPr>
    </w:p>
    <w:p w14:paraId="159B7386" w14:textId="77777777" w:rsidR="008162A2" w:rsidRDefault="008162A2" w:rsidP="00215C6A">
      <w:pPr>
        <w:spacing w:after="0" w:line="240" w:lineRule="auto"/>
        <w:ind w:left="0" w:right="0" w:firstLine="0"/>
        <w:rPr>
          <w:bCs/>
          <w:color w:val="auto"/>
          <w:sz w:val="26"/>
          <w:szCs w:val="26"/>
        </w:rPr>
      </w:pPr>
      <w:r>
        <w:rPr>
          <w:bCs/>
          <w:color w:val="auto"/>
          <w:sz w:val="26"/>
          <w:szCs w:val="26"/>
        </w:rPr>
        <w:t xml:space="preserve">О внесении изменений в постановление </w:t>
      </w:r>
    </w:p>
    <w:p w14:paraId="07AB942E" w14:textId="77777777" w:rsidR="008162A2" w:rsidRDefault="008162A2" w:rsidP="00215C6A">
      <w:pPr>
        <w:spacing w:after="0" w:line="240" w:lineRule="auto"/>
        <w:ind w:left="0" w:right="0" w:firstLine="0"/>
        <w:rPr>
          <w:bCs/>
          <w:color w:val="auto"/>
          <w:sz w:val="26"/>
          <w:szCs w:val="26"/>
        </w:rPr>
      </w:pPr>
      <w:r>
        <w:rPr>
          <w:bCs/>
          <w:color w:val="auto"/>
          <w:sz w:val="26"/>
          <w:szCs w:val="26"/>
        </w:rPr>
        <w:t xml:space="preserve">администрации сельского поселения </w:t>
      </w:r>
    </w:p>
    <w:p w14:paraId="5C605A89" w14:textId="77777777" w:rsidR="008162A2" w:rsidRDefault="008162A2" w:rsidP="00215C6A">
      <w:pPr>
        <w:spacing w:after="0" w:line="240" w:lineRule="auto"/>
        <w:ind w:left="0" w:right="0" w:firstLine="0"/>
        <w:rPr>
          <w:bCs/>
          <w:color w:val="auto"/>
          <w:sz w:val="26"/>
          <w:szCs w:val="26"/>
        </w:rPr>
      </w:pPr>
      <w:r>
        <w:rPr>
          <w:bCs/>
          <w:color w:val="auto"/>
          <w:sz w:val="26"/>
          <w:szCs w:val="26"/>
        </w:rPr>
        <w:t xml:space="preserve">Перегребное от </w:t>
      </w:r>
      <w:r w:rsidR="0018086C">
        <w:rPr>
          <w:bCs/>
          <w:color w:val="auto"/>
          <w:sz w:val="26"/>
          <w:szCs w:val="26"/>
        </w:rPr>
        <w:t>14</w:t>
      </w:r>
      <w:r>
        <w:rPr>
          <w:bCs/>
          <w:color w:val="auto"/>
          <w:sz w:val="26"/>
          <w:szCs w:val="26"/>
        </w:rPr>
        <w:t>.0</w:t>
      </w:r>
      <w:r w:rsidR="0018086C">
        <w:rPr>
          <w:bCs/>
          <w:color w:val="auto"/>
          <w:sz w:val="26"/>
          <w:szCs w:val="26"/>
        </w:rPr>
        <w:t>9</w:t>
      </w:r>
      <w:r>
        <w:rPr>
          <w:bCs/>
          <w:color w:val="auto"/>
          <w:sz w:val="26"/>
          <w:szCs w:val="26"/>
        </w:rPr>
        <w:t>.20</w:t>
      </w:r>
      <w:r w:rsidR="0018086C">
        <w:rPr>
          <w:bCs/>
          <w:color w:val="auto"/>
          <w:sz w:val="26"/>
          <w:szCs w:val="26"/>
        </w:rPr>
        <w:t>22</w:t>
      </w:r>
      <w:r>
        <w:rPr>
          <w:bCs/>
          <w:color w:val="auto"/>
          <w:sz w:val="26"/>
          <w:szCs w:val="26"/>
        </w:rPr>
        <w:t xml:space="preserve"> № </w:t>
      </w:r>
      <w:r w:rsidR="0018086C">
        <w:rPr>
          <w:bCs/>
          <w:color w:val="auto"/>
          <w:sz w:val="26"/>
          <w:szCs w:val="26"/>
        </w:rPr>
        <w:t>244</w:t>
      </w:r>
      <w:r>
        <w:rPr>
          <w:bCs/>
          <w:color w:val="auto"/>
          <w:sz w:val="26"/>
          <w:szCs w:val="26"/>
        </w:rPr>
        <w:t xml:space="preserve"> «</w:t>
      </w:r>
      <w:r w:rsidR="00215C6A" w:rsidRPr="00215C6A">
        <w:rPr>
          <w:bCs/>
          <w:color w:val="auto"/>
          <w:sz w:val="26"/>
          <w:szCs w:val="26"/>
        </w:rPr>
        <w:t xml:space="preserve">Об </w:t>
      </w:r>
    </w:p>
    <w:p w14:paraId="777E31F4" w14:textId="77777777" w:rsidR="00215C6A" w:rsidRPr="00215C6A" w:rsidRDefault="00215C6A" w:rsidP="00215C6A">
      <w:pPr>
        <w:spacing w:after="0" w:line="240" w:lineRule="auto"/>
        <w:ind w:left="0" w:right="0" w:firstLine="0"/>
        <w:rPr>
          <w:bCs/>
          <w:color w:val="auto"/>
          <w:sz w:val="26"/>
          <w:szCs w:val="26"/>
        </w:rPr>
      </w:pPr>
      <w:r w:rsidRPr="00215C6A">
        <w:rPr>
          <w:bCs/>
          <w:color w:val="auto"/>
          <w:sz w:val="26"/>
          <w:szCs w:val="26"/>
        </w:rPr>
        <w:t xml:space="preserve">утверждении административного регламента </w:t>
      </w:r>
    </w:p>
    <w:p w14:paraId="3F4F44F8" w14:textId="77777777" w:rsidR="00215C6A" w:rsidRPr="00215C6A" w:rsidRDefault="00215C6A" w:rsidP="00215C6A">
      <w:pPr>
        <w:spacing w:after="0" w:line="240" w:lineRule="auto"/>
        <w:ind w:left="0" w:right="0" w:firstLine="0"/>
        <w:rPr>
          <w:bCs/>
          <w:color w:val="auto"/>
          <w:sz w:val="26"/>
          <w:szCs w:val="26"/>
        </w:rPr>
      </w:pPr>
      <w:r w:rsidRPr="00215C6A">
        <w:rPr>
          <w:bCs/>
          <w:color w:val="auto"/>
          <w:sz w:val="26"/>
          <w:szCs w:val="26"/>
        </w:rPr>
        <w:t xml:space="preserve">предоставления муниципальной услуги </w:t>
      </w:r>
    </w:p>
    <w:p w14:paraId="5F15A426" w14:textId="77777777" w:rsidR="0018086C" w:rsidRDefault="00215C6A" w:rsidP="0018086C">
      <w:pPr>
        <w:spacing w:after="0" w:line="240" w:lineRule="auto"/>
        <w:ind w:left="0" w:right="0" w:firstLine="0"/>
        <w:rPr>
          <w:bCs/>
          <w:color w:val="auto"/>
          <w:sz w:val="26"/>
          <w:szCs w:val="26"/>
        </w:rPr>
      </w:pPr>
      <w:r w:rsidRPr="00215C6A">
        <w:rPr>
          <w:bCs/>
          <w:color w:val="auto"/>
          <w:sz w:val="26"/>
          <w:szCs w:val="26"/>
        </w:rPr>
        <w:t>«</w:t>
      </w:r>
      <w:r w:rsidR="0018086C">
        <w:rPr>
          <w:bCs/>
          <w:color w:val="auto"/>
          <w:sz w:val="26"/>
          <w:szCs w:val="26"/>
        </w:rPr>
        <w:t xml:space="preserve">Предоставление разрешения на отклонение </w:t>
      </w:r>
    </w:p>
    <w:p w14:paraId="5C473FA3" w14:textId="77777777" w:rsidR="0018086C" w:rsidRDefault="0018086C" w:rsidP="0018086C">
      <w:pPr>
        <w:spacing w:after="0" w:line="240" w:lineRule="auto"/>
        <w:ind w:left="0" w:right="0" w:firstLine="0"/>
        <w:rPr>
          <w:bCs/>
          <w:color w:val="auto"/>
          <w:sz w:val="26"/>
          <w:szCs w:val="26"/>
        </w:rPr>
      </w:pPr>
      <w:r>
        <w:rPr>
          <w:bCs/>
          <w:color w:val="auto"/>
          <w:sz w:val="26"/>
          <w:szCs w:val="26"/>
        </w:rPr>
        <w:t xml:space="preserve">от предельных параметров разрешенного </w:t>
      </w:r>
    </w:p>
    <w:p w14:paraId="34613764" w14:textId="77777777" w:rsidR="0018086C" w:rsidRDefault="0018086C" w:rsidP="0018086C">
      <w:pPr>
        <w:spacing w:after="0" w:line="240" w:lineRule="auto"/>
        <w:ind w:left="0" w:right="0" w:firstLine="0"/>
        <w:rPr>
          <w:bCs/>
          <w:color w:val="auto"/>
          <w:sz w:val="26"/>
          <w:szCs w:val="26"/>
        </w:rPr>
      </w:pPr>
      <w:r>
        <w:rPr>
          <w:bCs/>
          <w:color w:val="auto"/>
          <w:sz w:val="26"/>
          <w:szCs w:val="26"/>
        </w:rPr>
        <w:t xml:space="preserve">строительства, реконструкции объекта </w:t>
      </w:r>
    </w:p>
    <w:p w14:paraId="1096D5BE" w14:textId="77777777" w:rsidR="00215C6A" w:rsidRPr="00215C6A" w:rsidRDefault="0018086C" w:rsidP="0018086C">
      <w:pPr>
        <w:spacing w:after="0" w:line="240" w:lineRule="auto"/>
        <w:ind w:left="0" w:right="0" w:firstLine="0"/>
        <w:rPr>
          <w:bCs/>
          <w:color w:val="auto"/>
          <w:sz w:val="26"/>
          <w:szCs w:val="26"/>
        </w:rPr>
      </w:pPr>
      <w:r>
        <w:rPr>
          <w:bCs/>
          <w:color w:val="auto"/>
          <w:sz w:val="26"/>
          <w:szCs w:val="26"/>
        </w:rPr>
        <w:t>капитального строительства</w:t>
      </w:r>
      <w:r w:rsidR="00215C6A" w:rsidRPr="00215C6A">
        <w:rPr>
          <w:bCs/>
          <w:color w:val="auto"/>
          <w:sz w:val="26"/>
          <w:szCs w:val="26"/>
        </w:rPr>
        <w:t>»</w:t>
      </w:r>
    </w:p>
    <w:p w14:paraId="05928868" w14:textId="77777777" w:rsidR="00215C6A" w:rsidRPr="00215C6A" w:rsidRDefault="00215C6A" w:rsidP="00215C6A">
      <w:pPr>
        <w:spacing w:after="0" w:line="240" w:lineRule="auto"/>
        <w:ind w:left="0" w:right="0" w:firstLine="0"/>
        <w:rPr>
          <w:color w:val="auto"/>
          <w:sz w:val="26"/>
          <w:szCs w:val="26"/>
        </w:rPr>
      </w:pPr>
    </w:p>
    <w:p w14:paraId="6187C1F7" w14:textId="77777777" w:rsidR="00215C6A" w:rsidRPr="00215C6A" w:rsidRDefault="00215C6A" w:rsidP="00215C6A">
      <w:pPr>
        <w:spacing w:after="0" w:line="240" w:lineRule="auto"/>
        <w:ind w:left="0" w:right="0" w:firstLine="0"/>
        <w:rPr>
          <w:color w:val="auto"/>
          <w:sz w:val="26"/>
          <w:szCs w:val="26"/>
        </w:rPr>
      </w:pPr>
    </w:p>
    <w:p w14:paraId="302905CF" w14:textId="77777777" w:rsidR="00215C6A" w:rsidRPr="008274F9" w:rsidRDefault="00215C6A" w:rsidP="008274F9">
      <w:pPr>
        <w:autoSpaceDE w:val="0"/>
        <w:autoSpaceDN w:val="0"/>
        <w:adjustRightInd w:val="0"/>
        <w:spacing w:after="0" w:line="240" w:lineRule="auto"/>
        <w:ind w:left="0" w:right="0" w:firstLine="709"/>
        <w:rPr>
          <w:color w:val="auto"/>
          <w:sz w:val="26"/>
          <w:szCs w:val="26"/>
        </w:rPr>
      </w:pPr>
      <w:r w:rsidRPr="008274F9">
        <w:rPr>
          <w:color w:val="auto"/>
          <w:sz w:val="26"/>
          <w:szCs w:val="26"/>
        </w:rPr>
        <w:t>В соответствии с Федеральным законом от 27.07.2010 № 210-ФЗ «Об организации предоставления государственных и муниципальных услуг»,</w:t>
      </w:r>
      <w:r w:rsidR="0018086C" w:rsidRPr="008274F9">
        <w:rPr>
          <w:color w:val="auto"/>
          <w:sz w:val="26"/>
          <w:szCs w:val="26"/>
        </w:rPr>
        <w:t xml:space="preserve"> Федеральным законом от 29.12.2022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</w:t>
      </w:r>
      <w:r w:rsidR="00F6489F" w:rsidRPr="008274F9">
        <w:rPr>
          <w:color w:val="auto"/>
          <w:sz w:val="26"/>
          <w:szCs w:val="26"/>
        </w:rPr>
        <w:t>законодательные акты РФ и признании утратившими силу отдельных положений законодательных актов РФ»</w:t>
      </w:r>
      <w:r w:rsidR="007E4C2E">
        <w:rPr>
          <w:color w:val="auto"/>
          <w:sz w:val="26"/>
          <w:szCs w:val="26"/>
        </w:rPr>
        <w:t>,</w:t>
      </w:r>
      <w:r w:rsidRPr="008274F9">
        <w:rPr>
          <w:color w:val="auto"/>
          <w:sz w:val="26"/>
          <w:szCs w:val="26"/>
        </w:rPr>
        <w:t xml:space="preserve"> распоряжением Правительства ХМАО - Югры от 08.10.2021 № 566-рп «О мерах по увеличению доли массовых социально значимых услуг, доступных в электронном виде в Ханты-Мансийском автономном округе-Югре»,</w:t>
      </w:r>
      <w:r w:rsidR="00F6489F" w:rsidRPr="008274F9">
        <w:rPr>
          <w:color w:val="auto"/>
          <w:sz w:val="26"/>
          <w:szCs w:val="26"/>
        </w:rPr>
        <w:t xml:space="preserve"> Постановлением правительства РФ от 26.03.2016 № 236 «О требованиях к предоставлению в электронной форме государственных и муниципальных услуг»</w:t>
      </w:r>
      <w:r w:rsidRPr="008274F9">
        <w:rPr>
          <w:color w:val="auto"/>
          <w:sz w:val="26"/>
          <w:szCs w:val="26"/>
        </w:rPr>
        <w:t>:</w:t>
      </w:r>
    </w:p>
    <w:p w14:paraId="30D0B150" w14:textId="77777777" w:rsidR="00AF3427" w:rsidRPr="008274F9" w:rsidRDefault="00892AB1" w:rsidP="008274F9">
      <w:pPr>
        <w:pStyle w:val="a3"/>
        <w:spacing w:after="0" w:line="240" w:lineRule="auto"/>
        <w:ind w:left="0" w:right="0" w:firstLine="0"/>
        <w:rPr>
          <w:color w:val="auto"/>
          <w:sz w:val="26"/>
          <w:szCs w:val="26"/>
        </w:rPr>
      </w:pPr>
      <w:r w:rsidRPr="008274F9">
        <w:rPr>
          <w:color w:val="auto"/>
          <w:sz w:val="26"/>
          <w:szCs w:val="26"/>
        </w:rPr>
        <w:t xml:space="preserve">           1. </w:t>
      </w:r>
      <w:r w:rsidR="008162A2" w:rsidRPr="008274F9">
        <w:rPr>
          <w:color w:val="auto"/>
          <w:sz w:val="26"/>
          <w:szCs w:val="26"/>
        </w:rPr>
        <w:t>Внести в</w:t>
      </w:r>
      <w:r w:rsidR="00215C6A" w:rsidRPr="008274F9">
        <w:rPr>
          <w:color w:val="auto"/>
          <w:sz w:val="26"/>
          <w:szCs w:val="26"/>
        </w:rPr>
        <w:t xml:space="preserve"> </w:t>
      </w:r>
      <w:r w:rsidR="005E299B" w:rsidRPr="008274F9">
        <w:rPr>
          <w:color w:val="auto"/>
          <w:sz w:val="26"/>
          <w:szCs w:val="26"/>
        </w:rPr>
        <w:t xml:space="preserve">постановление администрации сельского поселения Перегребное </w:t>
      </w:r>
      <w:r w:rsidR="005E299B" w:rsidRPr="008274F9">
        <w:rPr>
          <w:bCs/>
          <w:color w:val="auto"/>
          <w:sz w:val="26"/>
          <w:szCs w:val="26"/>
        </w:rPr>
        <w:t xml:space="preserve">от </w:t>
      </w:r>
      <w:r w:rsidR="00F6489F" w:rsidRPr="008274F9">
        <w:rPr>
          <w:bCs/>
          <w:color w:val="auto"/>
          <w:sz w:val="26"/>
          <w:szCs w:val="26"/>
        </w:rPr>
        <w:t>14</w:t>
      </w:r>
      <w:r w:rsidR="005E299B" w:rsidRPr="008274F9">
        <w:rPr>
          <w:bCs/>
          <w:color w:val="auto"/>
          <w:sz w:val="26"/>
          <w:szCs w:val="26"/>
        </w:rPr>
        <w:t>.0</w:t>
      </w:r>
      <w:r w:rsidR="00F6489F" w:rsidRPr="008274F9">
        <w:rPr>
          <w:bCs/>
          <w:color w:val="auto"/>
          <w:sz w:val="26"/>
          <w:szCs w:val="26"/>
        </w:rPr>
        <w:t>9</w:t>
      </w:r>
      <w:r w:rsidR="005E299B" w:rsidRPr="008274F9">
        <w:rPr>
          <w:bCs/>
          <w:color w:val="auto"/>
          <w:sz w:val="26"/>
          <w:szCs w:val="26"/>
        </w:rPr>
        <w:t>.2022 № 2</w:t>
      </w:r>
      <w:r w:rsidR="00F6489F" w:rsidRPr="008274F9">
        <w:rPr>
          <w:bCs/>
          <w:color w:val="auto"/>
          <w:sz w:val="26"/>
          <w:szCs w:val="26"/>
        </w:rPr>
        <w:t>44</w:t>
      </w:r>
      <w:r w:rsidR="005E299B" w:rsidRPr="008274F9">
        <w:rPr>
          <w:bCs/>
          <w:color w:val="auto"/>
          <w:sz w:val="26"/>
          <w:szCs w:val="26"/>
        </w:rPr>
        <w:t xml:space="preserve"> «Об утверждении административного регламента предоставления муниципальной услуги «</w:t>
      </w:r>
      <w:r w:rsidR="00F6489F" w:rsidRPr="008274F9">
        <w:rPr>
          <w:bCs/>
          <w:color w:val="auto"/>
          <w:sz w:val="26"/>
          <w:szCs w:val="26"/>
        </w:rPr>
        <w:t>Предоставление разрешения на отклонение от предельных параметров разрешенного строительства, реконструкции объекта капитального</w:t>
      </w:r>
      <w:r w:rsidR="008274F9">
        <w:rPr>
          <w:bCs/>
          <w:color w:val="auto"/>
          <w:sz w:val="26"/>
          <w:szCs w:val="26"/>
        </w:rPr>
        <w:t xml:space="preserve"> </w:t>
      </w:r>
      <w:r w:rsidR="00F6489F" w:rsidRPr="008274F9">
        <w:rPr>
          <w:bCs/>
          <w:color w:val="auto"/>
          <w:sz w:val="26"/>
          <w:szCs w:val="26"/>
        </w:rPr>
        <w:t>строительства</w:t>
      </w:r>
      <w:r w:rsidR="005E299B" w:rsidRPr="008274F9">
        <w:rPr>
          <w:bCs/>
          <w:color w:val="auto"/>
          <w:sz w:val="26"/>
          <w:szCs w:val="26"/>
        </w:rPr>
        <w:t>» с</w:t>
      </w:r>
      <w:r w:rsidR="005E299B" w:rsidRPr="008274F9">
        <w:rPr>
          <w:sz w:val="26"/>
          <w:szCs w:val="26"/>
        </w:rPr>
        <w:t xml:space="preserve">ледующие </w:t>
      </w:r>
      <w:r w:rsidR="008162A2" w:rsidRPr="008274F9">
        <w:rPr>
          <w:color w:val="auto"/>
          <w:sz w:val="26"/>
          <w:szCs w:val="26"/>
        </w:rPr>
        <w:t>изменения:</w:t>
      </w:r>
    </w:p>
    <w:p w14:paraId="512F1F1B" w14:textId="77777777" w:rsidR="00505187" w:rsidRPr="008274F9" w:rsidRDefault="00505187" w:rsidP="008274F9">
      <w:pPr>
        <w:pStyle w:val="a3"/>
        <w:spacing w:after="0" w:line="240" w:lineRule="auto"/>
        <w:ind w:left="0" w:right="0" w:firstLine="0"/>
        <w:rPr>
          <w:color w:val="auto"/>
          <w:sz w:val="26"/>
          <w:szCs w:val="26"/>
        </w:rPr>
      </w:pPr>
      <w:r w:rsidRPr="008274F9">
        <w:rPr>
          <w:color w:val="auto"/>
          <w:sz w:val="26"/>
          <w:szCs w:val="26"/>
        </w:rPr>
        <w:t xml:space="preserve">           1.1. </w:t>
      </w:r>
      <w:r w:rsidR="00CF0810" w:rsidRPr="008274F9">
        <w:rPr>
          <w:color w:val="auto"/>
          <w:sz w:val="26"/>
          <w:szCs w:val="26"/>
        </w:rPr>
        <w:t>абзац 3 пункта 6.1.4</w:t>
      </w:r>
      <w:r w:rsidR="00902A44">
        <w:rPr>
          <w:color w:val="auto"/>
          <w:sz w:val="26"/>
          <w:szCs w:val="26"/>
        </w:rPr>
        <w:t xml:space="preserve"> изложить в следующей редакции</w:t>
      </w:r>
      <w:r w:rsidRPr="008274F9">
        <w:rPr>
          <w:color w:val="auto"/>
          <w:sz w:val="26"/>
          <w:szCs w:val="26"/>
        </w:rPr>
        <w:t>:</w:t>
      </w:r>
    </w:p>
    <w:p w14:paraId="17C92EDF" w14:textId="77777777" w:rsidR="00CF0810" w:rsidRPr="00CF0810" w:rsidRDefault="00902A44" w:rsidP="008274F9">
      <w:pPr>
        <w:spacing w:after="0" w:line="240" w:lineRule="auto"/>
        <w:ind w:left="0" w:right="0" w:firstLine="48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   «</w:t>
      </w:r>
      <w:r w:rsidR="0073346B" w:rsidRPr="008274F9">
        <w:rPr>
          <w:color w:val="auto"/>
          <w:sz w:val="26"/>
          <w:szCs w:val="26"/>
        </w:rPr>
        <w:t>устанавливает</w:t>
      </w:r>
      <w:r w:rsidR="00CF0810" w:rsidRPr="00CF0810">
        <w:rPr>
          <w:color w:val="auto"/>
          <w:sz w:val="26"/>
          <w:szCs w:val="26"/>
        </w:rPr>
        <w:t xml:space="preserve"> личность заявителя на основании паспорта гражданина Российской Федерации и иных </w:t>
      </w:r>
      <w:hyperlink r:id="rId6" w:history="1">
        <w:r w:rsidR="00CF0810" w:rsidRPr="00902A44">
          <w:rPr>
            <w:color w:val="0000FF"/>
            <w:sz w:val="26"/>
            <w:szCs w:val="26"/>
          </w:rPr>
          <w:t>документов</w:t>
        </w:r>
      </w:hyperlink>
      <w:r w:rsidR="00CF0810" w:rsidRPr="00902A44">
        <w:rPr>
          <w:color w:val="auto"/>
          <w:sz w:val="26"/>
          <w:szCs w:val="26"/>
        </w:rPr>
        <w:t>, у</w:t>
      </w:r>
      <w:r w:rsidR="00CF0810" w:rsidRPr="00CF0810">
        <w:rPr>
          <w:color w:val="auto"/>
          <w:sz w:val="26"/>
          <w:szCs w:val="26"/>
        </w:rPr>
        <w:t xml:space="preserve">достоверяющих личность заявителя, в соответствии с законодательством Российской Федерации либо устанавливать личность заявителя, проводить его идентификацию, аутентификацию с использованием информационных систем, указанных в </w:t>
      </w:r>
      <w:hyperlink r:id="rId7" w:history="1">
        <w:r w:rsidR="00CF0810" w:rsidRPr="00902A44">
          <w:rPr>
            <w:color w:val="0000FF"/>
            <w:sz w:val="26"/>
            <w:szCs w:val="26"/>
          </w:rPr>
          <w:t>частях 10</w:t>
        </w:r>
      </w:hyperlink>
      <w:r w:rsidR="00CF0810" w:rsidRPr="00902A44">
        <w:rPr>
          <w:color w:val="auto"/>
          <w:sz w:val="26"/>
          <w:szCs w:val="26"/>
        </w:rPr>
        <w:t xml:space="preserve"> и </w:t>
      </w:r>
      <w:hyperlink r:id="rId8" w:history="1">
        <w:r w:rsidR="00CF0810" w:rsidRPr="00902A44">
          <w:rPr>
            <w:color w:val="0000FF"/>
            <w:sz w:val="26"/>
            <w:szCs w:val="26"/>
          </w:rPr>
          <w:t>11 статьи 7 Федерального закона</w:t>
        </w:r>
      </w:hyperlink>
      <w:r w:rsidR="0073346B" w:rsidRPr="008274F9">
        <w:rPr>
          <w:color w:val="auto"/>
          <w:sz w:val="26"/>
          <w:szCs w:val="26"/>
        </w:rPr>
        <w:t xml:space="preserve"> от </w:t>
      </w:r>
      <w:r w:rsidR="0073346B" w:rsidRPr="008274F9">
        <w:rPr>
          <w:color w:val="auto"/>
          <w:sz w:val="26"/>
          <w:szCs w:val="26"/>
        </w:rPr>
        <w:lastRenderedPageBreak/>
        <w:t>27.07.2010 № 210-ФЗ, а также проверяет</w:t>
      </w:r>
      <w:r w:rsidR="00CF0810" w:rsidRPr="00CF0810">
        <w:rPr>
          <w:color w:val="auto"/>
          <w:sz w:val="26"/>
          <w:szCs w:val="26"/>
        </w:rPr>
        <w:t xml:space="preserve"> соответствие копий представляемых документов (за исключением нотариально заверенных) их ори</w:t>
      </w:r>
      <w:r>
        <w:rPr>
          <w:color w:val="auto"/>
          <w:sz w:val="26"/>
          <w:szCs w:val="26"/>
        </w:rPr>
        <w:t>гиналам».</w:t>
      </w:r>
    </w:p>
    <w:p w14:paraId="1C17CF3F" w14:textId="77777777" w:rsidR="0073346B" w:rsidRPr="0073346B" w:rsidRDefault="0073346B" w:rsidP="008274F9">
      <w:pPr>
        <w:pStyle w:val="headertext"/>
        <w:spacing w:before="0" w:beforeAutospacing="0" w:after="0" w:afterAutospacing="0"/>
        <w:jc w:val="both"/>
        <w:rPr>
          <w:sz w:val="26"/>
          <w:szCs w:val="26"/>
        </w:rPr>
      </w:pPr>
      <w:r w:rsidRPr="008274F9">
        <w:rPr>
          <w:sz w:val="26"/>
          <w:szCs w:val="26"/>
        </w:rPr>
        <w:t xml:space="preserve">            </w:t>
      </w:r>
      <w:r w:rsidR="00AF3427" w:rsidRPr="008274F9">
        <w:rPr>
          <w:sz w:val="26"/>
          <w:szCs w:val="26"/>
        </w:rPr>
        <w:t>1.</w:t>
      </w:r>
      <w:r w:rsidR="00505187" w:rsidRPr="008274F9">
        <w:rPr>
          <w:sz w:val="26"/>
          <w:szCs w:val="26"/>
        </w:rPr>
        <w:t>2</w:t>
      </w:r>
      <w:r w:rsidR="00AF3427" w:rsidRPr="008274F9">
        <w:rPr>
          <w:sz w:val="26"/>
          <w:szCs w:val="26"/>
        </w:rPr>
        <w:t>.</w:t>
      </w:r>
      <w:r w:rsidR="00892AB1" w:rsidRPr="008274F9">
        <w:rPr>
          <w:sz w:val="26"/>
          <w:szCs w:val="26"/>
        </w:rPr>
        <w:t xml:space="preserve"> </w:t>
      </w:r>
      <w:r w:rsidRPr="008274F9">
        <w:rPr>
          <w:sz w:val="26"/>
          <w:szCs w:val="26"/>
        </w:rPr>
        <w:t>абзац</w:t>
      </w:r>
      <w:r w:rsidR="00AF3427" w:rsidRPr="008274F9">
        <w:rPr>
          <w:sz w:val="26"/>
          <w:szCs w:val="26"/>
        </w:rPr>
        <w:t xml:space="preserve"> </w:t>
      </w:r>
      <w:r w:rsidRPr="008274F9">
        <w:rPr>
          <w:sz w:val="26"/>
          <w:szCs w:val="26"/>
        </w:rPr>
        <w:t>4</w:t>
      </w:r>
      <w:r w:rsidR="00AF3427" w:rsidRPr="008274F9">
        <w:rPr>
          <w:sz w:val="26"/>
          <w:szCs w:val="26"/>
        </w:rPr>
        <w:t xml:space="preserve"> пункта </w:t>
      </w:r>
      <w:r w:rsidRPr="008274F9">
        <w:rPr>
          <w:sz w:val="26"/>
          <w:szCs w:val="26"/>
        </w:rPr>
        <w:t>5.7</w:t>
      </w:r>
      <w:r w:rsidR="00AF3427" w:rsidRPr="008274F9">
        <w:rPr>
          <w:sz w:val="26"/>
          <w:szCs w:val="26"/>
        </w:rPr>
        <w:t xml:space="preserve"> </w:t>
      </w:r>
      <w:r w:rsidRPr="008274F9">
        <w:rPr>
          <w:sz w:val="26"/>
          <w:szCs w:val="26"/>
        </w:rPr>
        <w:t>изложить в следующей редакции:</w:t>
      </w:r>
      <w:r w:rsidRPr="008274F9">
        <w:rPr>
          <w:b/>
          <w:bCs/>
          <w:sz w:val="26"/>
          <w:szCs w:val="26"/>
        </w:rPr>
        <w:t xml:space="preserve"> </w:t>
      </w:r>
    </w:p>
    <w:p w14:paraId="58765A22" w14:textId="77777777" w:rsidR="0073346B" w:rsidRPr="0073346B" w:rsidRDefault="0073346B" w:rsidP="008274F9">
      <w:pPr>
        <w:spacing w:after="0" w:line="240" w:lineRule="auto"/>
        <w:ind w:left="0" w:right="0" w:firstLine="480"/>
        <w:rPr>
          <w:color w:val="auto"/>
          <w:sz w:val="26"/>
          <w:szCs w:val="26"/>
        </w:rPr>
      </w:pPr>
      <w:r w:rsidRPr="008274F9">
        <w:rPr>
          <w:color w:val="auto"/>
          <w:sz w:val="26"/>
          <w:szCs w:val="26"/>
        </w:rPr>
        <w:t>«</w:t>
      </w:r>
      <w:r w:rsidRPr="0073346B">
        <w:rPr>
          <w:color w:val="auto"/>
          <w:sz w:val="26"/>
          <w:szCs w:val="26"/>
        </w:rPr>
        <w:t xml:space="preserve">Не позднее дня, следующего за днем принятия решения, указанного в </w:t>
      </w:r>
      <w:r w:rsidRPr="008274F9">
        <w:rPr>
          <w:color w:val="auto"/>
          <w:sz w:val="26"/>
          <w:szCs w:val="26"/>
        </w:rPr>
        <w:t>5.7</w:t>
      </w:r>
      <w:hyperlink r:id="rId9" w:history="1"/>
      <w:r w:rsidRPr="0073346B">
        <w:rPr>
          <w:color w:val="auto"/>
          <w:sz w:val="26"/>
          <w:szCs w:val="26"/>
        </w:rPr>
        <w:t>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  <w:r w:rsidR="00902A44">
        <w:rPr>
          <w:color w:val="auto"/>
          <w:sz w:val="26"/>
          <w:szCs w:val="26"/>
        </w:rPr>
        <w:t>».</w:t>
      </w:r>
    </w:p>
    <w:p w14:paraId="4F6CB7AC" w14:textId="77777777" w:rsidR="00F65AF5" w:rsidRPr="00F65AF5" w:rsidRDefault="00FC0BE5" w:rsidP="008274F9">
      <w:pPr>
        <w:pStyle w:val="headertext"/>
        <w:spacing w:before="0" w:beforeAutospacing="0" w:after="0" w:afterAutospacing="0"/>
        <w:jc w:val="both"/>
        <w:rPr>
          <w:sz w:val="26"/>
          <w:szCs w:val="26"/>
        </w:rPr>
      </w:pPr>
      <w:r w:rsidRPr="008274F9">
        <w:rPr>
          <w:bCs/>
          <w:sz w:val="26"/>
          <w:szCs w:val="26"/>
        </w:rPr>
        <w:t xml:space="preserve">           </w:t>
      </w:r>
      <w:r w:rsidR="001D55A8" w:rsidRPr="008274F9">
        <w:rPr>
          <w:bCs/>
          <w:sz w:val="26"/>
          <w:szCs w:val="26"/>
        </w:rPr>
        <w:t>1.</w:t>
      </w:r>
      <w:r w:rsidRPr="008274F9">
        <w:rPr>
          <w:bCs/>
          <w:sz w:val="26"/>
          <w:szCs w:val="26"/>
        </w:rPr>
        <w:t>3</w:t>
      </w:r>
      <w:r w:rsidR="001D55A8" w:rsidRPr="008274F9">
        <w:rPr>
          <w:bCs/>
          <w:sz w:val="26"/>
          <w:szCs w:val="26"/>
        </w:rPr>
        <w:t>.</w:t>
      </w:r>
      <w:r w:rsidR="0073346B" w:rsidRPr="008274F9">
        <w:rPr>
          <w:bCs/>
          <w:sz w:val="26"/>
          <w:szCs w:val="26"/>
        </w:rPr>
        <w:t>подпункт 10 пункта 5.2</w:t>
      </w:r>
      <w:r w:rsidR="001D55A8" w:rsidRPr="008274F9">
        <w:rPr>
          <w:bCs/>
          <w:sz w:val="26"/>
          <w:szCs w:val="26"/>
        </w:rPr>
        <w:t xml:space="preserve"> </w:t>
      </w:r>
      <w:r w:rsidR="00F65AF5" w:rsidRPr="008274F9">
        <w:rPr>
          <w:bCs/>
          <w:sz w:val="26"/>
          <w:szCs w:val="26"/>
        </w:rPr>
        <w:t>дополнить словами</w:t>
      </w:r>
      <w:r w:rsidR="001D55A8" w:rsidRPr="008274F9">
        <w:rPr>
          <w:bCs/>
          <w:sz w:val="26"/>
          <w:szCs w:val="26"/>
        </w:rPr>
        <w:t>:</w:t>
      </w:r>
      <w:r w:rsidR="003A4B02" w:rsidRPr="008274F9">
        <w:rPr>
          <w:b/>
          <w:bCs/>
          <w:sz w:val="26"/>
          <w:szCs w:val="26"/>
        </w:rPr>
        <w:t xml:space="preserve"> </w:t>
      </w:r>
    </w:p>
    <w:p w14:paraId="18CF1BDA" w14:textId="77777777" w:rsidR="00F65AF5" w:rsidRPr="00F65AF5" w:rsidRDefault="008274F9" w:rsidP="008274F9">
      <w:pPr>
        <w:spacing w:after="0" w:line="240" w:lineRule="auto"/>
        <w:ind w:left="0" w:right="0" w:firstLine="48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«</w:t>
      </w:r>
      <w:r w:rsidR="00F65AF5" w:rsidRPr="00F65AF5">
        <w:rPr>
          <w:color w:val="auto"/>
          <w:sz w:val="26"/>
          <w:szCs w:val="26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</w:t>
      </w:r>
      <w:r w:rsidR="00F65AF5" w:rsidRPr="008274F9">
        <w:rPr>
          <w:color w:val="auto"/>
          <w:sz w:val="26"/>
          <w:szCs w:val="26"/>
        </w:rPr>
        <w:t xml:space="preserve">ю соответствующих </w:t>
      </w:r>
      <w:r w:rsidR="00F65AF5" w:rsidRPr="00F65AF5">
        <w:rPr>
          <w:color w:val="auto"/>
          <w:sz w:val="26"/>
          <w:szCs w:val="26"/>
        </w:rPr>
        <w:t xml:space="preserve"> муниципальных услуг в полном объеме в порядке, определенном </w:t>
      </w:r>
      <w:hyperlink r:id="rId10" w:history="1">
        <w:r w:rsidR="00F65AF5" w:rsidRPr="00902A44">
          <w:rPr>
            <w:color w:val="0000FF"/>
            <w:sz w:val="26"/>
            <w:szCs w:val="26"/>
          </w:rPr>
          <w:t>частью 1_3 статьи 16 Федерального закона</w:t>
        </w:r>
      </w:hyperlink>
      <w:r w:rsidR="00F65AF5" w:rsidRPr="00902A44">
        <w:rPr>
          <w:color w:val="auto"/>
          <w:sz w:val="26"/>
          <w:szCs w:val="26"/>
        </w:rPr>
        <w:t xml:space="preserve"> </w:t>
      </w:r>
      <w:r w:rsidR="00F65AF5" w:rsidRPr="008274F9">
        <w:rPr>
          <w:color w:val="auto"/>
          <w:sz w:val="26"/>
          <w:szCs w:val="26"/>
        </w:rPr>
        <w:t>№ 210-ФЗ</w:t>
      </w:r>
      <w:r w:rsidR="00F65AF5" w:rsidRPr="00F65AF5">
        <w:rPr>
          <w:color w:val="auto"/>
          <w:sz w:val="26"/>
          <w:szCs w:val="26"/>
        </w:rPr>
        <w:t>.</w:t>
      </w:r>
      <w:r>
        <w:rPr>
          <w:color w:val="auto"/>
          <w:sz w:val="26"/>
          <w:szCs w:val="26"/>
        </w:rPr>
        <w:t>».</w:t>
      </w:r>
    </w:p>
    <w:p w14:paraId="5C6C2FEB" w14:textId="77777777" w:rsidR="00215C6A" w:rsidRPr="008274F9" w:rsidRDefault="008274F9" w:rsidP="008274F9">
      <w:pPr>
        <w:pStyle w:val="formattext"/>
        <w:spacing w:before="0" w:beforeAutospacing="0" w:after="0" w:afterAutospacing="0"/>
        <w:ind w:firstLine="4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8162A2" w:rsidRPr="008274F9">
        <w:rPr>
          <w:sz w:val="26"/>
          <w:szCs w:val="26"/>
        </w:rPr>
        <w:t>1</w:t>
      </w:r>
      <w:r w:rsidR="00215C6A" w:rsidRPr="008274F9">
        <w:rPr>
          <w:sz w:val="26"/>
          <w:szCs w:val="26"/>
        </w:rPr>
        <w:t>.</w:t>
      </w:r>
      <w:r w:rsidR="00FC0BE5" w:rsidRPr="008274F9">
        <w:rPr>
          <w:sz w:val="26"/>
          <w:szCs w:val="26"/>
        </w:rPr>
        <w:t>4</w:t>
      </w:r>
      <w:r w:rsidR="005E299B" w:rsidRPr="008274F9">
        <w:rPr>
          <w:sz w:val="26"/>
          <w:szCs w:val="26"/>
        </w:rPr>
        <w:t>.</w:t>
      </w:r>
      <w:r w:rsidR="00892AB1" w:rsidRPr="008274F9">
        <w:rPr>
          <w:sz w:val="26"/>
          <w:szCs w:val="26"/>
        </w:rPr>
        <w:t xml:space="preserve"> </w:t>
      </w:r>
      <w:r w:rsidR="00215C6A" w:rsidRPr="008274F9">
        <w:rPr>
          <w:sz w:val="26"/>
          <w:szCs w:val="26"/>
        </w:rPr>
        <w:t xml:space="preserve"> </w:t>
      </w:r>
      <w:proofErr w:type="gramStart"/>
      <w:r w:rsidR="00783FD0" w:rsidRPr="008274F9">
        <w:rPr>
          <w:sz w:val="26"/>
          <w:szCs w:val="26"/>
        </w:rPr>
        <w:t>подпункт</w:t>
      </w:r>
      <w:r w:rsidR="003A4B02" w:rsidRPr="008274F9">
        <w:rPr>
          <w:sz w:val="26"/>
          <w:szCs w:val="26"/>
        </w:rPr>
        <w:t xml:space="preserve">  </w:t>
      </w:r>
      <w:r w:rsidR="00783FD0" w:rsidRPr="008274F9">
        <w:rPr>
          <w:sz w:val="26"/>
          <w:szCs w:val="26"/>
        </w:rPr>
        <w:t>9</w:t>
      </w:r>
      <w:proofErr w:type="gramEnd"/>
      <w:r w:rsidR="003A4B02" w:rsidRPr="008274F9">
        <w:rPr>
          <w:sz w:val="26"/>
          <w:szCs w:val="26"/>
        </w:rPr>
        <w:t xml:space="preserve"> пункта </w:t>
      </w:r>
      <w:r w:rsidR="00783FD0" w:rsidRPr="008274F9">
        <w:rPr>
          <w:sz w:val="26"/>
          <w:szCs w:val="26"/>
        </w:rPr>
        <w:t>5.2</w:t>
      </w:r>
      <w:r w:rsidR="008162A2" w:rsidRPr="008274F9">
        <w:rPr>
          <w:sz w:val="26"/>
          <w:szCs w:val="26"/>
        </w:rPr>
        <w:t xml:space="preserve"> </w:t>
      </w:r>
      <w:r w:rsidR="00783FD0" w:rsidRPr="008274F9">
        <w:rPr>
          <w:sz w:val="26"/>
          <w:szCs w:val="26"/>
        </w:rPr>
        <w:t>дополнить словами:</w:t>
      </w:r>
    </w:p>
    <w:p w14:paraId="3D772D47" w14:textId="77777777" w:rsidR="00783FD0" w:rsidRPr="008274F9" w:rsidRDefault="00783FD0" w:rsidP="008274F9">
      <w:pPr>
        <w:spacing w:after="0" w:line="240" w:lineRule="auto"/>
        <w:ind w:left="0" w:right="0" w:firstLine="480"/>
        <w:rPr>
          <w:color w:val="auto"/>
          <w:sz w:val="26"/>
          <w:szCs w:val="26"/>
        </w:rPr>
      </w:pPr>
      <w:r w:rsidRPr="008274F9">
        <w:rPr>
          <w:color w:val="auto"/>
          <w:sz w:val="26"/>
          <w:szCs w:val="26"/>
        </w:rPr>
        <w:t>«</w:t>
      </w:r>
      <w:r w:rsidRPr="00783FD0">
        <w:rPr>
          <w:color w:val="auto"/>
          <w:sz w:val="26"/>
          <w:szCs w:val="26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11" w:history="1">
        <w:r w:rsidRPr="00902A44">
          <w:rPr>
            <w:color w:val="0000FF"/>
            <w:sz w:val="26"/>
            <w:szCs w:val="26"/>
          </w:rPr>
          <w:t>частью 1_3 статьи 16 Федерального закона</w:t>
        </w:r>
      </w:hyperlink>
      <w:r w:rsidRPr="008274F9">
        <w:rPr>
          <w:color w:val="auto"/>
          <w:sz w:val="26"/>
          <w:szCs w:val="26"/>
        </w:rPr>
        <w:t xml:space="preserve"> № 210-ФЗ.».</w:t>
      </w:r>
    </w:p>
    <w:p w14:paraId="2010CDA5" w14:textId="77777777" w:rsidR="00745497" w:rsidRPr="008274F9" w:rsidRDefault="00745497" w:rsidP="008274F9">
      <w:pPr>
        <w:autoSpaceDE w:val="0"/>
        <w:autoSpaceDN w:val="0"/>
        <w:adjustRightInd w:val="0"/>
        <w:spacing w:after="0" w:line="240" w:lineRule="auto"/>
        <w:ind w:left="0" w:right="0" w:firstLine="709"/>
        <w:rPr>
          <w:color w:val="auto"/>
          <w:sz w:val="26"/>
          <w:szCs w:val="26"/>
        </w:rPr>
      </w:pPr>
      <w:r w:rsidRPr="008274F9">
        <w:rPr>
          <w:color w:val="auto"/>
          <w:sz w:val="26"/>
          <w:szCs w:val="26"/>
        </w:rPr>
        <w:t>1.</w:t>
      </w:r>
      <w:r w:rsidR="00FC0BE5" w:rsidRPr="008274F9">
        <w:rPr>
          <w:color w:val="auto"/>
          <w:sz w:val="26"/>
          <w:szCs w:val="26"/>
        </w:rPr>
        <w:t>5</w:t>
      </w:r>
      <w:r w:rsidRPr="008274F9">
        <w:rPr>
          <w:color w:val="auto"/>
          <w:sz w:val="26"/>
          <w:szCs w:val="26"/>
        </w:rPr>
        <w:t>.</w:t>
      </w:r>
      <w:r w:rsidR="00892AB1" w:rsidRPr="008274F9">
        <w:rPr>
          <w:color w:val="auto"/>
          <w:sz w:val="26"/>
          <w:szCs w:val="26"/>
        </w:rPr>
        <w:t xml:space="preserve"> </w:t>
      </w:r>
      <w:r w:rsidR="00783FD0" w:rsidRPr="008274F9">
        <w:rPr>
          <w:color w:val="auto"/>
          <w:sz w:val="26"/>
          <w:szCs w:val="26"/>
        </w:rPr>
        <w:t>подпункт 7</w:t>
      </w:r>
      <w:r w:rsidRPr="008274F9">
        <w:rPr>
          <w:color w:val="auto"/>
          <w:sz w:val="26"/>
          <w:szCs w:val="26"/>
        </w:rPr>
        <w:t xml:space="preserve"> пункта </w:t>
      </w:r>
      <w:r w:rsidR="00783FD0" w:rsidRPr="008274F9">
        <w:rPr>
          <w:color w:val="auto"/>
          <w:sz w:val="26"/>
          <w:szCs w:val="26"/>
        </w:rPr>
        <w:t>5</w:t>
      </w:r>
      <w:r w:rsidRPr="008274F9">
        <w:rPr>
          <w:color w:val="auto"/>
          <w:sz w:val="26"/>
          <w:szCs w:val="26"/>
        </w:rPr>
        <w:t xml:space="preserve">.2 </w:t>
      </w:r>
      <w:r w:rsidR="00783FD0" w:rsidRPr="008274F9">
        <w:rPr>
          <w:color w:val="auto"/>
          <w:sz w:val="26"/>
          <w:szCs w:val="26"/>
        </w:rPr>
        <w:t>дополнить словами</w:t>
      </w:r>
      <w:r w:rsidRPr="008274F9">
        <w:rPr>
          <w:color w:val="auto"/>
          <w:sz w:val="26"/>
          <w:szCs w:val="26"/>
        </w:rPr>
        <w:t>:</w:t>
      </w:r>
    </w:p>
    <w:p w14:paraId="3FADE60B" w14:textId="77777777" w:rsidR="00783FD0" w:rsidRPr="00783FD0" w:rsidRDefault="00783FD0" w:rsidP="008274F9">
      <w:pPr>
        <w:spacing w:after="0" w:line="240" w:lineRule="auto"/>
        <w:ind w:left="0" w:right="0" w:firstLine="480"/>
        <w:rPr>
          <w:color w:val="auto"/>
          <w:sz w:val="26"/>
          <w:szCs w:val="26"/>
        </w:rPr>
      </w:pPr>
      <w:r w:rsidRPr="008274F9">
        <w:rPr>
          <w:b/>
          <w:bCs/>
          <w:color w:val="auto"/>
          <w:sz w:val="26"/>
          <w:szCs w:val="26"/>
        </w:rPr>
        <w:t>«</w:t>
      </w:r>
      <w:r w:rsidRPr="00783FD0">
        <w:rPr>
          <w:color w:val="auto"/>
          <w:sz w:val="26"/>
          <w:szCs w:val="26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12" w:history="1">
        <w:r w:rsidRPr="00902A44">
          <w:rPr>
            <w:color w:val="0000FF"/>
            <w:sz w:val="26"/>
            <w:szCs w:val="26"/>
          </w:rPr>
          <w:t>частью 1_3 статьи 16 Федерального закона</w:t>
        </w:r>
      </w:hyperlink>
      <w:r w:rsidRPr="008274F9">
        <w:rPr>
          <w:color w:val="auto"/>
          <w:sz w:val="26"/>
          <w:szCs w:val="26"/>
        </w:rPr>
        <w:t xml:space="preserve"> № 210-ФЗ.».</w:t>
      </w:r>
    </w:p>
    <w:p w14:paraId="0D5F0931" w14:textId="77777777" w:rsidR="00886CA8" w:rsidRPr="008274F9" w:rsidRDefault="00745497" w:rsidP="008274F9">
      <w:pPr>
        <w:pStyle w:val="headertext"/>
        <w:spacing w:before="0" w:beforeAutospacing="0" w:after="0" w:afterAutospacing="0"/>
        <w:jc w:val="both"/>
        <w:rPr>
          <w:sz w:val="26"/>
          <w:szCs w:val="26"/>
        </w:rPr>
      </w:pPr>
      <w:r w:rsidRPr="008274F9">
        <w:rPr>
          <w:sz w:val="26"/>
          <w:szCs w:val="26"/>
        </w:rPr>
        <w:t xml:space="preserve">            1.</w:t>
      </w:r>
      <w:r w:rsidR="00FC0BE5" w:rsidRPr="008274F9">
        <w:rPr>
          <w:sz w:val="26"/>
          <w:szCs w:val="26"/>
        </w:rPr>
        <w:t>6</w:t>
      </w:r>
      <w:r w:rsidRPr="008274F9">
        <w:rPr>
          <w:sz w:val="26"/>
          <w:szCs w:val="26"/>
        </w:rPr>
        <w:t>.</w:t>
      </w:r>
      <w:r w:rsidR="00892AB1" w:rsidRPr="008274F9">
        <w:rPr>
          <w:sz w:val="26"/>
          <w:szCs w:val="26"/>
        </w:rPr>
        <w:t xml:space="preserve"> </w:t>
      </w:r>
      <w:r w:rsidR="00886CA8" w:rsidRPr="008274F9">
        <w:rPr>
          <w:sz w:val="26"/>
          <w:szCs w:val="26"/>
        </w:rPr>
        <w:t xml:space="preserve">пункт </w:t>
      </w:r>
      <w:r w:rsidR="00783FD0" w:rsidRPr="008274F9">
        <w:rPr>
          <w:sz w:val="26"/>
          <w:szCs w:val="26"/>
        </w:rPr>
        <w:t>5 пункта 5.2</w:t>
      </w:r>
      <w:r w:rsidR="00886CA8" w:rsidRPr="008274F9">
        <w:rPr>
          <w:sz w:val="26"/>
          <w:szCs w:val="26"/>
        </w:rPr>
        <w:t xml:space="preserve"> дополнить </w:t>
      </w:r>
      <w:r w:rsidR="00CD77EA" w:rsidRPr="008274F9">
        <w:rPr>
          <w:sz w:val="26"/>
          <w:szCs w:val="26"/>
        </w:rPr>
        <w:t>словами</w:t>
      </w:r>
      <w:r w:rsidR="00886CA8" w:rsidRPr="008274F9">
        <w:rPr>
          <w:sz w:val="26"/>
          <w:szCs w:val="26"/>
        </w:rPr>
        <w:t>:</w:t>
      </w:r>
    </w:p>
    <w:p w14:paraId="11F0646F" w14:textId="77777777" w:rsidR="00783FD0" w:rsidRPr="008274F9" w:rsidRDefault="00783FD0" w:rsidP="008274F9">
      <w:pPr>
        <w:spacing w:after="0" w:line="240" w:lineRule="auto"/>
        <w:ind w:left="0" w:right="0" w:firstLine="480"/>
        <w:rPr>
          <w:color w:val="auto"/>
          <w:sz w:val="26"/>
          <w:szCs w:val="26"/>
        </w:rPr>
      </w:pPr>
      <w:r w:rsidRPr="008274F9">
        <w:rPr>
          <w:b/>
          <w:bCs/>
          <w:color w:val="auto"/>
          <w:sz w:val="26"/>
          <w:szCs w:val="26"/>
        </w:rPr>
        <w:t>«</w:t>
      </w:r>
      <w:r w:rsidRPr="00783FD0">
        <w:rPr>
          <w:color w:val="auto"/>
          <w:sz w:val="26"/>
          <w:szCs w:val="26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13" w:history="1">
        <w:r w:rsidRPr="00902A44">
          <w:rPr>
            <w:color w:val="0000FF"/>
            <w:sz w:val="26"/>
            <w:szCs w:val="26"/>
          </w:rPr>
          <w:t>частью 1_3 статьи 16 Федерального закона</w:t>
        </w:r>
      </w:hyperlink>
      <w:r w:rsidRPr="008274F9">
        <w:rPr>
          <w:color w:val="auto"/>
          <w:sz w:val="26"/>
          <w:szCs w:val="26"/>
        </w:rPr>
        <w:t xml:space="preserve"> № 210-ФЗ.».</w:t>
      </w:r>
    </w:p>
    <w:p w14:paraId="4E49C2AD" w14:textId="77777777" w:rsidR="00783FD0" w:rsidRPr="008274F9" w:rsidRDefault="00CD77EA" w:rsidP="008274F9">
      <w:pPr>
        <w:pStyle w:val="headertext"/>
        <w:spacing w:before="0" w:beforeAutospacing="0" w:after="0" w:afterAutospacing="0"/>
        <w:jc w:val="both"/>
        <w:rPr>
          <w:sz w:val="26"/>
          <w:szCs w:val="26"/>
        </w:rPr>
      </w:pPr>
      <w:r w:rsidRPr="008274F9">
        <w:rPr>
          <w:sz w:val="26"/>
          <w:szCs w:val="26"/>
        </w:rPr>
        <w:t xml:space="preserve">            </w:t>
      </w:r>
      <w:r w:rsidR="00783FD0" w:rsidRPr="008274F9">
        <w:rPr>
          <w:sz w:val="26"/>
          <w:szCs w:val="26"/>
        </w:rPr>
        <w:t>1.</w:t>
      </w:r>
      <w:r w:rsidRPr="008274F9">
        <w:rPr>
          <w:sz w:val="26"/>
          <w:szCs w:val="26"/>
        </w:rPr>
        <w:t>7</w:t>
      </w:r>
      <w:r w:rsidR="00783FD0" w:rsidRPr="008274F9">
        <w:rPr>
          <w:sz w:val="26"/>
          <w:szCs w:val="26"/>
        </w:rPr>
        <w:t xml:space="preserve">. пункт </w:t>
      </w:r>
      <w:r w:rsidRPr="008274F9">
        <w:rPr>
          <w:sz w:val="26"/>
          <w:szCs w:val="26"/>
        </w:rPr>
        <w:t>2</w:t>
      </w:r>
      <w:r w:rsidR="00783FD0" w:rsidRPr="008274F9">
        <w:rPr>
          <w:sz w:val="26"/>
          <w:szCs w:val="26"/>
        </w:rPr>
        <w:t xml:space="preserve"> пункта 5.2 дополнить </w:t>
      </w:r>
      <w:r w:rsidRPr="008274F9">
        <w:rPr>
          <w:sz w:val="26"/>
          <w:szCs w:val="26"/>
        </w:rPr>
        <w:t>словами</w:t>
      </w:r>
      <w:r w:rsidR="00783FD0" w:rsidRPr="008274F9">
        <w:rPr>
          <w:sz w:val="26"/>
          <w:szCs w:val="26"/>
        </w:rPr>
        <w:t>:</w:t>
      </w:r>
    </w:p>
    <w:p w14:paraId="7EBE4434" w14:textId="77777777" w:rsidR="00783FD0" w:rsidRPr="008274F9" w:rsidRDefault="00783FD0" w:rsidP="008274F9">
      <w:pPr>
        <w:spacing w:after="0" w:line="240" w:lineRule="auto"/>
        <w:ind w:left="0" w:right="0" w:firstLine="480"/>
        <w:rPr>
          <w:color w:val="auto"/>
          <w:sz w:val="26"/>
          <w:szCs w:val="26"/>
        </w:rPr>
      </w:pPr>
      <w:r w:rsidRPr="008274F9">
        <w:rPr>
          <w:b/>
          <w:bCs/>
          <w:color w:val="auto"/>
          <w:sz w:val="26"/>
          <w:szCs w:val="26"/>
        </w:rPr>
        <w:t>«</w:t>
      </w:r>
      <w:r w:rsidRPr="00783FD0">
        <w:rPr>
          <w:color w:val="auto"/>
          <w:sz w:val="26"/>
          <w:szCs w:val="26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14" w:history="1">
        <w:r w:rsidRPr="00902A44">
          <w:rPr>
            <w:color w:val="0000FF"/>
            <w:sz w:val="26"/>
            <w:szCs w:val="26"/>
          </w:rPr>
          <w:t>частью 1_3 статьи 16 Федерального закона</w:t>
        </w:r>
      </w:hyperlink>
      <w:r w:rsidRPr="008274F9">
        <w:rPr>
          <w:color w:val="auto"/>
          <w:sz w:val="26"/>
          <w:szCs w:val="26"/>
        </w:rPr>
        <w:t xml:space="preserve"> № 210-ФЗ.».</w:t>
      </w:r>
    </w:p>
    <w:p w14:paraId="644B8B87" w14:textId="77777777" w:rsidR="00CD77EA" w:rsidRPr="008274F9" w:rsidRDefault="00CD77EA" w:rsidP="008274F9">
      <w:pPr>
        <w:pStyle w:val="headertext"/>
        <w:spacing w:before="0" w:beforeAutospacing="0" w:after="0" w:afterAutospacing="0"/>
        <w:jc w:val="both"/>
        <w:rPr>
          <w:sz w:val="26"/>
          <w:szCs w:val="26"/>
        </w:rPr>
      </w:pPr>
      <w:r w:rsidRPr="008274F9">
        <w:rPr>
          <w:sz w:val="26"/>
          <w:szCs w:val="26"/>
        </w:rPr>
        <w:t xml:space="preserve">            1.8. пункт 1 пункта 5.2 изложить в следующей редакции:</w:t>
      </w:r>
    </w:p>
    <w:p w14:paraId="4134B7FF" w14:textId="77777777" w:rsidR="00CD77EA" w:rsidRPr="008274F9" w:rsidRDefault="00CD77EA" w:rsidP="008274F9">
      <w:pPr>
        <w:spacing w:after="0" w:line="240" w:lineRule="auto"/>
        <w:ind w:left="0" w:right="0" w:firstLine="480"/>
        <w:rPr>
          <w:color w:val="auto"/>
          <w:sz w:val="26"/>
          <w:szCs w:val="26"/>
        </w:rPr>
      </w:pPr>
      <w:r w:rsidRPr="00902A44">
        <w:rPr>
          <w:bCs/>
          <w:color w:val="auto"/>
          <w:sz w:val="26"/>
          <w:szCs w:val="26"/>
        </w:rPr>
        <w:t>«</w:t>
      </w:r>
      <w:r w:rsidR="00902A44" w:rsidRPr="00902A44">
        <w:rPr>
          <w:bCs/>
          <w:color w:val="auto"/>
          <w:sz w:val="26"/>
          <w:szCs w:val="26"/>
        </w:rPr>
        <w:t>1)</w:t>
      </w:r>
      <w:r w:rsidR="00902A44">
        <w:rPr>
          <w:b/>
          <w:bCs/>
          <w:color w:val="auto"/>
          <w:sz w:val="26"/>
          <w:szCs w:val="26"/>
        </w:rPr>
        <w:t xml:space="preserve"> </w:t>
      </w:r>
      <w:r w:rsidRPr="008274F9">
        <w:rPr>
          <w:color w:val="auto"/>
          <w:sz w:val="26"/>
          <w:szCs w:val="26"/>
        </w:rPr>
        <w:t>нарушение срока регистрации запроса о предоставлении муниципальной услуги, запроса, указанного в статье 15_1</w:t>
      </w:r>
      <w:r w:rsidRPr="00783FD0">
        <w:rPr>
          <w:color w:val="auto"/>
          <w:sz w:val="26"/>
          <w:szCs w:val="26"/>
        </w:rPr>
        <w:t xml:space="preserve"> </w:t>
      </w:r>
      <w:hyperlink r:id="rId15" w:history="1">
        <w:r w:rsidRPr="00902A44">
          <w:rPr>
            <w:color w:val="0000FF"/>
            <w:sz w:val="26"/>
            <w:szCs w:val="26"/>
          </w:rPr>
          <w:t xml:space="preserve"> Федерального закона</w:t>
        </w:r>
      </w:hyperlink>
      <w:r w:rsidRPr="00902A44">
        <w:rPr>
          <w:color w:val="auto"/>
          <w:sz w:val="26"/>
          <w:szCs w:val="26"/>
        </w:rPr>
        <w:t xml:space="preserve"> </w:t>
      </w:r>
      <w:r w:rsidRPr="008274F9">
        <w:rPr>
          <w:color w:val="auto"/>
          <w:sz w:val="26"/>
          <w:szCs w:val="26"/>
        </w:rPr>
        <w:t>№ 210-ФЗ.».</w:t>
      </w:r>
    </w:p>
    <w:p w14:paraId="1E839871" w14:textId="77777777" w:rsidR="00CD77EA" w:rsidRPr="008274F9" w:rsidRDefault="00CD77EA" w:rsidP="008274F9">
      <w:pPr>
        <w:pStyle w:val="headertext"/>
        <w:spacing w:before="0" w:beforeAutospacing="0" w:after="0" w:afterAutospacing="0"/>
        <w:jc w:val="both"/>
        <w:rPr>
          <w:sz w:val="26"/>
          <w:szCs w:val="26"/>
        </w:rPr>
      </w:pPr>
      <w:r w:rsidRPr="008274F9">
        <w:rPr>
          <w:sz w:val="26"/>
          <w:szCs w:val="26"/>
        </w:rPr>
        <w:t xml:space="preserve">             1.9. пункт 3.3.5. изложить в следующей редакции:</w:t>
      </w:r>
    </w:p>
    <w:p w14:paraId="397BE29F" w14:textId="77777777" w:rsidR="00CD77EA" w:rsidRPr="008274F9" w:rsidRDefault="00CD77EA" w:rsidP="008274F9">
      <w:pPr>
        <w:pStyle w:val="headertext"/>
        <w:spacing w:before="0" w:beforeAutospacing="0" w:after="0" w:afterAutospacing="0"/>
        <w:jc w:val="both"/>
        <w:rPr>
          <w:sz w:val="26"/>
          <w:szCs w:val="26"/>
        </w:rPr>
      </w:pPr>
      <w:r w:rsidRPr="008274F9">
        <w:rPr>
          <w:bCs/>
          <w:sz w:val="26"/>
          <w:szCs w:val="26"/>
        </w:rPr>
        <w:t>«</w:t>
      </w:r>
      <w:r w:rsidR="00902A44">
        <w:rPr>
          <w:bCs/>
          <w:sz w:val="26"/>
          <w:szCs w:val="26"/>
        </w:rPr>
        <w:t xml:space="preserve">3.3.5. </w:t>
      </w:r>
      <w:r w:rsidRPr="00CD77EA">
        <w:rPr>
          <w:sz w:val="26"/>
          <w:szCs w:val="26"/>
        </w:rPr>
        <w:t xml:space="preserve">Заявителю в качестве результата предоставления </w:t>
      </w:r>
      <w:r w:rsidRPr="008274F9">
        <w:rPr>
          <w:sz w:val="26"/>
          <w:szCs w:val="26"/>
        </w:rPr>
        <w:t xml:space="preserve">муниципальной </w:t>
      </w:r>
      <w:r w:rsidRPr="00CD77EA">
        <w:rPr>
          <w:sz w:val="26"/>
          <w:szCs w:val="26"/>
        </w:rPr>
        <w:t>услуги обеспечивается по его выбору возможность:</w:t>
      </w:r>
      <w:r w:rsidRPr="00CD77EA">
        <w:rPr>
          <w:sz w:val="26"/>
          <w:szCs w:val="26"/>
        </w:rPr>
        <w:br/>
      </w:r>
      <w:bookmarkStart w:id="0" w:name="P0085"/>
      <w:bookmarkEnd w:id="0"/>
      <w:r w:rsidRPr="008274F9">
        <w:rPr>
          <w:sz w:val="26"/>
          <w:szCs w:val="26"/>
        </w:rPr>
        <w:t xml:space="preserve">       </w:t>
      </w:r>
      <w:r w:rsidRPr="00CD77EA">
        <w:rPr>
          <w:sz w:val="26"/>
          <w:szCs w:val="26"/>
        </w:rPr>
        <w:t>а) получения электронного документа, подписанного с использованием усиленной квалифицированной электронной подписи;</w:t>
      </w:r>
      <w:r w:rsidRPr="00CD77EA">
        <w:rPr>
          <w:sz w:val="26"/>
          <w:szCs w:val="26"/>
        </w:rPr>
        <w:br/>
      </w:r>
      <w:bookmarkStart w:id="1" w:name="P0087"/>
      <w:bookmarkEnd w:id="1"/>
      <w:r w:rsidRPr="008274F9">
        <w:rPr>
          <w:sz w:val="26"/>
          <w:szCs w:val="26"/>
        </w:rPr>
        <w:lastRenderedPageBreak/>
        <w:t xml:space="preserve">       </w:t>
      </w:r>
      <w:r w:rsidRPr="00CD77EA">
        <w:rPr>
          <w:sz w:val="26"/>
          <w:szCs w:val="26"/>
        </w:rPr>
        <w:t>б) получени</w:t>
      </w:r>
      <w:r w:rsidRPr="008274F9">
        <w:rPr>
          <w:sz w:val="26"/>
          <w:szCs w:val="26"/>
        </w:rPr>
        <w:t>я информации из муниципальных</w:t>
      </w:r>
      <w:r w:rsidRPr="00CD77EA">
        <w:rPr>
          <w:sz w:val="26"/>
          <w:szCs w:val="26"/>
        </w:rPr>
        <w:t xml:space="preserve"> информационных систем, кроме случаев, когда в соответствии с нормативными правовыми актами такая информация требует обязательного ее подписания</w:t>
      </w:r>
      <w:r w:rsidR="00EE0482" w:rsidRPr="008274F9">
        <w:rPr>
          <w:sz w:val="26"/>
          <w:szCs w:val="26"/>
        </w:rPr>
        <w:t xml:space="preserve"> со стороны органа </w:t>
      </w:r>
      <w:r w:rsidRPr="00CD77EA">
        <w:rPr>
          <w:sz w:val="26"/>
          <w:szCs w:val="26"/>
        </w:rPr>
        <w:t xml:space="preserve"> усиленной квалифицированной электронной подписью;</w:t>
      </w:r>
      <w:r w:rsidRPr="00CD77EA">
        <w:rPr>
          <w:sz w:val="26"/>
          <w:szCs w:val="26"/>
        </w:rPr>
        <w:br/>
      </w:r>
      <w:bookmarkStart w:id="2" w:name="P0089"/>
      <w:bookmarkEnd w:id="2"/>
      <w:r w:rsidR="00EE0482" w:rsidRPr="008274F9">
        <w:rPr>
          <w:sz w:val="26"/>
          <w:szCs w:val="26"/>
        </w:rPr>
        <w:t xml:space="preserve">        </w:t>
      </w:r>
      <w:r w:rsidRPr="00CD77EA">
        <w:rPr>
          <w:sz w:val="26"/>
          <w:szCs w:val="26"/>
        </w:rPr>
        <w:t xml:space="preserve">в) внесения изменений в сведения, </w:t>
      </w:r>
      <w:r w:rsidR="00EE0482" w:rsidRPr="008274F9">
        <w:rPr>
          <w:sz w:val="26"/>
          <w:szCs w:val="26"/>
        </w:rPr>
        <w:t>содержащиеся в муниципальных</w:t>
      </w:r>
      <w:r w:rsidRPr="00CD77EA">
        <w:rPr>
          <w:sz w:val="26"/>
          <w:szCs w:val="26"/>
        </w:rPr>
        <w:t xml:space="preserve"> информационных системах на основании информации, содержащейся в запросе и (или) прилагаемых к запросу документах, в случаях, предусмотренных нормативными правовыми актами, регулирующими порядок предоставления услуги;</w:t>
      </w:r>
      <w:r w:rsidRPr="00CD77EA">
        <w:rPr>
          <w:sz w:val="26"/>
          <w:szCs w:val="26"/>
        </w:rPr>
        <w:br/>
      </w:r>
      <w:bookmarkStart w:id="3" w:name="P008B"/>
      <w:bookmarkEnd w:id="3"/>
      <w:r w:rsidR="00EE0482" w:rsidRPr="008274F9">
        <w:rPr>
          <w:sz w:val="26"/>
          <w:szCs w:val="26"/>
        </w:rPr>
        <w:t xml:space="preserve">        </w:t>
      </w:r>
      <w:r w:rsidRPr="00CD77EA">
        <w:rPr>
          <w:sz w:val="26"/>
          <w:szCs w:val="26"/>
        </w:rPr>
        <w:t xml:space="preserve">г) получения с использованием единого портала электронного документа в машиночитаемом формате, подписанного усиленной квалифицированной электронной подписью со стороны </w:t>
      </w:r>
      <w:r w:rsidR="00EE0482" w:rsidRPr="008274F9">
        <w:rPr>
          <w:sz w:val="26"/>
          <w:szCs w:val="26"/>
        </w:rPr>
        <w:t xml:space="preserve">Уполномоченного </w:t>
      </w:r>
      <w:r w:rsidRPr="00CD77EA">
        <w:rPr>
          <w:sz w:val="26"/>
          <w:szCs w:val="26"/>
        </w:rPr>
        <w:t>органа (далее - электронный документ в машиночитаемом формате).</w:t>
      </w:r>
      <w:r w:rsidRPr="008274F9">
        <w:rPr>
          <w:sz w:val="26"/>
          <w:szCs w:val="26"/>
        </w:rPr>
        <w:t>».</w:t>
      </w:r>
    </w:p>
    <w:p w14:paraId="60B1B0BF" w14:textId="77777777" w:rsidR="00EE0482" w:rsidRDefault="00902A44" w:rsidP="008274F9">
      <w:pPr>
        <w:pStyle w:val="headertext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EE0482" w:rsidRPr="008274F9">
        <w:rPr>
          <w:sz w:val="26"/>
          <w:szCs w:val="26"/>
        </w:rPr>
        <w:t>1.10. пункт 3.3.3. изложить в следующей редакции:</w:t>
      </w:r>
    </w:p>
    <w:p w14:paraId="1BD67810" w14:textId="77777777" w:rsidR="00902A44" w:rsidRPr="008274F9" w:rsidRDefault="00902A44" w:rsidP="008274F9">
      <w:pPr>
        <w:pStyle w:val="headertext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«3.3.3. При формировании заявления заявителю обеспечивается:</w:t>
      </w:r>
    </w:p>
    <w:p w14:paraId="0DC8CE24" w14:textId="77777777" w:rsidR="00EE0482" w:rsidRPr="008274F9" w:rsidRDefault="00EE0482" w:rsidP="008274F9">
      <w:pPr>
        <w:spacing w:after="0" w:line="240" w:lineRule="auto"/>
        <w:ind w:left="0" w:right="0" w:firstLine="480"/>
        <w:rPr>
          <w:color w:val="auto"/>
          <w:sz w:val="26"/>
          <w:szCs w:val="26"/>
        </w:rPr>
      </w:pPr>
      <w:r w:rsidRPr="00EE0482">
        <w:rPr>
          <w:color w:val="auto"/>
          <w:sz w:val="26"/>
          <w:szCs w:val="26"/>
        </w:rPr>
        <w:t>а) возможность сохранения заявления и иных документов, указанных в пунктах 2.6, 2.7 настоящего Административного регламента, необходимых для предоставления муниципальной услуги;</w:t>
      </w:r>
      <w:r w:rsidRPr="008274F9">
        <w:rPr>
          <w:color w:val="auto"/>
          <w:sz w:val="26"/>
          <w:szCs w:val="26"/>
        </w:rPr>
        <w:t xml:space="preserve"> </w:t>
      </w:r>
    </w:p>
    <w:p w14:paraId="6B98E3C3" w14:textId="77777777" w:rsidR="00EE0482" w:rsidRPr="00EE0482" w:rsidRDefault="00EE0482" w:rsidP="008274F9">
      <w:pPr>
        <w:spacing w:after="0" w:line="240" w:lineRule="auto"/>
        <w:ind w:left="0" w:right="0" w:firstLine="480"/>
        <w:rPr>
          <w:color w:val="auto"/>
          <w:sz w:val="26"/>
          <w:szCs w:val="26"/>
        </w:rPr>
      </w:pPr>
      <w:r w:rsidRPr="008274F9">
        <w:rPr>
          <w:color w:val="auto"/>
          <w:sz w:val="26"/>
          <w:szCs w:val="26"/>
        </w:rPr>
        <w:t>б</w:t>
      </w:r>
      <w:r w:rsidRPr="00EE0482">
        <w:rPr>
          <w:color w:val="auto"/>
          <w:sz w:val="26"/>
          <w:szCs w:val="26"/>
        </w:rPr>
        <w:t xml:space="preserve">) возможность </w:t>
      </w:r>
      <w:r w:rsidRPr="008274F9">
        <w:rPr>
          <w:color w:val="auto"/>
          <w:sz w:val="26"/>
          <w:szCs w:val="26"/>
        </w:rPr>
        <w:t xml:space="preserve">заполнения несколькими заявителями одной электронной формы запроса </w:t>
      </w:r>
      <w:proofErr w:type="gramStart"/>
      <w:r w:rsidRPr="008274F9">
        <w:rPr>
          <w:color w:val="auto"/>
          <w:sz w:val="26"/>
          <w:szCs w:val="26"/>
        </w:rPr>
        <w:t>при  обращении</w:t>
      </w:r>
      <w:proofErr w:type="gramEnd"/>
      <w:r w:rsidRPr="008274F9">
        <w:rPr>
          <w:color w:val="auto"/>
          <w:sz w:val="26"/>
          <w:szCs w:val="26"/>
        </w:rPr>
        <w:t xml:space="preserve"> за услугами</w:t>
      </w:r>
      <w:r w:rsidR="005B4F61" w:rsidRPr="008274F9">
        <w:rPr>
          <w:color w:val="auto"/>
          <w:sz w:val="26"/>
          <w:szCs w:val="26"/>
        </w:rPr>
        <w:t>, предполагающими направление совместного запроса несколькими заявителями;</w:t>
      </w:r>
      <w:r w:rsidRPr="00EE0482">
        <w:rPr>
          <w:color w:val="auto"/>
          <w:sz w:val="26"/>
          <w:szCs w:val="26"/>
        </w:rPr>
        <w:t xml:space="preserve"> </w:t>
      </w:r>
    </w:p>
    <w:p w14:paraId="6366A1E1" w14:textId="77777777" w:rsidR="00EE0482" w:rsidRPr="00EE0482" w:rsidRDefault="005B4F61" w:rsidP="008274F9">
      <w:pPr>
        <w:spacing w:after="0" w:line="240" w:lineRule="auto"/>
        <w:ind w:left="0" w:right="0" w:firstLine="480"/>
        <w:rPr>
          <w:color w:val="auto"/>
          <w:sz w:val="26"/>
          <w:szCs w:val="26"/>
        </w:rPr>
      </w:pPr>
      <w:r w:rsidRPr="008274F9">
        <w:rPr>
          <w:color w:val="auto"/>
          <w:sz w:val="26"/>
          <w:szCs w:val="26"/>
        </w:rPr>
        <w:t>в</w:t>
      </w:r>
      <w:r w:rsidR="00EE0482" w:rsidRPr="00EE0482">
        <w:rPr>
          <w:color w:val="auto"/>
          <w:sz w:val="26"/>
          <w:szCs w:val="26"/>
        </w:rPr>
        <w:t>) возможность печати на бумажном носителе копии электронной формы заявления и иных документов, указанных в пунктах 2.6, 2.7 настоящего Административного регламента, необходимых для предоставления муниципальной услуги;</w:t>
      </w:r>
    </w:p>
    <w:p w14:paraId="735D2042" w14:textId="77777777" w:rsidR="00EE0482" w:rsidRPr="00EE0482" w:rsidRDefault="005B4F61" w:rsidP="008274F9">
      <w:pPr>
        <w:spacing w:after="0" w:line="240" w:lineRule="auto"/>
        <w:ind w:left="0" w:right="0" w:firstLine="480"/>
        <w:rPr>
          <w:color w:val="auto"/>
          <w:sz w:val="26"/>
          <w:szCs w:val="26"/>
        </w:rPr>
      </w:pPr>
      <w:r w:rsidRPr="008274F9">
        <w:rPr>
          <w:color w:val="auto"/>
          <w:sz w:val="26"/>
          <w:szCs w:val="26"/>
        </w:rPr>
        <w:t>г</w:t>
      </w:r>
      <w:r w:rsidR="00EE0482" w:rsidRPr="00EE0482">
        <w:rPr>
          <w:color w:val="auto"/>
          <w:sz w:val="26"/>
          <w:szCs w:val="26"/>
        </w:rPr>
        <w:t>)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14:paraId="56AB76EA" w14:textId="77777777" w:rsidR="00EE0482" w:rsidRPr="00EE0482" w:rsidRDefault="005B4F61" w:rsidP="008274F9">
      <w:pPr>
        <w:spacing w:after="0" w:line="240" w:lineRule="auto"/>
        <w:ind w:left="0" w:right="0" w:firstLine="480"/>
        <w:rPr>
          <w:color w:val="auto"/>
          <w:sz w:val="26"/>
          <w:szCs w:val="26"/>
        </w:rPr>
      </w:pPr>
      <w:r w:rsidRPr="008274F9">
        <w:rPr>
          <w:color w:val="auto"/>
          <w:sz w:val="26"/>
          <w:szCs w:val="26"/>
        </w:rPr>
        <w:t>д</w:t>
      </w:r>
      <w:r w:rsidR="00EE0482" w:rsidRPr="00EE0482">
        <w:rPr>
          <w:color w:val="auto"/>
          <w:sz w:val="26"/>
          <w:szCs w:val="26"/>
        </w:rPr>
        <w:t>) заполнение полей электронной формы заявления до начала ввода сведений заявителем с использованием сведений, размещенных в Единой системе идентификации и аутентификации (далее - ЕСИА), и сведений, опубликованных на Едином портале, в части, касающейся сведений, отсутствующих в ЕСИА (при заполнении формы заявления посредством Единого портала);</w:t>
      </w:r>
    </w:p>
    <w:p w14:paraId="0AFDE16D" w14:textId="77777777" w:rsidR="00EE0482" w:rsidRPr="00EE0482" w:rsidRDefault="005B4F61" w:rsidP="008274F9">
      <w:pPr>
        <w:spacing w:after="0" w:line="240" w:lineRule="auto"/>
        <w:ind w:left="0" w:right="0" w:firstLine="480"/>
        <w:rPr>
          <w:color w:val="auto"/>
          <w:sz w:val="26"/>
          <w:szCs w:val="26"/>
        </w:rPr>
      </w:pPr>
      <w:r w:rsidRPr="008274F9">
        <w:rPr>
          <w:color w:val="auto"/>
          <w:sz w:val="26"/>
          <w:szCs w:val="26"/>
        </w:rPr>
        <w:t>е</w:t>
      </w:r>
      <w:r w:rsidR="00EE0482" w:rsidRPr="00EE0482">
        <w:rPr>
          <w:color w:val="auto"/>
          <w:sz w:val="26"/>
          <w:szCs w:val="26"/>
        </w:rPr>
        <w:t>) возможность вернуться на любой из этапов заполнения электронной формы заявления без потери ранее введенной информации;</w:t>
      </w:r>
    </w:p>
    <w:p w14:paraId="48BDD416" w14:textId="77777777" w:rsidR="00EE0482" w:rsidRPr="00EE0482" w:rsidRDefault="005B4F61" w:rsidP="008274F9">
      <w:pPr>
        <w:spacing w:after="0" w:line="240" w:lineRule="auto"/>
        <w:ind w:left="0" w:right="0" w:firstLine="480"/>
        <w:rPr>
          <w:color w:val="auto"/>
          <w:sz w:val="26"/>
          <w:szCs w:val="26"/>
        </w:rPr>
      </w:pPr>
      <w:r w:rsidRPr="008274F9">
        <w:rPr>
          <w:color w:val="auto"/>
          <w:sz w:val="26"/>
          <w:szCs w:val="26"/>
        </w:rPr>
        <w:t>ж</w:t>
      </w:r>
      <w:r w:rsidR="00EE0482" w:rsidRPr="00EE0482">
        <w:rPr>
          <w:color w:val="auto"/>
          <w:sz w:val="26"/>
          <w:szCs w:val="26"/>
        </w:rPr>
        <w:t>) возможность доступа заявителя к заявлениям, поданным им ранее в течение не менее, чем одного года, а также заявлениям, частично сформированным в течение не менее, чем 3 месяца на момент формирования текущего заявления (черновикам заявлений) (при заполнении формы заявления посредством Единого портала).</w:t>
      </w:r>
    </w:p>
    <w:p w14:paraId="357E2064" w14:textId="77777777" w:rsidR="00BA5552" w:rsidRPr="008274F9" w:rsidRDefault="00EE0482" w:rsidP="008274F9">
      <w:pPr>
        <w:pStyle w:val="headertext"/>
        <w:spacing w:before="0" w:beforeAutospacing="0" w:after="0" w:afterAutospacing="0"/>
        <w:jc w:val="both"/>
        <w:rPr>
          <w:sz w:val="26"/>
          <w:szCs w:val="26"/>
        </w:rPr>
      </w:pPr>
      <w:r w:rsidRPr="00EE0482">
        <w:rPr>
          <w:sz w:val="26"/>
          <w:szCs w:val="26"/>
        </w:rPr>
        <w:t>Сформированное и подписанное заявление и иные документы, необходимые для предоставления муниципальной услуги, направляются в Уполномоченный орган в электронной форме.</w:t>
      </w:r>
      <w:r w:rsidR="00902A44">
        <w:rPr>
          <w:sz w:val="26"/>
          <w:szCs w:val="26"/>
        </w:rPr>
        <w:t>».</w:t>
      </w:r>
      <w:r w:rsidR="00BA5552" w:rsidRPr="008274F9">
        <w:rPr>
          <w:sz w:val="26"/>
          <w:szCs w:val="26"/>
        </w:rPr>
        <w:t xml:space="preserve"> </w:t>
      </w:r>
    </w:p>
    <w:p w14:paraId="42AD7259" w14:textId="77777777" w:rsidR="00BA5552" w:rsidRPr="00BA5552" w:rsidRDefault="00BA5552" w:rsidP="001D729E">
      <w:pPr>
        <w:pStyle w:val="headertext"/>
        <w:spacing w:before="0" w:beforeAutospacing="0" w:after="0" w:afterAutospacing="0"/>
        <w:jc w:val="both"/>
        <w:rPr>
          <w:sz w:val="26"/>
          <w:szCs w:val="26"/>
        </w:rPr>
      </w:pPr>
      <w:r w:rsidRPr="008274F9">
        <w:rPr>
          <w:sz w:val="26"/>
          <w:szCs w:val="26"/>
        </w:rPr>
        <w:t xml:space="preserve">          1.11. пункт 3.2.1. изложить в следующей редакции:</w:t>
      </w:r>
      <w:r w:rsidRPr="008274F9">
        <w:rPr>
          <w:b/>
          <w:bCs/>
          <w:sz w:val="26"/>
          <w:szCs w:val="26"/>
        </w:rPr>
        <w:t xml:space="preserve"> </w:t>
      </w:r>
    </w:p>
    <w:p w14:paraId="130887E4" w14:textId="77777777" w:rsidR="00BA5552" w:rsidRPr="00BA5552" w:rsidRDefault="00BA5552" w:rsidP="008274F9">
      <w:pPr>
        <w:spacing w:after="0" w:line="240" w:lineRule="auto"/>
        <w:ind w:left="0" w:right="0" w:firstLine="480"/>
        <w:rPr>
          <w:color w:val="auto"/>
          <w:sz w:val="26"/>
          <w:szCs w:val="26"/>
        </w:rPr>
      </w:pPr>
      <w:r w:rsidRPr="008274F9">
        <w:rPr>
          <w:color w:val="auto"/>
          <w:sz w:val="26"/>
          <w:szCs w:val="26"/>
        </w:rPr>
        <w:t>«</w:t>
      </w:r>
      <w:r w:rsidR="00902A44">
        <w:rPr>
          <w:color w:val="auto"/>
          <w:sz w:val="26"/>
          <w:szCs w:val="26"/>
        </w:rPr>
        <w:t xml:space="preserve">3.2.1. </w:t>
      </w:r>
      <w:r w:rsidRPr="00BA5552">
        <w:rPr>
          <w:color w:val="auto"/>
          <w:sz w:val="26"/>
          <w:szCs w:val="26"/>
        </w:rPr>
        <w:t>При предоставлении муниципальной услуги в электронной форме заявителю обеспечивается возможность:</w:t>
      </w:r>
    </w:p>
    <w:p w14:paraId="4951FB36" w14:textId="77777777" w:rsidR="00BA5552" w:rsidRPr="008274F9" w:rsidRDefault="00BA5552" w:rsidP="008274F9">
      <w:pPr>
        <w:spacing w:after="0" w:line="240" w:lineRule="auto"/>
        <w:ind w:left="0" w:right="0" w:firstLine="480"/>
        <w:rPr>
          <w:color w:val="auto"/>
          <w:sz w:val="26"/>
          <w:szCs w:val="26"/>
        </w:rPr>
      </w:pPr>
      <w:r w:rsidRPr="00BA5552">
        <w:rPr>
          <w:color w:val="auto"/>
          <w:sz w:val="26"/>
          <w:szCs w:val="26"/>
        </w:rPr>
        <w:t>1) получения информации о порядке и сроках предоставления муниципальной услуги;</w:t>
      </w:r>
    </w:p>
    <w:p w14:paraId="691F2819" w14:textId="77777777" w:rsidR="00BA5552" w:rsidRPr="008274F9" w:rsidRDefault="00BA5552" w:rsidP="008274F9">
      <w:pPr>
        <w:pStyle w:val="headertext"/>
        <w:spacing w:before="0" w:beforeAutospacing="0" w:after="0" w:afterAutospacing="0"/>
        <w:jc w:val="both"/>
        <w:rPr>
          <w:sz w:val="26"/>
          <w:szCs w:val="26"/>
        </w:rPr>
      </w:pPr>
      <w:r w:rsidRPr="008274F9">
        <w:rPr>
          <w:sz w:val="26"/>
          <w:szCs w:val="26"/>
        </w:rPr>
        <w:t xml:space="preserve">        2)</w:t>
      </w:r>
      <w:r w:rsidRPr="008274F9">
        <w:rPr>
          <w:b/>
          <w:bCs/>
          <w:sz w:val="26"/>
          <w:szCs w:val="26"/>
        </w:rPr>
        <w:t xml:space="preserve"> </w:t>
      </w:r>
      <w:r w:rsidRPr="00BA5552">
        <w:rPr>
          <w:sz w:val="26"/>
          <w:szCs w:val="26"/>
        </w:rPr>
        <w:t xml:space="preserve">запись на прием в </w:t>
      </w:r>
      <w:r w:rsidRPr="008274F9">
        <w:rPr>
          <w:sz w:val="26"/>
          <w:szCs w:val="26"/>
        </w:rPr>
        <w:t>Уполномоченный орган</w:t>
      </w:r>
      <w:r w:rsidRPr="00BA5552">
        <w:rPr>
          <w:sz w:val="26"/>
          <w:szCs w:val="26"/>
        </w:rPr>
        <w:t xml:space="preserve">, многофункциональный центр предоставления государственных и муниципальных услуг (далее -многофункциональный центр) для подачи запроса о предоставлении услуги (далее - запрос), а также в случаях, </w:t>
      </w:r>
      <w:r w:rsidRPr="00BA5552">
        <w:rPr>
          <w:sz w:val="26"/>
          <w:szCs w:val="26"/>
        </w:rPr>
        <w:lastRenderedPageBreak/>
        <w:t>предусмотренных административным регламентом предоставления услуги, возможность подачи такого запроса с одновременной записью на указанный прием</w:t>
      </w:r>
    </w:p>
    <w:p w14:paraId="6B522CFB" w14:textId="77777777" w:rsidR="00BA5552" w:rsidRPr="00BA5552" w:rsidRDefault="00BA5552" w:rsidP="008274F9">
      <w:pPr>
        <w:pStyle w:val="headertext"/>
        <w:spacing w:before="0" w:beforeAutospacing="0" w:after="0" w:afterAutospacing="0"/>
        <w:jc w:val="both"/>
        <w:rPr>
          <w:sz w:val="26"/>
          <w:szCs w:val="26"/>
        </w:rPr>
      </w:pPr>
      <w:r w:rsidRPr="008274F9">
        <w:rPr>
          <w:sz w:val="26"/>
          <w:szCs w:val="26"/>
        </w:rPr>
        <w:t xml:space="preserve">        3</w:t>
      </w:r>
      <w:r w:rsidRPr="00BA5552">
        <w:rPr>
          <w:sz w:val="26"/>
          <w:szCs w:val="26"/>
        </w:rPr>
        <w:t xml:space="preserve">) формирования заявления в форме электронного документа с использованием интерактивных форм Единого портала, Регионального портала, </w:t>
      </w:r>
      <w:r w:rsidRPr="001D2344">
        <w:rPr>
          <w:sz w:val="26"/>
          <w:szCs w:val="26"/>
        </w:rPr>
        <w:t xml:space="preserve">с </w:t>
      </w:r>
      <w:hyperlink r:id="rId16" w:history="1">
        <w:r w:rsidRPr="001D2344">
          <w:rPr>
            <w:color w:val="0000FF"/>
            <w:sz w:val="26"/>
            <w:szCs w:val="26"/>
          </w:rPr>
          <w:t>приложением</w:t>
        </w:r>
      </w:hyperlink>
      <w:r w:rsidRPr="00BA5552">
        <w:rPr>
          <w:sz w:val="26"/>
          <w:szCs w:val="26"/>
        </w:rPr>
        <w:t xml:space="preserve"> к нему документов, необходимых для предоставления муниципальной услуги, в электронной форме (в форме электронных документов);</w:t>
      </w:r>
    </w:p>
    <w:p w14:paraId="4A949A96" w14:textId="77777777" w:rsidR="00BA5552" w:rsidRPr="00BA5552" w:rsidRDefault="00BA5552" w:rsidP="008274F9">
      <w:pPr>
        <w:spacing w:after="0" w:line="240" w:lineRule="auto"/>
        <w:ind w:left="0" w:right="0" w:firstLine="480"/>
        <w:rPr>
          <w:color w:val="auto"/>
          <w:sz w:val="26"/>
          <w:szCs w:val="26"/>
        </w:rPr>
      </w:pPr>
      <w:r w:rsidRPr="008274F9">
        <w:rPr>
          <w:color w:val="auto"/>
          <w:sz w:val="26"/>
          <w:szCs w:val="26"/>
        </w:rPr>
        <w:t>4</w:t>
      </w:r>
      <w:r w:rsidRPr="00BA5552">
        <w:rPr>
          <w:color w:val="auto"/>
          <w:sz w:val="26"/>
          <w:szCs w:val="26"/>
        </w:rPr>
        <w:t>) приема и регистрации Уполномоченным органом заявления и прилагаемых документов;</w:t>
      </w:r>
    </w:p>
    <w:p w14:paraId="41FB3AA5" w14:textId="77777777" w:rsidR="00BA5552" w:rsidRPr="00BA5552" w:rsidRDefault="00BA5552" w:rsidP="008274F9">
      <w:pPr>
        <w:spacing w:after="0" w:line="240" w:lineRule="auto"/>
        <w:ind w:left="0" w:right="0" w:firstLine="480"/>
        <w:rPr>
          <w:color w:val="auto"/>
          <w:sz w:val="26"/>
          <w:szCs w:val="26"/>
        </w:rPr>
      </w:pPr>
      <w:r w:rsidRPr="008274F9">
        <w:rPr>
          <w:color w:val="auto"/>
          <w:sz w:val="26"/>
          <w:szCs w:val="26"/>
        </w:rPr>
        <w:t>5</w:t>
      </w:r>
      <w:r w:rsidRPr="00BA5552">
        <w:rPr>
          <w:color w:val="auto"/>
          <w:sz w:val="26"/>
          <w:szCs w:val="26"/>
        </w:rPr>
        <w:t>) получения заявителем (представителем заявителя) результата предоставления муниципальной услуги в форме электронного документа;</w:t>
      </w:r>
    </w:p>
    <w:p w14:paraId="5E0590B9" w14:textId="77777777" w:rsidR="00BA5552" w:rsidRPr="00BA5552" w:rsidRDefault="00BA5552" w:rsidP="008274F9">
      <w:pPr>
        <w:spacing w:after="0" w:line="240" w:lineRule="auto"/>
        <w:ind w:left="0" w:right="0" w:firstLine="480"/>
        <w:rPr>
          <w:color w:val="auto"/>
          <w:sz w:val="26"/>
          <w:szCs w:val="26"/>
        </w:rPr>
      </w:pPr>
      <w:r w:rsidRPr="008274F9">
        <w:rPr>
          <w:color w:val="auto"/>
          <w:sz w:val="26"/>
          <w:szCs w:val="26"/>
        </w:rPr>
        <w:t>6</w:t>
      </w:r>
      <w:r w:rsidRPr="00BA5552">
        <w:rPr>
          <w:color w:val="auto"/>
          <w:sz w:val="26"/>
          <w:szCs w:val="26"/>
        </w:rPr>
        <w:t>) получения сведений о ходе рассмотрения заявления;</w:t>
      </w:r>
    </w:p>
    <w:p w14:paraId="168DFFAC" w14:textId="77777777" w:rsidR="00BA5552" w:rsidRPr="00BA5552" w:rsidRDefault="00BA5552" w:rsidP="008274F9">
      <w:pPr>
        <w:spacing w:after="0" w:line="240" w:lineRule="auto"/>
        <w:ind w:left="0" w:right="0" w:firstLine="480"/>
        <w:rPr>
          <w:color w:val="auto"/>
          <w:sz w:val="26"/>
          <w:szCs w:val="26"/>
        </w:rPr>
      </w:pPr>
      <w:r w:rsidRPr="008274F9">
        <w:rPr>
          <w:color w:val="auto"/>
          <w:sz w:val="26"/>
          <w:szCs w:val="26"/>
        </w:rPr>
        <w:t>7</w:t>
      </w:r>
      <w:r w:rsidRPr="00BA5552">
        <w:rPr>
          <w:color w:val="auto"/>
          <w:sz w:val="26"/>
          <w:szCs w:val="26"/>
        </w:rPr>
        <w:t>) осуществления оценки качества предоставления муниципальной услуги;</w:t>
      </w:r>
    </w:p>
    <w:p w14:paraId="609623A1" w14:textId="77777777" w:rsidR="00BA5552" w:rsidRPr="00BA5552" w:rsidRDefault="00BA5552" w:rsidP="008274F9">
      <w:pPr>
        <w:spacing w:after="0" w:line="240" w:lineRule="auto"/>
        <w:ind w:left="0" w:right="0" w:firstLine="480"/>
        <w:rPr>
          <w:color w:val="auto"/>
          <w:sz w:val="26"/>
          <w:szCs w:val="26"/>
        </w:rPr>
      </w:pPr>
      <w:r w:rsidRPr="008274F9">
        <w:rPr>
          <w:color w:val="auto"/>
          <w:sz w:val="26"/>
          <w:szCs w:val="26"/>
        </w:rPr>
        <w:t>8</w:t>
      </w:r>
      <w:r w:rsidRPr="00BA5552">
        <w:rPr>
          <w:color w:val="auto"/>
          <w:sz w:val="26"/>
          <w:szCs w:val="26"/>
        </w:rPr>
        <w:t>) досудебное (внесудебное) обжалование решений и действий (бездействия) Уполномоченного органа либо действия (бездействия) должностных лиц Уполномоченного органа, либо муниципального служащего.</w:t>
      </w:r>
      <w:r w:rsidR="00AA5DDC">
        <w:rPr>
          <w:color w:val="auto"/>
          <w:sz w:val="26"/>
          <w:szCs w:val="26"/>
        </w:rPr>
        <w:t>».</w:t>
      </w:r>
    </w:p>
    <w:p w14:paraId="7AE1AF87" w14:textId="77777777" w:rsidR="000C01FF" w:rsidRPr="008274F9" w:rsidRDefault="001D729E" w:rsidP="008274F9">
      <w:pPr>
        <w:pStyle w:val="headertext"/>
        <w:spacing w:before="0" w:beforeAutospacing="0" w:after="0" w:afterAutospacing="0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0C01FF" w:rsidRPr="008274F9">
        <w:rPr>
          <w:sz w:val="26"/>
          <w:szCs w:val="26"/>
        </w:rPr>
        <w:t xml:space="preserve">1.12. подпункт </w:t>
      </w:r>
      <w:r w:rsidR="008274F9" w:rsidRPr="008274F9">
        <w:rPr>
          <w:sz w:val="26"/>
          <w:szCs w:val="26"/>
        </w:rPr>
        <w:t>а</w:t>
      </w:r>
      <w:r w:rsidR="000C01FF" w:rsidRPr="008274F9">
        <w:rPr>
          <w:sz w:val="26"/>
          <w:szCs w:val="26"/>
        </w:rPr>
        <w:t xml:space="preserve"> </w:t>
      </w:r>
      <w:r w:rsidR="008274F9" w:rsidRPr="008274F9">
        <w:rPr>
          <w:sz w:val="26"/>
          <w:szCs w:val="26"/>
        </w:rPr>
        <w:t xml:space="preserve">пункта 2.6.1 </w:t>
      </w:r>
      <w:r w:rsidR="000C01FF" w:rsidRPr="008274F9">
        <w:rPr>
          <w:sz w:val="26"/>
          <w:szCs w:val="26"/>
        </w:rPr>
        <w:t>изложить в следующей редакции:</w:t>
      </w:r>
      <w:r w:rsidR="000C01FF" w:rsidRPr="008274F9">
        <w:rPr>
          <w:b/>
          <w:bCs/>
          <w:sz w:val="26"/>
          <w:szCs w:val="26"/>
        </w:rPr>
        <w:t xml:space="preserve"> </w:t>
      </w:r>
    </w:p>
    <w:p w14:paraId="3F17B84B" w14:textId="77777777" w:rsidR="00783FD0" w:rsidRPr="001D2344" w:rsidRDefault="008274F9" w:rsidP="001D2344">
      <w:pPr>
        <w:pStyle w:val="headertext"/>
        <w:spacing w:before="0" w:beforeAutospacing="0" w:after="0" w:afterAutospacing="0"/>
      </w:pPr>
      <w:r w:rsidRPr="008274F9">
        <w:rPr>
          <w:bCs/>
          <w:sz w:val="26"/>
          <w:szCs w:val="26"/>
        </w:rPr>
        <w:t>«а)</w:t>
      </w:r>
      <w:r w:rsidRPr="008274F9">
        <w:rPr>
          <w:b/>
          <w:bCs/>
          <w:sz w:val="26"/>
          <w:szCs w:val="26"/>
        </w:rPr>
        <w:t xml:space="preserve"> </w:t>
      </w:r>
      <w:r w:rsidRPr="008274F9">
        <w:rPr>
          <w:sz w:val="26"/>
          <w:szCs w:val="26"/>
        </w:rPr>
        <w:t xml:space="preserve">паспорт гражданина Российской Федерации либо иной документ, удостоверяющий личность, в соответствии с законодательством Российской Федерации или посредством идентификации и аутентификации в органах, предоставляющих муниципальные услуги, многофункциональных центрах с использованием информационных технологий, предусмотренных </w:t>
      </w:r>
      <w:hyperlink r:id="rId17" w:history="1">
        <w:r w:rsidRPr="001D2344">
          <w:rPr>
            <w:color w:val="0000FF"/>
            <w:sz w:val="26"/>
            <w:szCs w:val="26"/>
          </w:rPr>
          <w:t>статьями 9</w:t>
        </w:r>
      </w:hyperlink>
      <w:r w:rsidRPr="001D2344">
        <w:rPr>
          <w:sz w:val="26"/>
          <w:szCs w:val="26"/>
        </w:rPr>
        <w:t xml:space="preserve">, </w:t>
      </w:r>
      <w:hyperlink r:id="rId18" w:history="1">
        <w:r w:rsidRPr="001D2344">
          <w:rPr>
            <w:color w:val="0000FF"/>
            <w:sz w:val="26"/>
            <w:szCs w:val="26"/>
          </w:rPr>
          <w:t>10</w:t>
        </w:r>
      </w:hyperlink>
      <w:r w:rsidRPr="001D2344">
        <w:rPr>
          <w:sz w:val="26"/>
          <w:szCs w:val="26"/>
        </w:rPr>
        <w:t xml:space="preserve"> и </w:t>
      </w:r>
      <w:hyperlink r:id="rId19" w:history="1">
        <w:r w:rsidR="001D2344" w:rsidRPr="001D2344">
          <w:rPr>
            <w:rStyle w:val="a6"/>
            <w:sz w:val="26"/>
            <w:szCs w:val="26"/>
            <w:u w:val="none"/>
          </w:rPr>
          <w:t xml:space="preserve">14 Федерального закона от 29 декабря 2022 года № 572-ФЗ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</w:t>
        </w:r>
      </w:hyperlink>
      <w:hyperlink r:id="rId20" w:history="1"/>
      <w:r w:rsidRPr="008274F9">
        <w:rPr>
          <w:sz w:val="26"/>
          <w:szCs w:val="26"/>
        </w:rPr>
        <w:t>»</w:t>
      </w:r>
      <w:r w:rsidR="001D2344">
        <w:rPr>
          <w:sz w:val="26"/>
          <w:szCs w:val="26"/>
        </w:rPr>
        <w:t>.»</w:t>
      </w:r>
    </w:p>
    <w:p w14:paraId="0C05DE9B" w14:textId="77777777" w:rsidR="004E6E99" w:rsidRPr="008274F9" w:rsidRDefault="004E6E99" w:rsidP="008274F9">
      <w:pPr>
        <w:spacing w:after="0"/>
        <w:ind w:left="0" w:firstLine="0"/>
        <w:rPr>
          <w:rFonts w:eastAsia="Calibri"/>
          <w:bCs/>
          <w:sz w:val="26"/>
          <w:szCs w:val="26"/>
        </w:rPr>
      </w:pPr>
      <w:r w:rsidRPr="008274F9">
        <w:rPr>
          <w:color w:val="auto"/>
          <w:sz w:val="26"/>
          <w:szCs w:val="26"/>
        </w:rPr>
        <w:t xml:space="preserve">           4.</w:t>
      </w:r>
      <w:r w:rsidRPr="008274F9">
        <w:rPr>
          <w:bCs/>
          <w:sz w:val="26"/>
          <w:szCs w:val="26"/>
        </w:rPr>
        <w:t xml:space="preserve"> Настоящее постановление опубликовать в официальном сетевом издании «Официальный сайт Октябрьского района» (</w:t>
      </w:r>
      <w:hyperlink r:id="rId21" w:history="1">
        <w:r w:rsidRPr="008274F9">
          <w:rPr>
            <w:bCs/>
            <w:color w:val="0000FF"/>
            <w:sz w:val="26"/>
            <w:szCs w:val="26"/>
            <w:u w:val="single"/>
          </w:rPr>
          <w:t>www.okt</w:t>
        </w:r>
        <w:r w:rsidRPr="008274F9">
          <w:rPr>
            <w:bCs/>
            <w:color w:val="0000FF"/>
            <w:sz w:val="26"/>
            <w:szCs w:val="26"/>
            <w:u w:val="single"/>
            <w:lang w:val="en-US"/>
          </w:rPr>
          <w:t>region</w:t>
        </w:r>
        <w:r w:rsidRPr="008274F9">
          <w:rPr>
            <w:bCs/>
            <w:color w:val="0000FF"/>
            <w:sz w:val="26"/>
            <w:szCs w:val="26"/>
            <w:u w:val="single"/>
          </w:rPr>
          <w:t>.</w:t>
        </w:r>
        <w:proofErr w:type="spellStart"/>
        <w:r w:rsidRPr="008274F9">
          <w:rPr>
            <w:bCs/>
            <w:color w:val="0000FF"/>
            <w:sz w:val="26"/>
            <w:szCs w:val="26"/>
            <w:u w:val="single"/>
          </w:rPr>
          <w:t>ru</w:t>
        </w:r>
        <w:proofErr w:type="spellEnd"/>
      </w:hyperlink>
      <w:r w:rsidRPr="008274F9">
        <w:rPr>
          <w:bCs/>
          <w:sz w:val="26"/>
          <w:szCs w:val="26"/>
        </w:rPr>
        <w:t>) и разместить на официальном веб-сайте Администрации поселения (</w:t>
      </w:r>
      <w:proofErr w:type="spellStart"/>
      <w:r w:rsidRPr="008274F9">
        <w:rPr>
          <w:bCs/>
          <w:sz w:val="26"/>
          <w:szCs w:val="26"/>
        </w:rPr>
        <w:t>перегребное.рф</w:t>
      </w:r>
      <w:proofErr w:type="spellEnd"/>
      <w:r w:rsidRPr="008274F9">
        <w:rPr>
          <w:bCs/>
          <w:sz w:val="26"/>
          <w:szCs w:val="26"/>
        </w:rPr>
        <w:t>) в информационно– телекоммуникационной сети общего пользования (компьютерной сети «Интернет»).</w:t>
      </w:r>
    </w:p>
    <w:p w14:paraId="58398D1D" w14:textId="77777777" w:rsidR="004E6E99" w:rsidRPr="008274F9" w:rsidRDefault="004E6E99" w:rsidP="008274F9">
      <w:pPr>
        <w:widowControl w:val="0"/>
        <w:autoSpaceDE w:val="0"/>
        <w:autoSpaceDN w:val="0"/>
        <w:adjustRightInd w:val="0"/>
        <w:ind w:left="0" w:firstLine="708"/>
        <w:rPr>
          <w:rFonts w:eastAsia="Calibri"/>
          <w:sz w:val="26"/>
          <w:szCs w:val="26"/>
        </w:rPr>
      </w:pPr>
      <w:r w:rsidRPr="008274F9">
        <w:rPr>
          <w:rFonts w:eastAsia="Calibri"/>
          <w:sz w:val="26"/>
          <w:szCs w:val="26"/>
        </w:rPr>
        <w:t>5. Настоящее постановление вступает в силу после его официального опубликования.</w:t>
      </w:r>
    </w:p>
    <w:p w14:paraId="32E78334" w14:textId="77777777" w:rsidR="004E6E99" w:rsidRPr="008274F9" w:rsidRDefault="004E6E99" w:rsidP="008274F9">
      <w:pPr>
        <w:ind w:left="0" w:right="73" w:firstLine="708"/>
        <w:rPr>
          <w:sz w:val="26"/>
          <w:szCs w:val="26"/>
        </w:rPr>
      </w:pPr>
      <w:r w:rsidRPr="008274F9">
        <w:rPr>
          <w:rFonts w:eastAsia="Calibri"/>
          <w:sz w:val="26"/>
          <w:szCs w:val="26"/>
        </w:rPr>
        <w:t xml:space="preserve">6. </w:t>
      </w:r>
      <w:r w:rsidRPr="008274F9">
        <w:rPr>
          <w:sz w:val="26"/>
          <w:szCs w:val="26"/>
        </w:rPr>
        <w:t>Контроль за исполнением постановления возложить на заведующего сектором жизнеобеспечения Борисову О.Д.</w:t>
      </w:r>
    </w:p>
    <w:p w14:paraId="76A12A6B" w14:textId="77777777" w:rsidR="00215C6A" w:rsidRPr="008274F9" w:rsidRDefault="00215C6A" w:rsidP="008274F9">
      <w:pPr>
        <w:autoSpaceDE w:val="0"/>
        <w:autoSpaceDN w:val="0"/>
        <w:adjustRightInd w:val="0"/>
        <w:spacing w:after="0" w:line="240" w:lineRule="auto"/>
        <w:ind w:left="0" w:right="0" w:firstLine="709"/>
        <w:rPr>
          <w:color w:val="auto"/>
          <w:sz w:val="26"/>
          <w:szCs w:val="26"/>
        </w:rPr>
      </w:pPr>
    </w:p>
    <w:p w14:paraId="1FE5447B" w14:textId="77777777" w:rsidR="00215C6A" w:rsidRPr="008274F9" w:rsidRDefault="00215C6A" w:rsidP="008274F9">
      <w:pPr>
        <w:spacing w:after="0" w:line="240" w:lineRule="auto"/>
        <w:ind w:left="0" w:right="0" w:firstLine="0"/>
        <w:rPr>
          <w:color w:val="auto"/>
          <w:sz w:val="26"/>
          <w:szCs w:val="26"/>
        </w:rPr>
      </w:pPr>
    </w:p>
    <w:p w14:paraId="3980F508" w14:textId="77777777" w:rsidR="00215C6A" w:rsidRPr="008274F9" w:rsidRDefault="00215C6A" w:rsidP="008274F9">
      <w:pPr>
        <w:spacing w:after="0" w:line="240" w:lineRule="auto"/>
        <w:ind w:left="0" w:right="0" w:firstLine="0"/>
        <w:rPr>
          <w:color w:val="auto"/>
          <w:sz w:val="26"/>
          <w:szCs w:val="26"/>
        </w:rPr>
      </w:pPr>
      <w:r w:rsidRPr="008274F9">
        <w:rPr>
          <w:color w:val="auto"/>
          <w:sz w:val="26"/>
          <w:szCs w:val="26"/>
        </w:rPr>
        <w:t xml:space="preserve">Глава сельского поселения Перегребное </w:t>
      </w:r>
      <w:r w:rsidRPr="008274F9">
        <w:rPr>
          <w:color w:val="auto"/>
          <w:sz w:val="26"/>
          <w:szCs w:val="26"/>
        </w:rPr>
        <w:tab/>
      </w:r>
      <w:r w:rsidRPr="008274F9">
        <w:rPr>
          <w:color w:val="auto"/>
          <w:sz w:val="26"/>
          <w:szCs w:val="26"/>
        </w:rPr>
        <w:tab/>
      </w:r>
      <w:r w:rsidRPr="008274F9">
        <w:rPr>
          <w:color w:val="auto"/>
          <w:sz w:val="26"/>
          <w:szCs w:val="26"/>
        </w:rPr>
        <w:tab/>
      </w:r>
      <w:r w:rsidRPr="008274F9">
        <w:rPr>
          <w:color w:val="auto"/>
          <w:sz w:val="26"/>
          <w:szCs w:val="26"/>
        </w:rPr>
        <w:tab/>
      </w:r>
      <w:r w:rsidRPr="008274F9">
        <w:rPr>
          <w:color w:val="auto"/>
          <w:sz w:val="26"/>
          <w:szCs w:val="26"/>
        </w:rPr>
        <w:tab/>
      </w:r>
      <w:r w:rsidR="004E6E99" w:rsidRPr="008274F9">
        <w:rPr>
          <w:color w:val="auto"/>
          <w:sz w:val="26"/>
          <w:szCs w:val="26"/>
        </w:rPr>
        <w:t>А.А. Пиндюрин</w:t>
      </w:r>
    </w:p>
    <w:p w14:paraId="2344FF49" w14:textId="77777777" w:rsidR="00603ACD" w:rsidRPr="008274F9" w:rsidRDefault="00603ACD" w:rsidP="008274F9">
      <w:pPr>
        <w:spacing w:after="160" w:line="259" w:lineRule="auto"/>
        <w:ind w:left="0" w:right="0" w:firstLine="0"/>
        <w:rPr>
          <w:rFonts w:eastAsia="Calibri"/>
          <w:color w:val="auto"/>
          <w:sz w:val="26"/>
          <w:szCs w:val="26"/>
        </w:rPr>
      </w:pPr>
      <w:r w:rsidRPr="008274F9">
        <w:rPr>
          <w:rFonts w:eastAsia="Calibri"/>
          <w:color w:val="auto"/>
          <w:sz w:val="26"/>
          <w:szCs w:val="26"/>
        </w:rPr>
        <w:br w:type="page"/>
      </w:r>
    </w:p>
    <w:sectPr w:rsidR="00603ACD" w:rsidRPr="008274F9" w:rsidSect="00603ACD">
      <w:pgSz w:w="11906" w:h="16838"/>
      <w:pgMar w:top="1131" w:right="566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F34AF"/>
    <w:multiLevelType w:val="hybridMultilevel"/>
    <w:tmpl w:val="A704D688"/>
    <w:lvl w:ilvl="0" w:tplc="B23E7804">
      <w:start w:val="22"/>
      <w:numFmt w:val="decimal"/>
      <w:lvlText w:val="%1."/>
      <w:lvlJc w:val="left"/>
      <w:pPr>
        <w:ind w:left="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B220A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5A644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222AE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B2467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6E47F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CE378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FAD32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DE4AC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8E1663"/>
    <w:multiLevelType w:val="hybridMultilevel"/>
    <w:tmpl w:val="2E12E24C"/>
    <w:lvl w:ilvl="0" w:tplc="0B760BD0">
      <w:start w:val="1"/>
      <w:numFmt w:val="decimal"/>
      <w:lvlText w:val="%1)"/>
      <w:lvlJc w:val="left"/>
      <w:pPr>
        <w:ind w:left="1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84033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E6102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20609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D6D66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366E4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30176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1CA6D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4A291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833817"/>
    <w:multiLevelType w:val="hybridMultilevel"/>
    <w:tmpl w:val="1C60E782"/>
    <w:lvl w:ilvl="0" w:tplc="EE66713A">
      <w:start w:val="1"/>
      <w:numFmt w:val="bullet"/>
      <w:lvlText w:val="-"/>
      <w:lvlJc w:val="left"/>
      <w:pPr>
        <w:ind w:left="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6E90D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121E8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2845A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6247EC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66215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36BA3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96E47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08273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0B11883"/>
    <w:multiLevelType w:val="hybridMultilevel"/>
    <w:tmpl w:val="FCDC0C10"/>
    <w:lvl w:ilvl="0" w:tplc="FB98A754">
      <w:start w:val="1"/>
      <w:numFmt w:val="bullet"/>
      <w:lvlText w:val="-"/>
      <w:lvlJc w:val="left"/>
      <w:pPr>
        <w:ind w:left="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FA62A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003B8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804F3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B2A48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F0B0EE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1EEC4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888D0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585D4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3D15F2C"/>
    <w:multiLevelType w:val="hybridMultilevel"/>
    <w:tmpl w:val="C7A47C44"/>
    <w:lvl w:ilvl="0" w:tplc="C0C845F8">
      <w:start w:val="29"/>
      <w:numFmt w:val="decimal"/>
      <w:lvlText w:val="%1."/>
      <w:lvlJc w:val="left"/>
      <w:pPr>
        <w:ind w:left="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543AE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86C3E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16E17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6C6C2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BEEB1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1CB35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6AB8B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14B04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8C57295"/>
    <w:multiLevelType w:val="hybridMultilevel"/>
    <w:tmpl w:val="24B0D2CA"/>
    <w:lvl w:ilvl="0" w:tplc="131EDB46">
      <w:start w:val="1"/>
      <w:numFmt w:val="bullet"/>
      <w:lvlText w:val="-"/>
      <w:lvlJc w:val="left"/>
      <w:pPr>
        <w:ind w:left="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04DA5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90174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E42AB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0C442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4EC0D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EEA71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7AC58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CC676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E6A72D9"/>
    <w:multiLevelType w:val="hybridMultilevel"/>
    <w:tmpl w:val="5A68BF52"/>
    <w:lvl w:ilvl="0" w:tplc="3E4A028C">
      <w:start w:val="1"/>
      <w:numFmt w:val="bullet"/>
      <w:lvlText w:val="-"/>
      <w:lvlJc w:val="left"/>
      <w:pPr>
        <w:ind w:left="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66A35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585AD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AE48B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004E1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8AE734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02A74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B83BC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568A6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EEA2949"/>
    <w:multiLevelType w:val="hybridMultilevel"/>
    <w:tmpl w:val="3D30B8BC"/>
    <w:lvl w:ilvl="0" w:tplc="A650EF94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C4CDD8">
      <w:start w:val="1"/>
      <w:numFmt w:val="bullet"/>
      <w:lvlRestart w:val="0"/>
      <w:lvlText w:val="-"/>
      <w:lvlJc w:val="left"/>
      <w:pPr>
        <w:ind w:left="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5229DE">
      <w:start w:val="1"/>
      <w:numFmt w:val="bullet"/>
      <w:lvlText w:val="▪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FEC9D2">
      <w:start w:val="1"/>
      <w:numFmt w:val="bullet"/>
      <w:lvlText w:val="•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028178">
      <w:start w:val="1"/>
      <w:numFmt w:val="bullet"/>
      <w:lvlText w:val="o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8007B2">
      <w:start w:val="1"/>
      <w:numFmt w:val="bullet"/>
      <w:lvlText w:val="▪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98A19E">
      <w:start w:val="1"/>
      <w:numFmt w:val="bullet"/>
      <w:lvlText w:val="•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F023C2">
      <w:start w:val="1"/>
      <w:numFmt w:val="bullet"/>
      <w:lvlText w:val="o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8ECCAA">
      <w:start w:val="1"/>
      <w:numFmt w:val="bullet"/>
      <w:lvlText w:val="▪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0336F5C"/>
    <w:multiLevelType w:val="hybridMultilevel"/>
    <w:tmpl w:val="DB341714"/>
    <w:lvl w:ilvl="0" w:tplc="CA5E30E6">
      <w:start w:val="11"/>
      <w:numFmt w:val="decimal"/>
      <w:lvlText w:val="%1."/>
      <w:lvlJc w:val="left"/>
      <w:pPr>
        <w:ind w:left="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24253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F6CF2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6AA33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28C0F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52BCC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CC240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A63E0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6A699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6705C72"/>
    <w:multiLevelType w:val="hybridMultilevel"/>
    <w:tmpl w:val="BA86211E"/>
    <w:lvl w:ilvl="0" w:tplc="CFF0A5F8">
      <w:start w:val="1"/>
      <w:numFmt w:val="bullet"/>
      <w:lvlText w:val="-"/>
      <w:lvlJc w:val="left"/>
      <w:pPr>
        <w:ind w:left="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B88BB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D8555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2AEA0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46370C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DCDF5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F2707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262C1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686E4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8AB5498"/>
    <w:multiLevelType w:val="hybridMultilevel"/>
    <w:tmpl w:val="0886387C"/>
    <w:lvl w:ilvl="0" w:tplc="565A3C50">
      <w:start w:val="13"/>
      <w:numFmt w:val="decimal"/>
      <w:lvlText w:val="%1."/>
      <w:lvlJc w:val="left"/>
      <w:pPr>
        <w:ind w:left="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9445C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9C488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C6D7E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E0820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C853A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88321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CE7BE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22577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7033EB2"/>
    <w:multiLevelType w:val="hybridMultilevel"/>
    <w:tmpl w:val="D58A8B08"/>
    <w:lvl w:ilvl="0" w:tplc="1ED2E7D8">
      <w:start w:val="15"/>
      <w:numFmt w:val="decimal"/>
      <w:lvlText w:val="%1."/>
      <w:lvlJc w:val="left"/>
      <w:pPr>
        <w:ind w:left="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26928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DE090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DAD5E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808F1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90F9A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F8BC3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FC46E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4E35A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7B71C90"/>
    <w:multiLevelType w:val="hybridMultilevel"/>
    <w:tmpl w:val="CE9016D8"/>
    <w:lvl w:ilvl="0" w:tplc="E408BCE8">
      <w:start w:val="34"/>
      <w:numFmt w:val="decimal"/>
      <w:lvlText w:val="%1."/>
      <w:lvlJc w:val="left"/>
      <w:pPr>
        <w:ind w:left="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889A5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443B3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56FB7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4CEE9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E4549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02633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12577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DECC2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9065A04"/>
    <w:multiLevelType w:val="hybridMultilevel"/>
    <w:tmpl w:val="174ACC52"/>
    <w:lvl w:ilvl="0" w:tplc="116A6B30">
      <w:start w:val="5"/>
      <w:numFmt w:val="decimal"/>
      <w:lvlText w:val="%1."/>
      <w:lvlJc w:val="left"/>
      <w:pPr>
        <w:ind w:left="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46C15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2E8B1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BA8FD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8EBF3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FC393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882D7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84F36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BC179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A9F37C0"/>
    <w:multiLevelType w:val="hybridMultilevel"/>
    <w:tmpl w:val="22E29F64"/>
    <w:lvl w:ilvl="0" w:tplc="4CC8E9EC">
      <w:start w:val="3"/>
      <w:numFmt w:val="decimal"/>
      <w:lvlText w:val="%1)"/>
      <w:lvlJc w:val="left"/>
      <w:pPr>
        <w:ind w:left="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30A8E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EABC5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A019C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CA36D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54C92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9C760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58965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58BC8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046738A"/>
    <w:multiLevelType w:val="hybridMultilevel"/>
    <w:tmpl w:val="7626FCA4"/>
    <w:lvl w:ilvl="0" w:tplc="CEC609C6">
      <w:start w:val="1"/>
      <w:numFmt w:val="decimal"/>
      <w:lvlText w:val="%1)"/>
      <w:lvlJc w:val="left"/>
      <w:pPr>
        <w:ind w:left="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9CE4A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BCEA9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9A154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76622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62106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14835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4ABBE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8668F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4BE6719"/>
    <w:multiLevelType w:val="hybridMultilevel"/>
    <w:tmpl w:val="123CCD30"/>
    <w:lvl w:ilvl="0" w:tplc="3A66E320">
      <w:start w:val="19"/>
      <w:numFmt w:val="decimal"/>
      <w:lvlText w:val="%1."/>
      <w:lvlJc w:val="left"/>
      <w:pPr>
        <w:ind w:left="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4A2A4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B4F43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6EE09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7028F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24C76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AAB1C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B495F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4E52F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5A228BC"/>
    <w:multiLevelType w:val="hybridMultilevel"/>
    <w:tmpl w:val="C410193C"/>
    <w:lvl w:ilvl="0" w:tplc="84923F44">
      <w:start w:val="1"/>
      <w:numFmt w:val="bullet"/>
      <w:lvlText w:val="-"/>
      <w:lvlJc w:val="left"/>
      <w:pPr>
        <w:ind w:left="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E675B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CA1B2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880EB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3A890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08FDEA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AEC9E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BE4172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8CFD3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CB5036A"/>
    <w:multiLevelType w:val="hybridMultilevel"/>
    <w:tmpl w:val="31FAA3E2"/>
    <w:lvl w:ilvl="0" w:tplc="99142D56">
      <w:start w:val="1"/>
      <w:numFmt w:val="bullet"/>
      <w:lvlText w:val="-"/>
      <w:lvlJc w:val="left"/>
      <w:pPr>
        <w:ind w:left="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22349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50C83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8A24A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F08A3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D2E88E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54334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AA141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1E2BB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D6D0861"/>
    <w:multiLevelType w:val="hybridMultilevel"/>
    <w:tmpl w:val="DA14C420"/>
    <w:lvl w:ilvl="0" w:tplc="DE4E02BA">
      <w:start w:val="1"/>
      <w:numFmt w:val="decimal"/>
      <w:lvlText w:val="%1."/>
      <w:lvlJc w:val="left"/>
      <w:pPr>
        <w:ind w:left="4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532D2773"/>
    <w:multiLevelType w:val="hybridMultilevel"/>
    <w:tmpl w:val="614C0536"/>
    <w:lvl w:ilvl="0" w:tplc="5B16CB10">
      <w:start w:val="1"/>
      <w:numFmt w:val="bullet"/>
      <w:lvlText w:val="-"/>
      <w:lvlJc w:val="left"/>
      <w:pPr>
        <w:ind w:left="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1A6B4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E6145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4AAED0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32716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3AD33E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76E92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B275E2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62117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42F575F"/>
    <w:multiLevelType w:val="hybridMultilevel"/>
    <w:tmpl w:val="2D2EB046"/>
    <w:lvl w:ilvl="0" w:tplc="F2007602">
      <w:start w:val="37"/>
      <w:numFmt w:val="decimal"/>
      <w:lvlText w:val="%1."/>
      <w:lvlJc w:val="left"/>
      <w:pPr>
        <w:ind w:left="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B01D1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424BF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84807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06211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A8F26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72A51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027C6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9C00C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6845BEC"/>
    <w:multiLevelType w:val="hybridMultilevel"/>
    <w:tmpl w:val="8E1AE78E"/>
    <w:lvl w:ilvl="0" w:tplc="D6366930">
      <w:start w:val="1"/>
      <w:numFmt w:val="bullet"/>
      <w:lvlText w:val="-"/>
      <w:lvlJc w:val="left"/>
      <w:pPr>
        <w:ind w:left="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8AD58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0E9AA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0A4A0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E62D2C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42063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8EA8F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16FF2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069FD0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0061B81"/>
    <w:multiLevelType w:val="hybridMultilevel"/>
    <w:tmpl w:val="AE6874B6"/>
    <w:lvl w:ilvl="0" w:tplc="033ED760">
      <w:start w:val="1"/>
      <w:numFmt w:val="decimal"/>
      <w:lvlText w:val="%1."/>
      <w:lvlJc w:val="left"/>
      <w:pPr>
        <w:ind w:left="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4C378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B4CD1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B61A7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ACAF1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BA8DC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16A32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B8041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CCE97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09A46A2"/>
    <w:multiLevelType w:val="hybridMultilevel"/>
    <w:tmpl w:val="074E8916"/>
    <w:lvl w:ilvl="0" w:tplc="74BA8FDA">
      <w:start w:val="1"/>
      <w:numFmt w:val="bullet"/>
      <w:lvlText w:val="-"/>
      <w:lvlJc w:val="left"/>
      <w:pPr>
        <w:ind w:left="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9667E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1C64E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A8D48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52F67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909D3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CCEA5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C690A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AC58C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5412A8B"/>
    <w:multiLevelType w:val="hybridMultilevel"/>
    <w:tmpl w:val="C35E95E6"/>
    <w:lvl w:ilvl="0" w:tplc="18F4A20C">
      <w:start w:val="1"/>
      <w:numFmt w:val="decimal"/>
      <w:lvlText w:val="%1)"/>
      <w:lvlJc w:val="left"/>
      <w:pPr>
        <w:ind w:left="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5203D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280E4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A8EFB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C22F7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2C898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F6564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78C68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30B8E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5EC5101"/>
    <w:multiLevelType w:val="hybridMultilevel"/>
    <w:tmpl w:val="AA087858"/>
    <w:lvl w:ilvl="0" w:tplc="3E50D900">
      <w:start w:val="1"/>
      <w:numFmt w:val="bullet"/>
      <w:lvlText w:val="-"/>
      <w:lvlJc w:val="left"/>
      <w:pPr>
        <w:ind w:left="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AAAFE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68B3D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40E17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066E3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2445E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F24C7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EC1AC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EA528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7254E44"/>
    <w:multiLevelType w:val="hybridMultilevel"/>
    <w:tmpl w:val="BA6079E4"/>
    <w:lvl w:ilvl="0" w:tplc="A7ECA786">
      <w:start w:val="1"/>
      <w:numFmt w:val="bullet"/>
      <w:lvlText w:val="-"/>
      <w:lvlJc w:val="left"/>
      <w:pPr>
        <w:ind w:left="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AAEE9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C4E24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44C13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F6535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BACC5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2E29A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B0EEB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18E100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7271DAB"/>
    <w:multiLevelType w:val="hybridMultilevel"/>
    <w:tmpl w:val="CA800C3C"/>
    <w:lvl w:ilvl="0" w:tplc="BB78A3FC">
      <w:start w:val="1"/>
      <w:numFmt w:val="decimal"/>
      <w:lvlText w:val="%1."/>
      <w:lvlJc w:val="left"/>
      <w:pPr>
        <w:ind w:left="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C2AD9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AE173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4E545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2A67D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1CE07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0CE83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A2730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C0FFD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F1A0E00"/>
    <w:multiLevelType w:val="hybridMultilevel"/>
    <w:tmpl w:val="6C00DE28"/>
    <w:lvl w:ilvl="0" w:tplc="2EB673D4">
      <w:start w:val="3"/>
      <w:numFmt w:val="decimal"/>
      <w:lvlText w:val="%1."/>
      <w:lvlJc w:val="left"/>
      <w:pPr>
        <w:ind w:left="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981BD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90298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C0475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32F6D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B8855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4226B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DE126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82933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F6964DD"/>
    <w:multiLevelType w:val="hybridMultilevel"/>
    <w:tmpl w:val="5FE68D3C"/>
    <w:lvl w:ilvl="0" w:tplc="DEDE9DC2">
      <w:start w:val="8"/>
      <w:numFmt w:val="decimal"/>
      <w:lvlText w:val="%1."/>
      <w:lvlJc w:val="left"/>
      <w:pPr>
        <w:ind w:left="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A87A9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0A019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18ADE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5E020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2E5B1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BE96E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3055C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8C288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2113963"/>
    <w:multiLevelType w:val="hybridMultilevel"/>
    <w:tmpl w:val="95C8AF5C"/>
    <w:lvl w:ilvl="0" w:tplc="D1264DAE">
      <w:start w:val="1"/>
      <w:numFmt w:val="bullet"/>
      <w:lvlText w:val="-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0652B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C8F3A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089740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0A40E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1C8D0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5099F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DCCAB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CA069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C355ED1"/>
    <w:multiLevelType w:val="hybridMultilevel"/>
    <w:tmpl w:val="71542E1C"/>
    <w:lvl w:ilvl="0" w:tplc="360025C8">
      <w:start w:val="1"/>
      <w:numFmt w:val="decimal"/>
      <w:lvlText w:val="%1)"/>
      <w:lvlJc w:val="left"/>
      <w:pPr>
        <w:ind w:left="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BC7F5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70954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C27EE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5C98F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E49CF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5AEA6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C8DEF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E458E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25686967">
    <w:abstractNumId w:val="28"/>
  </w:num>
  <w:num w:numId="2" w16cid:durableId="402798054">
    <w:abstractNumId w:val="18"/>
  </w:num>
  <w:num w:numId="3" w16cid:durableId="368338555">
    <w:abstractNumId w:val="29"/>
  </w:num>
  <w:num w:numId="4" w16cid:durableId="1058364083">
    <w:abstractNumId w:val="23"/>
  </w:num>
  <w:num w:numId="5" w16cid:durableId="54208853">
    <w:abstractNumId w:val="1"/>
  </w:num>
  <w:num w:numId="6" w16cid:durableId="338505358">
    <w:abstractNumId w:val="31"/>
  </w:num>
  <w:num w:numId="7" w16cid:durableId="1624458902">
    <w:abstractNumId w:val="14"/>
  </w:num>
  <w:num w:numId="8" w16cid:durableId="2073236165">
    <w:abstractNumId w:val="13"/>
  </w:num>
  <w:num w:numId="9" w16cid:durableId="1121608737">
    <w:abstractNumId w:val="30"/>
  </w:num>
  <w:num w:numId="10" w16cid:durableId="81682027">
    <w:abstractNumId w:val="24"/>
  </w:num>
  <w:num w:numId="11" w16cid:durableId="937448197">
    <w:abstractNumId w:val="27"/>
  </w:num>
  <w:num w:numId="12" w16cid:durableId="1780876917">
    <w:abstractNumId w:val="8"/>
  </w:num>
  <w:num w:numId="13" w16cid:durableId="932475789">
    <w:abstractNumId w:val="2"/>
  </w:num>
  <w:num w:numId="14" w16cid:durableId="1190945280">
    <w:abstractNumId w:val="10"/>
  </w:num>
  <w:num w:numId="15" w16cid:durableId="1170947385">
    <w:abstractNumId w:val="17"/>
  </w:num>
  <w:num w:numId="16" w16cid:durableId="1667630986">
    <w:abstractNumId w:val="11"/>
  </w:num>
  <w:num w:numId="17" w16cid:durableId="1898928499">
    <w:abstractNumId w:val="25"/>
  </w:num>
  <w:num w:numId="18" w16cid:durableId="52433260">
    <w:abstractNumId w:val="26"/>
  </w:num>
  <w:num w:numId="19" w16cid:durableId="1268779703">
    <w:abstractNumId w:val="20"/>
  </w:num>
  <w:num w:numId="20" w16cid:durableId="856114182">
    <w:abstractNumId w:val="15"/>
  </w:num>
  <w:num w:numId="21" w16cid:durableId="69161600">
    <w:abstractNumId w:val="16"/>
  </w:num>
  <w:num w:numId="22" w16cid:durableId="1279874398">
    <w:abstractNumId w:val="32"/>
  </w:num>
  <w:num w:numId="23" w16cid:durableId="1127431349">
    <w:abstractNumId w:val="0"/>
  </w:num>
  <w:num w:numId="24" w16cid:durableId="362943158">
    <w:abstractNumId w:val="6"/>
  </w:num>
  <w:num w:numId="25" w16cid:durableId="1442993018">
    <w:abstractNumId w:val="9"/>
  </w:num>
  <w:num w:numId="26" w16cid:durableId="1186209348">
    <w:abstractNumId w:val="4"/>
  </w:num>
  <w:num w:numId="27" w16cid:durableId="1150750525">
    <w:abstractNumId w:val="7"/>
  </w:num>
  <w:num w:numId="28" w16cid:durableId="756829918">
    <w:abstractNumId w:val="3"/>
  </w:num>
  <w:num w:numId="29" w16cid:durableId="1369406542">
    <w:abstractNumId w:val="12"/>
  </w:num>
  <w:num w:numId="30" w16cid:durableId="42337958">
    <w:abstractNumId w:val="21"/>
  </w:num>
  <w:num w:numId="31" w16cid:durableId="726759326">
    <w:abstractNumId w:val="5"/>
  </w:num>
  <w:num w:numId="32" w16cid:durableId="1149709849">
    <w:abstractNumId w:val="22"/>
  </w:num>
  <w:num w:numId="33" w16cid:durableId="58179231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02D"/>
    <w:rsid w:val="00004583"/>
    <w:rsid w:val="00071522"/>
    <w:rsid w:val="0009739F"/>
    <w:rsid w:val="000B7B22"/>
    <w:rsid w:val="000C01FF"/>
    <w:rsid w:val="00176AC9"/>
    <w:rsid w:val="0018086C"/>
    <w:rsid w:val="001D2344"/>
    <w:rsid w:val="001D55A8"/>
    <w:rsid w:val="001D729E"/>
    <w:rsid w:val="001F2D05"/>
    <w:rsid w:val="00215C6A"/>
    <w:rsid w:val="00221058"/>
    <w:rsid w:val="00311240"/>
    <w:rsid w:val="003A4B02"/>
    <w:rsid w:val="003D7CE4"/>
    <w:rsid w:val="003F2CB8"/>
    <w:rsid w:val="0041703F"/>
    <w:rsid w:val="00496970"/>
    <w:rsid w:val="004B4631"/>
    <w:rsid w:val="004E6E99"/>
    <w:rsid w:val="004F204B"/>
    <w:rsid w:val="00505187"/>
    <w:rsid w:val="005B4F61"/>
    <w:rsid w:val="005E299B"/>
    <w:rsid w:val="00603ACD"/>
    <w:rsid w:val="00611038"/>
    <w:rsid w:val="0071779E"/>
    <w:rsid w:val="0073346B"/>
    <w:rsid w:val="00741D48"/>
    <w:rsid w:val="00745497"/>
    <w:rsid w:val="00783FD0"/>
    <w:rsid w:val="007A435C"/>
    <w:rsid w:val="007C62A6"/>
    <w:rsid w:val="007E4C2E"/>
    <w:rsid w:val="008162A2"/>
    <w:rsid w:val="008274F9"/>
    <w:rsid w:val="00846F70"/>
    <w:rsid w:val="00886CA8"/>
    <w:rsid w:val="00892AB1"/>
    <w:rsid w:val="00902A44"/>
    <w:rsid w:val="009E28E3"/>
    <w:rsid w:val="00A40DEE"/>
    <w:rsid w:val="00AA5DDC"/>
    <w:rsid w:val="00AF3427"/>
    <w:rsid w:val="00B5102D"/>
    <w:rsid w:val="00BA5552"/>
    <w:rsid w:val="00BF3520"/>
    <w:rsid w:val="00CD77EA"/>
    <w:rsid w:val="00CE66C9"/>
    <w:rsid w:val="00CF0810"/>
    <w:rsid w:val="00D03298"/>
    <w:rsid w:val="00D30530"/>
    <w:rsid w:val="00DA2C98"/>
    <w:rsid w:val="00EA3F4E"/>
    <w:rsid w:val="00ED17BA"/>
    <w:rsid w:val="00EE0482"/>
    <w:rsid w:val="00F1225D"/>
    <w:rsid w:val="00F6489F"/>
    <w:rsid w:val="00F65AF5"/>
    <w:rsid w:val="00FC0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F2080"/>
  <w15:docId w15:val="{B6BF319C-88CD-4AB6-88BB-1236A4EBF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8" w:line="237" w:lineRule="auto"/>
      <w:ind w:left="247" w:right="62" w:firstLine="69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EA3F4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C62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C62A6"/>
    <w:rPr>
      <w:rFonts w:ascii="Segoe UI" w:eastAsia="Times New Roman" w:hAnsi="Segoe UI" w:cs="Segoe UI"/>
      <w:color w:val="000000"/>
      <w:sz w:val="18"/>
      <w:szCs w:val="18"/>
    </w:rPr>
  </w:style>
  <w:style w:type="paragraph" w:customStyle="1" w:styleId="headertext">
    <w:name w:val="headertext"/>
    <w:basedOn w:val="a"/>
    <w:rsid w:val="003A4B02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paragraph" w:customStyle="1" w:styleId="formattext">
    <w:name w:val="formattext"/>
    <w:basedOn w:val="a"/>
    <w:rsid w:val="003A4B02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character" w:styleId="a6">
    <w:name w:val="Hyperlink"/>
    <w:basedOn w:val="a0"/>
    <w:uiPriority w:val="99"/>
    <w:semiHidden/>
    <w:unhideWhenUsed/>
    <w:rsid w:val="001D23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4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2228011&amp;mark=00000000000000000000000000000000000000000000000000A7M0NE" TargetMode="External"/><Relationship Id="rId13" Type="http://schemas.openxmlformats.org/officeDocument/2006/relationships/hyperlink" Target="kodeks://link/d?nd=902228011&amp;mark=000000000000000000000000000000000000000000000000008RC0MB" TargetMode="External"/><Relationship Id="rId18" Type="http://schemas.openxmlformats.org/officeDocument/2006/relationships/hyperlink" Target="kodeks://link/d?nd=1300426002&amp;mark=000000000000000000000000000000000000000000000000008PS0M3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oktregion.ru" TargetMode="External"/><Relationship Id="rId7" Type="http://schemas.openxmlformats.org/officeDocument/2006/relationships/hyperlink" Target="kodeks://link/d?nd=902228011&amp;mark=00000000000000000000000000000000000000000000000000A7K0ND" TargetMode="External"/><Relationship Id="rId12" Type="http://schemas.openxmlformats.org/officeDocument/2006/relationships/hyperlink" Target="kodeks://link/d?nd=902228011&amp;mark=000000000000000000000000000000000000000000000000008RC0MB" TargetMode="External"/><Relationship Id="rId17" Type="http://schemas.openxmlformats.org/officeDocument/2006/relationships/hyperlink" Target="kodeks://link/d?nd=1300426002&amp;mark=000000000000000000000000000000000000000000000000008PK0M0" TargetMode="External"/><Relationship Id="rId2" Type="http://schemas.openxmlformats.org/officeDocument/2006/relationships/styles" Target="styles.xml"/><Relationship Id="rId16" Type="http://schemas.openxmlformats.org/officeDocument/2006/relationships/hyperlink" Target="kodeks://link/d?nd=420284816&amp;mark=000000000000000000000000000000000000000000000000006540IN" TargetMode="External"/><Relationship Id="rId20" Type="http://schemas.openxmlformats.org/officeDocument/2006/relationships/hyperlink" Target="kodeks://link/d?nd=1300426002&amp;mark=00000000000000000000000000000000000000000000000000BPA0OQ" TargetMode="External"/><Relationship Id="rId1" Type="http://schemas.openxmlformats.org/officeDocument/2006/relationships/numbering" Target="numbering.xml"/><Relationship Id="rId6" Type="http://schemas.openxmlformats.org/officeDocument/2006/relationships/hyperlink" Target="kodeks://link/d?nd=902032332" TargetMode="External"/><Relationship Id="rId11" Type="http://schemas.openxmlformats.org/officeDocument/2006/relationships/hyperlink" Target="kodeks://link/d?nd=902228011&amp;mark=000000000000000000000000000000000000000000000000008RC0MB" TargetMode="External"/><Relationship Id="rId5" Type="http://schemas.openxmlformats.org/officeDocument/2006/relationships/image" Target="media/image1.png"/><Relationship Id="rId15" Type="http://schemas.openxmlformats.org/officeDocument/2006/relationships/hyperlink" Target="kodeks://link/d?nd=902228011&amp;mark=000000000000000000000000000000000000000000000000008RC0MB" TargetMode="External"/><Relationship Id="rId23" Type="http://schemas.openxmlformats.org/officeDocument/2006/relationships/theme" Target="theme/theme1.xml"/><Relationship Id="rId10" Type="http://schemas.openxmlformats.org/officeDocument/2006/relationships/hyperlink" Target="kodeks://link/d?nd=902228011&amp;mark=000000000000000000000000000000000000000000000000008RC0MB" TargetMode="External"/><Relationship Id="rId19" Type="http://schemas.openxmlformats.org/officeDocument/2006/relationships/hyperlink" Target="kodeks://link/d?nd=1300426002&amp;mark=00000000000000000000000000000000000000000000000000BPA0O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kodeks://link/d?nd=902228011&amp;mark=000000000000000000000000000000000000000000000000008Q00LV" TargetMode="External"/><Relationship Id="rId14" Type="http://schemas.openxmlformats.org/officeDocument/2006/relationships/hyperlink" Target="kodeks://link/d?nd=902228011&amp;mark=000000000000000000000000000000000000000000000000008RC0MB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5</Pages>
  <Words>1893</Words>
  <Characters>10795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cp:lastModifiedBy>OnlyDarkZ 1</cp:lastModifiedBy>
  <cp:revision>27</cp:revision>
  <cp:lastPrinted>2026-07-07T11:31:00Z</cp:lastPrinted>
  <dcterms:created xsi:type="dcterms:W3CDTF">2022-08-29T05:51:00Z</dcterms:created>
  <dcterms:modified xsi:type="dcterms:W3CDTF">2026-07-08T06:52:00Z</dcterms:modified>
</cp:coreProperties>
</file>