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821EDD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821EDD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4C3ED0">
              <w:rPr>
                <w:sz w:val="26"/>
                <w:szCs w:val="26"/>
              </w:rPr>
              <w:t>декабр</w:t>
            </w:r>
            <w:r w:rsidR="00821EDD">
              <w:rPr>
                <w:sz w:val="26"/>
                <w:szCs w:val="26"/>
              </w:rPr>
              <w:t>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DE50A6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="004707ED">
              <w:rPr>
                <w:sz w:val="26"/>
                <w:szCs w:val="26"/>
                <w:u w:val="single"/>
              </w:rPr>
              <w:t>2</w:t>
            </w:r>
            <w:r w:rsidR="00DE50A6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821EDD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821EDD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4C3ED0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E52E7" w:rsidRDefault="004C3ED0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</w:rPr>
              <w:t>Перегребное</w:t>
            </w:r>
            <w:proofErr w:type="spellEnd"/>
            <w:r>
              <w:rPr>
                <w:sz w:val="26"/>
                <w:szCs w:val="26"/>
              </w:rPr>
              <w:tab/>
              <w:t xml:space="preserve">              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1E52E7" w:rsidRPr="00297940" w:rsidRDefault="001E52E7" w:rsidP="001E52E7">
            <w:pPr>
              <w:pStyle w:val="a6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</w:p>
        </w:tc>
      </w:tr>
    </w:tbl>
    <w:p w:rsidR="004707ED" w:rsidRDefault="004707ED" w:rsidP="004707ED">
      <w:pPr>
        <w:pStyle w:val="a6"/>
        <w:rPr>
          <w:sz w:val="26"/>
          <w:szCs w:val="26"/>
        </w:rPr>
      </w:pPr>
    </w:p>
    <w:p w:rsidR="004C3ED0" w:rsidRDefault="004C3ED0" w:rsidP="00106DDE">
      <w:pPr>
        <w:pStyle w:val="a6"/>
        <w:ind w:left="4248" w:firstLine="708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821EDD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Pr="003D3030" w:rsidRDefault="004707ED" w:rsidP="003D3030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821EDD">
        <w:rPr>
          <w:sz w:val="26"/>
          <w:szCs w:val="26"/>
        </w:rPr>
        <w:t>13.12.2023</w:t>
      </w:r>
      <w:proofErr w:type="gramEnd"/>
      <w:r w:rsidR="00821EDD">
        <w:rPr>
          <w:sz w:val="26"/>
          <w:szCs w:val="26"/>
        </w:rPr>
        <w:t xml:space="preserve"> № 269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4C3ED0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4C3ED0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более 15 минут при </w:t>
            </w:r>
            <w:r>
              <w:rPr>
                <w:iCs/>
                <w:sz w:val="26"/>
                <w:szCs w:val="26"/>
              </w:rPr>
              <w:lastRenderedPageBreak/>
              <w:t>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отдела жизнедеятельности и </w:t>
            </w:r>
            <w:r w:rsidRPr="00C133CF">
              <w:rPr>
                <w:color w:val="000000"/>
                <w:sz w:val="26"/>
                <w:szCs w:val="26"/>
              </w:rPr>
              <w:lastRenderedPageBreak/>
              <w:t>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38F8"/>
    <w:rsid w:val="00162157"/>
    <w:rsid w:val="001C4DDE"/>
    <w:rsid w:val="001E52E7"/>
    <w:rsid w:val="00293ADF"/>
    <w:rsid w:val="002D0F09"/>
    <w:rsid w:val="002E0300"/>
    <w:rsid w:val="003640EF"/>
    <w:rsid w:val="0037333F"/>
    <w:rsid w:val="00385B97"/>
    <w:rsid w:val="003A0EE4"/>
    <w:rsid w:val="003B5FCC"/>
    <w:rsid w:val="003D3030"/>
    <w:rsid w:val="004707ED"/>
    <w:rsid w:val="004C3ED0"/>
    <w:rsid w:val="004C488D"/>
    <w:rsid w:val="00532358"/>
    <w:rsid w:val="00597DFF"/>
    <w:rsid w:val="005E6E56"/>
    <w:rsid w:val="00640FAF"/>
    <w:rsid w:val="00682AC2"/>
    <w:rsid w:val="006F4ACF"/>
    <w:rsid w:val="0072791C"/>
    <w:rsid w:val="00735095"/>
    <w:rsid w:val="0074122D"/>
    <w:rsid w:val="00765F7C"/>
    <w:rsid w:val="00781137"/>
    <w:rsid w:val="00821EDD"/>
    <w:rsid w:val="00962C81"/>
    <w:rsid w:val="009A7632"/>
    <w:rsid w:val="00A3760B"/>
    <w:rsid w:val="00A6693F"/>
    <w:rsid w:val="00A86A6B"/>
    <w:rsid w:val="00AA1BEF"/>
    <w:rsid w:val="00B11601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E50A6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16</cp:revision>
  <cp:lastPrinted>2023-12-13T09:38:00Z</cp:lastPrinted>
  <dcterms:created xsi:type="dcterms:W3CDTF">2022-01-22T16:45:00Z</dcterms:created>
  <dcterms:modified xsi:type="dcterms:W3CDTF">2023-12-28T12:36:00Z</dcterms:modified>
</cp:coreProperties>
</file>