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9E" w:rsidRDefault="00CC570D" w:rsidP="00087C9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2756004</wp:posOffset>
            </wp:positionH>
            <wp:positionV relativeFrom="paragraph">
              <wp:posOffset>-273523</wp:posOffset>
            </wp:positionV>
            <wp:extent cx="491313" cy="606056"/>
            <wp:effectExtent l="19050" t="0" r="3987" b="0"/>
            <wp:wrapNone/>
            <wp:docPr id="2" name="Рисунок 3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3" cy="606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7C9E" w:rsidRDefault="00087C9E" w:rsidP="00087C9E"/>
    <w:tbl>
      <w:tblPr>
        <w:tblW w:w="9900" w:type="dxa"/>
        <w:jc w:val="center"/>
        <w:tblInd w:w="-252" w:type="dxa"/>
        <w:tblLayout w:type="fixed"/>
        <w:tblLook w:val="01E0" w:firstRow="1" w:lastRow="1" w:firstColumn="1" w:lastColumn="1" w:noHBand="0" w:noVBand="0"/>
      </w:tblPr>
      <w:tblGrid>
        <w:gridCol w:w="236"/>
        <w:gridCol w:w="550"/>
        <w:gridCol w:w="296"/>
        <w:gridCol w:w="1493"/>
        <w:gridCol w:w="348"/>
        <w:gridCol w:w="272"/>
        <w:gridCol w:w="253"/>
        <w:gridCol w:w="3904"/>
        <w:gridCol w:w="446"/>
        <w:gridCol w:w="2102"/>
      </w:tblGrid>
      <w:tr w:rsidR="00087C9E" w:rsidTr="00CC570D">
        <w:trPr>
          <w:trHeight w:val="1134"/>
          <w:jc w:val="center"/>
        </w:trPr>
        <w:tc>
          <w:tcPr>
            <w:tcW w:w="9900" w:type="dxa"/>
            <w:gridSpan w:val="10"/>
          </w:tcPr>
          <w:p w:rsidR="00087C9E" w:rsidRDefault="00087C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087C9E" w:rsidRDefault="00087C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087C9E" w:rsidRDefault="00087C9E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Октябрьского района  </w:t>
            </w:r>
          </w:p>
          <w:p w:rsidR="00087C9E" w:rsidRDefault="00087C9E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Ханты-Мансийского автономного округа-Югры</w:t>
            </w:r>
          </w:p>
          <w:p w:rsidR="00087C9E" w:rsidRDefault="00087C9E">
            <w:pPr>
              <w:jc w:val="center"/>
              <w:rPr>
                <w:b/>
              </w:rPr>
            </w:pPr>
          </w:p>
          <w:p w:rsidR="00087C9E" w:rsidRDefault="00087C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087C9E" w:rsidTr="00CC570D">
        <w:trPr>
          <w:trHeight w:val="454"/>
          <w:jc w:val="center"/>
        </w:trPr>
        <w:tc>
          <w:tcPr>
            <w:tcW w:w="236" w:type="dxa"/>
            <w:vAlign w:val="bottom"/>
            <w:hideMark/>
          </w:tcPr>
          <w:p w:rsidR="00087C9E" w:rsidRDefault="00087C9E">
            <w:pPr>
              <w:jc w:val="right"/>
            </w:pPr>
            <w: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7C9E" w:rsidRDefault="00087C9E" w:rsidP="00C01AC5">
            <w:pPr>
              <w:jc w:val="center"/>
            </w:pPr>
            <w:r>
              <w:t>1</w:t>
            </w:r>
            <w:r w:rsidR="00C01AC5">
              <w:t>0</w:t>
            </w:r>
          </w:p>
        </w:tc>
        <w:tc>
          <w:tcPr>
            <w:tcW w:w="296" w:type="dxa"/>
            <w:vAlign w:val="bottom"/>
            <w:hideMark/>
          </w:tcPr>
          <w:p w:rsidR="00087C9E" w:rsidRDefault="00087C9E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7C9E" w:rsidRDefault="00C01AC5">
            <w:pPr>
              <w:jc w:val="center"/>
            </w:pPr>
            <w:r>
              <w:t>мая</w:t>
            </w:r>
          </w:p>
        </w:tc>
        <w:tc>
          <w:tcPr>
            <w:tcW w:w="348" w:type="dxa"/>
            <w:vAlign w:val="bottom"/>
            <w:hideMark/>
          </w:tcPr>
          <w:p w:rsidR="00087C9E" w:rsidRDefault="00087C9E">
            <w:pPr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87C9E" w:rsidRDefault="00087C9E" w:rsidP="00087C9E">
            <w:r>
              <w:t>18</w:t>
            </w:r>
          </w:p>
        </w:tc>
        <w:tc>
          <w:tcPr>
            <w:tcW w:w="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7C9E" w:rsidRDefault="00087C9E"/>
        </w:tc>
        <w:tc>
          <w:tcPr>
            <w:tcW w:w="3904" w:type="dxa"/>
            <w:vAlign w:val="bottom"/>
          </w:tcPr>
          <w:p w:rsidR="00087C9E" w:rsidRDefault="00087C9E"/>
        </w:tc>
        <w:tc>
          <w:tcPr>
            <w:tcW w:w="446" w:type="dxa"/>
            <w:vAlign w:val="bottom"/>
            <w:hideMark/>
          </w:tcPr>
          <w:p w:rsidR="00087C9E" w:rsidRDefault="00087C9E">
            <w:pPr>
              <w:jc w:val="center"/>
            </w:pPr>
            <w:r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7C9E" w:rsidRDefault="00C01AC5" w:rsidP="00087C9E">
            <w:r>
              <w:t>116</w:t>
            </w:r>
          </w:p>
        </w:tc>
      </w:tr>
      <w:tr w:rsidR="00087C9E" w:rsidTr="00CC570D">
        <w:trPr>
          <w:trHeight w:val="567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087C9E" w:rsidRDefault="00087C9E">
            <w:r>
              <w:t>с. Перегребное</w:t>
            </w:r>
          </w:p>
        </w:tc>
      </w:tr>
    </w:tbl>
    <w:p w:rsidR="00087C9E" w:rsidRDefault="00087C9E" w:rsidP="00BA5AD3">
      <w:pPr>
        <w:tabs>
          <w:tab w:val="left" w:pos="1065"/>
        </w:tabs>
        <w:jc w:val="both"/>
      </w:pPr>
    </w:p>
    <w:p w:rsidR="000D7835" w:rsidRPr="0042201C" w:rsidRDefault="000D7835" w:rsidP="000D7835">
      <w:pPr>
        <w:pStyle w:val="ConsPlusNormal"/>
        <w:tabs>
          <w:tab w:val="left" w:pos="4111"/>
        </w:tabs>
        <w:ind w:right="5245"/>
        <w:rPr>
          <w:rFonts w:ascii="Times New Roman" w:hAnsi="Times New Roman"/>
          <w:bCs/>
          <w:iCs/>
          <w:sz w:val="24"/>
          <w:szCs w:val="24"/>
        </w:rPr>
      </w:pPr>
      <w:r w:rsidRPr="0042201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планов-графиков </w:t>
      </w:r>
      <w:r w:rsidRPr="0042201C">
        <w:rPr>
          <w:rFonts w:ascii="Times New Roman" w:hAnsi="Times New Roman"/>
          <w:sz w:val="24"/>
          <w:szCs w:val="24"/>
        </w:rPr>
        <w:t xml:space="preserve">проведения инвентаризации </w:t>
      </w:r>
      <w:r>
        <w:rPr>
          <w:rFonts w:ascii="Times New Roman" w:hAnsi="Times New Roman"/>
          <w:sz w:val="24"/>
          <w:szCs w:val="24"/>
        </w:rPr>
        <w:t xml:space="preserve">и государственной регистрации права собственности на </w:t>
      </w:r>
      <w:r w:rsidRPr="0042201C">
        <w:rPr>
          <w:rFonts w:ascii="Times New Roman" w:hAnsi="Times New Roman"/>
          <w:sz w:val="24"/>
          <w:szCs w:val="24"/>
        </w:rPr>
        <w:t>действующи</w:t>
      </w:r>
      <w:r>
        <w:rPr>
          <w:rFonts w:ascii="Times New Roman" w:hAnsi="Times New Roman"/>
          <w:sz w:val="24"/>
          <w:szCs w:val="24"/>
        </w:rPr>
        <w:t>е</w:t>
      </w:r>
      <w:r w:rsidRPr="0042201C">
        <w:rPr>
          <w:rFonts w:ascii="Times New Roman" w:hAnsi="Times New Roman"/>
          <w:sz w:val="24"/>
          <w:szCs w:val="24"/>
        </w:rPr>
        <w:t xml:space="preserve"> и неблагоустроенны</w:t>
      </w:r>
      <w:r>
        <w:rPr>
          <w:rFonts w:ascii="Times New Roman" w:hAnsi="Times New Roman"/>
          <w:sz w:val="24"/>
          <w:szCs w:val="24"/>
        </w:rPr>
        <w:t>е</w:t>
      </w:r>
      <w:r w:rsidRPr="0042201C">
        <w:rPr>
          <w:rFonts w:ascii="Times New Roman" w:hAnsi="Times New Roman"/>
          <w:sz w:val="24"/>
          <w:szCs w:val="24"/>
        </w:rPr>
        <w:t xml:space="preserve"> (брошенны</w:t>
      </w:r>
      <w:r>
        <w:rPr>
          <w:rFonts w:ascii="Times New Roman" w:hAnsi="Times New Roman"/>
          <w:sz w:val="24"/>
          <w:szCs w:val="24"/>
        </w:rPr>
        <w:t>е)</w:t>
      </w:r>
      <w:r w:rsidRPr="0042201C">
        <w:rPr>
          <w:rFonts w:ascii="Times New Roman" w:hAnsi="Times New Roman"/>
          <w:sz w:val="24"/>
          <w:szCs w:val="24"/>
        </w:rPr>
        <w:t xml:space="preserve"> места погребения (кладбища) на территории муниципального образования </w:t>
      </w:r>
      <w:r w:rsidRPr="0042201C">
        <w:rPr>
          <w:rFonts w:ascii="Times New Roman" w:hAnsi="Times New Roman"/>
          <w:bCs/>
          <w:iCs/>
          <w:sz w:val="24"/>
          <w:szCs w:val="24"/>
        </w:rPr>
        <w:t xml:space="preserve">сельское поселение </w:t>
      </w:r>
      <w:r w:rsidR="00C27466">
        <w:rPr>
          <w:rFonts w:ascii="Times New Roman" w:hAnsi="Times New Roman"/>
          <w:bCs/>
          <w:iCs/>
          <w:sz w:val="24"/>
          <w:szCs w:val="24"/>
        </w:rPr>
        <w:t>Перегребное</w:t>
      </w:r>
    </w:p>
    <w:p w:rsidR="000D7835" w:rsidRDefault="000D7835" w:rsidP="000D783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D7835" w:rsidRPr="007351E9" w:rsidRDefault="000D7835" w:rsidP="000D783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D7835" w:rsidRPr="0042201C" w:rsidRDefault="001667D3" w:rsidP="000D7835">
      <w:pPr>
        <w:pStyle w:val="a8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Par1"/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0D7835" w:rsidRPr="0042201C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12.01.1996 № 8-ФЗ «О погребении и похоронном деле»</w:t>
      </w:r>
      <w:r w:rsidR="000D7835" w:rsidRPr="0042201C">
        <w:rPr>
          <w:rFonts w:ascii="Times New Roman" w:hAnsi="Times New Roman"/>
          <w:sz w:val="24"/>
          <w:szCs w:val="24"/>
        </w:rPr>
        <w:t xml:space="preserve">, </w:t>
      </w:r>
      <w:r w:rsidR="000D7835" w:rsidRPr="004220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руководствуясь статьей </w:t>
      </w:r>
      <w:r w:rsidR="000D7835" w:rsidRPr="0042201C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0D7835" w:rsidRPr="0042201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Устава сельского поселения </w:t>
      </w:r>
      <w:r w:rsidR="000D783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Пер</w:t>
      </w:r>
      <w:r w:rsidR="00C27466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ег</w:t>
      </w:r>
      <w:r w:rsidR="000D783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ребное</w:t>
      </w:r>
      <w:r w:rsidR="000D7835" w:rsidRPr="0042201C">
        <w:rPr>
          <w:rFonts w:ascii="Times New Roman" w:hAnsi="Times New Roman"/>
          <w:bCs/>
          <w:sz w:val="24"/>
          <w:szCs w:val="24"/>
        </w:rPr>
        <w:t>:</w:t>
      </w:r>
    </w:p>
    <w:p w:rsidR="000D7835" w:rsidRPr="0042201C" w:rsidRDefault="001667D3" w:rsidP="000D7835">
      <w:pPr>
        <w:ind w:firstLine="567"/>
        <w:jc w:val="both"/>
      </w:pPr>
      <w:r>
        <w:t xml:space="preserve">  </w:t>
      </w:r>
      <w:r w:rsidR="000D7835" w:rsidRPr="0042201C">
        <w:t>1. Утвердить план-график проведения инвентаризации действующих и неблагоустроенных (брошенных</w:t>
      </w:r>
      <w:r w:rsidR="000D7835">
        <w:t>)</w:t>
      </w:r>
      <w:r w:rsidR="000D7835" w:rsidRPr="0042201C">
        <w:t xml:space="preserve"> мест погребения (кладбищ) на территории </w:t>
      </w:r>
      <w:r w:rsidR="000D7835">
        <w:t xml:space="preserve">муниципального образования </w:t>
      </w:r>
      <w:r w:rsidR="000D7835" w:rsidRPr="0042201C">
        <w:t>сельско</w:t>
      </w:r>
      <w:r w:rsidR="000D7835">
        <w:t>е</w:t>
      </w:r>
      <w:r w:rsidR="000D7835" w:rsidRPr="0042201C">
        <w:t xml:space="preserve"> поселени</w:t>
      </w:r>
      <w:r w:rsidR="000D7835">
        <w:t>е Пер</w:t>
      </w:r>
      <w:r w:rsidR="00C27466">
        <w:t>ег</w:t>
      </w:r>
      <w:r w:rsidR="000D7835">
        <w:t>ребное</w:t>
      </w:r>
      <w:r w:rsidR="000D7835" w:rsidRPr="0042201C">
        <w:t xml:space="preserve"> согласно приложению 1.</w:t>
      </w:r>
    </w:p>
    <w:p w:rsidR="00BA5AD3" w:rsidRPr="00C27466" w:rsidRDefault="001667D3" w:rsidP="00C27466">
      <w:pPr>
        <w:pStyle w:val="a8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7835" w:rsidRPr="0042201C">
        <w:rPr>
          <w:rFonts w:ascii="Times New Roman" w:hAnsi="Times New Roman"/>
          <w:sz w:val="24"/>
          <w:szCs w:val="24"/>
        </w:rPr>
        <w:t xml:space="preserve">2. Утвердить </w:t>
      </w:r>
      <w:r w:rsidR="000D7835">
        <w:rPr>
          <w:rFonts w:ascii="Times New Roman" w:hAnsi="Times New Roman"/>
          <w:sz w:val="24"/>
          <w:szCs w:val="24"/>
        </w:rPr>
        <w:t>план-</w:t>
      </w:r>
      <w:r w:rsidR="000D7835" w:rsidRPr="0042201C">
        <w:rPr>
          <w:rFonts w:ascii="Times New Roman" w:hAnsi="Times New Roman"/>
          <w:sz w:val="24"/>
          <w:szCs w:val="24"/>
        </w:rPr>
        <w:t xml:space="preserve">график </w:t>
      </w:r>
      <w:r w:rsidR="000D7835">
        <w:rPr>
          <w:rFonts w:ascii="Times New Roman" w:hAnsi="Times New Roman"/>
          <w:sz w:val="24"/>
          <w:szCs w:val="24"/>
        </w:rPr>
        <w:t xml:space="preserve">проведения государственной регистрации права собственности на </w:t>
      </w:r>
      <w:r w:rsidR="000D7835" w:rsidRPr="0042201C">
        <w:rPr>
          <w:rFonts w:ascii="Times New Roman" w:hAnsi="Times New Roman"/>
          <w:sz w:val="24"/>
          <w:szCs w:val="24"/>
        </w:rPr>
        <w:t>действующи</w:t>
      </w:r>
      <w:r w:rsidR="000D7835">
        <w:rPr>
          <w:rFonts w:ascii="Times New Roman" w:hAnsi="Times New Roman"/>
          <w:sz w:val="24"/>
          <w:szCs w:val="24"/>
        </w:rPr>
        <w:t xml:space="preserve">е, включая </w:t>
      </w:r>
      <w:r w:rsidR="000D7835" w:rsidRPr="0042201C">
        <w:rPr>
          <w:rFonts w:ascii="Times New Roman" w:hAnsi="Times New Roman"/>
          <w:sz w:val="24"/>
          <w:szCs w:val="24"/>
        </w:rPr>
        <w:t>неблагоустроенны</w:t>
      </w:r>
      <w:r w:rsidR="000D7835">
        <w:rPr>
          <w:rFonts w:ascii="Times New Roman" w:hAnsi="Times New Roman"/>
          <w:sz w:val="24"/>
          <w:szCs w:val="24"/>
        </w:rPr>
        <w:t>е</w:t>
      </w:r>
      <w:r w:rsidR="000D7835" w:rsidRPr="0042201C">
        <w:rPr>
          <w:rFonts w:ascii="Times New Roman" w:hAnsi="Times New Roman"/>
          <w:sz w:val="24"/>
          <w:szCs w:val="24"/>
        </w:rPr>
        <w:t xml:space="preserve"> (брошенны</w:t>
      </w:r>
      <w:r w:rsidR="000D7835">
        <w:rPr>
          <w:rFonts w:ascii="Times New Roman" w:hAnsi="Times New Roman"/>
          <w:sz w:val="24"/>
          <w:szCs w:val="24"/>
        </w:rPr>
        <w:t>е)</w:t>
      </w:r>
      <w:r w:rsidR="000D7835" w:rsidRPr="0042201C">
        <w:rPr>
          <w:rFonts w:ascii="Times New Roman" w:hAnsi="Times New Roman"/>
          <w:sz w:val="24"/>
          <w:szCs w:val="24"/>
        </w:rPr>
        <w:t xml:space="preserve"> места</w:t>
      </w:r>
      <w:r w:rsidR="000D7835">
        <w:rPr>
          <w:rFonts w:ascii="Times New Roman" w:hAnsi="Times New Roman"/>
          <w:sz w:val="24"/>
          <w:szCs w:val="24"/>
        </w:rPr>
        <w:t xml:space="preserve"> погребения (кладбища</w:t>
      </w:r>
      <w:r w:rsidR="000D7835" w:rsidRPr="0042201C">
        <w:rPr>
          <w:rFonts w:ascii="Times New Roman" w:hAnsi="Times New Roman"/>
          <w:sz w:val="24"/>
          <w:szCs w:val="24"/>
        </w:rPr>
        <w:t xml:space="preserve">) на территории </w:t>
      </w:r>
      <w:r w:rsidR="000D783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D7835" w:rsidRPr="0042201C">
        <w:rPr>
          <w:rFonts w:ascii="Times New Roman" w:hAnsi="Times New Roman"/>
          <w:sz w:val="24"/>
          <w:szCs w:val="24"/>
        </w:rPr>
        <w:t>сельско</w:t>
      </w:r>
      <w:r w:rsidR="000D7835">
        <w:rPr>
          <w:rFonts w:ascii="Times New Roman" w:hAnsi="Times New Roman"/>
          <w:sz w:val="24"/>
          <w:szCs w:val="24"/>
        </w:rPr>
        <w:t>е</w:t>
      </w:r>
      <w:r w:rsidR="000D7835" w:rsidRPr="0042201C">
        <w:rPr>
          <w:rFonts w:ascii="Times New Roman" w:hAnsi="Times New Roman"/>
          <w:sz w:val="24"/>
          <w:szCs w:val="24"/>
        </w:rPr>
        <w:t xml:space="preserve"> поселени</w:t>
      </w:r>
      <w:r w:rsidR="000D7835">
        <w:rPr>
          <w:rFonts w:ascii="Times New Roman" w:hAnsi="Times New Roman"/>
          <w:sz w:val="24"/>
          <w:szCs w:val="24"/>
        </w:rPr>
        <w:t xml:space="preserve">е </w:t>
      </w:r>
      <w:r w:rsidR="00C27466">
        <w:rPr>
          <w:rFonts w:ascii="Times New Roman" w:hAnsi="Times New Roman"/>
          <w:sz w:val="24"/>
          <w:szCs w:val="24"/>
        </w:rPr>
        <w:t>Перегребное</w:t>
      </w:r>
      <w:r w:rsidR="000D7835">
        <w:rPr>
          <w:rFonts w:ascii="Times New Roman" w:hAnsi="Times New Roman"/>
          <w:sz w:val="24"/>
          <w:szCs w:val="24"/>
        </w:rPr>
        <w:t xml:space="preserve"> </w:t>
      </w:r>
      <w:r w:rsidR="000D7835" w:rsidRPr="00781106">
        <w:rPr>
          <w:rFonts w:ascii="Times New Roman" w:hAnsi="Times New Roman"/>
          <w:sz w:val="24"/>
          <w:szCs w:val="24"/>
        </w:rPr>
        <w:t xml:space="preserve">согласно приложению  </w:t>
      </w:r>
      <w:r w:rsidR="000D7835">
        <w:rPr>
          <w:rFonts w:ascii="Times New Roman" w:hAnsi="Times New Roman"/>
          <w:sz w:val="24"/>
          <w:szCs w:val="24"/>
        </w:rPr>
        <w:t>2</w:t>
      </w:r>
    </w:p>
    <w:p w:rsidR="00087C9E" w:rsidRDefault="00BA5AD3" w:rsidP="00BA5AD3">
      <w:pPr>
        <w:ind w:firstLine="709"/>
        <w:jc w:val="both"/>
      </w:pPr>
      <w:r>
        <w:t xml:space="preserve">3. </w:t>
      </w:r>
      <w:r w:rsidRPr="00BA5AD3">
        <w:rPr>
          <w:color w:val="000000"/>
        </w:rPr>
        <w:t>Настоящее постановление вступает в силу после его официального обнародования.</w:t>
      </w:r>
      <w:r>
        <w:t xml:space="preserve"> </w:t>
      </w:r>
    </w:p>
    <w:p w:rsidR="00087C9E" w:rsidRDefault="00BA5AD3" w:rsidP="00BA5AD3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087C9E">
        <w:t xml:space="preserve">. </w:t>
      </w:r>
      <w:proofErr w:type="gramStart"/>
      <w:r w:rsidR="00087C9E">
        <w:t>Контроль за</w:t>
      </w:r>
      <w:proofErr w:type="gramEnd"/>
      <w:r w:rsidR="00087C9E">
        <w:t xml:space="preserve"> выполнением постановления возложить на заместителя главы по ЖКХ,    обеспечению жизнедеятельности и управлению муниципальным имуществом администрации сельского поселения Перегребное Д.Ф. Мельниченко.</w:t>
      </w:r>
    </w:p>
    <w:p w:rsidR="00087C9E" w:rsidRDefault="00087C9E" w:rsidP="00BA5AD3">
      <w:pPr>
        <w:ind w:firstLine="709"/>
        <w:jc w:val="both"/>
      </w:pPr>
    </w:p>
    <w:p w:rsidR="00087C9E" w:rsidRDefault="00087C9E" w:rsidP="00BA5AD3">
      <w:pPr>
        <w:tabs>
          <w:tab w:val="left" w:pos="1065"/>
        </w:tabs>
        <w:ind w:firstLine="709"/>
        <w:jc w:val="both"/>
      </w:pPr>
    </w:p>
    <w:p w:rsidR="00087C9E" w:rsidRDefault="00FC62AC" w:rsidP="00BA5AD3">
      <w:pPr>
        <w:tabs>
          <w:tab w:val="left" w:pos="1065"/>
        </w:tabs>
        <w:ind w:firstLine="709"/>
        <w:jc w:val="both"/>
      </w:pPr>
      <w:r>
        <w:t xml:space="preserve"> </w:t>
      </w:r>
      <w:r w:rsidR="00087C9E">
        <w:t xml:space="preserve">Глава сельского поселения Перегребное      </w:t>
      </w:r>
      <w:r w:rsidR="003718D3">
        <w:t xml:space="preserve">             </w:t>
      </w:r>
      <w:r w:rsidR="00087C9E">
        <w:t xml:space="preserve">                     </w:t>
      </w:r>
      <w:r w:rsidR="003718D3">
        <w:t xml:space="preserve">      </w:t>
      </w:r>
      <w:r w:rsidR="00BA5AD3">
        <w:t xml:space="preserve">         В.А.  Воробьё</w:t>
      </w:r>
      <w:r w:rsidR="00087C9E">
        <w:t xml:space="preserve">в                                   </w:t>
      </w:r>
    </w:p>
    <w:p w:rsidR="00087C9E" w:rsidRDefault="00087C9E" w:rsidP="00BA5AD3">
      <w:pPr>
        <w:tabs>
          <w:tab w:val="left" w:pos="1485"/>
        </w:tabs>
        <w:ind w:firstLine="709"/>
        <w:jc w:val="both"/>
      </w:pPr>
    </w:p>
    <w:p w:rsidR="00087C9E" w:rsidRDefault="00087C9E" w:rsidP="00087C9E">
      <w:pPr>
        <w:tabs>
          <w:tab w:val="num" w:pos="1068"/>
        </w:tabs>
        <w:jc w:val="both"/>
      </w:pPr>
      <w:r>
        <w:t xml:space="preserve"> </w:t>
      </w:r>
    </w:p>
    <w:p w:rsidR="00087C9E" w:rsidRDefault="00087C9E" w:rsidP="00087C9E">
      <w:pPr>
        <w:tabs>
          <w:tab w:val="left" w:pos="1065"/>
        </w:tabs>
      </w:pPr>
    </w:p>
    <w:p w:rsidR="00087C9E" w:rsidRDefault="00087C9E" w:rsidP="00087C9E">
      <w:pPr>
        <w:tabs>
          <w:tab w:val="left" w:pos="1485"/>
        </w:tabs>
      </w:pPr>
    </w:p>
    <w:p w:rsidR="00087C9E" w:rsidRDefault="00087C9E" w:rsidP="00087C9E">
      <w:pPr>
        <w:tabs>
          <w:tab w:val="left" w:pos="1485"/>
        </w:tabs>
      </w:pPr>
    </w:p>
    <w:p w:rsidR="00087C9E" w:rsidRDefault="00087C9E" w:rsidP="00087C9E">
      <w:pPr>
        <w:tabs>
          <w:tab w:val="left" w:pos="1485"/>
        </w:tabs>
        <w:ind w:left="-360"/>
        <w:rPr>
          <w:sz w:val="20"/>
          <w:szCs w:val="20"/>
        </w:rPr>
      </w:pPr>
      <w:r>
        <w:t xml:space="preserve">    </w:t>
      </w:r>
    </w:p>
    <w:p w:rsidR="00087C9E" w:rsidRDefault="00087C9E" w:rsidP="00087C9E">
      <w:pPr>
        <w:tabs>
          <w:tab w:val="left" w:pos="1485"/>
        </w:tabs>
        <w:ind w:left="-360"/>
      </w:pPr>
    </w:p>
    <w:p w:rsidR="00087C9E" w:rsidRDefault="00087C9E" w:rsidP="00087C9E">
      <w:pPr>
        <w:tabs>
          <w:tab w:val="left" w:pos="1485"/>
        </w:tabs>
        <w:ind w:left="-360"/>
      </w:pPr>
    </w:p>
    <w:p w:rsidR="00087C9E" w:rsidRDefault="00087C9E" w:rsidP="00087C9E">
      <w:pPr>
        <w:tabs>
          <w:tab w:val="left" w:pos="1485"/>
        </w:tabs>
        <w:ind w:left="-360"/>
      </w:pPr>
    </w:p>
    <w:p w:rsidR="00087C9E" w:rsidRDefault="00087C9E" w:rsidP="00087C9E">
      <w:pPr>
        <w:tabs>
          <w:tab w:val="left" w:pos="1485"/>
        </w:tabs>
        <w:ind w:left="-360"/>
      </w:pPr>
    </w:p>
    <w:p w:rsidR="00087C9E" w:rsidRDefault="00087C9E" w:rsidP="00087C9E">
      <w:pPr>
        <w:tabs>
          <w:tab w:val="left" w:pos="1485"/>
        </w:tabs>
        <w:ind w:left="-360"/>
      </w:pPr>
    </w:p>
    <w:p w:rsidR="00AD3578" w:rsidRDefault="00AD3578" w:rsidP="00087C9E">
      <w:pPr>
        <w:tabs>
          <w:tab w:val="left" w:pos="1485"/>
        </w:tabs>
        <w:ind w:left="-360"/>
      </w:pPr>
    </w:p>
    <w:p w:rsidR="00AD3578" w:rsidRPr="003D08E2" w:rsidRDefault="00AD3578" w:rsidP="0035531C">
      <w:pPr>
        <w:ind w:left="6372"/>
        <w:rPr>
          <w:bCs/>
          <w:color w:val="000000"/>
        </w:rPr>
      </w:pPr>
      <w:r w:rsidRPr="003D08E2">
        <w:rPr>
          <w:bCs/>
          <w:color w:val="000000"/>
        </w:rPr>
        <w:lastRenderedPageBreak/>
        <w:t>Приложение</w:t>
      </w:r>
      <w:r>
        <w:rPr>
          <w:bCs/>
          <w:color w:val="000000"/>
        </w:rPr>
        <w:t xml:space="preserve"> 1</w:t>
      </w:r>
      <w:r w:rsidRPr="003D08E2">
        <w:rPr>
          <w:bCs/>
          <w:color w:val="000000"/>
        </w:rPr>
        <w:t xml:space="preserve"> </w:t>
      </w:r>
    </w:p>
    <w:p w:rsidR="00AD3578" w:rsidRPr="003D08E2" w:rsidRDefault="00AD3578" w:rsidP="0035531C">
      <w:pPr>
        <w:ind w:left="6372"/>
        <w:rPr>
          <w:bCs/>
          <w:color w:val="000000"/>
        </w:rPr>
      </w:pPr>
      <w:r w:rsidRPr="003D08E2">
        <w:rPr>
          <w:bCs/>
          <w:color w:val="000000"/>
        </w:rPr>
        <w:t>к постановлению администрации</w:t>
      </w:r>
    </w:p>
    <w:p w:rsidR="00AD3578" w:rsidRPr="003D08E2" w:rsidRDefault="00AD3578" w:rsidP="0035531C">
      <w:pPr>
        <w:ind w:left="6372"/>
        <w:rPr>
          <w:bCs/>
          <w:color w:val="000000"/>
        </w:rPr>
      </w:pPr>
      <w:r w:rsidRPr="003D08E2">
        <w:rPr>
          <w:bCs/>
          <w:color w:val="000000"/>
        </w:rPr>
        <w:t xml:space="preserve">сельского поселения </w:t>
      </w:r>
      <w:r w:rsidR="00E86E70">
        <w:rPr>
          <w:bCs/>
          <w:color w:val="000000"/>
        </w:rPr>
        <w:t>Перег</w:t>
      </w:r>
      <w:r>
        <w:rPr>
          <w:bCs/>
          <w:color w:val="000000"/>
        </w:rPr>
        <w:t>р</w:t>
      </w:r>
      <w:r w:rsidR="00E86E70">
        <w:rPr>
          <w:bCs/>
          <w:color w:val="000000"/>
        </w:rPr>
        <w:t>е</w:t>
      </w:r>
      <w:r>
        <w:rPr>
          <w:bCs/>
          <w:color w:val="000000"/>
        </w:rPr>
        <w:t>бное</w:t>
      </w:r>
    </w:p>
    <w:p w:rsidR="00AD3578" w:rsidRPr="006603CE" w:rsidRDefault="00AD3578" w:rsidP="0035531C">
      <w:pPr>
        <w:ind w:left="6372"/>
        <w:rPr>
          <w:color w:val="000000"/>
        </w:rPr>
      </w:pPr>
      <w:r w:rsidRPr="006603CE">
        <w:rPr>
          <w:bCs/>
          <w:color w:val="000000"/>
        </w:rPr>
        <w:t xml:space="preserve">от </w:t>
      </w:r>
      <w:r>
        <w:rPr>
          <w:bCs/>
          <w:color w:val="000000"/>
        </w:rPr>
        <w:t>10.05.2018 № 116</w:t>
      </w:r>
    </w:p>
    <w:p w:rsidR="00AD3578" w:rsidRDefault="00AD3578" w:rsidP="00AD3578">
      <w:pPr>
        <w:pStyle w:val="aa"/>
        <w:ind w:firstLine="0"/>
        <w:jc w:val="center"/>
        <w:rPr>
          <w:szCs w:val="24"/>
        </w:rPr>
      </w:pPr>
    </w:p>
    <w:p w:rsidR="00AD3578" w:rsidRDefault="00AD3578" w:rsidP="00AD3578">
      <w:pPr>
        <w:pStyle w:val="aa"/>
        <w:ind w:firstLine="0"/>
        <w:jc w:val="center"/>
        <w:rPr>
          <w:szCs w:val="24"/>
        </w:rPr>
      </w:pPr>
    </w:p>
    <w:p w:rsidR="00AD3578" w:rsidRDefault="00AD3578" w:rsidP="00AD3578">
      <w:pPr>
        <w:pStyle w:val="aa"/>
        <w:ind w:firstLine="0"/>
        <w:jc w:val="center"/>
        <w:rPr>
          <w:b/>
          <w:bCs/>
          <w:iCs/>
          <w:szCs w:val="24"/>
        </w:rPr>
      </w:pPr>
      <w:r>
        <w:rPr>
          <w:szCs w:val="24"/>
        </w:rPr>
        <w:t>П</w:t>
      </w:r>
      <w:r w:rsidRPr="0042201C">
        <w:rPr>
          <w:szCs w:val="24"/>
        </w:rPr>
        <w:t xml:space="preserve">лан-график проведения </w:t>
      </w:r>
      <w:r>
        <w:rPr>
          <w:szCs w:val="24"/>
        </w:rPr>
        <w:t xml:space="preserve">государственной регистрации права собственности на </w:t>
      </w:r>
      <w:r w:rsidRPr="0042201C">
        <w:rPr>
          <w:szCs w:val="24"/>
        </w:rPr>
        <w:t>действующи</w:t>
      </w:r>
      <w:r>
        <w:rPr>
          <w:szCs w:val="24"/>
        </w:rPr>
        <w:t xml:space="preserve">е, включая </w:t>
      </w:r>
      <w:r w:rsidRPr="0042201C">
        <w:rPr>
          <w:szCs w:val="24"/>
        </w:rPr>
        <w:t>неблагоустроенны</w:t>
      </w:r>
      <w:r>
        <w:rPr>
          <w:szCs w:val="24"/>
        </w:rPr>
        <w:t>е</w:t>
      </w:r>
      <w:r w:rsidRPr="0042201C">
        <w:rPr>
          <w:szCs w:val="24"/>
        </w:rPr>
        <w:t xml:space="preserve"> (брошенны</w:t>
      </w:r>
      <w:r>
        <w:rPr>
          <w:szCs w:val="24"/>
        </w:rPr>
        <w:t>е)</w:t>
      </w:r>
      <w:r w:rsidRPr="0042201C">
        <w:rPr>
          <w:szCs w:val="24"/>
        </w:rPr>
        <w:t xml:space="preserve"> места</w:t>
      </w:r>
      <w:r>
        <w:rPr>
          <w:szCs w:val="24"/>
        </w:rPr>
        <w:t xml:space="preserve"> погребения (кладбища</w:t>
      </w:r>
      <w:r w:rsidRPr="0042201C">
        <w:rPr>
          <w:szCs w:val="24"/>
        </w:rPr>
        <w:t xml:space="preserve">) на территории </w:t>
      </w:r>
      <w:r>
        <w:rPr>
          <w:szCs w:val="24"/>
        </w:rPr>
        <w:t xml:space="preserve">муниципального образования </w:t>
      </w:r>
      <w:r w:rsidRPr="0042201C">
        <w:rPr>
          <w:szCs w:val="24"/>
        </w:rPr>
        <w:t>сельско</w:t>
      </w:r>
      <w:r>
        <w:rPr>
          <w:szCs w:val="24"/>
        </w:rPr>
        <w:t>е</w:t>
      </w:r>
      <w:r w:rsidRPr="0042201C">
        <w:rPr>
          <w:szCs w:val="24"/>
        </w:rPr>
        <w:t xml:space="preserve"> поселени</w:t>
      </w:r>
      <w:r>
        <w:rPr>
          <w:szCs w:val="24"/>
        </w:rPr>
        <w:t>е Перегребное</w:t>
      </w:r>
    </w:p>
    <w:p w:rsidR="00AD3578" w:rsidRDefault="00AD3578" w:rsidP="00AD3578">
      <w:pPr>
        <w:pStyle w:val="aa"/>
        <w:ind w:firstLine="0"/>
        <w:jc w:val="center"/>
        <w:rPr>
          <w:b/>
          <w:bCs/>
          <w:iCs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3402"/>
      </w:tblGrid>
      <w:tr w:rsidR="00AD3578" w:rsidRPr="009C3C0D" w:rsidTr="00902A83">
        <w:tc>
          <w:tcPr>
            <w:tcW w:w="817" w:type="dxa"/>
          </w:tcPr>
          <w:p w:rsidR="00AD3578" w:rsidRPr="009C3C0D" w:rsidRDefault="00AD3578" w:rsidP="00902A83">
            <w:pPr>
              <w:jc w:val="center"/>
            </w:pPr>
            <w:r w:rsidRPr="009C3C0D">
              <w:t xml:space="preserve">№ </w:t>
            </w:r>
            <w:proofErr w:type="gramStart"/>
            <w:r w:rsidRPr="009C3C0D">
              <w:t>п</w:t>
            </w:r>
            <w:proofErr w:type="gramEnd"/>
            <w:r w:rsidRPr="009C3C0D">
              <w:t>/п</w:t>
            </w:r>
          </w:p>
        </w:tc>
        <w:tc>
          <w:tcPr>
            <w:tcW w:w="4820" w:type="dxa"/>
          </w:tcPr>
          <w:p w:rsidR="00AD3578" w:rsidRPr="009C3C0D" w:rsidRDefault="00AD3578" w:rsidP="00902A83">
            <w:pPr>
              <w:jc w:val="center"/>
            </w:pPr>
            <w:r w:rsidRPr="009C3C0D">
              <w:t>Наименование территории</w:t>
            </w:r>
          </w:p>
        </w:tc>
        <w:tc>
          <w:tcPr>
            <w:tcW w:w="3402" w:type="dxa"/>
          </w:tcPr>
          <w:p w:rsidR="00AD3578" w:rsidRPr="009C3C0D" w:rsidRDefault="00AD3578" w:rsidP="00902A83">
            <w:pPr>
              <w:jc w:val="center"/>
            </w:pPr>
            <w:r w:rsidRPr="009C3C0D">
              <w:t>Срок проведения инвентаризации</w:t>
            </w:r>
          </w:p>
        </w:tc>
      </w:tr>
      <w:tr w:rsidR="00AD3578" w:rsidRPr="009C3C0D" w:rsidTr="00902A83">
        <w:trPr>
          <w:trHeight w:val="1649"/>
        </w:trPr>
        <w:tc>
          <w:tcPr>
            <w:tcW w:w="817" w:type="dxa"/>
            <w:vAlign w:val="center"/>
          </w:tcPr>
          <w:p w:rsidR="00AD3578" w:rsidRPr="009C3C0D" w:rsidRDefault="00AD3578" w:rsidP="00902A83">
            <w:pPr>
              <w:jc w:val="center"/>
            </w:pPr>
            <w:r w:rsidRPr="009C3C0D">
              <w:t>1</w:t>
            </w:r>
          </w:p>
        </w:tc>
        <w:tc>
          <w:tcPr>
            <w:tcW w:w="4820" w:type="dxa"/>
            <w:vAlign w:val="center"/>
          </w:tcPr>
          <w:p w:rsidR="00AD3578" w:rsidRPr="009C3C0D" w:rsidRDefault="009225E2" w:rsidP="00902A83">
            <w:r>
              <w:t>с</w:t>
            </w:r>
            <w:r w:rsidR="00AD3578">
              <w:t>. Перегребное</w:t>
            </w:r>
          </w:p>
        </w:tc>
        <w:tc>
          <w:tcPr>
            <w:tcW w:w="3402" w:type="dxa"/>
            <w:vAlign w:val="center"/>
          </w:tcPr>
          <w:p w:rsidR="00AD3578" w:rsidRPr="009C3C0D" w:rsidRDefault="00AD3578" w:rsidP="00902A83">
            <w:pPr>
              <w:jc w:val="center"/>
            </w:pPr>
            <w:r>
              <w:t>до 31.12.2018 г.</w:t>
            </w:r>
          </w:p>
        </w:tc>
      </w:tr>
      <w:tr w:rsidR="009225E2" w:rsidRPr="009C3C0D" w:rsidTr="00902A83">
        <w:trPr>
          <w:trHeight w:val="1649"/>
        </w:trPr>
        <w:tc>
          <w:tcPr>
            <w:tcW w:w="817" w:type="dxa"/>
            <w:vAlign w:val="center"/>
          </w:tcPr>
          <w:p w:rsidR="009225E2" w:rsidRPr="009C3C0D" w:rsidRDefault="009225E2" w:rsidP="00902A83">
            <w:pPr>
              <w:jc w:val="center"/>
            </w:pPr>
            <w:r>
              <w:t>2</w:t>
            </w:r>
          </w:p>
        </w:tc>
        <w:tc>
          <w:tcPr>
            <w:tcW w:w="4820" w:type="dxa"/>
            <w:vAlign w:val="center"/>
          </w:tcPr>
          <w:p w:rsidR="009225E2" w:rsidRDefault="009225E2" w:rsidP="00902A83">
            <w:r>
              <w:t>д. Чемаши</w:t>
            </w:r>
          </w:p>
        </w:tc>
        <w:tc>
          <w:tcPr>
            <w:tcW w:w="3402" w:type="dxa"/>
            <w:vAlign w:val="center"/>
          </w:tcPr>
          <w:p w:rsidR="009225E2" w:rsidRDefault="009225E2" w:rsidP="00902A83">
            <w:pPr>
              <w:jc w:val="center"/>
            </w:pPr>
            <w:r>
              <w:t>до 31.12.2018 г.</w:t>
            </w:r>
          </w:p>
        </w:tc>
      </w:tr>
      <w:tr w:rsidR="009225E2" w:rsidRPr="009C3C0D" w:rsidTr="00902A83">
        <w:trPr>
          <w:trHeight w:val="1649"/>
        </w:trPr>
        <w:tc>
          <w:tcPr>
            <w:tcW w:w="817" w:type="dxa"/>
            <w:vAlign w:val="center"/>
          </w:tcPr>
          <w:p w:rsidR="009225E2" w:rsidRDefault="009225E2" w:rsidP="00902A83">
            <w:pPr>
              <w:jc w:val="center"/>
            </w:pPr>
            <w:r>
              <w:t>3</w:t>
            </w:r>
          </w:p>
        </w:tc>
        <w:tc>
          <w:tcPr>
            <w:tcW w:w="4820" w:type="dxa"/>
            <w:vAlign w:val="center"/>
          </w:tcPr>
          <w:p w:rsidR="009225E2" w:rsidRDefault="009225E2" w:rsidP="00902A83">
            <w:r>
              <w:t>д. Нижние Нарыкары</w:t>
            </w:r>
          </w:p>
        </w:tc>
        <w:tc>
          <w:tcPr>
            <w:tcW w:w="3402" w:type="dxa"/>
            <w:vAlign w:val="center"/>
          </w:tcPr>
          <w:p w:rsidR="009225E2" w:rsidRDefault="009225E2" w:rsidP="00902A83">
            <w:pPr>
              <w:jc w:val="center"/>
            </w:pPr>
            <w:r>
              <w:t>до 31.12.2018</w:t>
            </w:r>
          </w:p>
        </w:tc>
      </w:tr>
    </w:tbl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E86E70">
      <w:pPr>
        <w:pStyle w:val="aa"/>
        <w:ind w:firstLine="0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Pr="003D08E2" w:rsidRDefault="00AD3578" w:rsidP="0035531C">
      <w:pPr>
        <w:ind w:left="6372"/>
        <w:rPr>
          <w:bCs/>
          <w:color w:val="000000"/>
        </w:rPr>
      </w:pPr>
      <w:r w:rsidRPr="003D08E2">
        <w:rPr>
          <w:bCs/>
          <w:color w:val="000000"/>
        </w:rPr>
        <w:lastRenderedPageBreak/>
        <w:t>Приложение</w:t>
      </w:r>
      <w:r>
        <w:rPr>
          <w:bCs/>
          <w:color w:val="000000"/>
        </w:rPr>
        <w:t xml:space="preserve"> 2</w:t>
      </w:r>
      <w:r w:rsidRPr="003D08E2">
        <w:rPr>
          <w:bCs/>
          <w:color w:val="000000"/>
        </w:rPr>
        <w:t xml:space="preserve"> </w:t>
      </w:r>
    </w:p>
    <w:p w:rsidR="00AD3578" w:rsidRPr="003D08E2" w:rsidRDefault="00AD3578" w:rsidP="0035531C">
      <w:pPr>
        <w:ind w:left="6372"/>
        <w:rPr>
          <w:bCs/>
          <w:color w:val="000000"/>
        </w:rPr>
      </w:pPr>
      <w:r w:rsidRPr="003D08E2">
        <w:rPr>
          <w:bCs/>
          <w:color w:val="000000"/>
        </w:rPr>
        <w:t>к постановлению администрации</w:t>
      </w:r>
    </w:p>
    <w:p w:rsidR="00AD3578" w:rsidRPr="003D08E2" w:rsidRDefault="00AD3578" w:rsidP="0035531C">
      <w:pPr>
        <w:ind w:left="6372"/>
        <w:rPr>
          <w:bCs/>
          <w:color w:val="000000"/>
        </w:rPr>
      </w:pPr>
      <w:r w:rsidRPr="003D08E2">
        <w:rPr>
          <w:bCs/>
          <w:color w:val="000000"/>
        </w:rPr>
        <w:t xml:space="preserve">сельского поселения </w:t>
      </w:r>
      <w:r>
        <w:rPr>
          <w:bCs/>
          <w:color w:val="000000"/>
        </w:rPr>
        <w:t>Перегребное</w:t>
      </w:r>
    </w:p>
    <w:p w:rsidR="00AD3578" w:rsidRPr="006603CE" w:rsidRDefault="00AD3578" w:rsidP="0035531C">
      <w:pPr>
        <w:ind w:left="6372"/>
        <w:rPr>
          <w:color w:val="000000"/>
        </w:rPr>
      </w:pPr>
      <w:r w:rsidRPr="006603CE">
        <w:rPr>
          <w:bCs/>
          <w:color w:val="000000"/>
        </w:rPr>
        <w:t xml:space="preserve">от </w:t>
      </w:r>
      <w:r>
        <w:rPr>
          <w:bCs/>
          <w:color w:val="000000"/>
        </w:rPr>
        <w:t>10.05.2018 № 116</w:t>
      </w:r>
    </w:p>
    <w:p w:rsidR="00AD3578" w:rsidRDefault="00AD3578" w:rsidP="00AD3578">
      <w:pPr>
        <w:pStyle w:val="aa"/>
        <w:ind w:firstLine="0"/>
        <w:jc w:val="center"/>
        <w:rPr>
          <w:szCs w:val="24"/>
        </w:rPr>
      </w:pPr>
    </w:p>
    <w:p w:rsidR="00AD3578" w:rsidRDefault="00AD3578" w:rsidP="00AD3578">
      <w:pPr>
        <w:pStyle w:val="aa"/>
        <w:ind w:firstLine="0"/>
        <w:jc w:val="center"/>
        <w:rPr>
          <w:szCs w:val="24"/>
        </w:rPr>
      </w:pPr>
    </w:p>
    <w:p w:rsidR="00AD3578" w:rsidRDefault="00AD3578" w:rsidP="00AD3578">
      <w:pPr>
        <w:pStyle w:val="aa"/>
        <w:ind w:firstLine="0"/>
        <w:jc w:val="center"/>
        <w:rPr>
          <w:szCs w:val="24"/>
        </w:rPr>
      </w:pPr>
      <w:r>
        <w:rPr>
          <w:szCs w:val="24"/>
        </w:rPr>
        <w:t>П</w:t>
      </w:r>
      <w:r w:rsidRPr="0042201C">
        <w:rPr>
          <w:szCs w:val="24"/>
        </w:rPr>
        <w:t xml:space="preserve">лан-график проведения </w:t>
      </w:r>
      <w:r>
        <w:rPr>
          <w:szCs w:val="24"/>
        </w:rPr>
        <w:t xml:space="preserve">государственной регистрации права собственности </w:t>
      </w:r>
    </w:p>
    <w:p w:rsidR="00AD3578" w:rsidRDefault="00AD3578" w:rsidP="00AD3578">
      <w:pPr>
        <w:pStyle w:val="aa"/>
        <w:ind w:firstLine="0"/>
        <w:jc w:val="center"/>
        <w:rPr>
          <w:szCs w:val="24"/>
        </w:rPr>
      </w:pPr>
      <w:r>
        <w:rPr>
          <w:szCs w:val="24"/>
        </w:rPr>
        <w:t xml:space="preserve">на </w:t>
      </w:r>
      <w:r w:rsidRPr="0042201C">
        <w:rPr>
          <w:szCs w:val="24"/>
        </w:rPr>
        <w:t>действующи</w:t>
      </w:r>
      <w:r>
        <w:rPr>
          <w:szCs w:val="24"/>
        </w:rPr>
        <w:t xml:space="preserve">е, включая </w:t>
      </w:r>
      <w:r w:rsidRPr="0042201C">
        <w:rPr>
          <w:szCs w:val="24"/>
        </w:rPr>
        <w:t>неблагоустроенны</w:t>
      </w:r>
      <w:r>
        <w:rPr>
          <w:szCs w:val="24"/>
        </w:rPr>
        <w:t>е</w:t>
      </w:r>
      <w:r w:rsidRPr="0042201C">
        <w:rPr>
          <w:szCs w:val="24"/>
        </w:rPr>
        <w:t xml:space="preserve"> (брошенны</w:t>
      </w:r>
      <w:r>
        <w:rPr>
          <w:szCs w:val="24"/>
        </w:rPr>
        <w:t>е)</w:t>
      </w:r>
      <w:r w:rsidRPr="0042201C">
        <w:rPr>
          <w:szCs w:val="24"/>
        </w:rPr>
        <w:t xml:space="preserve"> места</w:t>
      </w:r>
      <w:r>
        <w:rPr>
          <w:szCs w:val="24"/>
        </w:rPr>
        <w:t xml:space="preserve"> погребения (кладбища</w:t>
      </w:r>
      <w:r w:rsidRPr="0042201C">
        <w:rPr>
          <w:szCs w:val="24"/>
        </w:rPr>
        <w:t xml:space="preserve">) на территории </w:t>
      </w:r>
      <w:r>
        <w:rPr>
          <w:szCs w:val="24"/>
        </w:rPr>
        <w:t xml:space="preserve">муниципального образования </w:t>
      </w:r>
      <w:r w:rsidRPr="0042201C">
        <w:rPr>
          <w:szCs w:val="24"/>
        </w:rPr>
        <w:t>сельско</w:t>
      </w:r>
      <w:r>
        <w:rPr>
          <w:szCs w:val="24"/>
        </w:rPr>
        <w:t>е</w:t>
      </w:r>
      <w:r w:rsidRPr="0042201C">
        <w:rPr>
          <w:szCs w:val="24"/>
        </w:rPr>
        <w:t xml:space="preserve"> поселени</w:t>
      </w:r>
      <w:r>
        <w:rPr>
          <w:szCs w:val="24"/>
        </w:rPr>
        <w:t xml:space="preserve">е </w:t>
      </w:r>
      <w:r w:rsidR="0059194F">
        <w:rPr>
          <w:szCs w:val="24"/>
        </w:rPr>
        <w:t>Перег</w:t>
      </w:r>
      <w:r>
        <w:rPr>
          <w:szCs w:val="24"/>
        </w:rPr>
        <w:t>р</w:t>
      </w:r>
      <w:r w:rsidR="0059194F">
        <w:rPr>
          <w:szCs w:val="24"/>
        </w:rPr>
        <w:t>е</w:t>
      </w:r>
      <w:r>
        <w:rPr>
          <w:szCs w:val="24"/>
        </w:rPr>
        <w:t>бное</w:t>
      </w:r>
    </w:p>
    <w:p w:rsidR="00AD3578" w:rsidRDefault="00AD3578" w:rsidP="00AD3578">
      <w:pPr>
        <w:pStyle w:val="aa"/>
        <w:ind w:firstLine="0"/>
        <w:jc w:val="center"/>
        <w:rPr>
          <w:szCs w:val="24"/>
        </w:rPr>
      </w:pPr>
    </w:p>
    <w:p w:rsidR="00AD3578" w:rsidRDefault="00AD3578" w:rsidP="00AD3578">
      <w:pPr>
        <w:pStyle w:val="aa"/>
        <w:ind w:firstLine="0"/>
        <w:jc w:val="center"/>
        <w:rPr>
          <w:b/>
          <w:bCs/>
          <w:iCs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3402"/>
      </w:tblGrid>
      <w:tr w:rsidR="00AD3578" w:rsidRPr="009C3C0D" w:rsidTr="00902A83">
        <w:tc>
          <w:tcPr>
            <w:tcW w:w="817" w:type="dxa"/>
          </w:tcPr>
          <w:p w:rsidR="00AD3578" w:rsidRPr="009C3C0D" w:rsidRDefault="00AD3578" w:rsidP="00902A83">
            <w:pPr>
              <w:jc w:val="center"/>
            </w:pPr>
            <w:r w:rsidRPr="009C3C0D">
              <w:t xml:space="preserve">№ </w:t>
            </w:r>
            <w:proofErr w:type="gramStart"/>
            <w:r w:rsidRPr="009C3C0D">
              <w:t>п</w:t>
            </w:r>
            <w:proofErr w:type="gramEnd"/>
            <w:r w:rsidRPr="009C3C0D">
              <w:t>/п</w:t>
            </w:r>
          </w:p>
        </w:tc>
        <w:tc>
          <w:tcPr>
            <w:tcW w:w="4820" w:type="dxa"/>
          </w:tcPr>
          <w:p w:rsidR="00AD3578" w:rsidRPr="009C3C0D" w:rsidRDefault="00AD3578" w:rsidP="00902A83">
            <w:pPr>
              <w:jc w:val="center"/>
            </w:pPr>
            <w:r w:rsidRPr="009C3C0D">
              <w:t xml:space="preserve">Наименование </w:t>
            </w:r>
            <w:r>
              <w:t>объекта</w:t>
            </w:r>
          </w:p>
        </w:tc>
        <w:tc>
          <w:tcPr>
            <w:tcW w:w="3402" w:type="dxa"/>
          </w:tcPr>
          <w:p w:rsidR="00AD3578" w:rsidRPr="009C3C0D" w:rsidRDefault="00AD3578" w:rsidP="00902A83">
            <w:pPr>
              <w:jc w:val="center"/>
            </w:pPr>
            <w:r w:rsidRPr="009C3C0D">
              <w:t xml:space="preserve">Срок проведения </w:t>
            </w:r>
            <w:r>
              <w:t>государственной регистрации права собственности</w:t>
            </w:r>
          </w:p>
        </w:tc>
      </w:tr>
      <w:tr w:rsidR="00AD3578" w:rsidRPr="009C3C0D" w:rsidTr="00902A83">
        <w:trPr>
          <w:trHeight w:val="1649"/>
        </w:trPr>
        <w:tc>
          <w:tcPr>
            <w:tcW w:w="817" w:type="dxa"/>
            <w:vAlign w:val="center"/>
          </w:tcPr>
          <w:p w:rsidR="00AD3578" w:rsidRPr="009C3C0D" w:rsidRDefault="00AD3578" w:rsidP="00902A83">
            <w:pPr>
              <w:jc w:val="center"/>
            </w:pPr>
            <w:r w:rsidRPr="009C3C0D">
              <w:t>1</w:t>
            </w:r>
          </w:p>
        </w:tc>
        <w:tc>
          <w:tcPr>
            <w:tcW w:w="4820" w:type="dxa"/>
            <w:vAlign w:val="center"/>
          </w:tcPr>
          <w:p w:rsidR="00AD3578" w:rsidRPr="006603CE" w:rsidRDefault="00AD3578" w:rsidP="00902A83">
            <w:pPr>
              <w:pStyle w:val="ab"/>
              <w:spacing w:before="0" w:beforeAutospacing="0" w:after="0" w:afterAutospacing="0"/>
              <w:jc w:val="center"/>
            </w:pPr>
            <w:r w:rsidRPr="006603CE">
              <w:t>Кладбище, расположенное по адресу:</w:t>
            </w:r>
          </w:p>
          <w:p w:rsidR="00AD3578" w:rsidRPr="006603CE" w:rsidRDefault="00AD3578" w:rsidP="00902A83">
            <w:pPr>
              <w:pStyle w:val="ab"/>
              <w:spacing w:before="0" w:beforeAutospacing="0" w:after="0" w:afterAutospacing="0"/>
              <w:jc w:val="center"/>
            </w:pPr>
            <w:r w:rsidRPr="006603CE">
              <w:t xml:space="preserve">ул. </w:t>
            </w:r>
            <w:r>
              <w:t xml:space="preserve">Набережная, </w:t>
            </w:r>
            <w:r w:rsidR="005D0870">
              <w:t>41</w:t>
            </w:r>
            <w:r w:rsidRPr="006603CE">
              <w:t xml:space="preserve"> Октябрьский район, Ханты-Мансийский автономный округ-Югра,</w:t>
            </w:r>
          </w:p>
          <w:p w:rsidR="00AD3578" w:rsidRDefault="00AD3578" w:rsidP="005D0870">
            <w:pPr>
              <w:jc w:val="center"/>
            </w:pPr>
            <w:r w:rsidRPr="006603CE">
              <w:t xml:space="preserve">общей площадью </w:t>
            </w:r>
            <w:r w:rsidR="005D0870">
              <w:t>30980</w:t>
            </w:r>
            <w:r w:rsidRPr="006603CE">
              <w:t xml:space="preserve"> кв.м.</w:t>
            </w:r>
          </w:p>
          <w:p w:rsidR="005D0870" w:rsidRPr="0016181C" w:rsidRDefault="005D0870" w:rsidP="005D0870">
            <w:pPr>
              <w:jc w:val="center"/>
            </w:pPr>
          </w:p>
        </w:tc>
        <w:tc>
          <w:tcPr>
            <w:tcW w:w="3402" w:type="dxa"/>
            <w:vAlign w:val="center"/>
          </w:tcPr>
          <w:p w:rsidR="00AD3578" w:rsidRPr="009C3C0D" w:rsidRDefault="00AD3578" w:rsidP="00902A83">
            <w:pPr>
              <w:jc w:val="center"/>
            </w:pPr>
            <w:r>
              <w:t>до 30.04.2019 г.</w:t>
            </w:r>
          </w:p>
        </w:tc>
      </w:tr>
      <w:tr w:rsidR="005D0870" w:rsidRPr="009C3C0D" w:rsidTr="00902A83">
        <w:trPr>
          <w:trHeight w:val="1649"/>
        </w:trPr>
        <w:tc>
          <w:tcPr>
            <w:tcW w:w="817" w:type="dxa"/>
            <w:vAlign w:val="center"/>
          </w:tcPr>
          <w:p w:rsidR="005D0870" w:rsidRPr="009C3C0D" w:rsidRDefault="005D0870" w:rsidP="00902A83">
            <w:pPr>
              <w:jc w:val="center"/>
            </w:pPr>
          </w:p>
        </w:tc>
        <w:tc>
          <w:tcPr>
            <w:tcW w:w="4820" w:type="dxa"/>
            <w:vAlign w:val="center"/>
          </w:tcPr>
          <w:p w:rsidR="005D0870" w:rsidRPr="006603CE" w:rsidRDefault="005D0870" w:rsidP="005D0870">
            <w:pPr>
              <w:pStyle w:val="ab"/>
              <w:spacing w:before="0" w:beforeAutospacing="0" w:after="0" w:afterAutospacing="0"/>
              <w:jc w:val="center"/>
            </w:pPr>
            <w:r w:rsidRPr="006603CE">
              <w:t>Кладбище, расположенное по адресу:</w:t>
            </w:r>
          </w:p>
          <w:p w:rsidR="005D0870" w:rsidRPr="006603CE" w:rsidRDefault="005D0870" w:rsidP="005D0870">
            <w:pPr>
              <w:pStyle w:val="ab"/>
              <w:spacing w:before="0" w:beforeAutospacing="0" w:after="0" w:afterAutospacing="0"/>
              <w:jc w:val="center"/>
            </w:pPr>
            <w:r w:rsidRPr="006603CE">
              <w:t xml:space="preserve">ул. </w:t>
            </w:r>
            <w:r>
              <w:t>Набережная, 40</w:t>
            </w:r>
            <w:r w:rsidRPr="006603CE">
              <w:t xml:space="preserve"> Октябрьский район, Ханты-Мансийский автономный округ-Югра,</w:t>
            </w:r>
          </w:p>
          <w:p w:rsidR="005D0870" w:rsidRPr="006603CE" w:rsidRDefault="005D0870" w:rsidP="005D0870">
            <w:pPr>
              <w:pStyle w:val="ab"/>
              <w:spacing w:before="0" w:beforeAutospacing="0" w:after="0" w:afterAutospacing="0"/>
              <w:jc w:val="center"/>
            </w:pPr>
            <w:r w:rsidRPr="006603CE">
              <w:t xml:space="preserve">общей площадью </w:t>
            </w:r>
            <w:r>
              <w:t>19349</w:t>
            </w:r>
            <w:r w:rsidRPr="006603CE">
              <w:t xml:space="preserve"> кв</w:t>
            </w:r>
            <w:proofErr w:type="gramStart"/>
            <w:r w:rsidRPr="006603CE">
              <w:t>.м</w:t>
            </w:r>
            <w:proofErr w:type="gramEnd"/>
          </w:p>
        </w:tc>
        <w:tc>
          <w:tcPr>
            <w:tcW w:w="3402" w:type="dxa"/>
            <w:vAlign w:val="center"/>
          </w:tcPr>
          <w:p w:rsidR="005D0870" w:rsidRDefault="005D0870" w:rsidP="00902A83">
            <w:pPr>
              <w:jc w:val="center"/>
            </w:pPr>
            <w:r>
              <w:t>до 30.04.2019</w:t>
            </w:r>
          </w:p>
        </w:tc>
      </w:tr>
      <w:tr w:rsidR="005D0870" w:rsidRPr="009C3C0D" w:rsidTr="00902A83">
        <w:trPr>
          <w:trHeight w:val="1649"/>
        </w:trPr>
        <w:tc>
          <w:tcPr>
            <w:tcW w:w="817" w:type="dxa"/>
            <w:vAlign w:val="center"/>
          </w:tcPr>
          <w:p w:rsidR="005D0870" w:rsidRPr="009C3C0D" w:rsidRDefault="005D0870" w:rsidP="00902A83">
            <w:pPr>
              <w:jc w:val="center"/>
            </w:pPr>
          </w:p>
        </w:tc>
        <w:tc>
          <w:tcPr>
            <w:tcW w:w="4820" w:type="dxa"/>
            <w:vAlign w:val="center"/>
          </w:tcPr>
          <w:p w:rsidR="005D0870" w:rsidRPr="006603CE" w:rsidRDefault="005D0870" w:rsidP="005D0870">
            <w:pPr>
              <w:pStyle w:val="ab"/>
              <w:spacing w:before="0" w:beforeAutospacing="0" w:after="0" w:afterAutospacing="0"/>
              <w:jc w:val="center"/>
            </w:pPr>
            <w:r w:rsidRPr="006603CE">
              <w:t>Кладбище, расположенное по адресу:</w:t>
            </w:r>
          </w:p>
          <w:p w:rsidR="005D0870" w:rsidRPr="006603CE" w:rsidRDefault="005D0870" w:rsidP="005D0870">
            <w:pPr>
              <w:pStyle w:val="ab"/>
              <w:spacing w:before="0" w:beforeAutospacing="0" w:after="0" w:afterAutospacing="0"/>
              <w:jc w:val="center"/>
            </w:pPr>
            <w:r w:rsidRPr="006603CE">
              <w:t xml:space="preserve">ул. </w:t>
            </w:r>
            <w:r>
              <w:t>Сайдашева, 20</w:t>
            </w:r>
            <w:r w:rsidRPr="006603CE">
              <w:t xml:space="preserve"> Октябрьский район, Ханты-Мансийский автономный округ-Югра,</w:t>
            </w:r>
          </w:p>
          <w:p w:rsidR="005D0870" w:rsidRPr="006603CE" w:rsidRDefault="005D0870" w:rsidP="005D0870">
            <w:pPr>
              <w:pStyle w:val="ab"/>
              <w:spacing w:before="0" w:beforeAutospacing="0" w:after="0" w:afterAutospacing="0"/>
              <w:jc w:val="center"/>
            </w:pPr>
            <w:r w:rsidRPr="006603CE">
              <w:t xml:space="preserve">общей площадью </w:t>
            </w:r>
            <w:r>
              <w:t xml:space="preserve">19726 </w:t>
            </w:r>
            <w:r w:rsidRPr="006603CE">
              <w:t>кв</w:t>
            </w:r>
            <w:proofErr w:type="gramStart"/>
            <w:r w:rsidRPr="006603CE">
              <w:t>.м</w:t>
            </w:r>
            <w:proofErr w:type="gramEnd"/>
          </w:p>
        </w:tc>
        <w:tc>
          <w:tcPr>
            <w:tcW w:w="3402" w:type="dxa"/>
            <w:vAlign w:val="center"/>
          </w:tcPr>
          <w:p w:rsidR="005D0870" w:rsidRDefault="005D0870" w:rsidP="00902A83">
            <w:pPr>
              <w:jc w:val="center"/>
            </w:pPr>
            <w:r>
              <w:t>до  30.04 2019</w:t>
            </w:r>
          </w:p>
        </w:tc>
      </w:tr>
    </w:tbl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Default="00AD3578" w:rsidP="00AD3578">
      <w:pPr>
        <w:pStyle w:val="aa"/>
        <w:ind w:firstLine="0"/>
        <w:jc w:val="center"/>
        <w:rPr>
          <w:b/>
        </w:rPr>
      </w:pPr>
    </w:p>
    <w:p w:rsidR="00AD3578" w:rsidRPr="009C3C0D" w:rsidRDefault="00AD3578" w:rsidP="00AD3578">
      <w:pPr>
        <w:pStyle w:val="aa"/>
        <w:ind w:firstLine="426"/>
        <w:jc w:val="center"/>
        <w:rPr>
          <w:b/>
        </w:rPr>
      </w:pPr>
    </w:p>
    <w:p w:rsidR="00AD3578" w:rsidRDefault="00AD3578" w:rsidP="00087C9E">
      <w:pPr>
        <w:tabs>
          <w:tab w:val="left" w:pos="1485"/>
        </w:tabs>
        <w:ind w:left="-360"/>
      </w:pPr>
    </w:p>
    <w:sectPr w:rsidR="00AD3578" w:rsidSect="00C274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9E"/>
    <w:rsid w:val="00083C3D"/>
    <w:rsid w:val="00087C9E"/>
    <w:rsid w:val="000D7835"/>
    <w:rsid w:val="001221FF"/>
    <w:rsid w:val="00127341"/>
    <w:rsid w:val="001667D3"/>
    <w:rsid w:val="0029674C"/>
    <w:rsid w:val="002C29B8"/>
    <w:rsid w:val="002C6157"/>
    <w:rsid w:val="0035531C"/>
    <w:rsid w:val="003718D3"/>
    <w:rsid w:val="00437D98"/>
    <w:rsid w:val="005055AA"/>
    <w:rsid w:val="00521392"/>
    <w:rsid w:val="00546EF0"/>
    <w:rsid w:val="0059194F"/>
    <w:rsid w:val="005D0870"/>
    <w:rsid w:val="006A59BD"/>
    <w:rsid w:val="006D2767"/>
    <w:rsid w:val="00913C00"/>
    <w:rsid w:val="009225E2"/>
    <w:rsid w:val="00973A5F"/>
    <w:rsid w:val="009920D8"/>
    <w:rsid w:val="009A106D"/>
    <w:rsid w:val="00A223AA"/>
    <w:rsid w:val="00AD3578"/>
    <w:rsid w:val="00B74485"/>
    <w:rsid w:val="00BA5AD3"/>
    <w:rsid w:val="00C01AC5"/>
    <w:rsid w:val="00C15363"/>
    <w:rsid w:val="00C27466"/>
    <w:rsid w:val="00CA63B4"/>
    <w:rsid w:val="00CC570D"/>
    <w:rsid w:val="00CC646D"/>
    <w:rsid w:val="00E03C27"/>
    <w:rsid w:val="00E86E70"/>
    <w:rsid w:val="00F72FE7"/>
    <w:rsid w:val="00F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C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C9E"/>
    <w:pPr>
      <w:ind w:left="720"/>
      <w:contextualSpacing/>
    </w:pPr>
  </w:style>
  <w:style w:type="paragraph" w:customStyle="1" w:styleId="headertext">
    <w:name w:val="headertext"/>
    <w:basedOn w:val="a"/>
    <w:rsid w:val="002C615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73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72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0D7835"/>
    <w:pPr>
      <w:suppressAutoHyphens/>
      <w:spacing w:after="0" w:line="240" w:lineRule="auto"/>
      <w:ind w:left="567"/>
      <w:jc w:val="right"/>
    </w:pPr>
    <w:rPr>
      <w:rFonts w:ascii="Calibri" w:eastAsia="Arial" w:hAnsi="Calibri" w:cs="Times New Roman"/>
      <w:kern w:val="1"/>
      <w:lang w:eastAsia="ar-SA"/>
    </w:rPr>
  </w:style>
  <w:style w:type="character" w:customStyle="1" w:styleId="a9">
    <w:name w:val="Без интервала Знак"/>
    <w:link w:val="a8"/>
    <w:locked/>
    <w:rsid w:val="000D7835"/>
    <w:rPr>
      <w:rFonts w:ascii="Calibri" w:eastAsia="Arial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0D7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7835"/>
    <w:rPr>
      <w:rFonts w:ascii="Calibri" w:eastAsia="Times New Roman" w:hAnsi="Calibri" w:cs="Times New Roman"/>
      <w:szCs w:val="20"/>
      <w:lang w:eastAsia="ru-RU"/>
    </w:rPr>
  </w:style>
  <w:style w:type="paragraph" w:customStyle="1" w:styleId="aa">
    <w:name w:val="Текст постановления"/>
    <w:basedOn w:val="a"/>
    <w:rsid w:val="00AD3578"/>
    <w:pPr>
      <w:ind w:firstLine="709"/>
    </w:pPr>
    <w:rPr>
      <w:szCs w:val="20"/>
    </w:rPr>
  </w:style>
  <w:style w:type="paragraph" w:styleId="ab">
    <w:name w:val="Normal (Web)"/>
    <w:basedOn w:val="a"/>
    <w:unhideWhenUsed/>
    <w:rsid w:val="00AD35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C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C9E"/>
    <w:pPr>
      <w:ind w:left="720"/>
      <w:contextualSpacing/>
    </w:pPr>
  </w:style>
  <w:style w:type="paragraph" w:customStyle="1" w:styleId="headertext">
    <w:name w:val="headertext"/>
    <w:basedOn w:val="a"/>
    <w:rsid w:val="002C615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73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72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0D7835"/>
    <w:pPr>
      <w:suppressAutoHyphens/>
      <w:spacing w:after="0" w:line="240" w:lineRule="auto"/>
      <w:ind w:left="567"/>
      <w:jc w:val="right"/>
    </w:pPr>
    <w:rPr>
      <w:rFonts w:ascii="Calibri" w:eastAsia="Arial" w:hAnsi="Calibri" w:cs="Times New Roman"/>
      <w:kern w:val="1"/>
      <w:lang w:eastAsia="ar-SA"/>
    </w:rPr>
  </w:style>
  <w:style w:type="character" w:customStyle="1" w:styleId="a9">
    <w:name w:val="Без интервала Знак"/>
    <w:link w:val="a8"/>
    <w:locked/>
    <w:rsid w:val="000D7835"/>
    <w:rPr>
      <w:rFonts w:ascii="Calibri" w:eastAsia="Arial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0D7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7835"/>
    <w:rPr>
      <w:rFonts w:ascii="Calibri" w:eastAsia="Times New Roman" w:hAnsi="Calibri" w:cs="Times New Roman"/>
      <w:szCs w:val="20"/>
      <w:lang w:eastAsia="ru-RU"/>
    </w:rPr>
  </w:style>
  <w:style w:type="paragraph" w:customStyle="1" w:styleId="aa">
    <w:name w:val="Текст постановления"/>
    <w:basedOn w:val="a"/>
    <w:rsid w:val="00AD3578"/>
    <w:pPr>
      <w:ind w:firstLine="709"/>
    </w:pPr>
    <w:rPr>
      <w:szCs w:val="20"/>
    </w:rPr>
  </w:style>
  <w:style w:type="paragraph" w:styleId="ab">
    <w:name w:val="Normal (Web)"/>
    <w:basedOn w:val="a"/>
    <w:unhideWhenUsed/>
    <w:rsid w:val="00AD35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0AAD-33AA-4BB8-8DEC-99E09917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П.В. Глухова</cp:lastModifiedBy>
  <cp:revision>4</cp:revision>
  <dcterms:created xsi:type="dcterms:W3CDTF">2018-06-03T04:49:00Z</dcterms:created>
  <dcterms:modified xsi:type="dcterms:W3CDTF">2018-06-03T04:51:00Z</dcterms:modified>
</cp:coreProperties>
</file>