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19" w:rsidRDefault="00552819" w:rsidP="00552819">
      <w:pPr>
        <w:jc w:val="right"/>
        <w:rPr>
          <w:b/>
          <w:sz w:val="24"/>
          <w:szCs w:val="24"/>
        </w:rPr>
      </w:pPr>
      <w:bookmarkStart w:id="0" w:name="OLE_LINK3"/>
      <w:bookmarkStart w:id="1" w:name="OLE_LINK4"/>
    </w:p>
    <w:p w:rsidR="00552819" w:rsidRDefault="00875971" w:rsidP="00552819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06095" cy="61214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819" w:rsidRDefault="00552819" w:rsidP="00552819"/>
    <w:tbl>
      <w:tblPr>
        <w:tblW w:w="0" w:type="auto"/>
        <w:tblLayout w:type="fixed"/>
        <w:tblLook w:val="0000"/>
      </w:tblPr>
      <w:tblGrid>
        <w:gridCol w:w="2235"/>
        <w:gridCol w:w="5094"/>
        <w:gridCol w:w="446"/>
        <w:gridCol w:w="1689"/>
      </w:tblGrid>
      <w:tr w:rsidR="00552819" w:rsidTr="00552819">
        <w:trPr>
          <w:trHeight w:val="1396"/>
        </w:trPr>
        <w:tc>
          <w:tcPr>
            <w:tcW w:w="9464" w:type="dxa"/>
            <w:gridSpan w:val="4"/>
          </w:tcPr>
          <w:p w:rsidR="00552819" w:rsidRDefault="0005535E">
            <w:pPr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 </w:t>
            </w:r>
          </w:p>
          <w:p w:rsidR="00552819" w:rsidRDefault="0055281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552819" w:rsidRDefault="005528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 w:rsidR="0005535E">
              <w:rPr>
                <w:b/>
                <w:sz w:val="24"/>
              </w:rPr>
              <w:t xml:space="preserve">ДМИНИСТРАЦИЯ </w:t>
            </w:r>
          </w:p>
          <w:p w:rsidR="0005535E" w:rsidRDefault="000553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 ПЕРЕГРЕБНОЕ</w:t>
            </w:r>
          </w:p>
          <w:p w:rsidR="0005535E" w:rsidRDefault="000553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Октябрьского района</w:t>
            </w:r>
          </w:p>
          <w:p w:rsidR="0005535E" w:rsidRDefault="000553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Ханты-Мансийского автономного округа </w:t>
            </w:r>
            <w:proofErr w:type="gramStart"/>
            <w:r>
              <w:rPr>
                <w:b/>
                <w:sz w:val="24"/>
              </w:rPr>
              <w:t>-Ю</w:t>
            </w:r>
            <w:proofErr w:type="gramEnd"/>
            <w:r>
              <w:rPr>
                <w:b/>
                <w:sz w:val="24"/>
              </w:rPr>
              <w:t>гры</w:t>
            </w:r>
          </w:p>
          <w:p w:rsidR="00552819" w:rsidRDefault="00552819">
            <w:pPr>
              <w:jc w:val="center"/>
              <w:rPr>
                <w:sz w:val="16"/>
                <w:szCs w:val="16"/>
              </w:rPr>
            </w:pPr>
          </w:p>
          <w:p w:rsidR="00552819" w:rsidRDefault="00552819">
            <w:pPr>
              <w:jc w:val="center"/>
              <w:rPr>
                <w:b/>
                <w:sz w:val="24"/>
              </w:rPr>
            </w:pPr>
            <w:r>
              <w:rPr>
                <w:b/>
                <w:spacing w:val="20"/>
                <w:sz w:val="24"/>
              </w:rPr>
              <w:t>ПОСТАНОВЛЕНИЕ</w:t>
            </w:r>
          </w:p>
        </w:tc>
      </w:tr>
      <w:tr w:rsidR="00552819" w:rsidTr="00552819">
        <w:trPr>
          <w:cantSplit/>
          <w:trHeight w:val="454"/>
        </w:trPr>
        <w:tc>
          <w:tcPr>
            <w:tcW w:w="2235" w:type="dxa"/>
            <w:vAlign w:val="bottom"/>
          </w:tcPr>
          <w:p w:rsidR="00552819" w:rsidRPr="0005535E" w:rsidRDefault="0005535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  <w:u w:val="single"/>
              </w:rPr>
              <w:t xml:space="preserve">07 </w:t>
            </w:r>
            <w:r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  <w:u w:val="single"/>
              </w:rPr>
              <w:t>апреля___</w:t>
            </w:r>
          </w:p>
        </w:tc>
        <w:tc>
          <w:tcPr>
            <w:tcW w:w="5094" w:type="dxa"/>
            <w:vAlign w:val="bottom"/>
          </w:tcPr>
          <w:p w:rsidR="00552819" w:rsidRDefault="00552819" w:rsidP="00DC7577">
            <w:r>
              <w:rPr>
                <w:sz w:val="24"/>
                <w:szCs w:val="24"/>
              </w:rPr>
              <w:t>201</w:t>
            </w:r>
            <w:r w:rsidR="0005535E">
              <w:rPr>
                <w:sz w:val="24"/>
                <w:szCs w:val="24"/>
              </w:rPr>
              <w:t>6</w:t>
            </w:r>
            <w:r>
              <w:t xml:space="preserve"> г.</w:t>
            </w:r>
          </w:p>
        </w:tc>
        <w:tc>
          <w:tcPr>
            <w:tcW w:w="446" w:type="dxa"/>
            <w:vAlign w:val="bottom"/>
          </w:tcPr>
          <w:p w:rsidR="00552819" w:rsidRDefault="00552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819" w:rsidRPr="00636899" w:rsidRDefault="0063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552819" w:rsidTr="00552819">
        <w:trPr>
          <w:trHeight w:val="567"/>
        </w:trPr>
        <w:tc>
          <w:tcPr>
            <w:tcW w:w="9464" w:type="dxa"/>
            <w:gridSpan w:val="4"/>
          </w:tcPr>
          <w:p w:rsidR="00552819" w:rsidRDefault="00552819">
            <w:pPr>
              <w:pStyle w:val="a3"/>
              <w:tabs>
                <w:tab w:val="left" w:pos="708"/>
              </w:tabs>
            </w:pPr>
          </w:p>
          <w:p w:rsidR="00552819" w:rsidRPr="0005535E" w:rsidRDefault="0005535E">
            <w:pPr>
              <w:pStyle w:val="a3"/>
              <w:tabs>
                <w:tab w:val="left" w:pos="708"/>
              </w:tabs>
            </w:pPr>
            <w:r>
              <w:t>с. Перегребное</w:t>
            </w:r>
          </w:p>
        </w:tc>
      </w:tr>
    </w:tbl>
    <w:p w:rsidR="00552819" w:rsidRDefault="00552819" w:rsidP="00552819">
      <w:pPr>
        <w:rPr>
          <w:sz w:val="24"/>
          <w:szCs w:val="24"/>
        </w:rPr>
      </w:pPr>
    </w:p>
    <w:p w:rsidR="00DC7577" w:rsidRDefault="00DC7577" w:rsidP="005D0E07">
      <w:pPr>
        <w:rPr>
          <w:sz w:val="24"/>
          <w:szCs w:val="24"/>
        </w:rPr>
      </w:pPr>
      <w:r w:rsidRPr="00DC7577">
        <w:rPr>
          <w:sz w:val="24"/>
          <w:szCs w:val="24"/>
        </w:rPr>
        <w:t xml:space="preserve">О мерах по обеспечению безопасности </w:t>
      </w:r>
      <w:proofErr w:type="gramStart"/>
      <w:r w:rsidR="00FE36C7">
        <w:rPr>
          <w:sz w:val="24"/>
          <w:szCs w:val="24"/>
        </w:rPr>
        <w:t>на</w:t>
      </w:r>
      <w:proofErr w:type="gramEnd"/>
    </w:p>
    <w:p w:rsidR="007A3A00" w:rsidRDefault="00DC7577" w:rsidP="00DC7577">
      <w:pPr>
        <w:jc w:val="both"/>
        <w:rPr>
          <w:sz w:val="24"/>
        </w:rPr>
      </w:pPr>
      <w:r w:rsidRPr="00DC7577">
        <w:rPr>
          <w:sz w:val="24"/>
          <w:szCs w:val="24"/>
        </w:rPr>
        <w:t>детских игровых и спортивных площадках</w:t>
      </w:r>
    </w:p>
    <w:p w:rsidR="00552819" w:rsidRDefault="00552819" w:rsidP="00552819">
      <w:pPr>
        <w:jc w:val="both"/>
        <w:rPr>
          <w:sz w:val="24"/>
        </w:rPr>
      </w:pPr>
    </w:p>
    <w:p w:rsidR="00B754D8" w:rsidRDefault="00B754D8" w:rsidP="00552819">
      <w:pPr>
        <w:jc w:val="both"/>
        <w:rPr>
          <w:sz w:val="24"/>
        </w:rPr>
      </w:pPr>
    </w:p>
    <w:p w:rsidR="00552819" w:rsidRDefault="00DC7577" w:rsidP="00B754D8">
      <w:pPr>
        <w:ind w:firstLine="567"/>
        <w:jc w:val="both"/>
        <w:rPr>
          <w:sz w:val="24"/>
          <w:szCs w:val="24"/>
        </w:rPr>
      </w:pPr>
      <w:r w:rsidRPr="00DC7577">
        <w:rPr>
          <w:sz w:val="24"/>
          <w:szCs w:val="24"/>
        </w:rPr>
        <w:t xml:space="preserve">В целях предупреждения травматизма несовершеннолетних на </w:t>
      </w:r>
      <w:r>
        <w:rPr>
          <w:sz w:val="24"/>
          <w:szCs w:val="24"/>
        </w:rPr>
        <w:t>детских</w:t>
      </w:r>
      <w:r w:rsidRPr="00DC7577">
        <w:rPr>
          <w:sz w:val="24"/>
          <w:szCs w:val="24"/>
        </w:rPr>
        <w:t xml:space="preserve"> игровых и спортивных площадках, находящихся на территории </w:t>
      </w:r>
      <w:r>
        <w:rPr>
          <w:sz w:val="24"/>
          <w:szCs w:val="24"/>
        </w:rPr>
        <w:t>Октябрьского района Ханты-Мансийского автономного округа – Югры</w:t>
      </w:r>
      <w:r w:rsidRPr="00DC7577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Октябрьский район</w:t>
      </w:r>
      <w:r w:rsidRPr="00DC7577">
        <w:rPr>
          <w:sz w:val="24"/>
          <w:szCs w:val="24"/>
        </w:rPr>
        <w:t xml:space="preserve">), руководствуясь ГОСТ </w:t>
      </w:r>
      <w:proofErr w:type="gramStart"/>
      <w:r w:rsidRPr="00DC7577">
        <w:rPr>
          <w:sz w:val="24"/>
          <w:szCs w:val="24"/>
        </w:rPr>
        <w:t>Р</w:t>
      </w:r>
      <w:proofErr w:type="gramEnd"/>
      <w:r w:rsidRPr="00DC7577">
        <w:rPr>
          <w:sz w:val="24"/>
          <w:szCs w:val="24"/>
        </w:rPr>
        <w:t xml:space="preserve"> 52301-2004</w:t>
      </w:r>
      <w:r>
        <w:rPr>
          <w:sz w:val="24"/>
          <w:szCs w:val="24"/>
        </w:rPr>
        <w:t>:</w:t>
      </w:r>
    </w:p>
    <w:p w:rsidR="00F822F4" w:rsidRPr="005D0E07" w:rsidRDefault="00F822F4" w:rsidP="005D096F">
      <w:pPr>
        <w:ind w:firstLine="567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</w:t>
      </w:r>
      <w:r w:rsidR="005D096F"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Утвердить формы:</w:t>
      </w:r>
    </w:p>
    <w:p w:rsidR="00F822F4" w:rsidRPr="00DC523D" w:rsidRDefault="00F822F4" w:rsidP="005D096F">
      <w:pPr>
        <w:ind w:firstLine="567"/>
        <w:jc w:val="both"/>
        <w:rPr>
          <w:sz w:val="28"/>
          <w:szCs w:val="28"/>
        </w:rPr>
      </w:pPr>
      <w:r w:rsidRPr="005D0E07">
        <w:rPr>
          <w:sz w:val="24"/>
          <w:szCs w:val="24"/>
        </w:rPr>
        <w:t>1.1.</w:t>
      </w:r>
      <w:r w:rsidR="005D096F"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Типового паспорта детских игровых и спортивных площадок, находящихся на территории района (приложение 1).</w:t>
      </w:r>
    </w:p>
    <w:p w:rsidR="00F822F4" w:rsidRPr="005D0E07" w:rsidRDefault="00F822F4" w:rsidP="005D096F">
      <w:pPr>
        <w:ind w:firstLine="567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1.2.</w:t>
      </w:r>
      <w:r w:rsidR="005D096F"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 xml:space="preserve">Журнала результатов </w:t>
      </w:r>
      <w:proofErr w:type="gramStart"/>
      <w:r w:rsidRPr="005D0E07">
        <w:rPr>
          <w:sz w:val="24"/>
          <w:szCs w:val="24"/>
        </w:rPr>
        <w:t>контроля за</w:t>
      </w:r>
      <w:proofErr w:type="gramEnd"/>
      <w:r w:rsidRPr="005D0E07">
        <w:rPr>
          <w:sz w:val="24"/>
          <w:szCs w:val="24"/>
        </w:rPr>
        <w:t xml:space="preserve"> техническим состоянием оборудования детских игровых и спортивных площадок (приложение 2).</w:t>
      </w:r>
    </w:p>
    <w:p w:rsidR="00F822F4" w:rsidRPr="005D0E07" w:rsidRDefault="00F822F4" w:rsidP="005D096F">
      <w:pPr>
        <w:ind w:firstLine="567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1.3.</w:t>
      </w:r>
      <w:r w:rsidR="005D096F"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Графиков регулярного визуального, функционального и ежегодного основного осмотров оборудования детских игровых и спортивных площадок (приложение 3).</w:t>
      </w:r>
    </w:p>
    <w:p w:rsidR="00F822F4" w:rsidRPr="005D0E07" w:rsidRDefault="00F822F4" w:rsidP="005D096F">
      <w:pPr>
        <w:ind w:firstLine="567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1.4.</w:t>
      </w:r>
      <w:r w:rsidR="005D096F"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Акта осмотра и проверки оборудования детских игровых и</w:t>
      </w:r>
      <w:r w:rsidR="00FC5B38"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спортивных площадок (приложение 4).</w:t>
      </w:r>
    </w:p>
    <w:p w:rsidR="00F822F4" w:rsidRPr="005D0E07" w:rsidRDefault="00F822F4" w:rsidP="005D096F">
      <w:pPr>
        <w:ind w:firstLine="567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1.5.Информационной таблички (приложение 5).</w:t>
      </w:r>
    </w:p>
    <w:p w:rsidR="00F822F4" w:rsidRPr="005D0E07" w:rsidRDefault="00F822F4" w:rsidP="005D096F">
      <w:pPr>
        <w:ind w:firstLine="567"/>
        <w:jc w:val="both"/>
        <w:rPr>
          <w:sz w:val="24"/>
          <w:szCs w:val="24"/>
        </w:rPr>
      </w:pPr>
      <w:r w:rsidRPr="005D0E07">
        <w:rPr>
          <w:sz w:val="24"/>
          <w:szCs w:val="24"/>
        </w:rPr>
        <w:t>1.6.</w:t>
      </w:r>
      <w:r w:rsidR="005D096F">
        <w:rPr>
          <w:sz w:val="24"/>
          <w:szCs w:val="24"/>
        </w:rPr>
        <w:t xml:space="preserve"> </w:t>
      </w:r>
      <w:r w:rsidRPr="005D0E07">
        <w:rPr>
          <w:sz w:val="24"/>
          <w:szCs w:val="24"/>
        </w:rPr>
        <w:t>Реестра детских игровых и спортивных площадок (приложение 6).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Учреждениям, ответственным за эксплуатацию детских игровых и</w:t>
      </w:r>
      <w:r w:rsidR="0011167A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спортивных площадок, входящих в муниципальную собственность: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2.1.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Подготовить и утвердить паспорт на каждую из детских игровых и</w:t>
      </w:r>
      <w:r w:rsidR="0011167A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спортивных площадок по форме, утвержденной пп.1.1. п.1 настоящего постановления.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2.2.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Утвердить графики регулярного визуального, функционального и</w:t>
      </w:r>
      <w:r w:rsidR="0011167A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ежегодного основного осмотров оборудования детских игровых и</w:t>
      </w:r>
      <w:r w:rsidR="0011167A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спортивных площадок по формам, утвержденным пп.1.3. п.1 настоящего постановления.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2.3.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 xml:space="preserve">Вести журнал результатов </w:t>
      </w:r>
      <w:proofErr w:type="gramStart"/>
      <w:r w:rsidRPr="00742D2C">
        <w:rPr>
          <w:sz w:val="24"/>
          <w:szCs w:val="24"/>
        </w:rPr>
        <w:t>контроля за</w:t>
      </w:r>
      <w:proofErr w:type="gramEnd"/>
      <w:r w:rsidRPr="00742D2C">
        <w:rPr>
          <w:sz w:val="24"/>
          <w:szCs w:val="24"/>
        </w:rPr>
        <w:t xml:space="preserve"> техническим состоянием оборудования детских игровых и спортивных площадок по форме, утвержденной пп.1.2. п.1 настоящего постановления.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 xml:space="preserve">Предоставить в </w:t>
      </w:r>
      <w:r w:rsidR="00034659" w:rsidRPr="00742D2C">
        <w:rPr>
          <w:sz w:val="24"/>
          <w:szCs w:val="24"/>
        </w:rPr>
        <w:t>администраци</w:t>
      </w:r>
      <w:r w:rsidR="00F92ED3">
        <w:rPr>
          <w:sz w:val="24"/>
          <w:szCs w:val="24"/>
        </w:rPr>
        <w:t>ю</w:t>
      </w:r>
      <w:r w:rsidR="00034659" w:rsidRPr="00742D2C">
        <w:rPr>
          <w:sz w:val="24"/>
          <w:szCs w:val="24"/>
        </w:rPr>
        <w:t xml:space="preserve"> Октябрьского района</w:t>
      </w:r>
      <w:r w:rsidRPr="00742D2C">
        <w:rPr>
          <w:sz w:val="24"/>
          <w:szCs w:val="24"/>
        </w:rPr>
        <w:t>: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2.4.1.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 xml:space="preserve">До 01 </w:t>
      </w:r>
      <w:r w:rsidR="00742D2C" w:rsidRPr="00742D2C">
        <w:rPr>
          <w:sz w:val="24"/>
          <w:szCs w:val="24"/>
        </w:rPr>
        <w:t>мая</w:t>
      </w:r>
      <w:r w:rsidRPr="00742D2C">
        <w:rPr>
          <w:sz w:val="24"/>
          <w:szCs w:val="24"/>
        </w:rPr>
        <w:t xml:space="preserve"> 201</w:t>
      </w:r>
      <w:r w:rsidR="00742D2C" w:rsidRPr="00742D2C">
        <w:rPr>
          <w:sz w:val="24"/>
          <w:szCs w:val="24"/>
        </w:rPr>
        <w:t>6</w:t>
      </w:r>
      <w:r w:rsidRPr="00742D2C">
        <w:rPr>
          <w:sz w:val="24"/>
          <w:szCs w:val="24"/>
        </w:rPr>
        <w:t xml:space="preserve"> года копии утвержденных паспортов детских игровых и спортивных площадок.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2.4.2.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До 11 мая 201</w:t>
      </w:r>
      <w:r w:rsidR="00742D2C" w:rsidRPr="00742D2C">
        <w:rPr>
          <w:sz w:val="24"/>
          <w:szCs w:val="24"/>
        </w:rPr>
        <w:t>6</w:t>
      </w:r>
      <w:r w:rsidRPr="00742D2C">
        <w:rPr>
          <w:sz w:val="24"/>
          <w:szCs w:val="24"/>
        </w:rPr>
        <w:t xml:space="preserve"> года копии актов ежегодного основного осмотра оборудования детских игровых и спортивных площадок по форме, утвержденной пп.1.4. п.1 настоящего постановления. 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2.4.3.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Еже</w:t>
      </w:r>
      <w:r w:rsidR="00742D2C" w:rsidRPr="00742D2C">
        <w:rPr>
          <w:sz w:val="24"/>
          <w:szCs w:val="24"/>
        </w:rPr>
        <w:t>годно</w:t>
      </w:r>
      <w:r w:rsidRPr="00742D2C">
        <w:rPr>
          <w:sz w:val="24"/>
          <w:szCs w:val="24"/>
        </w:rPr>
        <w:t xml:space="preserve"> с 11 мая 201</w:t>
      </w:r>
      <w:r w:rsidR="00742D2C" w:rsidRPr="00742D2C">
        <w:rPr>
          <w:sz w:val="24"/>
          <w:szCs w:val="24"/>
        </w:rPr>
        <w:t>6</w:t>
      </w:r>
      <w:r w:rsidRPr="00742D2C">
        <w:rPr>
          <w:sz w:val="24"/>
          <w:szCs w:val="24"/>
        </w:rPr>
        <w:t xml:space="preserve"> года реестр детских игровых и спортивных площадок по форме, утвержденной пп.1.6. п.1 настоящего постановления.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lastRenderedPageBreak/>
        <w:t>2.4.4.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Информацию о несчастных случаях с несовершеннолетними, произошедших на детских игровых и спортивных площадках, в течение следующего рабочего дня с момента несчастного случая.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2.5.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До 25 мая 201</w:t>
      </w:r>
      <w:r w:rsidR="00742D2C" w:rsidRPr="00742D2C">
        <w:rPr>
          <w:sz w:val="24"/>
          <w:szCs w:val="24"/>
        </w:rPr>
        <w:t>6</w:t>
      </w:r>
      <w:r w:rsidRPr="00742D2C">
        <w:rPr>
          <w:sz w:val="24"/>
          <w:szCs w:val="24"/>
        </w:rPr>
        <w:t xml:space="preserve"> года произвести ремонт оборудования детских игровых и спортивных площадок.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2.6.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Произвести демонтаж оборудования детских игровых и спортивных площадок, не подлежащих ремонту.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2.7.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Проводить мероприятия по регулярному обслуживанию оборудования детских игровых и спортивных площадок.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2.8.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 xml:space="preserve">Изготовить информационные таблички по форме, утвержденной пп.1.5. п.1 настоящего постановления. </w:t>
      </w:r>
    </w:p>
    <w:p w:rsidR="00F822F4" w:rsidRPr="00742D2C" w:rsidRDefault="00F822F4" w:rsidP="005D096F">
      <w:pPr>
        <w:ind w:firstLine="567"/>
        <w:jc w:val="both"/>
        <w:rPr>
          <w:sz w:val="24"/>
          <w:szCs w:val="24"/>
        </w:rPr>
      </w:pPr>
      <w:r w:rsidRPr="00742D2C">
        <w:rPr>
          <w:sz w:val="24"/>
          <w:szCs w:val="24"/>
        </w:rPr>
        <w:t>3.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Иным организациям независимо от организационно-правовых форм и форм собственности, главам городских и сельских поселений, ответственным за эксплуатацию детских игровых и спортивных площадок, расположенных на территории района и (или) принадлежащих им на праве собственности, рекомендовать:</w:t>
      </w:r>
    </w:p>
    <w:p w:rsidR="00F822F4" w:rsidRPr="00DC523D" w:rsidRDefault="00F822F4" w:rsidP="005D096F">
      <w:pPr>
        <w:ind w:firstLine="567"/>
        <w:jc w:val="both"/>
        <w:rPr>
          <w:sz w:val="28"/>
          <w:szCs w:val="28"/>
        </w:rPr>
      </w:pPr>
      <w:r w:rsidRPr="00742D2C">
        <w:rPr>
          <w:sz w:val="24"/>
          <w:szCs w:val="24"/>
        </w:rPr>
        <w:t>3.1.</w:t>
      </w:r>
      <w:r w:rsidR="005D096F">
        <w:rPr>
          <w:sz w:val="24"/>
          <w:szCs w:val="24"/>
        </w:rPr>
        <w:t xml:space="preserve"> </w:t>
      </w:r>
      <w:r w:rsidRPr="00742D2C">
        <w:rPr>
          <w:sz w:val="24"/>
          <w:szCs w:val="24"/>
        </w:rPr>
        <w:t>Предоставить</w:t>
      </w:r>
      <w:r w:rsidRPr="00DC523D">
        <w:rPr>
          <w:sz w:val="28"/>
          <w:szCs w:val="28"/>
        </w:rPr>
        <w:t xml:space="preserve"> </w:t>
      </w:r>
      <w:r w:rsidR="00742D2C" w:rsidRPr="00742D2C">
        <w:rPr>
          <w:sz w:val="24"/>
          <w:szCs w:val="24"/>
        </w:rPr>
        <w:t>в администраци</w:t>
      </w:r>
      <w:r w:rsidR="00F92ED3">
        <w:rPr>
          <w:sz w:val="24"/>
          <w:szCs w:val="24"/>
        </w:rPr>
        <w:t>ю</w:t>
      </w:r>
      <w:r w:rsidR="00742D2C" w:rsidRPr="00742D2C">
        <w:rPr>
          <w:sz w:val="24"/>
          <w:szCs w:val="24"/>
        </w:rPr>
        <w:t xml:space="preserve"> Октябрьского района</w:t>
      </w:r>
      <w:r w:rsidR="00742D2C">
        <w:rPr>
          <w:sz w:val="24"/>
          <w:szCs w:val="24"/>
        </w:rPr>
        <w:t>:</w:t>
      </w:r>
    </w:p>
    <w:p w:rsidR="00F822F4" w:rsidRPr="005D096F" w:rsidRDefault="00F822F4" w:rsidP="005D096F">
      <w:pPr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3.1.1.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До 01 июня 201</w:t>
      </w:r>
      <w:r w:rsidR="005D096F" w:rsidRPr="005D096F">
        <w:rPr>
          <w:sz w:val="24"/>
          <w:szCs w:val="24"/>
        </w:rPr>
        <w:t>6</w:t>
      </w:r>
      <w:r w:rsidRPr="005D096F">
        <w:rPr>
          <w:sz w:val="24"/>
          <w:szCs w:val="24"/>
        </w:rPr>
        <w:t xml:space="preserve"> года копии утвержденных паспортов детских игровых и спортивных площадок.</w:t>
      </w:r>
    </w:p>
    <w:p w:rsidR="00F822F4" w:rsidRPr="005D096F" w:rsidRDefault="00F822F4" w:rsidP="005D096F">
      <w:pPr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3.1.2.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До 11 мая 201</w:t>
      </w:r>
      <w:r w:rsidR="005D096F" w:rsidRPr="005D096F">
        <w:rPr>
          <w:sz w:val="24"/>
          <w:szCs w:val="24"/>
        </w:rPr>
        <w:t>6</w:t>
      </w:r>
      <w:r w:rsidRPr="005D096F">
        <w:rPr>
          <w:sz w:val="24"/>
          <w:szCs w:val="24"/>
        </w:rPr>
        <w:t xml:space="preserve"> года копии актов ежегодного основного осмотра оборудования детских игровых и спортивных площадок по форме, утвержденной пп.1.4. п.1 настоящего постановления. </w:t>
      </w:r>
    </w:p>
    <w:p w:rsidR="00F822F4" w:rsidRPr="005D096F" w:rsidRDefault="00F822F4" w:rsidP="005D096F">
      <w:pPr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3.1.3.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Еже</w:t>
      </w:r>
      <w:r w:rsidR="005D096F" w:rsidRPr="005D096F">
        <w:rPr>
          <w:sz w:val="24"/>
          <w:szCs w:val="24"/>
        </w:rPr>
        <w:t>годно</w:t>
      </w:r>
      <w:r w:rsidRPr="005D096F">
        <w:rPr>
          <w:sz w:val="24"/>
          <w:szCs w:val="24"/>
        </w:rPr>
        <w:t xml:space="preserve"> с 11 мая 201</w:t>
      </w:r>
      <w:r w:rsidR="005D096F" w:rsidRPr="005D096F">
        <w:rPr>
          <w:sz w:val="24"/>
          <w:szCs w:val="24"/>
        </w:rPr>
        <w:t>6</w:t>
      </w:r>
      <w:r w:rsidRPr="005D096F">
        <w:rPr>
          <w:sz w:val="24"/>
          <w:szCs w:val="24"/>
        </w:rPr>
        <w:t xml:space="preserve"> года реестр детских игровых и спортивных площадок по форме, утвержденной пп.1.6. п.1 настоящего постановления.</w:t>
      </w:r>
    </w:p>
    <w:p w:rsidR="00F822F4" w:rsidRPr="005D096F" w:rsidRDefault="00F822F4" w:rsidP="005D096F">
      <w:pPr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3.1.4.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Информацию о несчастных случаях с несовершеннолетними, произошедших на детских игровых и спортивных площадках, в течение следующего рабочего дня с момента несчастного случая.</w:t>
      </w:r>
    </w:p>
    <w:p w:rsidR="00F822F4" w:rsidRPr="005D096F" w:rsidRDefault="00F822F4" w:rsidP="005D096F">
      <w:pPr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3.2.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Утвердить графики регулярного визуального, функционального и</w:t>
      </w:r>
      <w:r w:rsidR="0011167A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ежегодного основного осмотров оборудования детских игровых и</w:t>
      </w:r>
      <w:r w:rsidR="0011167A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спортивных площадок по формам, утвержденным пп.1.3. п.1 настоящего постановления.</w:t>
      </w:r>
    </w:p>
    <w:p w:rsidR="00F822F4" w:rsidRPr="005D096F" w:rsidRDefault="00F822F4" w:rsidP="005D096F">
      <w:pPr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3.3.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 xml:space="preserve">Вести журнал результатов </w:t>
      </w:r>
      <w:proofErr w:type="gramStart"/>
      <w:r w:rsidRPr="005D096F">
        <w:rPr>
          <w:sz w:val="24"/>
          <w:szCs w:val="24"/>
        </w:rPr>
        <w:t>контроля за</w:t>
      </w:r>
      <w:proofErr w:type="gramEnd"/>
      <w:r w:rsidRPr="005D096F">
        <w:rPr>
          <w:sz w:val="24"/>
          <w:szCs w:val="24"/>
        </w:rPr>
        <w:t xml:space="preserve"> техническим состоянием оборудования детских игровых и спортивных площадок по форме, утвержденной пп.1.2. п.1 настоящего постановления.</w:t>
      </w:r>
    </w:p>
    <w:p w:rsidR="00F822F4" w:rsidRPr="005D096F" w:rsidRDefault="00F822F4" w:rsidP="005D096F">
      <w:pPr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3.4.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До 25 мая 201</w:t>
      </w:r>
      <w:r w:rsidR="005D096F" w:rsidRPr="005D096F">
        <w:rPr>
          <w:sz w:val="24"/>
          <w:szCs w:val="24"/>
        </w:rPr>
        <w:t>6</w:t>
      </w:r>
      <w:r w:rsidRPr="005D096F">
        <w:rPr>
          <w:sz w:val="24"/>
          <w:szCs w:val="24"/>
        </w:rPr>
        <w:t xml:space="preserve"> года произвести ремонт оборудования детских игровых и спортивных площадок.</w:t>
      </w:r>
    </w:p>
    <w:p w:rsidR="00F822F4" w:rsidRPr="005D096F" w:rsidRDefault="00F822F4" w:rsidP="005D096F">
      <w:pPr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3.5.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Произвести демонтаж оборудования детских игровых и спортивных площадок, неподлежащих ремонту.</w:t>
      </w:r>
    </w:p>
    <w:p w:rsidR="00F822F4" w:rsidRPr="005D096F" w:rsidRDefault="00F822F4" w:rsidP="005D096F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3.6.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>Проводить мероприятия по регулярному обслуживанию оборудования детских игровых и спортивных площадок.</w:t>
      </w:r>
    </w:p>
    <w:p w:rsidR="00F822F4" w:rsidRPr="005D096F" w:rsidRDefault="00F822F4" w:rsidP="005D096F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5D096F">
        <w:rPr>
          <w:sz w:val="24"/>
          <w:szCs w:val="24"/>
        </w:rPr>
        <w:t>3.7.</w:t>
      </w:r>
      <w:r w:rsidR="005D096F">
        <w:rPr>
          <w:sz w:val="24"/>
          <w:szCs w:val="24"/>
        </w:rPr>
        <w:t xml:space="preserve"> </w:t>
      </w:r>
      <w:r w:rsidRPr="005D096F">
        <w:rPr>
          <w:sz w:val="24"/>
          <w:szCs w:val="24"/>
        </w:rPr>
        <w:t xml:space="preserve">Изготовить информационные таблички по форме, утвержденной пп.1.5. п.1 настоящего постановления. </w:t>
      </w:r>
    </w:p>
    <w:p w:rsidR="0005535E" w:rsidRDefault="005D096F" w:rsidP="0005535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5535E">
        <w:rPr>
          <w:sz w:val="24"/>
          <w:szCs w:val="24"/>
        </w:rPr>
        <w:t xml:space="preserve">   Настоящее постановление обнародовать.</w:t>
      </w:r>
    </w:p>
    <w:p w:rsidR="00552819" w:rsidRPr="0005535E" w:rsidRDefault="0005535E" w:rsidP="0005535E">
      <w:pPr>
        <w:rPr>
          <w:sz w:val="24"/>
          <w:szCs w:val="24"/>
        </w:rPr>
      </w:pPr>
      <w:r>
        <w:rPr>
          <w:sz w:val="24"/>
          <w:szCs w:val="24"/>
        </w:rPr>
        <w:t xml:space="preserve">            5. </w:t>
      </w:r>
      <w:r w:rsidRPr="0005535E">
        <w:rPr>
          <w:sz w:val="24"/>
          <w:szCs w:val="24"/>
        </w:rPr>
        <w:t xml:space="preserve"> </w:t>
      </w:r>
      <w:proofErr w:type="gramStart"/>
      <w:r w:rsidRPr="0005535E">
        <w:rPr>
          <w:sz w:val="24"/>
          <w:szCs w:val="24"/>
        </w:rPr>
        <w:t>Контроль  за</w:t>
      </w:r>
      <w:proofErr w:type="gramEnd"/>
      <w:r w:rsidRPr="0005535E">
        <w:rPr>
          <w:sz w:val="24"/>
          <w:szCs w:val="24"/>
        </w:rPr>
        <w:t xml:space="preserve"> исполнением  настоящего постановления  возложить на  заместителя главы администрации по  ЖКХ, обеспечению жизнедеятельности и управлению муниципальным имуществом сельского поселения Перегребное Д.Ф. Мельниченко</w:t>
      </w:r>
    </w:p>
    <w:p w:rsidR="00552819" w:rsidRDefault="00552819" w:rsidP="00552819">
      <w:pPr>
        <w:numPr>
          <w:ilvl w:val="12"/>
          <w:numId w:val="0"/>
        </w:num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52819" w:rsidRDefault="00552819" w:rsidP="00552819">
      <w:pPr>
        <w:pStyle w:val="2"/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Глава  </w:t>
      </w:r>
      <w:r w:rsidR="0005535E">
        <w:t xml:space="preserve"> сельского поселения Перегребное</w:t>
      </w:r>
      <w:r>
        <w:t xml:space="preserve">    </w:t>
      </w:r>
      <w:r w:rsidR="00B567AF">
        <w:t xml:space="preserve">             </w:t>
      </w:r>
      <w:r w:rsidR="00B567AF">
        <w:tab/>
        <w:t xml:space="preserve">              </w:t>
      </w:r>
      <w:r w:rsidR="00B567AF">
        <w:tab/>
      </w:r>
      <w:r w:rsidR="0005535E">
        <w:t xml:space="preserve">                       В.А. Воробьев</w:t>
      </w: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52819" w:rsidRDefault="00552819" w:rsidP="00552819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bookmarkEnd w:id="0"/>
    <w:bookmarkEnd w:id="1"/>
    <w:p w:rsidR="005A0687" w:rsidRPr="0060508A" w:rsidRDefault="0060508A" w:rsidP="0060508A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A0687" w:rsidRPr="00DC523D">
        <w:rPr>
          <w:szCs w:val="28"/>
        </w:rPr>
        <w:t>Приложение 1</w:t>
      </w:r>
    </w:p>
    <w:p w:rsidR="005D0E07" w:rsidRDefault="005A0687" w:rsidP="005D0E07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к постановлению администрации </w:t>
      </w:r>
    </w:p>
    <w:p w:rsidR="005A0687" w:rsidRPr="00DC523D" w:rsidRDefault="0060508A" w:rsidP="005D0E07">
      <w:pPr>
        <w:ind w:left="4597"/>
        <w:jc w:val="right"/>
        <w:rPr>
          <w:szCs w:val="28"/>
        </w:rPr>
      </w:pPr>
      <w:r>
        <w:rPr>
          <w:szCs w:val="28"/>
        </w:rPr>
        <w:t>сельского поселения Перегребное</w:t>
      </w:r>
    </w:p>
    <w:p w:rsidR="005A0687" w:rsidRPr="00DC523D" w:rsidRDefault="005A0687" w:rsidP="005D0E07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от </w:t>
      </w:r>
      <w:r w:rsidR="0060508A">
        <w:rPr>
          <w:szCs w:val="28"/>
        </w:rPr>
        <w:t>«07</w:t>
      </w:r>
      <w:r w:rsidR="005D0E07">
        <w:rPr>
          <w:szCs w:val="28"/>
        </w:rPr>
        <w:t>»</w:t>
      </w:r>
      <w:r w:rsidRPr="00DC523D">
        <w:rPr>
          <w:szCs w:val="28"/>
        </w:rPr>
        <w:t xml:space="preserve"> </w:t>
      </w:r>
      <w:r w:rsidR="0060508A" w:rsidRPr="0060508A">
        <w:rPr>
          <w:szCs w:val="28"/>
        </w:rPr>
        <w:t>апреля</w:t>
      </w:r>
      <w:r w:rsidR="0060508A">
        <w:rPr>
          <w:szCs w:val="28"/>
          <w:u w:val="single"/>
        </w:rPr>
        <w:t xml:space="preserve"> </w:t>
      </w:r>
      <w:r w:rsidRPr="00DC523D">
        <w:rPr>
          <w:szCs w:val="28"/>
        </w:rPr>
        <w:t>201</w:t>
      </w:r>
      <w:r w:rsidR="0060508A">
        <w:rPr>
          <w:szCs w:val="28"/>
        </w:rPr>
        <w:t>6</w:t>
      </w:r>
      <w:r w:rsidRPr="00DC523D">
        <w:rPr>
          <w:szCs w:val="28"/>
        </w:rPr>
        <w:t xml:space="preserve"> года № </w:t>
      </w:r>
      <w:r w:rsidR="0060508A">
        <w:rPr>
          <w:szCs w:val="28"/>
        </w:rPr>
        <w:t>139</w:t>
      </w:r>
    </w:p>
    <w:p w:rsidR="005A0687" w:rsidRPr="00DC523D" w:rsidRDefault="005A0687" w:rsidP="005A0687">
      <w:pPr>
        <w:rPr>
          <w:szCs w:val="28"/>
        </w:rPr>
      </w:pPr>
      <w:r w:rsidRPr="00DC523D">
        <w:rPr>
          <w:szCs w:val="28"/>
        </w:rPr>
        <w:t xml:space="preserve"> </w:t>
      </w:r>
    </w:p>
    <w:p w:rsidR="005A0687" w:rsidRPr="00837C51" w:rsidRDefault="005A0687" w:rsidP="005A0687">
      <w:pPr>
        <w:ind w:left="5954"/>
      </w:pPr>
      <w:r>
        <w:rPr>
          <w:sz w:val="28"/>
          <w:szCs w:val="28"/>
        </w:rPr>
        <w:t xml:space="preserve"> </w:t>
      </w:r>
      <w:r w:rsidRPr="00837C51">
        <w:t>УТВЕРЖДАЮ</w:t>
      </w:r>
    </w:p>
    <w:p w:rsidR="005A0687" w:rsidRPr="00837C51" w:rsidRDefault="005A0687" w:rsidP="005A0687">
      <w:pPr>
        <w:ind w:left="5954"/>
      </w:pPr>
    </w:p>
    <w:p w:rsidR="005A0687" w:rsidRPr="00837C51" w:rsidRDefault="005A0687" w:rsidP="005A0687">
      <w:pPr>
        <w:ind w:left="5954"/>
      </w:pPr>
      <w:r>
        <w:t xml:space="preserve"> </w:t>
      </w:r>
      <w:r w:rsidRPr="00837C51">
        <w:t>Руководитель организации,</w:t>
      </w:r>
    </w:p>
    <w:p w:rsidR="005A0687" w:rsidRPr="00837C51" w:rsidRDefault="005A0687" w:rsidP="005A0687">
      <w:pPr>
        <w:ind w:left="5954"/>
      </w:pPr>
      <w:r>
        <w:t xml:space="preserve"> </w:t>
      </w:r>
      <w:proofErr w:type="gramStart"/>
      <w:r w:rsidRPr="00837C51">
        <w:t>ответственной</w:t>
      </w:r>
      <w:proofErr w:type="gramEnd"/>
      <w:r w:rsidRPr="00837C51">
        <w:t xml:space="preserve"> за эксплуатацию</w:t>
      </w:r>
    </w:p>
    <w:p w:rsidR="005A0687" w:rsidRPr="00837C51" w:rsidRDefault="005A0687" w:rsidP="005A0687">
      <w:pPr>
        <w:ind w:left="5954"/>
      </w:pPr>
      <w:r>
        <w:t xml:space="preserve"> </w:t>
      </w:r>
      <w:r w:rsidRPr="00837C51">
        <w:t>объекта</w:t>
      </w:r>
    </w:p>
    <w:p w:rsidR="005A0687" w:rsidRPr="00837C51" w:rsidRDefault="005A0687" w:rsidP="005A0687">
      <w:pPr>
        <w:ind w:left="5954"/>
      </w:pPr>
    </w:p>
    <w:p w:rsidR="005A0687" w:rsidRPr="00837C51" w:rsidRDefault="005A0687" w:rsidP="005A0687">
      <w:pPr>
        <w:ind w:left="5954"/>
      </w:pPr>
      <w:r>
        <w:t xml:space="preserve"> </w:t>
      </w:r>
      <w:r w:rsidRPr="00837C51">
        <w:t>"___"______________ 20</w:t>
      </w:r>
      <w:r w:rsidR="00875971">
        <w:t>___</w:t>
      </w:r>
      <w:r w:rsidRPr="00837C51">
        <w:t xml:space="preserve"> год</w:t>
      </w:r>
    </w:p>
    <w:p w:rsidR="005A0687" w:rsidRPr="00837C51" w:rsidRDefault="005A0687" w:rsidP="005A0687">
      <w:pPr>
        <w:ind w:left="5954"/>
      </w:pPr>
    </w:p>
    <w:p w:rsidR="005A0687" w:rsidRPr="00837C51" w:rsidRDefault="005A0687" w:rsidP="005A0687">
      <w:pPr>
        <w:ind w:left="5954"/>
      </w:pPr>
      <w:r>
        <w:t xml:space="preserve"> </w:t>
      </w:r>
      <w:r w:rsidRPr="00837C51">
        <w:t>подпись ___________________</w:t>
      </w:r>
    </w:p>
    <w:p w:rsidR="005A0687" w:rsidRPr="00837C51" w:rsidRDefault="005A0687" w:rsidP="005A0687">
      <w:pPr>
        <w:ind w:left="5954"/>
      </w:pPr>
    </w:p>
    <w:p w:rsidR="005A0687" w:rsidRPr="00837C51" w:rsidRDefault="005A0687" w:rsidP="005A0687">
      <w:pPr>
        <w:ind w:left="5954"/>
      </w:pPr>
      <w:r>
        <w:t xml:space="preserve"> </w:t>
      </w:r>
      <w:r w:rsidRPr="00837C51">
        <w:t>М.П.</w:t>
      </w:r>
    </w:p>
    <w:p w:rsidR="005A0687" w:rsidRPr="00DC523D" w:rsidRDefault="005A0687" w:rsidP="005A0687">
      <w:pPr>
        <w:ind w:left="5812"/>
      </w:pPr>
    </w:p>
    <w:p w:rsidR="005A0687" w:rsidRDefault="005A0687" w:rsidP="005A0687">
      <w:pPr>
        <w:jc w:val="both"/>
      </w:pPr>
    </w:p>
    <w:p w:rsidR="005A0687" w:rsidRDefault="005A0687" w:rsidP="005A0687">
      <w:pPr>
        <w:jc w:val="center"/>
      </w:pPr>
      <w:r w:rsidRPr="00837C51">
        <w:t xml:space="preserve">Муниципальное образование </w:t>
      </w:r>
      <w:r w:rsidR="0060508A">
        <w:t>сельское поселение Перегребное</w:t>
      </w:r>
    </w:p>
    <w:p w:rsidR="005A0687" w:rsidRDefault="005A0687" w:rsidP="005A0687">
      <w:pPr>
        <w:jc w:val="center"/>
      </w:pPr>
      <w:r>
        <w:t>___________________________________________________________</w:t>
      </w:r>
    </w:p>
    <w:p w:rsidR="005A0687" w:rsidRPr="007E7E86" w:rsidRDefault="005A0687" w:rsidP="005A0687">
      <w:pPr>
        <w:jc w:val="center"/>
      </w:pPr>
      <w:r w:rsidRPr="007E7E86">
        <w:t>наименование городского (сельского) поселения</w:t>
      </w:r>
    </w:p>
    <w:p w:rsidR="005A0687" w:rsidRDefault="005A0687" w:rsidP="005A0687">
      <w:pPr>
        <w:jc w:val="center"/>
      </w:pPr>
    </w:p>
    <w:p w:rsidR="005A0687" w:rsidRDefault="005A0687" w:rsidP="005A0687">
      <w:pPr>
        <w:rPr>
          <w:b/>
          <w:bCs/>
        </w:rPr>
      </w:pPr>
    </w:p>
    <w:p w:rsidR="005A0687" w:rsidRPr="00837C51" w:rsidRDefault="005A0687" w:rsidP="005A0687">
      <w:pPr>
        <w:jc w:val="center"/>
      </w:pPr>
      <w:r w:rsidRPr="00837C51">
        <w:rPr>
          <w:b/>
          <w:bCs/>
        </w:rPr>
        <w:t>ПАСПОРТ</w:t>
      </w:r>
    </w:p>
    <w:p w:rsidR="005A0687" w:rsidRPr="00837C51" w:rsidRDefault="005A0687" w:rsidP="005A0687">
      <w:pPr>
        <w:jc w:val="center"/>
      </w:pPr>
    </w:p>
    <w:p w:rsidR="005A0687" w:rsidRPr="00837C51" w:rsidRDefault="005A0687" w:rsidP="005A0687">
      <w:pPr>
        <w:jc w:val="center"/>
      </w:pPr>
      <w:r w:rsidRPr="00837C51">
        <w:t>_______________________________________________________________</w:t>
      </w:r>
    </w:p>
    <w:p w:rsidR="005A0687" w:rsidRPr="00837C51" w:rsidRDefault="005A0687" w:rsidP="005A0687">
      <w:pPr>
        <w:jc w:val="center"/>
      </w:pPr>
      <w:r w:rsidRPr="00837C51">
        <w:t>_______________________________________________________________</w:t>
      </w:r>
    </w:p>
    <w:p w:rsidR="005A0687" w:rsidRPr="00837C51" w:rsidRDefault="005A0687" w:rsidP="005A0687">
      <w:pPr>
        <w:jc w:val="center"/>
      </w:pPr>
      <w:r w:rsidRPr="00837C51">
        <w:t>(наименование объекта)</w:t>
      </w:r>
    </w:p>
    <w:p w:rsidR="005A0687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 Сведения общего характера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1.1. Полное наименование объекта ________________________________</w:t>
      </w:r>
      <w:r>
        <w:t>______________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</w:t>
      </w:r>
      <w:r>
        <w:t>___________</w:t>
      </w:r>
      <w:r w:rsidRPr="00837C51">
        <w:t>_</w:t>
      </w:r>
    </w:p>
    <w:p w:rsidR="005A0687" w:rsidRPr="00837C51" w:rsidRDefault="005A0687" w:rsidP="005A0687">
      <w:pPr>
        <w:jc w:val="both"/>
      </w:pPr>
    </w:p>
    <w:p w:rsidR="005A0687" w:rsidRDefault="005A0687" w:rsidP="005A0687">
      <w:pPr>
        <w:jc w:val="both"/>
      </w:pPr>
      <w:r w:rsidRPr="00837C51">
        <w:t>1.2. Адрес объекта (</w:t>
      </w:r>
      <w:r>
        <w:t>наименование населенного пункта</w:t>
      </w:r>
      <w:r w:rsidRPr="00837C51">
        <w:t xml:space="preserve">, улица, дом) </w:t>
      </w:r>
      <w:r>
        <w:t>____________</w:t>
      </w:r>
      <w:r w:rsidRPr="00837C51">
        <w:t>_____</w:t>
      </w:r>
    </w:p>
    <w:p w:rsidR="005A0687" w:rsidRPr="00837C51" w:rsidRDefault="005A0687" w:rsidP="005A0687">
      <w:pPr>
        <w:jc w:val="both"/>
      </w:pPr>
      <w:r w:rsidRPr="00837C51">
        <w:t>_____________</w:t>
      </w:r>
      <w:r>
        <w:t>_______________________________________________________________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1.3. Наименование организации, ответственной за эксплуатацию объекта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_________________________________________________________________</w:t>
      </w:r>
      <w:r>
        <w:t>___________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1.4. Ф.И.О. руководителя организации, ответственной за эксплуатацию</w:t>
      </w:r>
    </w:p>
    <w:p w:rsidR="005A0687" w:rsidRPr="00837C51" w:rsidRDefault="005A0687" w:rsidP="005A0687">
      <w:pPr>
        <w:jc w:val="both"/>
      </w:pPr>
      <w:r w:rsidRPr="00837C51">
        <w:t>объекта ___________________________</w:t>
      </w:r>
      <w:r>
        <w:t>____________</w:t>
      </w:r>
      <w:r w:rsidRPr="00837C51">
        <w:t>______________________________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1.5. Номер телефона, факса организации</w:t>
      </w:r>
      <w:r>
        <w:t>,</w:t>
      </w:r>
      <w:r w:rsidRPr="00837C51">
        <w:t xml:space="preserve"> ответственной за эксплуатацию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</w:t>
      </w:r>
      <w:r>
        <w:t>___________</w:t>
      </w:r>
      <w:r w:rsidRPr="00837C51">
        <w:t>_______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1.6. Год и месяц ввода в эксплуатацию объекта _________________</w:t>
      </w:r>
      <w:r>
        <w:t>________________</w:t>
      </w:r>
      <w:r w:rsidRPr="00837C51">
        <w:t>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1.7. Балансовая стоимость объекта (руб.) ________________________</w:t>
      </w:r>
      <w:r>
        <w:t>_________________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1.8. Общая площадь объекта (кв. м), размеры объекта ______</w:t>
      </w:r>
      <w:r>
        <w:t>________________</w:t>
      </w:r>
      <w:r w:rsidRPr="00837C51">
        <w:t>____</w:t>
      </w:r>
      <w:r>
        <w:t>_</w:t>
      </w:r>
      <w:r w:rsidRPr="00837C51">
        <w:t>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1.9. Наличие ограждения территории объекта (да/нет), высота (м)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</w:t>
      </w:r>
      <w:r>
        <w:t>__________</w:t>
      </w:r>
      <w:r w:rsidRPr="00837C51">
        <w:t>________</w:t>
      </w:r>
      <w:r>
        <w:t>_</w:t>
      </w:r>
      <w:r w:rsidRPr="00837C51">
        <w:t>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056B02">
      <w:r>
        <w:t xml:space="preserve">1.10. </w:t>
      </w:r>
      <w:r w:rsidRPr="00837C51">
        <w:t>Материал</w:t>
      </w:r>
      <w:r>
        <w:t xml:space="preserve"> </w:t>
      </w:r>
      <w:r w:rsidRPr="00837C51">
        <w:t>ограждения объекта</w:t>
      </w:r>
      <w:r>
        <w:t xml:space="preserve"> </w:t>
      </w:r>
      <w:r w:rsidRPr="00837C51">
        <w:t>(бетон, металл, дерево,</w:t>
      </w:r>
      <w:r>
        <w:t xml:space="preserve"> </w:t>
      </w:r>
      <w:r w:rsidRPr="00837C51">
        <w:t>пластик и т.д.) _______________________________</w:t>
      </w:r>
      <w:r>
        <w:t>______________________</w:t>
      </w:r>
      <w:r w:rsidRPr="00837C51">
        <w:t>________________</w:t>
      </w:r>
      <w:r>
        <w:t>______</w:t>
      </w:r>
      <w:r w:rsidRPr="00837C51">
        <w:t>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1.11. Наличие покрытия объекта (да/нет) ___________________</w:t>
      </w:r>
      <w:r>
        <w:t>________________</w:t>
      </w:r>
      <w:r w:rsidRPr="00837C51">
        <w:t>______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056B02">
      <w:r w:rsidRPr="00837C51">
        <w:lastRenderedPageBreak/>
        <w:t xml:space="preserve">1.12. </w:t>
      </w:r>
      <w:proofErr w:type="gramStart"/>
      <w:r w:rsidRPr="00837C51">
        <w:t>Материал покрытия объекта (песок, асфальт, бетон, щебень,</w:t>
      </w:r>
      <w:r>
        <w:t xml:space="preserve"> </w:t>
      </w:r>
      <w:r w:rsidRPr="00837C51">
        <w:t xml:space="preserve">деревянное покрытие, искусственная трава, </w:t>
      </w:r>
      <w:proofErr w:type="spellStart"/>
      <w:r w:rsidRPr="00837C51">
        <w:t>резинобитум</w:t>
      </w:r>
      <w:proofErr w:type="spellEnd"/>
      <w:r w:rsidRPr="00837C51">
        <w:t>, декоративная</w:t>
      </w:r>
      <w:r>
        <w:t xml:space="preserve"> </w:t>
      </w:r>
      <w:r w:rsidRPr="00837C51">
        <w:t>плитка и т.д.) __________________________________________________</w:t>
      </w:r>
      <w:r>
        <w:t>___________________________</w:t>
      </w:r>
      <w:proofErr w:type="gramEnd"/>
    </w:p>
    <w:p w:rsidR="005A0687" w:rsidRPr="00837C51" w:rsidRDefault="005A0687" w:rsidP="005A0687">
      <w:pPr>
        <w:jc w:val="both"/>
      </w:pPr>
      <w:r w:rsidRPr="00837C51">
        <w:t>_________________________________________________________________</w:t>
      </w:r>
      <w:r>
        <w:t>____________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</w:t>
      </w:r>
      <w:r>
        <w:t>____________</w:t>
      </w:r>
      <w:r w:rsidRPr="00837C51">
        <w:t>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1.13. Наличие электрического освещения объекта (да/нет) ______</w:t>
      </w:r>
      <w:r>
        <w:t>__________________</w:t>
      </w:r>
      <w:r w:rsidRPr="00837C51">
        <w:t>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056B02">
      <w:r w:rsidRPr="00837C51">
        <w:t>1.14. Вид электрического освещения объекта (</w:t>
      </w:r>
      <w:proofErr w:type="gramStart"/>
      <w:r w:rsidRPr="00837C51">
        <w:t>подвесное</w:t>
      </w:r>
      <w:proofErr w:type="gramEnd"/>
      <w:r w:rsidRPr="00837C51">
        <w:t>,</w:t>
      </w:r>
      <w:r>
        <w:t xml:space="preserve"> </w:t>
      </w:r>
      <w:r w:rsidRPr="00837C51">
        <w:t>прожекторное и др.) ___________________________________________</w:t>
      </w:r>
      <w:r>
        <w:t>________________________________</w:t>
      </w:r>
      <w:r w:rsidRPr="00837C51">
        <w:t>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1.15. Единовременная пропускная способность объекта (нормативная)_________________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1.16. Дополнительные сведения об объекте: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</w:t>
      </w:r>
      <w:r>
        <w:t>____________</w:t>
      </w:r>
      <w:r w:rsidRPr="00837C51">
        <w:t>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_________________________________________________________________</w:t>
      </w:r>
      <w:r>
        <w:t>____________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</w:t>
      </w:r>
      <w:r>
        <w:t>____________</w:t>
      </w:r>
      <w:r w:rsidRPr="00837C51">
        <w:t>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</w:t>
      </w:r>
      <w:r>
        <w:t>____________</w:t>
      </w:r>
      <w:r w:rsidRPr="00837C51">
        <w:t>_______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</w:t>
      </w:r>
      <w:r>
        <w:t>____________</w:t>
      </w:r>
      <w:r w:rsidRPr="00837C51">
        <w:t>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</w:t>
      </w:r>
      <w:r>
        <w:t>____________</w:t>
      </w:r>
      <w:r w:rsidRPr="00837C51">
        <w:t>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</w:t>
      </w:r>
      <w:r>
        <w:t>____________</w:t>
      </w:r>
      <w:r w:rsidRPr="00837C51">
        <w:t>_________</w:t>
      </w:r>
    </w:p>
    <w:p w:rsidR="005A0687" w:rsidRPr="00837C51" w:rsidRDefault="005A0687" w:rsidP="005A0687">
      <w:pPr>
        <w:jc w:val="both"/>
      </w:pPr>
      <w:r w:rsidRPr="00837C51">
        <w:t>2. Техническая характеристика объекта</w:t>
      </w:r>
      <w:r>
        <w:t>: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2.1. Наименование оборудования расположенного на объекте</w:t>
      </w:r>
      <w:r>
        <w:t>.</w:t>
      </w:r>
    </w:p>
    <w:p w:rsidR="005A0687" w:rsidRPr="00837C51" w:rsidRDefault="005A0687" w:rsidP="005A068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240"/>
        <w:gridCol w:w="1260"/>
        <w:gridCol w:w="2240"/>
        <w:gridCol w:w="3360"/>
      </w:tblGrid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7" w:rsidRPr="00837C51" w:rsidRDefault="005A0687" w:rsidP="00E509F8">
            <w:pPr>
              <w:jc w:val="center"/>
            </w:pPr>
            <w: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7" w:rsidRDefault="005A0687" w:rsidP="00E509F8">
            <w:pPr>
              <w:jc w:val="center"/>
            </w:pPr>
            <w:r w:rsidRPr="00837C51">
              <w:t xml:space="preserve">Наименование оборудования (конструктивной формы), </w:t>
            </w:r>
            <w:proofErr w:type="gramStart"/>
            <w:r w:rsidRPr="00837C51">
              <w:t>расположенных</w:t>
            </w:r>
            <w:proofErr w:type="gramEnd"/>
            <w:r w:rsidRPr="00837C51">
              <w:t xml:space="preserve"> </w:t>
            </w:r>
          </w:p>
          <w:p w:rsidR="005A0687" w:rsidRPr="00837C51" w:rsidRDefault="005A0687" w:rsidP="00E509F8">
            <w:pPr>
              <w:jc w:val="center"/>
            </w:pPr>
            <w:r w:rsidRPr="00837C51">
              <w:t>на объекте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7" w:rsidRPr="00837C51" w:rsidRDefault="005A0687" w:rsidP="00E509F8">
            <w:pPr>
              <w:jc w:val="center"/>
            </w:pPr>
            <w:r w:rsidRPr="00837C51"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7" w:rsidRPr="00837C51" w:rsidRDefault="005A0687" w:rsidP="00E509F8">
            <w:pPr>
              <w:jc w:val="center"/>
            </w:pPr>
            <w:r w:rsidRPr="00837C51">
              <w:t>Материал оборудования (конструктивной формы)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687" w:rsidRPr="00837C51" w:rsidRDefault="005A0687" w:rsidP="00E509F8">
            <w:pPr>
              <w:jc w:val="center"/>
            </w:pPr>
            <w:r w:rsidRPr="00837C51">
              <w:t>Техническое состояние оборудования (конструктивной формы)</w:t>
            </w: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  <w:tr w:rsidR="005A0687" w:rsidRPr="00837C51" w:rsidTr="00E509F8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87" w:rsidRPr="00837C51" w:rsidRDefault="005A0687" w:rsidP="00E509F8">
            <w:pPr>
              <w:jc w:val="both"/>
            </w:pPr>
          </w:p>
        </w:tc>
      </w:tr>
    </w:tbl>
    <w:p w:rsidR="005A0687" w:rsidRPr="00837C51" w:rsidRDefault="005A0687" w:rsidP="005A0687">
      <w:pPr>
        <w:jc w:val="both"/>
      </w:pPr>
      <w:r>
        <w:br/>
      </w:r>
    </w:p>
    <w:p w:rsidR="005A0687" w:rsidRPr="00837C51" w:rsidRDefault="005A0687" w:rsidP="005A0687">
      <w:pPr>
        <w:jc w:val="both"/>
      </w:pPr>
      <w:r w:rsidRPr="00837C51">
        <w:t>2.2. Предназначение эксплуатации объекта</w:t>
      </w:r>
      <w:r>
        <w:t>.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</w:t>
      </w:r>
      <w:r>
        <w:t>____________</w:t>
      </w:r>
      <w:r w:rsidRPr="00837C51">
        <w:t>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</w:t>
      </w:r>
      <w:r>
        <w:t>____________</w:t>
      </w:r>
      <w:r w:rsidRPr="00837C51">
        <w:t>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</w:t>
      </w:r>
      <w:r>
        <w:t>____________</w:t>
      </w:r>
      <w:r w:rsidRPr="00837C51">
        <w:t>_______________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</w:t>
      </w:r>
      <w:r>
        <w:t>____________</w:t>
      </w:r>
      <w:r w:rsidRPr="00837C51">
        <w:t>___________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</w:t>
      </w:r>
      <w:r>
        <w:t>____________</w:t>
      </w:r>
      <w:r w:rsidRPr="00837C51">
        <w:t>_____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</w:t>
      </w:r>
      <w:r>
        <w:t>____________</w:t>
      </w:r>
      <w:r w:rsidRPr="00837C51">
        <w:t>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</w:t>
      </w:r>
      <w:r>
        <w:t>____________</w:t>
      </w:r>
      <w:r w:rsidRPr="00837C51">
        <w:t>_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2.3. Дополнительная информация</w:t>
      </w:r>
      <w:r>
        <w:t>.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</w:t>
      </w:r>
      <w:r>
        <w:t>___________</w:t>
      </w:r>
      <w:r w:rsidRPr="00837C51">
        <w:t>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_________________________________________________________________</w:t>
      </w:r>
      <w:r>
        <w:t>___________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________________________________________________________________</w:t>
      </w:r>
      <w:r>
        <w:t>___________</w:t>
      </w:r>
      <w:r w:rsidRPr="00837C51">
        <w:t>_</w:t>
      </w:r>
    </w:p>
    <w:p w:rsidR="005A0687" w:rsidRPr="00837C51" w:rsidRDefault="005A0687" w:rsidP="005A0687">
      <w:pPr>
        <w:jc w:val="both"/>
      </w:pPr>
      <w:r w:rsidRPr="00837C51">
        <w:t>________________________________________________________</w:t>
      </w:r>
      <w:r>
        <w:t>___________</w:t>
      </w:r>
      <w:r w:rsidRPr="00837C51">
        <w:t>_________</w:t>
      </w:r>
    </w:p>
    <w:p w:rsidR="005A0687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Паспорт объекта составил</w:t>
      </w:r>
    </w:p>
    <w:p w:rsidR="005A0687" w:rsidRPr="00837C51" w:rsidRDefault="005A0687" w:rsidP="005A0687">
      <w:pPr>
        <w:jc w:val="both"/>
      </w:pPr>
    </w:p>
    <w:p w:rsidR="005A0687" w:rsidRPr="00837C51" w:rsidRDefault="005A0687" w:rsidP="005A0687">
      <w:pPr>
        <w:jc w:val="both"/>
      </w:pPr>
      <w:r w:rsidRPr="00837C51">
        <w:t>Ф.И.О. ______________ Должность _______________ Подпись __________</w:t>
      </w:r>
    </w:p>
    <w:p w:rsidR="005A0687" w:rsidRPr="00837C51" w:rsidRDefault="005A0687" w:rsidP="005A0687">
      <w:pPr>
        <w:jc w:val="both"/>
      </w:pPr>
    </w:p>
    <w:p w:rsidR="00552819" w:rsidRDefault="005A0687" w:rsidP="005D0E07">
      <w:pPr>
        <w:jc w:val="both"/>
      </w:pPr>
      <w:r w:rsidRPr="00837C51">
        <w:t>М.П.</w:t>
      </w:r>
    </w:p>
    <w:p w:rsidR="00EF2DEA" w:rsidRDefault="00EF2DEA" w:rsidP="005D0E07">
      <w:pPr>
        <w:ind w:left="4597"/>
        <w:jc w:val="right"/>
        <w:rPr>
          <w:szCs w:val="28"/>
        </w:rPr>
      </w:pPr>
    </w:p>
    <w:p w:rsidR="00EF2DEA" w:rsidRDefault="00EF2DEA" w:rsidP="005D0E07">
      <w:pPr>
        <w:ind w:left="4597"/>
        <w:jc w:val="right"/>
        <w:rPr>
          <w:szCs w:val="28"/>
        </w:rPr>
      </w:pPr>
    </w:p>
    <w:p w:rsidR="00EF2DEA" w:rsidRDefault="00EF2DEA" w:rsidP="005D0E07">
      <w:pPr>
        <w:ind w:left="4597"/>
        <w:jc w:val="right"/>
        <w:rPr>
          <w:szCs w:val="28"/>
        </w:rPr>
      </w:pPr>
    </w:p>
    <w:p w:rsidR="00EF2DEA" w:rsidRDefault="00EF2DEA" w:rsidP="005D0E07">
      <w:pPr>
        <w:ind w:left="4597"/>
        <w:jc w:val="right"/>
        <w:rPr>
          <w:szCs w:val="28"/>
        </w:rPr>
      </w:pPr>
    </w:p>
    <w:p w:rsidR="00EF2DEA" w:rsidRDefault="00EF2DEA" w:rsidP="005D0E07">
      <w:pPr>
        <w:ind w:left="4597"/>
        <w:jc w:val="right"/>
        <w:rPr>
          <w:szCs w:val="28"/>
        </w:rPr>
      </w:pPr>
    </w:p>
    <w:p w:rsidR="005D0E07" w:rsidRPr="00DC523D" w:rsidRDefault="005D0E07" w:rsidP="005D0E07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5D0E07" w:rsidRDefault="005D0E07" w:rsidP="005D0E07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к постановлению администрации </w:t>
      </w:r>
    </w:p>
    <w:p w:rsidR="005D0E07" w:rsidRPr="00DC523D" w:rsidRDefault="0060508A" w:rsidP="005D0E07">
      <w:pPr>
        <w:ind w:left="4597"/>
        <w:jc w:val="right"/>
        <w:rPr>
          <w:szCs w:val="28"/>
        </w:rPr>
      </w:pPr>
      <w:r>
        <w:rPr>
          <w:szCs w:val="28"/>
        </w:rPr>
        <w:t>сельского поселения Перегребное</w:t>
      </w:r>
    </w:p>
    <w:p w:rsidR="005D0E07" w:rsidRPr="00DC523D" w:rsidRDefault="005D0E07" w:rsidP="005D0E07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от </w:t>
      </w:r>
      <w:r w:rsidR="0060508A">
        <w:rPr>
          <w:szCs w:val="28"/>
        </w:rPr>
        <w:t>«07</w:t>
      </w:r>
      <w:r>
        <w:rPr>
          <w:szCs w:val="28"/>
        </w:rPr>
        <w:t>»</w:t>
      </w:r>
      <w:r w:rsidRPr="00DC523D">
        <w:rPr>
          <w:szCs w:val="28"/>
        </w:rPr>
        <w:t xml:space="preserve"> </w:t>
      </w:r>
      <w:r w:rsidR="0060508A">
        <w:rPr>
          <w:szCs w:val="28"/>
        </w:rPr>
        <w:t xml:space="preserve"> апреля </w:t>
      </w:r>
      <w:r w:rsidRPr="00DC523D">
        <w:rPr>
          <w:szCs w:val="28"/>
        </w:rPr>
        <w:t>201</w:t>
      </w:r>
      <w:r w:rsidR="0060508A">
        <w:rPr>
          <w:szCs w:val="28"/>
        </w:rPr>
        <w:t>6</w:t>
      </w:r>
      <w:r w:rsidRPr="00DC523D">
        <w:rPr>
          <w:szCs w:val="28"/>
        </w:rPr>
        <w:t xml:space="preserve"> года № </w:t>
      </w:r>
      <w:r w:rsidR="0060508A">
        <w:rPr>
          <w:szCs w:val="28"/>
        </w:rPr>
        <w:t xml:space="preserve">139 </w:t>
      </w:r>
    </w:p>
    <w:p w:rsidR="005A0687" w:rsidRPr="008D5E77" w:rsidRDefault="005A0687" w:rsidP="005A0687">
      <w:pPr>
        <w:ind w:left="5245"/>
        <w:rPr>
          <w:sz w:val="22"/>
        </w:rPr>
      </w:pPr>
    </w:p>
    <w:p w:rsidR="005A0687" w:rsidRPr="008D5E7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jc w:val="center"/>
      </w:pPr>
      <w:r>
        <w:t xml:space="preserve">Журнал результатов </w:t>
      </w:r>
      <w:proofErr w:type="gramStart"/>
      <w:r>
        <w:t>контроля за</w:t>
      </w:r>
      <w:proofErr w:type="gramEnd"/>
      <w:r>
        <w:t xml:space="preserve"> техническим состоянием оборудования </w:t>
      </w:r>
    </w:p>
    <w:p w:rsidR="005A0687" w:rsidRDefault="005A0687" w:rsidP="005A0687">
      <w:pPr>
        <w:jc w:val="center"/>
      </w:pPr>
      <w:r>
        <w:t>детских игровых и спортивных площадок</w:t>
      </w:r>
    </w:p>
    <w:p w:rsidR="005A0687" w:rsidRDefault="005A0687" w:rsidP="005A06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5A0687" w:rsidRPr="00AA00F0" w:rsidTr="00E509F8">
        <w:tc>
          <w:tcPr>
            <w:tcW w:w="534" w:type="dxa"/>
          </w:tcPr>
          <w:p w:rsidR="005A0687" w:rsidRPr="00043E0A" w:rsidRDefault="005A0687" w:rsidP="00E509F8">
            <w:pPr>
              <w:jc w:val="center"/>
            </w:pPr>
            <w:r w:rsidRPr="00043E0A">
              <w:t xml:space="preserve">№ </w:t>
            </w:r>
          </w:p>
        </w:tc>
        <w:tc>
          <w:tcPr>
            <w:tcW w:w="2656" w:type="dxa"/>
          </w:tcPr>
          <w:p w:rsidR="005A0687" w:rsidRPr="00043E0A" w:rsidRDefault="005A0687" w:rsidP="00E509F8">
            <w:pPr>
              <w:jc w:val="center"/>
            </w:pPr>
            <w:r w:rsidRPr="00043E0A">
              <w:t>Наименование оборудования</w:t>
            </w:r>
          </w:p>
        </w:tc>
        <w:tc>
          <w:tcPr>
            <w:tcW w:w="1595" w:type="dxa"/>
          </w:tcPr>
          <w:p w:rsidR="005A0687" w:rsidRPr="00043E0A" w:rsidRDefault="005A0687" w:rsidP="00E509F8">
            <w:pPr>
              <w:jc w:val="center"/>
            </w:pPr>
            <w:r w:rsidRPr="00043E0A">
              <w:t>Результат осмотра</w:t>
            </w:r>
          </w:p>
        </w:tc>
        <w:tc>
          <w:tcPr>
            <w:tcW w:w="1595" w:type="dxa"/>
          </w:tcPr>
          <w:p w:rsidR="005A0687" w:rsidRPr="00043E0A" w:rsidRDefault="005A0687" w:rsidP="00E509F8">
            <w:pPr>
              <w:jc w:val="center"/>
            </w:pPr>
            <w:r w:rsidRPr="00043E0A">
              <w:t>Выявленный дефект</w:t>
            </w:r>
          </w:p>
        </w:tc>
        <w:tc>
          <w:tcPr>
            <w:tcW w:w="1595" w:type="dxa"/>
          </w:tcPr>
          <w:p w:rsidR="005A0687" w:rsidRPr="00043E0A" w:rsidRDefault="005A0687" w:rsidP="00E509F8">
            <w:pPr>
              <w:jc w:val="center"/>
            </w:pPr>
            <w:r w:rsidRPr="00043E0A">
              <w:t>Принятые меры</w:t>
            </w:r>
          </w:p>
        </w:tc>
        <w:tc>
          <w:tcPr>
            <w:tcW w:w="1596" w:type="dxa"/>
          </w:tcPr>
          <w:p w:rsidR="005A0687" w:rsidRPr="00043E0A" w:rsidRDefault="005A0687" w:rsidP="00E509F8">
            <w:pPr>
              <w:jc w:val="center"/>
            </w:pPr>
            <w:r w:rsidRPr="00043E0A">
              <w:t xml:space="preserve">Примечание </w:t>
            </w:r>
          </w:p>
        </w:tc>
      </w:tr>
      <w:tr w:rsidR="005A0687" w:rsidRPr="00AA00F0" w:rsidTr="00E509F8">
        <w:tc>
          <w:tcPr>
            <w:tcW w:w="534" w:type="dxa"/>
          </w:tcPr>
          <w:p w:rsidR="005A0687" w:rsidRPr="00043E0A" w:rsidRDefault="005A0687" w:rsidP="00E509F8">
            <w:pPr>
              <w:jc w:val="center"/>
            </w:pPr>
            <w:r w:rsidRPr="00043E0A">
              <w:t>1</w:t>
            </w:r>
          </w:p>
        </w:tc>
        <w:tc>
          <w:tcPr>
            <w:tcW w:w="2656" w:type="dxa"/>
          </w:tcPr>
          <w:p w:rsidR="005A0687" w:rsidRPr="00043E0A" w:rsidRDefault="005A0687" w:rsidP="00E509F8">
            <w:pPr>
              <w:jc w:val="center"/>
            </w:pPr>
            <w:r w:rsidRPr="00043E0A">
              <w:t>2</w:t>
            </w:r>
          </w:p>
        </w:tc>
        <w:tc>
          <w:tcPr>
            <w:tcW w:w="1595" w:type="dxa"/>
          </w:tcPr>
          <w:p w:rsidR="005A0687" w:rsidRPr="00043E0A" w:rsidRDefault="005A0687" w:rsidP="00E509F8">
            <w:pPr>
              <w:jc w:val="center"/>
            </w:pPr>
            <w:r w:rsidRPr="00043E0A">
              <w:t>3</w:t>
            </w:r>
          </w:p>
        </w:tc>
        <w:tc>
          <w:tcPr>
            <w:tcW w:w="1595" w:type="dxa"/>
          </w:tcPr>
          <w:p w:rsidR="005A0687" w:rsidRPr="00043E0A" w:rsidRDefault="005A0687" w:rsidP="00E509F8">
            <w:pPr>
              <w:jc w:val="center"/>
            </w:pPr>
            <w:r w:rsidRPr="00043E0A">
              <w:t>4</w:t>
            </w:r>
          </w:p>
        </w:tc>
        <w:tc>
          <w:tcPr>
            <w:tcW w:w="1595" w:type="dxa"/>
          </w:tcPr>
          <w:p w:rsidR="005A0687" w:rsidRPr="00043E0A" w:rsidRDefault="005A0687" w:rsidP="00E509F8">
            <w:pPr>
              <w:jc w:val="center"/>
            </w:pPr>
            <w:r w:rsidRPr="00043E0A">
              <w:t>5</w:t>
            </w:r>
          </w:p>
        </w:tc>
        <w:tc>
          <w:tcPr>
            <w:tcW w:w="1596" w:type="dxa"/>
          </w:tcPr>
          <w:p w:rsidR="005A0687" w:rsidRPr="00043E0A" w:rsidRDefault="005A0687" w:rsidP="00E509F8">
            <w:pPr>
              <w:jc w:val="center"/>
            </w:pPr>
            <w:r w:rsidRPr="00043E0A">
              <w:t>6</w:t>
            </w:r>
          </w:p>
        </w:tc>
      </w:tr>
      <w:tr w:rsidR="005A0687" w:rsidRPr="00AA00F0" w:rsidTr="00E509F8">
        <w:tc>
          <w:tcPr>
            <w:tcW w:w="534" w:type="dxa"/>
          </w:tcPr>
          <w:p w:rsidR="005A0687" w:rsidRPr="00AA00F0" w:rsidRDefault="005A0687" w:rsidP="00E509F8"/>
        </w:tc>
        <w:tc>
          <w:tcPr>
            <w:tcW w:w="2656" w:type="dxa"/>
          </w:tcPr>
          <w:p w:rsidR="005A0687" w:rsidRPr="00AA00F0" w:rsidRDefault="005A0687" w:rsidP="00E509F8"/>
        </w:tc>
        <w:tc>
          <w:tcPr>
            <w:tcW w:w="1595" w:type="dxa"/>
          </w:tcPr>
          <w:p w:rsidR="005A0687" w:rsidRPr="00AA00F0" w:rsidRDefault="005A0687" w:rsidP="00E509F8"/>
        </w:tc>
        <w:tc>
          <w:tcPr>
            <w:tcW w:w="1595" w:type="dxa"/>
          </w:tcPr>
          <w:p w:rsidR="005A0687" w:rsidRPr="00AA00F0" w:rsidRDefault="005A0687" w:rsidP="00E509F8"/>
        </w:tc>
        <w:tc>
          <w:tcPr>
            <w:tcW w:w="1595" w:type="dxa"/>
          </w:tcPr>
          <w:p w:rsidR="005A0687" w:rsidRPr="00AA00F0" w:rsidRDefault="005A0687" w:rsidP="00E509F8"/>
        </w:tc>
        <w:tc>
          <w:tcPr>
            <w:tcW w:w="1596" w:type="dxa"/>
          </w:tcPr>
          <w:p w:rsidR="005A0687" w:rsidRPr="00AA00F0" w:rsidRDefault="005A0687" w:rsidP="00E509F8"/>
        </w:tc>
      </w:tr>
      <w:tr w:rsidR="005A0687" w:rsidRPr="00AA00F0" w:rsidTr="00E509F8">
        <w:tc>
          <w:tcPr>
            <w:tcW w:w="534" w:type="dxa"/>
          </w:tcPr>
          <w:p w:rsidR="005A0687" w:rsidRPr="00AA00F0" w:rsidRDefault="005A0687" w:rsidP="00E509F8"/>
        </w:tc>
        <w:tc>
          <w:tcPr>
            <w:tcW w:w="2656" w:type="dxa"/>
          </w:tcPr>
          <w:p w:rsidR="005A0687" w:rsidRPr="00AA00F0" w:rsidRDefault="005A0687" w:rsidP="00E509F8"/>
        </w:tc>
        <w:tc>
          <w:tcPr>
            <w:tcW w:w="1595" w:type="dxa"/>
          </w:tcPr>
          <w:p w:rsidR="005A0687" w:rsidRPr="00AA00F0" w:rsidRDefault="005A0687" w:rsidP="00E509F8"/>
        </w:tc>
        <w:tc>
          <w:tcPr>
            <w:tcW w:w="1595" w:type="dxa"/>
          </w:tcPr>
          <w:p w:rsidR="005A0687" w:rsidRPr="00AA00F0" w:rsidRDefault="005A0687" w:rsidP="00E509F8"/>
        </w:tc>
        <w:tc>
          <w:tcPr>
            <w:tcW w:w="1595" w:type="dxa"/>
          </w:tcPr>
          <w:p w:rsidR="005A0687" w:rsidRPr="00AA00F0" w:rsidRDefault="005A0687" w:rsidP="00E509F8"/>
        </w:tc>
        <w:tc>
          <w:tcPr>
            <w:tcW w:w="1596" w:type="dxa"/>
          </w:tcPr>
          <w:p w:rsidR="005A0687" w:rsidRPr="00AA00F0" w:rsidRDefault="005A0687" w:rsidP="00E509F8"/>
        </w:tc>
      </w:tr>
    </w:tbl>
    <w:p w:rsidR="005A0687" w:rsidRDefault="005A0687" w:rsidP="005A0687"/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056B02" w:rsidRPr="00DC523D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056B02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к постановлению администрации </w:t>
      </w:r>
    </w:p>
    <w:p w:rsidR="00056B02" w:rsidRPr="00DC523D" w:rsidRDefault="0060508A" w:rsidP="00056B02">
      <w:pPr>
        <w:ind w:left="4597"/>
        <w:jc w:val="right"/>
        <w:rPr>
          <w:szCs w:val="28"/>
        </w:rPr>
      </w:pPr>
      <w:r>
        <w:rPr>
          <w:szCs w:val="28"/>
        </w:rPr>
        <w:t>сельского поселения Перегребное</w:t>
      </w:r>
    </w:p>
    <w:p w:rsidR="00056B02" w:rsidRPr="00DC523D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от </w:t>
      </w:r>
      <w:r w:rsidR="0060508A">
        <w:rPr>
          <w:szCs w:val="28"/>
        </w:rPr>
        <w:t>« 07</w:t>
      </w:r>
      <w:r>
        <w:rPr>
          <w:szCs w:val="28"/>
        </w:rPr>
        <w:t>»</w:t>
      </w:r>
      <w:r w:rsidRPr="00DC523D">
        <w:rPr>
          <w:szCs w:val="28"/>
        </w:rPr>
        <w:t xml:space="preserve"> </w:t>
      </w:r>
      <w:r w:rsidR="0060508A">
        <w:rPr>
          <w:szCs w:val="28"/>
        </w:rPr>
        <w:t xml:space="preserve"> апреля </w:t>
      </w:r>
      <w:r w:rsidRPr="00DC523D">
        <w:rPr>
          <w:szCs w:val="28"/>
        </w:rPr>
        <w:t>201</w:t>
      </w:r>
      <w:r w:rsidR="0060508A">
        <w:rPr>
          <w:szCs w:val="28"/>
        </w:rPr>
        <w:t xml:space="preserve">6 </w:t>
      </w:r>
      <w:r w:rsidRPr="00DC523D">
        <w:rPr>
          <w:szCs w:val="28"/>
        </w:rPr>
        <w:t xml:space="preserve"> года № </w:t>
      </w:r>
      <w:r w:rsidR="0060508A">
        <w:rPr>
          <w:szCs w:val="28"/>
        </w:rPr>
        <w:t xml:space="preserve"> 139</w:t>
      </w:r>
    </w:p>
    <w:p w:rsidR="005A0687" w:rsidRDefault="005A0687" w:rsidP="005A0687">
      <w:pPr>
        <w:ind w:left="5812"/>
      </w:pPr>
    </w:p>
    <w:p w:rsidR="005A0687" w:rsidRDefault="005A0687" w:rsidP="005A0687">
      <w:pPr>
        <w:jc w:val="center"/>
      </w:pPr>
    </w:p>
    <w:p w:rsidR="005A0687" w:rsidRDefault="005A0687" w:rsidP="005A0687">
      <w:pPr>
        <w:jc w:val="center"/>
      </w:pPr>
      <w:r>
        <w:t>График регулярного визуального осмотра оборудования</w:t>
      </w:r>
    </w:p>
    <w:p w:rsidR="005A0687" w:rsidRDefault="005A0687" w:rsidP="005A0687">
      <w:pPr>
        <w:jc w:val="center"/>
      </w:pPr>
      <w:r>
        <w:t xml:space="preserve"> детских игровых и спортивных площадок</w:t>
      </w:r>
    </w:p>
    <w:p w:rsidR="005A0687" w:rsidRDefault="005A0687" w:rsidP="005A06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040"/>
        <w:gridCol w:w="1818"/>
        <w:gridCol w:w="1465"/>
        <w:gridCol w:w="1010"/>
        <w:gridCol w:w="1102"/>
        <w:gridCol w:w="1120"/>
        <w:gridCol w:w="1530"/>
      </w:tblGrid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  <w:r w:rsidRPr="00AA00F0">
              <w:t xml:space="preserve">№ </w:t>
            </w: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  <w:r w:rsidRPr="00AA00F0">
              <w:t>Заказчик</w:t>
            </w:r>
          </w:p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Default="005A0687" w:rsidP="00E509F8">
            <w:pPr>
              <w:jc w:val="center"/>
            </w:pPr>
            <w:r w:rsidRPr="00AA00F0">
              <w:t xml:space="preserve">Ответственный </w:t>
            </w:r>
          </w:p>
          <w:p w:rsidR="005A0687" w:rsidRPr="00AA00F0" w:rsidRDefault="005A0687" w:rsidP="00E509F8">
            <w:pPr>
              <w:jc w:val="center"/>
            </w:pPr>
            <w:r w:rsidRPr="00AA00F0">
              <w:t>за регулярный визуальный осмотр</w:t>
            </w:r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  <w:r w:rsidRPr="00AA00F0">
              <w:t>Наименование детского оборудования</w:t>
            </w: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  <w:r w:rsidRPr="00AA00F0">
              <w:t>Дата осмотра</w:t>
            </w: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  <w:r w:rsidRPr="00AA00F0">
              <w:t>Результат осмотра</w:t>
            </w: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  <w:r w:rsidRPr="00AA00F0">
              <w:t>Принятые меры</w:t>
            </w: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  <w:r w:rsidRPr="00AA00F0">
              <w:t>Подпись ответственного лица</w:t>
            </w:r>
          </w:p>
        </w:tc>
      </w:tr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</w:p>
        </w:tc>
      </w:tr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</w:p>
        </w:tc>
      </w:tr>
    </w:tbl>
    <w:p w:rsidR="005A0687" w:rsidRDefault="005A0687" w:rsidP="005A0687">
      <w:pPr>
        <w:jc w:val="center"/>
      </w:pPr>
    </w:p>
    <w:p w:rsidR="005A0687" w:rsidRDefault="005A0687" w:rsidP="005A0687">
      <w:pPr>
        <w:jc w:val="center"/>
      </w:pPr>
    </w:p>
    <w:p w:rsidR="005A0687" w:rsidRDefault="005A0687" w:rsidP="005A0687">
      <w:pPr>
        <w:jc w:val="center"/>
      </w:pPr>
      <w:r>
        <w:t>График регулярного функционального осмотра оборудования</w:t>
      </w:r>
    </w:p>
    <w:p w:rsidR="005A0687" w:rsidRDefault="005A0687" w:rsidP="005A0687">
      <w:pPr>
        <w:jc w:val="center"/>
      </w:pPr>
      <w:r>
        <w:t xml:space="preserve"> детских игровых и спортивных площадок</w:t>
      </w:r>
    </w:p>
    <w:p w:rsidR="005A0687" w:rsidRDefault="005A0687" w:rsidP="005A06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040"/>
        <w:gridCol w:w="1818"/>
        <w:gridCol w:w="1465"/>
        <w:gridCol w:w="1010"/>
        <w:gridCol w:w="1102"/>
        <w:gridCol w:w="1120"/>
        <w:gridCol w:w="1530"/>
      </w:tblGrid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  <w:r w:rsidRPr="00AA00F0">
              <w:t xml:space="preserve">№ </w:t>
            </w: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  <w:r w:rsidRPr="00AA00F0">
              <w:t>Заказчик</w:t>
            </w:r>
          </w:p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Pr="00AA00F0" w:rsidRDefault="005A0687" w:rsidP="00E509F8">
            <w:pPr>
              <w:jc w:val="center"/>
            </w:pPr>
            <w:proofErr w:type="gramStart"/>
            <w:r w:rsidRPr="00AA00F0">
              <w:t>Ответственный за функциональный осмотр</w:t>
            </w:r>
            <w:proofErr w:type="gramEnd"/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  <w:r w:rsidRPr="00AA00F0">
              <w:t>Наименование детского оборудования</w:t>
            </w: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  <w:r w:rsidRPr="00AA00F0">
              <w:t>Дата осмотра</w:t>
            </w: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  <w:r w:rsidRPr="00AA00F0">
              <w:t>Результат осмотра</w:t>
            </w: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  <w:r w:rsidRPr="00AA00F0">
              <w:t>Принятые меры</w:t>
            </w: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  <w:r w:rsidRPr="00AA00F0">
              <w:t>Подпись ответственного лица</w:t>
            </w:r>
          </w:p>
        </w:tc>
      </w:tr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</w:p>
        </w:tc>
      </w:tr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</w:p>
        </w:tc>
      </w:tr>
    </w:tbl>
    <w:p w:rsidR="005A0687" w:rsidRDefault="005A0687" w:rsidP="005A0687">
      <w:pPr>
        <w:jc w:val="center"/>
      </w:pPr>
    </w:p>
    <w:p w:rsidR="005A0687" w:rsidRDefault="005A0687" w:rsidP="005A0687">
      <w:pPr>
        <w:jc w:val="center"/>
      </w:pPr>
    </w:p>
    <w:p w:rsidR="005A0687" w:rsidRDefault="005A0687" w:rsidP="005A0687">
      <w:pPr>
        <w:jc w:val="center"/>
      </w:pPr>
      <w:r>
        <w:t>График ежегодного основного осмотра оборудования</w:t>
      </w:r>
    </w:p>
    <w:p w:rsidR="005A0687" w:rsidRDefault="005A0687" w:rsidP="005A0687">
      <w:pPr>
        <w:jc w:val="center"/>
      </w:pPr>
      <w:r>
        <w:t xml:space="preserve"> детских игровых и спортивных площадок</w:t>
      </w:r>
    </w:p>
    <w:p w:rsidR="005A0687" w:rsidRDefault="005A0687" w:rsidP="005A06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040"/>
        <w:gridCol w:w="1818"/>
        <w:gridCol w:w="1465"/>
        <w:gridCol w:w="1010"/>
        <w:gridCol w:w="1102"/>
        <w:gridCol w:w="1120"/>
        <w:gridCol w:w="1530"/>
      </w:tblGrid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  <w:r w:rsidRPr="00AA00F0">
              <w:t xml:space="preserve">№ </w:t>
            </w: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  <w:r w:rsidRPr="00AA00F0">
              <w:t>Заказчик</w:t>
            </w:r>
          </w:p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Default="005A0687" w:rsidP="00E509F8">
            <w:pPr>
              <w:jc w:val="center"/>
            </w:pPr>
            <w:r w:rsidRPr="00AA00F0">
              <w:t xml:space="preserve">Ответственный </w:t>
            </w:r>
          </w:p>
          <w:p w:rsidR="005A0687" w:rsidRPr="00AA00F0" w:rsidRDefault="005A0687" w:rsidP="00E509F8">
            <w:pPr>
              <w:jc w:val="center"/>
            </w:pPr>
            <w:r w:rsidRPr="00AA00F0">
              <w:t>за ежегодный</w:t>
            </w:r>
            <w:r>
              <w:t xml:space="preserve"> </w:t>
            </w:r>
            <w:r w:rsidRPr="00AA00F0">
              <w:t>осмотр</w:t>
            </w:r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  <w:r w:rsidRPr="00AA00F0">
              <w:t>Наименование детского оборудования</w:t>
            </w: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  <w:r w:rsidRPr="00AA00F0">
              <w:t>Дата осмотра</w:t>
            </w: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  <w:r w:rsidRPr="00AA00F0">
              <w:t>Результат осмотра</w:t>
            </w: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  <w:r w:rsidRPr="00AA00F0">
              <w:t>Принятые меры</w:t>
            </w: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  <w:r w:rsidRPr="00AA00F0">
              <w:t>Подпись ответственного лица</w:t>
            </w:r>
          </w:p>
        </w:tc>
      </w:tr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</w:p>
        </w:tc>
      </w:tr>
      <w:tr w:rsidR="005A0687" w:rsidRPr="00AA00F0" w:rsidTr="00E509F8">
        <w:tc>
          <w:tcPr>
            <w:tcW w:w="486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4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818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465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01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02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120" w:type="dxa"/>
          </w:tcPr>
          <w:p w:rsidR="005A0687" w:rsidRPr="00AA00F0" w:rsidRDefault="005A0687" w:rsidP="00E509F8">
            <w:pPr>
              <w:jc w:val="center"/>
            </w:pPr>
          </w:p>
        </w:tc>
        <w:tc>
          <w:tcPr>
            <w:tcW w:w="1530" w:type="dxa"/>
          </w:tcPr>
          <w:p w:rsidR="005A0687" w:rsidRPr="00AA00F0" w:rsidRDefault="005A0687" w:rsidP="00E509F8">
            <w:pPr>
              <w:jc w:val="center"/>
            </w:pPr>
          </w:p>
        </w:tc>
      </w:tr>
    </w:tbl>
    <w:p w:rsidR="005A0687" w:rsidRDefault="005A0687" w:rsidP="005A0687"/>
    <w:p w:rsidR="005A0687" w:rsidRDefault="005A0687" w:rsidP="005A0687"/>
    <w:p w:rsidR="005A0687" w:rsidRDefault="005A0687" w:rsidP="005A0687"/>
    <w:p w:rsidR="005A0687" w:rsidRDefault="005A0687" w:rsidP="005A0687"/>
    <w:p w:rsidR="005A0687" w:rsidRDefault="005A0687" w:rsidP="005A0687"/>
    <w:p w:rsidR="005A0687" w:rsidRDefault="005A0687" w:rsidP="005A0687"/>
    <w:p w:rsidR="005A0687" w:rsidRDefault="005A0687" w:rsidP="005A0687"/>
    <w:p w:rsidR="005A0687" w:rsidRDefault="005A0687" w:rsidP="005A0687"/>
    <w:p w:rsidR="005A0687" w:rsidRDefault="005A0687" w:rsidP="005A0687"/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E27677" w:rsidRDefault="00E27677" w:rsidP="005A0687">
      <w:pPr>
        <w:ind w:left="5245"/>
        <w:rPr>
          <w:sz w:val="22"/>
        </w:rPr>
      </w:pPr>
    </w:p>
    <w:p w:rsidR="00056B02" w:rsidRPr="00DC523D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056B02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к постановлению администрации </w:t>
      </w:r>
    </w:p>
    <w:p w:rsidR="00056B02" w:rsidRPr="00DC523D" w:rsidRDefault="0060508A" w:rsidP="00056B02">
      <w:pPr>
        <w:ind w:left="4597"/>
        <w:jc w:val="right"/>
        <w:rPr>
          <w:szCs w:val="28"/>
        </w:rPr>
      </w:pPr>
      <w:r>
        <w:rPr>
          <w:szCs w:val="28"/>
        </w:rPr>
        <w:t>сельского поселения Перегребное</w:t>
      </w:r>
    </w:p>
    <w:p w:rsidR="005A0687" w:rsidRPr="0060508A" w:rsidRDefault="00056B02" w:rsidP="0060508A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от </w:t>
      </w:r>
      <w:r w:rsidR="0060508A">
        <w:rPr>
          <w:szCs w:val="28"/>
        </w:rPr>
        <w:t>« 07</w:t>
      </w:r>
      <w:r>
        <w:rPr>
          <w:szCs w:val="28"/>
        </w:rPr>
        <w:t>»</w:t>
      </w:r>
      <w:r w:rsidRPr="00DC523D">
        <w:rPr>
          <w:szCs w:val="28"/>
        </w:rPr>
        <w:t xml:space="preserve"> </w:t>
      </w:r>
      <w:r w:rsidR="0060508A">
        <w:rPr>
          <w:szCs w:val="28"/>
        </w:rPr>
        <w:t xml:space="preserve"> апреля </w:t>
      </w:r>
      <w:r w:rsidRPr="00DC523D">
        <w:rPr>
          <w:szCs w:val="28"/>
        </w:rPr>
        <w:t>201</w:t>
      </w:r>
      <w:r w:rsidR="0060508A">
        <w:rPr>
          <w:szCs w:val="28"/>
        </w:rPr>
        <w:t>6</w:t>
      </w:r>
      <w:r w:rsidRPr="00DC523D">
        <w:rPr>
          <w:szCs w:val="28"/>
        </w:rPr>
        <w:t xml:space="preserve"> года № </w:t>
      </w:r>
      <w:r w:rsidR="0060508A">
        <w:rPr>
          <w:szCs w:val="28"/>
        </w:rPr>
        <w:t>139</w:t>
      </w:r>
    </w:p>
    <w:p w:rsidR="005A0687" w:rsidRDefault="005A0687" w:rsidP="005A0687"/>
    <w:p w:rsidR="005A0687" w:rsidRPr="00DC26FC" w:rsidRDefault="005A0687" w:rsidP="005A0687">
      <w:pPr>
        <w:jc w:val="center"/>
        <w:rPr>
          <w:b/>
        </w:rPr>
      </w:pPr>
      <w:r w:rsidRPr="00DC26FC">
        <w:rPr>
          <w:b/>
        </w:rPr>
        <w:t>АКТ</w:t>
      </w:r>
    </w:p>
    <w:p w:rsidR="005A0687" w:rsidRPr="00DC26FC" w:rsidRDefault="005A0687" w:rsidP="005A0687">
      <w:pPr>
        <w:jc w:val="center"/>
        <w:rPr>
          <w:b/>
        </w:rPr>
      </w:pPr>
      <w:r w:rsidRPr="00DC26FC">
        <w:rPr>
          <w:b/>
        </w:rPr>
        <w:t>осмотра и проверки оборудования детских игровых и спортивных площадок</w:t>
      </w:r>
    </w:p>
    <w:p w:rsidR="005A0687" w:rsidRDefault="005A0687" w:rsidP="005A0687"/>
    <w:p w:rsidR="005A0687" w:rsidRDefault="005A0687" w:rsidP="005A0687"/>
    <w:p w:rsidR="005A0687" w:rsidRPr="00DC26FC" w:rsidRDefault="005A0687" w:rsidP="005A0687">
      <w:r>
        <w:t xml:space="preserve">от _____________20__ г. № ____ </w:t>
      </w:r>
    </w:p>
    <w:p w:rsidR="005A0687" w:rsidRDefault="005A0687" w:rsidP="005A0687">
      <w:r>
        <w:t xml:space="preserve"> </w:t>
      </w:r>
    </w:p>
    <w:p w:rsidR="005A0687" w:rsidRDefault="005A0687" w:rsidP="005A0687">
      <w:pPr>
        <w:jc w:val="center"/>
      </w:pPr>
      <w:r>
        <w:t>____________________________________</w:t>
      </w:r>
    </w:p>
    <w:p w:rsidR="005A0687" w:rsidRDefault="005A0687" w:rsidP="005A0687">
      <w:pPr>
        <w:jc w:val="center"/>
      </w:pPr>
      <w:r>
        <w:t>наименование населенного пункта</w:t>
      </w:r>
    </w:p>
    <w:p w:rsidR="005A0687" w:rsidRDefault="005A0687" w:rsidP="005A0687"/>
    <w:p w:rsidR="005A0687" w:rsidRDefault="005A0687" w:rsidP="005A0687"/>
    <w:p w:rsidR="005A0687" w:rsidRDefault="005A0687" w:rsidP="005A0687">
      <w:r w:rsidRPr="00DC26FC">
        <w:t xml:space="preserve">Владелец </w:t>
      </w:r>
      <w:r>
        <w:t>_____________________________________________________________________</w:t>
      </w:r>
    </w:p>
    <w:p w:rsidR="005A0687" w:rsidRDefault="005A0687" w:rsidP="005A0687"/>
    <w:p w:rsidR="005A0687" w:rsidRDefault="005A0687" w:rsidP="005A0687">
      <w:r>
        <w:t>Адрес установки _______________________________________________________________</w:t>
      </w:r>
    </w:p>
    <w:p w:rsidR="005A0687" w:rsidRDefault="005A0687" w:rsidP="005A0687"/>
    <w:p w:rsidR="005A0687" w:rsidRDefault="005A0687" w:rsidP="005A0687">
      <w:r>
        <w:t>Характеристика поверхности детской игровой или спортивной площадки: ______________</w:t>
      </w:r>
    </w:p>
    <w:p w:rsidR="005A0687" w:rsidRDefault="005A0687" w:rsidP="005A0687">
      <w:r>
        <w:t>__________________________________________________________________________________________________________________________________________________________</w:t>
      </w:r>
    </w:p>
    <w:p w:rsidR="005A0687" w:rsidRDefault="005A0687" w:rsidP="005A0687">
      <w:r>
        <w:t>_____________________________________________________________________________</w:t>
      </w:r>
    </w:p>
    <w:p w:rsidR="005A0687" w:rsidRDefault="005A0687" w:rsidP="005A0687">
      <w:r>
        <w:t>Перечень оборудования:</w:t>
      </w:r>
    </w:p>
    <w:p w:rsidR="005A0687" w:rsidRDefault="005A0687" w:rsidP="005A06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91"/>
        <w:gridCol w:w="1913"/>
        <w:gridCol w:w="1913"/>
        <w:gridCol w:w="1914"/>
      </w:tblGrid>
      <w:tr w:rsidR="005A0687" w:rsidTr="00E509F8">
        <w:tc>
          <w:tcPr>
            <w:tcW w:w="540" w:type="dxa"/>
          </w:tcPr>
          <w:p w:rsidR="005A0687" w:rsidRDefault="005A0687" w:rsidP="00E509F8">
            <w:r>
              <w:t xml:space="preserve">№ </w:t>
            </w:r>
          </w:p>
        </w:tc>
        <w:tc>
          <w:tcPr>
            <w:tcW w:w="3291" w:type="dxa"/>
          </w:tcPr>
          <w:p w:rsidR="005A0687" w:rsidRDefault="005A0687" w:rsidP="00E509F8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913" w:type="dxa"/>
          </w:tcPr>
          <w:p w:rsidR="005A0687" w:rsidRDefault="005A0687" w:rsidP="00E509F8">
            <w:pPr>
              <w:jc w:val="center"/>
            </w:pPr>
            <w:r>
              <w:t>Выявленный дефект</w:t>
            </w:r>
          </w:p>
        </w:tc>
        <w:tc>
          <w:tcPr>
            <w:tcW w:w="1913" w:type="dxa"/>
          </w:tcPr>
          <w:p w:rsidR="005A0687" w:rsidRDefault="005A0687" w:rsidP="00E509F8">
            <w:pPr>
              <w:jc w:val="center"/>
            </w:pPr>
            <w:r>
              <w:t>Результат осмотра</w:t>
            </w:r>
          </w:p>
        </w:tc>
        <w:tc>
          <w:tcPr>
            <w:tcW w:w="1914" w:type="dxa"/>
          </w:tcPr>
          <w:p w:rsidR="005A0687" w:rsidRDefault="005A0687" w:rsidP="00E509F8">
            <w:pPr>
              <w:jc w:val="center"/>
            </w:pPr>
            <w:r>
              <w:t>Примечание</w:t>
            </w:r>
          </w:p>
        </w:tc>
      </w:tr>
      <w:tr w:rsidR="005A0687" w:rsidTr="00E509F8">
        <w:tc>
          <w:tcPr>
            <w:tcW w:w="540" w:type="dxa"/>
          </w:tcPr>
          <w:p w:rsidR="005A0687" w:rsidRDefault="005A0687" w:rsidP="00E509F8"/>
        </w:tc>
        <w:tc>
          <w:tcPr>
            <w:tcW w:w="3291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4" w:type="dxa"/>
          </w:tcPr>
          <w:p w:rsidR="005A0687" w:rsidRDefault="005A0687" w:rsidP="00E509F8"/>
        </w:tc>
      </w:tr>
      <w:tr w:rsidR="005A0687" w:rsidTr="00E509F8">
        <w:tc>
          <w:tcPr>
            <w:tcW w:w="540" w:type="dxa"/>
          </w:tcPr>
          <w:p w:rsidR="005A0687" w:rsidRDefault="005A0687" w:rsidP="00E509F8"/>
        </w:tc>
        <w:tc>
          <w:tcPr>
            <w:tcW w:w="3291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4" w:type="dxa"/>
          </w:tcPr>
          <w:p w:rsidR="005A0687" w:rsidRDefault="005A0687" w:rsidP="00E509F8"/>
        </w:tc>
      </w:tr>
      <w:tr w:rsidR="005A0687" w:rsidTr="00E509F8">
        <w:tc>
          <w:tcPr>
            <w:tcW w:w="540" w:type="dxa"/>
          </w:tcPr>
          <w:p w:rsidR="005A0687" w:rsidRDefault="005A0687" w:rsidP="00E509F8"/>
        </w:tc>
        <w:tc>
          <w:tcPr>
            <w:tcW w:w="3291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4" w:type="dxa"/>
          </w:tcPr>
          <w:p w:rsidR="005A0687" w:rsidRDefault="005A0687" w:rsidP="00E509F8"/>
        </w:tc>
      </w:tr>
      <w:tr w:rsidR="005A0687" w:rsidTr="00E509F8">
        <w:tc>
          <w:tcPr>
            <w:tcW w:w="540" w:type="dxa"/>
          </w:tcPr>
          <w:p w:rsidR="005A0687" w:rsidRDefault="005A0687" w:rsidP="00E509F8"/>
        </w:tc>
        <w:tc>
          <w:tcPr>
            <w:tcW w:w="3291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4" w:type="dxa"/>
          </w:tcPr>
          <w:p w:rsidR="005A0687" w:rsidRDefault="005A0687" w:rsidP="00E509F8"/>
        </w:tc>
      </w:tr>
      <w:tr w:rsidR="005A0687" w:rsidTr="00E509F8">
        <w:tc>
          <w:tcPr>
            <w:tcW w:w="540" w:type="dxa"/>
          </w:tcPr>
          <w:p w:rsidR="005A0687" w:rsidRDefault="005A0687" w:rsidP="00E509F8"/>
        </w:tc>
        <w:tc>
          <w:tcPr>
            <w:tcW w:w="3291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4" w:type="dxa"/>
          </w:tcPr>
          <w:p w:rsidR="005A0687" w:rsidRDefault="005A0687" w:rsidP="00E509F8"/>
        </w:tc>
      </w:tr>
      <w:tr w:rsidR="005A0687" w:rsidTr="00E509F8">
        <w:tc>
          <w:tcPr>
            <w:tcW w:w="540" w:type="dxa"/>
          </w:tcPr>
          <w:p w:rsidR="005A0687" w:rsidRDefault="005A0687" w:rsidP="00E509F8"/>
        </w:tc>
        <w:tc>
          <w:tcPr>
            <w:tcW w:w="3291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4" w:type="dxa"/>
          </w:tcPr>
          <w:p w:rsidR="005A0687" w:rsidRDefault="005A0687" w:rsidP="00E509F8"/>
        </w:tc>
      </w:tr>
      <w:tr w:rsidR="005A0687" w:rsidTr="00E509F8">
        <w:tc>
          <w:tcPr>
            <w:tcW w:w="540" w:type="dxa"/>
          </w:tcPr>
          <w:p w:rsidR="005A0687" w:rsidRDefault="005A0687" w:rsidP="00E509F8"/>
        </w:tc>
        <w:tc>
          <w:tcPr>
            <w:tcW w:w="3291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4" w:type="dxa"/>
          </w:tcPr>
          <w:p w:rsidR="005A0687" w:rsidRDefault="005A0687" w:rsidP="00E509F8"/>
        </w:tc>
      </w:tr>
      <w:tr w:rsidR="005A0687" w:rsidTr="00E509F8">
        <w:tc>
          <w:tcPr>
            <w:tcW w:w="540" w:type="dxa"/>
          </w:tcPr>
          <w:p w:rsidR="005A0687" w:rsidRDefault="005A0687" w:rsidP="00E509F8"/>
        </w:tc>
        <w:tc>
          <w:tcPr>
            <w:tcW w:w="3291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3" w:type="dxa"/>
          </w:tcPr>
          <w:p w:rsidR="005A0687" w:rsidRDefault="005A0687" w:rsidP="00E509F8"/>
        </w:tc>
        <w:tc>
          <w:tcPr>
            <w:tcW w:w="1914" w:type="dxa"/>
          </w:tcPr>
          <w:p w:rsidR="005A0687" w:rsidRDefault="005A0687" w:rsidP="00E509F8"/>
        </w:tc>
      </w:tr>
    </w:tbl>
    <w:p w:rsidR="005A0687" w:rsidRDefault="005A0687" w:rsidP="005A0687">
      <w:r>
        <w:br/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</w:t>
      </w:r>
    </w:p>
    <w:p w:rsidR="005A0687" w:rsidRDefault="005A0687" w:rsidP="005A0687">
      <w:r>
        <w:t>____________________________________________________________________________________________________________________________________________________________________</w:t>
      </w:r>
      <w:r w:rsidR="00742D2C">
        <w:t>______________________________</w:t>
      </w:r>
      <w:r>
        <w:t>_____________________________________________________________________________________________________________________________________________________________________________________________</w:t>
      </w:r>
    </w:p>
    <w:p w:rsidR="005A0687" w:rsidRDefault="005A0687" w:rsidP="005A0687"/>
    <w:p w:rsidR="005A0687" w:rsidRDefault="005A0687" w:rsidP="005A0687">
      <w:r>
        <w:t>Ответственный исполнитель ________________</w:t>
      </w:r>
      <w:r w:rsidR="00742D2C">
        <w:t xml:space="preserve">        </w:t>
      </w:r>
      <w:r>
        <w:t xml:space="preserve"> ________________</w:t>
      </w:r>
      <w:r w:rsidR="00742D2C">
        <w:t xml:space="preserve">      </w:t>
      </w:r>
      <w:r>
        <w:t xml:space="preserve"> ________________</w:t>
      </w:r>
    </w:p>
    <w:p w:rsidR="005A0687" w:rsidRPr="007F7EAE" w:rsidRDefault="005A0687" w:rsidP="005A0687">
      <w:pPr>
        <w:rPr>
          <w:sz w:val="22"/>
          <w:szCs w:val="22"/>
        </w:rPr>
      </w:pPr>
      <w:r>
        <w:t xml:space="preserve">                                                       </w:t>
      </w:r>
      <w:r w:rsidRPr="007F7EAE">
        <w:rPr>
          <w:sz w:val="22"/>
          <w:szCs w:val="22"/>
        </w:rPr>
        <w:t>должность</w:t>
      </w:r>
      <w:r>
        <w:rPr>
          <w:sz w:val="22"/>
          <w:szCs w:val="22"/>
        </w:rPr>
        <w:t xml:space="preserve">                      </w:t>
      </w:r>
      <w:r w:rsidRPr="007F7EAE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</w:t>
      </w:r>
      <w:r w:rsidRPr="007F7EAE">
        <w:rPr>
          <w:sz w:val="22"/>
          <w:szCs w:val="22"/>
        </w:rPr>
        <w:t>инициалы, фамилия</w:t>
      </w:r>
    </w:p>
    <w:p w:rsidR="005A0687" w:rsidRDefault="005A0687" w:rsidP="005A0687">
      <w:pPr>
        <w:ind w:left="5812"/>
      </w:pPr>
    </w:p>
    <w:p w:rsidR="005A0687" w:rsidRDefault="005A0687" w:rsidP="005A0687">
      <w:r>
        <w:t>Ч</w:t>
      </w:r>
      <w:r w:rsidRPr="00957532">
        <w:t>лены рабочей группы:</w:t>
      </w:r>
    </w:p>
    <w:p w:rsidR="005A0687" w:rsidRDefault="005A0687" w:rsidP="005A0687"/>
    <w:p w:rsidR="005A0687" w:rsidRDefault="005A0687" w:rsidP="005A0687">
      <w:r>
        <w:t>________________________________ ____________________</w:t>
      </w:r>
    </w:p>
    <w:p w:rsidR="005A0687" w:rsidRDefault="005A0687" w:rsidP="005A0687">
      <w:r>
        <w:t>________________________________ ____________________</w:t>
      </w:r>
    </w:p>
    <w:p w:rsidR="005A0687" w:rsidRDefault="005A0687" w:rsidP="005A0687">
      <w:r>
        <w:t>________________________________ ____________________</w:t>
      </w:r>
    </w:p>
    <w:p w:rsidR="005A0687" w:rsidRPr="00957532" w:rsidRDefault="005A0687" w:rsidP="005A0687">
      <w:r>
        <w:t>________________________________ ____________________</w:t>
      </w:r>
    </w:p>
    <w:p w:rsidR="005A0687" w:rsidRPr="00957532" w:rsidRDefault="005A0687" w:rsidP="005A0687"/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E27677" w:rsidRDefault="00E27677" w:rsidP="005A0687">
      <w:pPr>
        <w:ind w:left="5245"/>
        <w:rPr>
          <w:sz w:val="22"/>
        </w:rPr>
      </w:pPr>
    </w:p>
    <w:p w:rsidR="005A0687" w:rsidRDefault="005A0687" w:rsidP="005A0687">
      <w:pPr>
        <w:ind w:left="5245"/>
        <w:rPr>
          <w:sz w:val="22"/>
        </w:rPr>
      </w:pPr>
    </w:p>
    <w:p w:rsidR="00056B02" w:rsidRPr="00DC523D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Приложение </w:t>
      </w:r>
      <w:r>
        <w:rPr>
          <w:szCs w:val="28"/>
        </w:rPr>
        <w:t>5</w:t>
      </w:r>
    </w:p>
    <w:p w:rsidR="00056B02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к постановлению администрации </w:t>
      </w:r>
    </w:p>
    <w:p w:rsidR="00056B02" w:rsidRPr="00DC523D" w:rsidRDefault="0060508A" w:rsidP="00056B02">
      <w:pPr>
        <w:ind w:left="4597"/>
        <w:jc w:val="right"/>
        <w:rPr>
          <w:szCs w:val="28"/>
        </w:rPr>
      </w:pPr>
      <w:r>
        <w:rPr>
          <w:szCs w:val="28"/>
        </w:rPr>
        <w:t>сельского поселения Перегребное</w:t>
      </w:r>
    </w:p>
    <w:p w:rsidR="00056B02" w:rsidRPr="00DC523D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от </w:t>
      </w:r>
      <w:r w:rsidR="0060508A">
        <w:rPr>
          <w:szCs w:val="28"/>
        </w:rPr>
        <w:t xml:space="preserve">« 07 </w:t>
      </w:r>
      <w:r>
        <w:rPr>
          <w:szCs w:val="28"/>
        </w:rPr>
        <w:t>»</w:t>
      </w:r>
      <w:r w:rsidRPr="00DC523D">
        <w:rPr>
          <w:szCs w:val="28"/>
        </w:rPr>
        <w:t xml:space="preserve"> </w:t>
      </w:r>
      <w:r w:rsidR="0060508A">
        <w:rPr>
          <w:szCs w:val="28"/>
        </w:rPr>
        <w:t xml:space="preserve"> апреля </w:t>
      </w:r>
      <w:r w:rsidRPr="00DC523D">
        <w:rPr>
          <w:szCs w:val="28"/>
        </w:rPr>
        <w:t>201</w:t>
      </w:r>
      <w:r w:rsidR="0060508A">
        <w:rPr>
          <w:szCs w:val="28"/>
        </w:rPr>
        <w:t>6</w:t>
      </w:r>
      <w:r w:rsidRPr="00DC523D">
        <w:rPr>
          <w:szCs w:val="28"/>
        </w:rPr>
        <w:t xml:space="preserve"> года № </w:t>
      </w:r>
      <w:r w:rsidR="0060508A">
        <w:rPr>
          <w:szCs w:val="28"/>
        </w:rPr>
        <w:t xml:space="preserve"> 139</w:t>
      </w:r>
    </w:p>
    <w:p w:rsidR="005A0687" w:rsidRPr="007D70C8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Pr="00EA7790" w:rsidRDefault="005A0687" w:rsidP="005A0687">
      <w:pPr>
        <w:jc w:val="center"/>
        <w:rPr>
          <w:b/>
          <w:bCs/>
          <w:sz w:val="22"/>
          <w:szCs w:val="22"/>
        </w:rPr>
      </w:pPr>
      <w:r w:rsidRPr="00EA7790">
        <w:rPr>
          <w:b/>
          <w:bCs/>
          <w:sz w:val="22"/>
          <w:szCs w:val="22"/>
        </w:rPr>
        <w:t xml:space="preserve">Пример оформления информационной </w:t>
      </w:r>
      <w:r>
        <w:rPr>
          <w:b/>
          <w:bCs/>
          <w:sz w:val="22"/>
          <w:szCs w:val="22"/>
        </w:rPr>
        <w:t>таблички</w:t>
      </w:r>
    </w:p>
    <w:p w:rsidR="005A0687" w:rsidRPr="00EA7790" w:rsidRDefault="005A0687" w:rsidP="005A0687">
      <w:pPr>
        <w:jc w:val="center"/>
        <w:rPr>
          <w:sz w:val="22"/>
          <w:szCs w:val="22"/>
        </w:rPr>
      </w:pPr>
    </w:p>
    <w:p w:rsidR="005A0687" w:rsidRPr="00EA7790" w:rsidRDefault="005A0687" w:rsidP="005A0687">
      <w:pPr>
        <w:jc w:val="center"/>
        <w:rPr>
          <w:b/>
          <w:bCs/>
          <w:sz w:val="22"/>
          <w:szCs w:val="22"/>
        </w:rPr>
      </w:pPr>
      <w:r w:rsidRPr="00EA7790">
        <w:rPr>
          <w:b/>
          <w:bCs/>
          <w:sz w:val="22"/>
          <w:szCs w:val="22"/>
        </w:rPr>
        <w:t>Правила эксплуатации детской игровой площадки</w:t>
      </w:r>
    </w:p>
    <w:p w:rsidR="005A0687" w:rsidRPr="00EA7790" w:rsidRDefault="005A0687" w:rsidP="005A0687">
      <w:pPr>
        <w:jc w:val="center"/>
        <w:rPr>
          <w:sz w:val="22"/>
          <w:szCs w:val="22"/>
        </w:rPr>
      </w:pPr>
    </w:p>
    <w:p w:rsidR="005A0687" w:rsidRPr="00EA7790" w:rsidRDefault="005A0687" w:rsidP="005A0687">
      <w:pPr>
        <w:jc w:val="center"/>
        <w:rPr>
          <w:b/>
          <w:bCs/>
          <w:sz w:val="22"/>
          <w:szCs w:val="22"/>
        </w:rPr>
      </w:pPr>
      <w:r w:rsidRPr="00EA7790">
        <w:rPr>
          <w:b/>
          <w:bCs/>
          <w:sz w:val="22"/>
          <w:szCs w:val="22"/>
        </w:rPr>
        <w:t>Внимание!</w:t>
      </w:r>
    </w:p>
    <w:p w:rsidR="005A0687" w:rsidRPr="00EA7790" w:rsidRDefault="005A0687" w:rsidP="005A0687"/>
    <w:p w:rsidR="005A0687" w:rsidRPr="00EA7790" w:rsidRDefault="005A0687" w:rsidP="005A0687">
      <w:pPr>
        <w:ind w:firstLine="709"/>
        <w:jc w:val="both"/>
      </w:pPr>
      <w:r w:rsidRPr="00EA7790"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5A0687" w:rsidRPr="00EA7790" w:rsidRDefault="005A0687" w:rsidP="005A0687">
      <w:pPr>
        <w:ind w:firstLine="709"/>
        <w:jc w:val="both"/>
      </w:pPr>
      <w:r w:rsidRPr="00EA7790">
        <w:t>Перед использованием игрового оборудования убедитесь в его безопасности и</w:t>
      </w:r>
      <w:r>
        <w:t> </w:t>
      </w:r>
      <w:r w:rsidRPr="00EA7790">
        <w:t>отсутствии посторонних предметов.</w:t>
      </w:r>
    </w:p>
    <w:p w:rsidR="005A0687" w:rsidRPr="00EA7790" w:rsidRDefault="005A0687" w:rsidP="005A0687">
      <w:pPr>
        <w:rPr>
          <w:sz w:val="22"/>
          <w:szCs w:val="22"/>
        </w:rPr>
      </w:pPr>
    </w:p>
    <w:p w:rsidR="005A0687" w:rsidRPr="00EA7790" w:rsidRDefault="005A0687" w:rsidP="005A0687">
      <w:pPr>
        <w:jc w:val="center"/>
        <w:rPr>
          <w:b/>
          <w:bCs/>
          <w:sz w:val="22"/>
          <w:szCs w:val="22"/>
        </w:rPr>
      </w:pPr>
      <w:r w:rsidRPr="00EA7790">
        <w:rPr>
          <w:b/>
          <w:bCs/>
          <w:sz w:val="22"/>
          <w:szCs w:val="22"/>
        </w:rPr>
        <w:t>Предназначение детского игрового оборудования</w:t>
      </w:r>
    </w:p>
    <w:p w:rsidR="005A0687" w:rsidRPr="00EA7790" w:rsidRDefault="005A0687" w:rsidP="005A0687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693"/>
      </w:tblGrid>
      <w:tr w:rsidR="005A0687" w:rsidRPr="00EA7790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Детский игровой комплекс "Юниор"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для детей от 7 до 12 лет;</w:t>
            </w:r>
          </w:p>
        </w:tc>
      </w:tr>
      <w:tr w:rsidR="005A0687" w:rsidRPr="00EA7790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Канатная дорога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для детей от 7 до 12 лет;</w:t>
            </w:r>
          </w:p>
        </w:tc>
      </w:tr>
      <w:tr w:rsidR="005A0687" w:rsidRPr="00EA7790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Качели, карусели, качалка на пружине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для детей от 7 до 12 лет;</w:t>
            </w:r>
          </w:p>
        </w:tc>
      </w:tr>
      <w:tr w:rsidR="005A0687" w:rsidRPr="00EA7790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Спортивный комплекс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для детей от 7 до 12 лет;</w:t>
            </w:r>
          </w:p>
        </w:tc>
      </w:tr>
      <w:tr w:rsidR="005A0687" w:rsidRPr="00EA7790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Детский игровой комплекс ИК-Г44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для детей от 3 до 7 лет;</w:t>
            </w:r>
          </w:p>
        </w:tc>
      </w:tr>
      <w:tr w:rsidR="005A0687" w:rsidRPr="00EA7790" w:rsidTr="00EF2D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Песочница, качалка балансир, качалка на пружине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A0687" w:rsidRPr="00EA7790" w:rsidRDefault="005A0687" w:rsidP="00E509F8">
            <w:r w:rsidRPr="00EA7790">
              <w:t>для детей от 3 до 7 лет</w:t>
            </w:r>
          </w:p>
        </w:tc>
      </w:tr>
    </w:tbl>
    <w:p w:rsidR="005A0687" w:rsidRPr="00EA7790" w:rsidRDefault="005A0687" w:rsidP="005A0687"/>
    <w:p w:rsidR="005A0687" w:rsidRPr="00EA7790" w:rsidRDefault="005A0687" w:rsidP="005A0687">
      <w:pPr>
        <w:jc w:val="center"/>
      </w:pPr>
      <w:r w:rsidRPr="00EA7790">
        <w:t>Уважаемые посетители!</w:t>
      </w:r>
    </w:p>
    <w:p w:rsidR="005A0687" w:rsidRPr="00EA7790" w:rsidRDefault="005A0687" w:rsidP="005A0687">
      <w:pPr>
        <w:jc w:val="center"/>
      </w:pPr>
    </w:p>
    <w:p w:rsidR="005A0687" w:rsidRPr="00EA7790" w:rsidRDefault="005A0687" w:rsidP="005A0687">
      <w:pPr>
        <w:jc w:val="center"/>
      </w:pPr>
      <w:r w:rsidRPr="00EA7790">
        <w:t>На детской площадке</w:t>
      </w:r>
    </w:p>
    <w:p w:rsidR="005A0687" w:rsidRPr="00EA7790" w:rsidRDefault="005A0687" w:rsidP="005A0687">
      <w:pPr>
        <w:jc w:val="center"/>
      </w:pPr>
      <w:r w:rsidRPr="00EA7790">
        <w:t>Запрещается</w:t>
      </w:r>
    </w:p>
    <w:p w:rsidR="005A0687" w:rsidRPr="00EA7790" w:rsidRDefault="005A0687" w:rsidP="005A0687">
      <w:pPr>
        <w:rPr>
          <w:sz w:val="22"/>
          <w:szCs w:val="22"/>
        </w:rPr>
      </w:pPr>
    </w:p>
    <w:p w:rsidR="005A0687" w:rsidRPr="00EA7790" w:rsidRDefault="005A0687" w:rsidP="005A0687">
      <w:r>
        <w:t xml:space="preserve"> </w:t>
      </w:r>
      <w:r>
        <w:tab/>
      </w:r>
      <w:r w:rsidRPr="00EA7790">
        <w:t>Пользоваться детским</w:t>
      </w:r>
      <w:r>
        <w:t xml:space="preserve"> </w:t>
      </w:r>
      <w:r w:rsidRPr="00EA7790">
        <w:t>игровым оборудованием лицам</w:t>
      </w:r>
      <w:r>
        <w:t xml:space="preserve"> </w:t>
      </w:r>
      <w:r w:rsidRPr="00EA7790">
        <w:t>старше 16 и весом</w:t>
      </w:r>
      <w:r>
        <w:t xml:space="preserve"> </w:t>
      </w:r>
      <w:r w:rsidRPr="00EA7790">
        <w:t>более 70</w:t>
      </w:r>
      <w:r>
        <w:t> </w:t>
      </w:r>
      <w:r w:rsidRPr="00EA7790">
        <w:t>кг.</w:t>
      </w:r>
    </w:p>
    <w:p w:rsidR="005A0687" w:rsidRPr="00EA7790" w:rsidRDefault="005A0687" w:rsidP="005A0687">
      <w:r>
        <w:t xml:space="preserve"> </w:t>
      </w:r>
      <w:r>
        <w:tab/>
      </w:r>
      <w:r w:rsidRPr="00EA7790">
        <w:t>Мусорить,</w:t>
      </w:r>
      <w:r>
        <w:t xml:space="preserve"> </w:t>
      </w:r>
      <w:r w:rsidRPr="00EA7790">
        <w:t>курить</w:t>
      </w:r>
      <w:r>
        <w:t xml:space="preserve"> </w:t>
      </w:r>
      <w:r w:rsidRPr="00EA7790">
        <w:t>и</w:t>
      </w:r>
      <w:r>
        <w:t xml:space="preserve"> </w:t>
      </w:r>
      <w:r w:rsidRPr="00EA7790">
        <w:t>оставлять</w:t>
      </w:r>
      <w:r>
        <w:t xml:space="preserve"> </w:t>
      </w:r>
      <w:r w:rsidRPr="00EA7790">
        <w:t>окурки,</w:t>
      </w:r>
      <w:r>
        <w:t xml:space="preserve"> </w:t>
      </w:r>
      <w:r w:rsidRPr="00EA7790">
        <w:t>приносить</w:t>
      </w:r>
      <w:r>
        <w:t xml:space="preserve"> </w:t>
      </w:r>
      <w:r w:rsidRPr="00EA7790">
        <w:t>и</w:t>
      </w:r>
      <w:r>
        <w:t xml:space="preserve"> </w:t>
      </w:r>
      <w:r w:rsidRPr="00EA7790">
        <w:t>оставлять</w:t>
      </w:r>
      <w:r>
        <w:t xml:space="preserve"> </w:t>
      </w:r>
      <w:r w:rsidRPr="00EA7790">
        <w:t>стеклянные бутылки.</w:t>
      </w:r>
    </w:p>
    <w:p w:rsidR="005A0687" w:rsidRPr="00EA7790" w:rsidRDefault="005A0687" w:rsidP="005A0687">
      <w:r>
        <w:t xml:space="preserve"> </w:t>
      </w:r>
      <w:r>
        <w:tab/>
      </w:r>
      <w:r w:rsidRPr="00EA7790">
        <w:t>Выгуливать домашних животных.</w:t>
      </w:r>
    </w:p>
    <w:p w:rsidR="005A0687" w:rsidRPr="00EA7790" w:rsidRDefault="005A0687" w:rsidP="005A0687">
      <w:r>
        <w:t xml:space="preserve"> </w:t>
      </w:r>
      <w:r>
        <w:tab/>
      </w:r>
      <w:r w:rsidRPr="00EA7790">
        <w:t>Использовать игровое оборудование не по назначению.</w:t>
      </w:r>
    </w:p>
    <w:p w:rsidR="005A0687" w:rsidRPr="00EA7790" w:rsidRDefault="005A0687" w:rsidP="005A0687">
      <w:r>
        <w:t xml:space="preserve"> </w:t>
      </w:r>
      <w:r>
        <w:tab/>
      </w:r>
      <w:r w:rsidRPr="00EA7790">
        <w:t>Номера телефонов для экстренных случаев:</w:t>
      </w:r>
    </w:p>
    <w:p w:rsidR="005A0687" w:rsidRPr="00EA7790" w:rsidRDefault="005A0687" w:rsidP="005A0687"/>
    <w:p w:rsidR="005A0687" w:rsidRPr="00EA7790" w:rsidRDefault="005A0687" w:rsidP="005A0687">
      <w:r>
        <w:t xml:space="preserve"> </w:t>
      </w:r>
      <w:r w:rsidRPr="00EA7790">
        <w:t>Медицинская служба (скорая помощь)</w:t>
      </w:r>
      <w:r>
        <w:t xml:space="preserve">       </w:t>
      </w:r>
      <w:r w:rsidRPr="00EA7790">
        <w:t>____________________</w:t>
      </w:r>
    </w:p>
    <w:p w:rsidR="005A0687" w:rsidRPr="00EA7790" w:rsidRDefault="005A0687" w:rsidP="005A0687">
      <w:r>
        <w:t xml:space="preserve"> </w:t>
      </w:r>
      <w:r w:rsidRPr="00EA7790">
        <w:t>Служба спасения</w:t>
      </w:r>
      <w:r>
        <w:t xml:space="preserve">                                            </w:t>
      </w:r>
      <w:r w:rsidRPr="00EA7790">
        <w:t>____________________</w:t>
      </w:r>
    </w:p>
    <w:p w:rsidR="005A0687" w:rsidRPr="00EA7790" w:rsidRDefault="005A0687" w:rsidP="005A0687">
      <w:r>
        <w:t xml:space="preserve"> </w:t>
      </w:r>
      <w:r w:rsidRPr="00EA7790">
        <w:t>Служба эксплуатации</w:t>
      </w:r>
      <w:r>
        <w:t xml:space="preserve">                                    </w:t>
      </w:r>
      <w:r w:rsidRPr="00EA7790">
        <w:t>____________________</w:t>
      </w:r>
    </w:p>
    <w:p w:rsidR="005A0687" w:rsidRPr="00EA7790" w:rsidRDefault="005A0687" w:rsidP="005A0687">
      <w:r>
        <w:t xml:space="preserve"> </w:t>
      </w:r>
      <w:r w:rsidRPr="00EA7790">
        <w:t>Ближайший телефон находится по адресу</w:t>
      </w:r>
      <w:r>
        <w:t xml:space="preserve">: </w:t>
      </w:r>
      <w:r w:rsidRPr="00EA7790">
        <w:t>____________________</w:t>
      </w:r>
    </w:p>
    <w:p w:rsidR="005A0687" w:rsidRPr="00EA7790" w:rsidRDefault="005A0687" w:rsidP="005A0687">
      <w:pPr>
        <w:rPr>
          <w:sz w:val="22"/>
          <w:szCs w:val="22"/>
        </w:rPr>
      </w:pPr>
    </w:p>
    <w:p w:rsidR="005A0687" w:rsidRPr="00EA7790" w:rsidRDefault="005A0687" w:rsidP="005A0687">
      <w:pPr>
        <w:rPr>
          <w:sz w:val="22"/>
          <w:szCs w:val="22"/>
        </w:rPr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B567AF">
      <w:pPr>
        <w:tabs>
          <w:tab w:val="left" w:pos="0"/>
          <w:tab w:val="left" w:pos="720"/>
          <w:tab w:val="left" w:pos="851"/>
          <w:tab w:val="left" w:pos="5580"/>
        </w:tabs>
        <w:rPr>
          <w:sz w:val="24"/>
          <w:szCs w:val="24"/>
        </w:rPr>
        <w:sectPr w:rsidR="005A0687" w:rsidSect="00A35F2E">
          <w:pgSz w:w="11906" w:h="16838"/>
          <w:pgMar w:top="719" w:right="386" w:bottom="1134" w:left="1701" w:header="708" w:footer="708" w:gutter="0"/>
          <w:cols w:space="720"/>
        </w:sectPr>
      </w:pPr>
    </w:p>
    <w:p w:rsidR="00056B02" w:rsidRPr="00DC523D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lastRenderedPageBreak/>
        <w:t xml:space="preserve">Приложение </w:t>
      </w:r>
      <w:r>
        <w:rPr>
          <w:szCs w:val="28"/>
        </w:rPr>
        <w:t>6</w:t>
      </w:r>
    </w:p>
    <w:p w:rsidR="00056B02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к постановлению администрации </w:t>
      </w:r>
    </w:p>
    <w:p w:rsidR="00056B02" w:rsidRPr="00DC523D" w:rsidRDefault="004C23C9" w:rsidP="00056B02">
      <w:pPr>
        <w:ind w:left="4597"/>
        <w:jc w:val="right"/>
        <w:rPr>
          <w:szCs w:val="28"/>
        </w:rPr>
      </w:pPr>
      <w:r>
        <w:rPr>
          <w:szCs w:val="28"/>
        </w:rPr>
        <w:t>сельского поселения Перегребное</w:t>
      </w:r>
    </w:p>
    <w:p w:rsidR="00056B02" w:rsidRPr="00DC523D" w:rsidRDefault="00056B02" w:rsidP="00056B02">
      <w:pPr>
        <w:ind w:left="4597"/>
        <w:jc w:val="right"/>
        <w:rPr>
          <w:szCs w:val="28"/>
        </w:rPr>
      </w:pPr>
      <w:r w:rsidRPr="00DC523D">
        <w:rPr>
          <w:szCs w:val="28"/>
        </w:rPr>
        <w:t xml:space="preserve">от </w:t>
      </w:r>
      <w:r w:rsidR="004C23C9">
        <w:rPr>
          <w:szCs w:val="28"/>
        </w:rPr>
        <w:t>« 07</w:t>
      </w:r>
      <w:r>
        <w:rPr>
          <w:szCs w:val="28"/>
        </w:rPr>
        <w:t>»</w:t>
      </w:r>
      <w:r w:rsidRPr="00DC523D">
        <w:rPr>
          <w:szCs w:val="28"/>
        </w:rPr>
        <w:t xml:space="preserve"> </w:t>
      </w:r>
      <w:r w:rsidR="004C23C9">
        <w:rPr>
          <w:szCs w:val="28"/>
        </w:rPr>
        <w:t xml:space="preserve"> апреля </w:t>
      </w:r>
      <w:r w:rsidRPr="00DC523D">
        <w:rPr>
          <w:szCs w:val="28"/>
        </w:rPr>
        <w:t>201</w:t>
      </w:r>
      <w:r w:rsidR="004C23C9">
        <w:rPr>
          <w:szCs w:val="28"/>
        </w:rPr>
        <w:t xml:space="preserve">6 </w:t>
      </w:r>
      <w:r w:rsidRPr="00DC523D">
        <w:rPr>
          <w:szCs w:val="28"/>
        </w:rPr>
        <w:t xml:space="preserve">года № </w:t>
      </w:r>
      <w:r w:rsidR="004C23C9">
        <w:rPr>
          <w:szCs w:val="28"/>
        </w:rPr>
        <w:t xml:space="preserve"> 139</w:t>
      </w:r>
    </w:p>
    <w:p w:rsidR="005A0687" w:rsidRDefault="005A0687" w:rsidP="005A0687">
      <w:pPr>
        <w:ind w:left="5812"/>
      </w:pPr>
    </w:p>
    <w:p w:rsidR="005A0687" w:rsidRDefault="005A0687" w:rsidP="005A0687">
      <w:pPr>
        <w:ind w:left="5812"/>
      </w:pPr>
    </w:p>
    <w:p w:rsidR="005A0687" w:rsidRDefault="005A0687" w:rsidP="005A0687"/>
    <w:p w:rsidR="005A0687" w:rsidRDefault="005A0687" w:rsidP="005A0687">
      <w:pPr>
        <w:jc w:val="center"/>
        <w:rPr>
          <w:b/>
        </w:rPr>
      </w:pPr>
      <w:r w:rsidRPr="00830451">
        <w:rPr>
          <w:b/>
        </w:rPr>
        <w:t xml:space="preserve">Реестр </w:t>
      </w:r>
    </w:p>
    <w:p w:rsidR="005A0687" w:rsidRDefault="005A0687" w:rsidP="005A0687">
      <w:pPr>
        <w:jc w:val="center"/>
        <w:rPr>
          <w:b/>
        </w:rPr>
      </w:pPr>
      <w:r w:rsidRPr="00830451">
        <w:rPr>
          <w:b/>
        </w:rPr>
        <w:t>детских игровых и спортивных площадок</w:t>
      </w:r>
      <w:r>
        <w:rPr>
          <w:b/>
        </w:rPr>
        <w:t xml:space="preserve"> </w:t>
      </w:r>
    </w:p>
    <w:p w:rsidR="005A0687" w:rsidRPr="00830451" w:rsidRDefault="005A0687" w:rsidP="005A06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1161"/>
        <w:gridCol w:w="1805"/>
        <w:gridCol w:w="1289"/>
        <w:gridCol w:w="1789"/>
        <w:gridCol w:w="1435"/>
        <w:gridCol w:w="1417"/>
        <w:gridCol w:w="1303"/>
        <w:gridCol w:w="1317"/>
        <w:gridCol w:w="1482"/>
        <w:gridCol w:w="1284"/>
      </w:tblGrid>
      <w:tr w:rsidR="005A0687" w:rsidRPr="00AA00F0" w:rsidTr="00E509F8">
        <w:tc>
          <w:tcPr>
            <w:tcW w:w="506" w:type="dxa"/>
          </w:tcPr>
          <w:p w:rsidR="005A0687" w:rsidRPr="00AA00F0" w:rsidRDefault="005A0687" w:rsidP="00E509F8">
            <w:pPr>
              <w:jc w:val="center"/>
            </w:pPr>
            <w:r w:rsidRPr="00AA00F0">
              <w:t xml:space="preserve">№ </w:t>
            </w:r>
          </w:p>
        </w:tc>
        <w:tc>
          <w:tcPr>
            <w:tcW w:w="1162" w:type="dxa"/>
          </w:tcPr>
          <w:p w:rsidR="005A0687" w:rsidRPr="00AA00F0" w:rsidRDefault="005A0687" w:rsidP="00E509F8">
            <w:pPr>
              <w:jc w:val="center"/>
            </w:pPr>
            <w:r w:rsidRPr="00AA00F0">
              <w:t>Дата проверки</w:t>
            </w:r>
          </w:p>
        </w:tc>
        <w:tc>
          <w:tcPr>
            <w:tcW w:w="1808" w:type="dxa"/>
          </w:tcPr>
          <w:p w:rsidR="005A0687" w:rsidRPr="00AA00F0" w:rsidRDefault="005A0687" w:rsidP="00E509F8">
            <w:pPr>
              <w:jc w:val="center"/>
            </w:pPr>
            <w:r w:rsidRPr="00AA00F0">
              <w:t>Наименование объекта</w:t>
            </w:r>
          </w:p>
        </w:tc>
        <w:tc>
          <w:tcPr>
            <w:tcW w:w="1289" w:type="dxa"/>
          </w:tcPr>
          <w:p w:rsidR="005A0687" w:rsidRPr="00AA00F0" w:rsidRDefault="005A0687" w:rsidP="00E509F8">
            <w:pPr>
              <w:jc w:val="center"/>
            </w:pPr>
            <w:r w:rsidRPr="00AA00F0">
              <w:t>Место нахождения объекта (адрес)</w:t>
            </w:r>
          </w:p>
        </w:tc>
        <w:tc>
          <w:tcPr>
            <w:tcW w:w="1789" w:type="dxa"/>
          </w:tcPr>
          <w:p w:rsidR="005A0687" w:rsidRPr="00AA00F0" w:rsidRDefault="005A0687" w:rsidP="00E509F8">
            <w:pPr>
              <w:jc w:val="center"/>
            </w:pPr>
            <w:r w:rsidRPr="00AA00F0">
              <w:t>Балансодержатель</w:t>
            </w:r>
          </w:p>
        </w:tc>
        <w:tc>
          <w:tcPr>
            <w:tcW w:w="1429" w:type="dxa"/>
          </w:tcPr>
          <w:p w:rsidR="005A0687" w:rsidRPr="00AA00F0" w:rsidRDefault="005A0687" w:rsidP="00E509F8">
            <w:pPr>
              <w:jc w:val="center"/>
            </w:pPr>
            <w:r w:rsidRPr="00AA00F0">
              <w:t xml:space="preserve">Организация ответственная за эксплуатацию объекта, </w:t>
            </w:r>
          </w:p>
          <w:p w:rsidR="005A0687" w:rsidRPr="00AA00F0" w:rsidRDefault="005A0687" w:rsidP="00E509F8">
            <w:pPr>
              <w:jc w:val="center"/>
            </w:pPr>
            <w:r w:rsidRPr="00AA00F0">
              <w:t>Ф.И.О.</w:t>
            </w:r>
            <w:r>
              <w:t xml:space="preserve"> </w:t>
            </w:r>
            <w:r w:rsidRPr="00AA00F0">
              <w:t xml:space="preserve">руководителя, контактные телефоны </w:t>
            </w:r>
          </w:p>
        </w:tc>
        <w:tc>
          <w:tcPr>
            <w:tcW w:w="1417" w:type="dxa"/>
          </w:tcPr>
          <w:p w:rsidR="005A0687" w:rsidRDefault="005A0687" w:rsidP="00E509F8">
            <w:pPr>
              <w:jc w:val="center"/>
            </w:pPr>
            <w:proofErr w:type="gramStart"/>
            <w:r w:rsidRPr="00AA00F0">
              <w:t>Наличие нормативного документа об эксплуатации</w:t>
            </w:r>
            <w:r>
              <w:t xml:space="preserve"> </w:t>
            </w:r>
            <w:r w:rsidRPr="00AA00F0">
              <w:t xml:space="preserve">(паспорт </w:t>
            </w:r>
            <w:proofErr w:type="gramEnd"/>
          </w:p>
          <w:p w:rsidR="005A0687" w:rsidRPr="00AA00F0" w:rsidRDefault="005A0687" w:rsidP="00E509F8">
            <w:pPr>
              <w:jc w:val="center"/>
            </w:pPr>
            <w:r w:rsidRPr="00AA00F0">
              <w:t>и др.)</w:t>
            </w:r>
          </w:p>
        </w:tc>
        <w:tc>
          <w:tcPr>
            <w:tcW w:w="1303" w:type="dxa"/>
          </w:tcPr>
          <w:p w:rsidR="005A0687" w:rsidRPr="00AA00F0" w:rsidRDefault="005A0687" w:rsidP="00E509F8">
            <w:pPr>
              <w:jc w:val="center"/>
            </w:pPr>
            <w:r w:rsidRPr="00AA00F0">
              <w:t>Общее техническое состояние объекта</w:t>
            </w:r>
          </w:p>
        </w:tc>
        <w:tc>
          <w:tcPr>
            <w:tcW w:w="1317" w:type="dxa"/>
          </w:tcPr>
          <w:p w:rsidR="005A0687" w:rsidRPr="00AA00F0" w:rsidRDefault="005A0687" w:rsidP="00E509F8">
            <w:pPr>
              <w:jc w:val="center"/>
            </w:pPr>
            <w:r w:rsidRPr="00AA00F0">
              <w:t>Выявленные нарушения</w:t>
            </w:r>
          </w:p>
        </w:tc>
        <w:tc>
          <w:tcPr>
            <w:tcW w:w="1482" w:type="dxa"/>
          </w:tcPr>
          <w:p w:rsidR="005A0687" w:rsidRPr="00AA00F0" w:rsidRDefault="005A0687" w:rsidP="00E509F8">
            <w:pPr>
              <w:jc w:val="center"/>
            </w:pPr>
            <w:r w:rsidRPr="00AA00F0">
              <w:t>Ф.И.О. ответственных за проведение проверки, их контактные телефоны</w:t>
            </w:r>
          </w:p>
        </w:tc>
        <w:tc>
          <w:tcPr>
            <w:tcW w:w="1284" w:type="dxa"/>
          </w:tcPr>
          <w:p w:rsidR="005A0687" w:rsidRPr="00AA00F0" w:rsidRDefault="005A0687" w:rsidP="00E509F8">
            <w:pPr>
              <w:jc w:val="center"/>
            </w:pPr>
            <w:r>
              <w:t>П</w:t>
            </w:r>
            <w:r w:rsidRPr="00AA00F0">
              <w:t>римечание</w:t>
            </w:r>
          </w:p>
        </w:tc>
      </w:tr>
      <w:tr w:rsidR="005A0687" w:rsidRPr="00AA00F0" w:rsidTr="00E509F8">
        <w:tc>
          <w:tcPr>
            <w:tcW w:w="506" w:type="dxa"/>
          </w:tcPr>
          <w:p w:rsidR="005A0687" w:rsidRPr="00AA00F0" w:rsidRDefault="005A0687" w:rsidP="00E509F8">
            <w:pPr>
              <w:jc w:val="center"/>
            </w:pPr>
            <w:r w:rsidRPr="00AA00F0">
              <w:t>1</w:t>
            </w:r>
          </w:p>
        </w:tc>
        <w:tc>
          <w:tcPr>
            <w:tcW w:w="1162" w:type="dxa"/>
          </w:tcPr>
          <w:p w:rsidR="005A0687" w:rsidRPr="00AA00F0" w:rsidRDefault="005A0687" w:rsidP="00E509F8">
            <w:pPr>
              <w:jc w:val="center"/>
            </w:pPr>
            <w:r w:rsidRPr="00AA00F0">
              <w:t>2</w:t>
            </w:r>
          </w:p>
        </w:tc>
        <w:tc>
          <w:tcPr>
            <w:tcW w:w="1808" w:type="dxa"/>
          </w:tcPr>
          <w:p w:rsidR="005A0687" w:rsidRPr="00AA00F0" w:rsidRDefault="005A0687" w:rsidP="00E509F8">
            <w:pPr>
              <w:jc w:val="center"/>
            </w:pPr>
            <w:r w:rsidRPr="00AA00F0">
              <w:t>3</w:t>
            </w:r>
          </w:p>
        </w:tc>
        <w:tc>
          <w:tcPr>
            <w:tcW w:w="1289" w:type="dxa"/>
          </w:tcPr>
          <w:p w:rsidR="005A0687" w:rsidRPr="00AA00F0" w:rsidRDefault="005A0687" w:rsidP="00E509F8">
            <w:pPr>
              <w:jc w:val="center"/>
            </w:pPr>
            <w:r w:rsidRPr="00AA00F0">
              <w:t>4</w:t>
            </w:r>
          </w:p>
        </w:tc>
        <w:tc>
          <w:tcPr>
            <w:tcW w:w="1789" w:type="dxa"/>
          </w:tcPr>
          <w:p w:rsidR="005A0687" w:rsidRPr="00AA00F0" w:rsidRDefault="005A0687" w:rsidP="00E509F8">
            <w:pPr>
              <w:jc w:val="center"/>
            </w:pPr>
            <w:r w:rsidRPr="00AA00F0">
              <w:t>5</w:t>
            </w:r>
          </w:p>
        </w:tc>
        <w:tc>
          <w:tcPr>
            <w:tcW w:w="1429" w:type="dxa"/>
          </w:tcPr>
          <w:p w:rsidR="005A0687" w:rsidRPr="00AA00F0" w:rsidRDefault="005A0687" w:rsidP="00E509F8">
            <w:pPr>
              <w:jc w:val="center"/>
            </w:pPr>
            <w:r w:rsidRPr="00AA00F0">
              <w:t>6</w:t>
            </w:r>
          </w:p>
        </w:tc>
        <w:tc>
          <w:tcPr>
            <w:tcW w:w="1417" w:type="dxa"/>
          </w:tcPr>
          <w:p w:rsidR="005A0687" w:rsidRPr="00AA00F0" w:rsidRDefault="005A0687" w:rsidP="00E509F8">
            <w:pPr>
              <w:jc w:val="center"/>
            </w:pPr>
            <w:r w:rsidRPr="00AA00F0">
              <w:t>7</w:t>
            </w:r>
          </w:p>
        </w:tc>
        <w:tc>
          <w:tcPr>
            <w:tcW w:w="1303" w:type="dxa"/>
          </w:tcPr>
          <w:p w:rsidR="005A0687" w:rsidRPr="00AA00F0" w:rsidRDefault="005A0687" w:rsidP="00E509F8">
            <w:pPr>
              <w:jc w:val="center"/>
            </w:pPr>
            <w:r w:rsidRPr="00AA00F0">
              <w:t>8</w:t>
            </w:r>
          </w:p>
        </w:tc>
        <w:tc>
          <w:tcPr>
            <w:tcW w:w="1317" w:type="dxa"/>
          </w:tcPr>
          <w:p w:rsidR="005A0687" w:rsidRPr="00AA00F0" w:rsidRDefault="005A0687" w:rsidP="00E509F8">
            <w:pPr>
              <w:jc w:val="center"/>
            </w:pPr>
            <w:r w:rsidRPr="00AA00F0">
              <w:t>9</w:t>
            </w:r>
          </w:p>
        </w:tc>
        <w:tc>
          <w:tcPr>
            <w:tcW w:w="1482" w:type="dxa"/>
          </w:tcPr>
          <w:p w:rsidR="005A0687" w:rsidRPr="00AA00F0" w:rsidRDefault="005A0687" w:rsidP="00E509F8">
            <w:pPr>
              <w:jc w:val="center"/>
            </w:pPr>
            <w:r w:rsidRPr="00AA00F0">
              <w:t>10</w:t>
            </w:r>
          </w:p>
        </w:tc>
        <w:tc>
          <w:tcPr>
            <w:tcW w:w="1284" w:type="dxa"/>
          </w:tcPr>
          <w:p w:rsidR="005A0687" w:rsidRPr="00AA00F0" w:rsidRDefault="005A0687" w:rsidP="00E509F8">
            <w:pPr>
              <w:jc w:val="center"/>
            </w:pPr>
            <w:r w:rsidRPr="00AA00F0">
              <w:t>11</w:t>
            </w:r>
          </w:p>
        </w:tc>
      </w:tr>
    </w:tbl>
    <w:p w:rsidR="005A0687" w:rsidRDefault="005A0687" w:rsidP="005A0687"/>
    <w:p w:rsidR="005A0687" w:rsidRDefault="005A0687" w:rsidP="005A0687"/>
    <w:p w:rsidR="005A0687" w:rsidRDefault="005A0687" w:rsidP="005A0687"/>
    <w:p w:rsidR="005A0687" w:rsidRDefault="005A0687" w:rsidP="005A0687">
      <w:r>
        <w:t>Исполнитель: ________________ ________________ ________________</w:t>
      </w:r>
    </w:p>
    <w:p w:rsidR="005A0687" w:rsidRPr="007F7EAE" w:rsidRDefault="005A0687" w:rsidP="005A0687">
      <w:pPr>
        <w:rPr>
          <w:sz w:val="22"/>
          <w:szCs w:val="22"/>
        </w:rPr>
      </w:pPr>
      <w:r>
        <w:t xml:space="preserve">                            </w:t>
      </w:r>
      <w:r w:rsidRPr="007F7EAE">
        <w:rPr>
          <w:sz w:val="22"/>
          <w:szCs w:val="22"/>
        </w:rPr>
        <w:t>должность</w:t>
      </w:r>
      <w:r>
        <w:rPr>
          <w:sz w:val="22"/>
          <w:szCs w:val="22"/>
        </w:rPr>
        <w:t xml:space="preserve">                        </w:t>
      </w:r>
      <w:r w:rsidRPr="007F7EAE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</w:t>
      </w:r>
      <w:r w:rsidRPr="007F7EAE">
        <w:rPr>
          <w:sz w:val="22"/>
          <w:szCs w:val="22"/>
        </w:rPr>
        <w:t>инициалы, фамилия</w:t>
      </w:r>
    </w:p>
    <w:p w:rsidR="00863EF1" w:rsidRDefault="00863EF1" w:rsidP="00863EF1"/>
    <w:p w:rsidR="005D0E07" w:rsidRDefault="005D0E07" w:rsidP="00863EF1"/>
    <w:p w:rsidR="005D0E07" w:rsidRDefault="005D0E07" w:rsidP="00863EF1"/>
    <w:p w:rsidR="005D0E07" w:rsidRDefault="005D0E07" w:rsidP="00863EF1"/>
    <w:p w:rsidR="005D0E07" w:rsidRDefault="005D0E07" w:rsidP="00863EF1"/>
    <w:p w:rsidR="005D0E07" w:rsidRDefault="005D0E07" w:rsidP="00863EF1"/>
    <w:p w:rsidR="005D0E07" w:rsidRDefault="005D0E07" w:rsidP="00863EF1">
      <w:r>
        <w:t>Реестр предоставлять ежегодно</w:t>
      </w:r>
      <w:r w:rsidRPr="00AA00F0">
        <w:t xml:space="preserve"> </w:t>
      </w:r>
      <w:proofErr w:type="gramStart"/>
      <w:r>
        <w:t>в</w:t>
      </w:r>
      <w:proofErr w:type="gramEnd"/>
      <w:r>
        <w:t xml:space="preserve"> </w:t>
      </w:r>
      <w:r w:rsidR="00056B02">
        <w:t>________________________________</w:t>
      </w:r>
      <w:r>
        <w:t xml:space="preserve">: </w:t>
      </w:r>
      <w:proofErr w:type="spellStart"/>
      <w:proofErr w:type="gramStart"/>
      <w:r>
        <w:t>тел</w:t>
      </w:r>
      <w:proofErr w:type="gramEnd"/>
      <w:r>
        <w:t>.\факс</w:t>
      </w:r>
      <w:proofErr w:type="spellEnd"/>
      <w:r>
        <w:t xml:space="preserve"> </w:t>
      </w:r>
      <w:r w:rsidR="00056B02">
        <w:t>_______________</w:t>
      </w:r>
      <w:r>
        <w:t xml:space="preserve">, в том числе на </w:t>
      </w:r>
      <w:r>
        <w:rPr>
          <w:lang w:val="en-US"/>
        </w:rPr>
        <w:t>E</w:t>
      </w:r>
      <w:r w:rsidRPr="00AA00F0">
        <w:t>-</w:t>
      </w:r>
      <w:r>
        <w:rPr>
          <w:lang w:val="en-US"/>
        </w:rPr>
        <w:t>mail</w:t>
      </w:r>
      <w:r w:rsidRPr="00AA00F0">
        <w:t xml:space="preserve">: </w:t>
      </w:r>
      <w:r w:rsidR="00056B02">
        <w:t>____________________</w:t>
      </w:r>
    </w:p>
    <w:p w:rsidR="00056B02" w:rsidRDefault="00056B02" w:rsidP="00863EF1"/>
    <w:p w:rsidR="00056B02" w:rsidRDefault="00056B02" w:rsidP="00863EF1"/>
    <w:p w:rsidR="00056B02" w:rsidRPr="00EF2DEA" w:rsidRDefault="00056B02" w:rsidP="00EF2DEA">
      <w:pPr>
        <w:sectPr w:rsidR="00056B02" w:rsidRPr="00EF2DEA" w:rsidSect="00EF2DEA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056B02" w:rsidRPr="00056B02" w:rsidRDefault="00056B02" w:rsidP="00EF2DEA"/>
    <w:sectPr w:rsidR="00056B02" w:rsidRPr="00056B02" w:rsidSect="00EF2DEA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2819"/>
    <w:rsid w:val="00017938"/>
    <w:rsid w:val="00034659"/>
    <w:rsid w:val="000538E4"/>
    <w:rsid w:val="0005535E"/>
    <w:rsid w:val="00056B02"/>
    <w:rsid w:val="00080F04"/>
    <w:rsid w:val="000B3268"/>
    <w:rsid w:val="0011167A"/>
    <w:rsid w:val="00170401"/>
    <w:rsid w:val="00196A0A"/>
    <w:rsid w:val="001E0925"/>
    <w:rsid w:val="0027717D"/>
    <w:rsid w:val="002A73EC"/>
    <w:rsid w:val="002B447C"/>
    <w:rsid w:val="002D1267"/>
    <w:rsid w:val="00325596"/>
    <w:rsid w:val="003738D7"/>
    <w:rsid w:val="0042007F"/>
    <w:rsid w:val="00426B80"/>
    <w:rsid w:val="0044154C"/>
    <w:rsid w:val="004A7620"/>
    <w:rsid w:val="004C23C9"/>
    <w:rsid w:val="004D6000"/>
    <w:rsid w:val="005379E9"/>
    <w:rsid w:val="00552819"/>
    <w:rsid w:val="00555D09"/>
    <w:rsid w:val="005A0687"/>
    <w:rsid w:val="005D096F"/>
    <w:rsid w:val="005D0E07"/>
    <w:rsid w:val="0060508A"/>
    <w:rsid w:val="00636899"/>
    <w:rsid w:val="00672DA6"/>
    <w:rsid w:val="0069303B"/>
    <w:rsid w:val="00742D2C"/>
    <w:rsid w:val="007433F7"/>
    <w:rsid w:val="00746688"/>
    <w:rsid w:val="00792A32"/>
    <w:rsid w:val="007A3A00"/>
    <w:rsid w:val="00863EF1"/>
    <w:rsid w:val="00875971"/>
    <w:rsid w:val="0090746F"/>
    <w:rsid w:val="00987164"/>
    <w:rsid w:val="009A756E"/>
    <w:rsid w:val="009C6BD0"/>
    <w:rsid w:val="009F02BD"/>
    <w:rsid w:val="00A35F2E"/>
    <w:rsid w:val="00A5039F"/>
    <w:rsid w:val="00A62574"/>
    <w:rsid w:val="00AD640A"/>
    <w:rsid w:val="00B13035"/>
    <w:rsid w:val="00B567AF"/>
    <w:rsid w:val="00B754D8"/>
    <w:rsid w:val="00BC52CC"/>
    <w:rsid w:val="00C01ED6"/>
    <w:rsid w:val="00C405DF"/>
    <w:rsid w:val="00D7587E"/>
    <w:rsid w:val="00DC7577"/>
    <w:rsid w:val="00E27677"/>
    <w:rsid w:val="00E509E8"/>
    <w:rsid w:val="00EA4525"/>
    <w:rsid w:val="00EF2DEA"/>
    <w:rsid w:val="00F822F4"/>
    <w:rsid w:val="00F92ED3"/>
    <w:rsid w:val="00FC5B38"/>
    <w:rsid w:val="00FE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819"/>
  </w:style>
  <w:style w:type="paragraph" w:styleId="2">
    <w:name w:val="heading 2"/>
    <w:basedOn w:val="a"/>
    <w:next w:val="a"/>
    <w:qFormat/>
    <w:rsid w:val="00552819"/>
    <w:pPr>
      <w:keepNext/>
      <w:numPr>
        <w:ilvl w:val="12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52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paragraph" w:styleId="a3">
    <w:name w:val="footer"/>
    <w:basedOn w:val="a"/>
    <w:rsid w:val="0055281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rsid w:val="00552819"/>
    <w:pPr>
      <w:spacing w:after="120"/>
    </w:pPr>
  </w:style>
  <w:style w:type="paragraph" w:customStyle="1" w:styleId="ConsPlusNormal">
    <w:name w:val="ConsPlusNormal"/>
    <w:rsid w:val="00552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5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05535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655B-F34D-40B1-88BE-C04511C3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1366</Words>
  <Characters>14098</Characters>
  <Application>Microsoft Office Word</Application>
  <DocSecurity>0</DocSecurity>
  <Lines>117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KoryakinOV</dc:creator>
  <cp:keywords/>
  <cp:lastModifiedBy>П.В. Глухова</cp:lastModifiedBy>
  <cp:revision>6</cp:revision>
  <cp:lastPrinted>2016-04-12T05:21:00Z</cp:lastPrinted>
  <dcterms:created xsi:type="dcterms:W3CDTF">2015-07-15T05:29:00Z</dcterms:created>
  <dcterms:modified xsi:type="dcterms:W3CDTF">2016-05-26T12:13:00Z</dcterms:modified>
</cp:coreProperties>
</file>