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88" w:rsidRPr="0026320D" w:rsidRDefault="00474D88" w:rsidP="00474D8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2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</w:t>
      </w:r>
      <w:r w:rsidRPr="002632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D74DFF" wp14:editId="2CD7FA7E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7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236"/>
        <w:gridCol w:w="609"/>
        <w:gridCol w:w="213"/>
        <w:gridCol w:w="1742"/>
        <w:gridCol w:w="567"/>
        <w:gridCol w:w="283"/>
        <w:gridCol w:w="242"/>
        <w:gridCol w:w="3901"/>
        <w:gridCol w:w="446"/>
        <w:gridCol w:w="1361"/>
      </w:tblGrid>
      <w:tr w:rsidR="00474D88" w:rsidRPr="0026320D" w:rsidTr="00474D88">
        <w:trPr>
          <w:trHeight w:val="2002"/>
        </w:trPr>
        <w:tc>
          <w:tcPr>
            <w:tcW w:w="9606" w:type="dxa"/>
            <w:gridSpan w:val="10"/>
          </w:tcPr>
          <w:p w:rsidR="00474D88" w:rsidRPr="0026320D" w:rsidRDefault="00474D88" w:rsidP="00474D8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2"/>
                <w:szCs w:val="12"/>
                <w:lang w:eastAsia="ru-RU"/>
              </w:rPr>
            </w:pPr>
            <w:r w:rsidRPr="0026320D">
              <w:rPr>
                <w:rFonts w:ascii="Georgia" w:eastAsia="Times New Roman" w:hAnsi="Georgia" w:cs="Times New Roman"/>
                <w:sz w:val="12"/>
                <w:szCs w:val="12"/>
                <w:lang w:eastAsia="ru-RU"/>
              </w:rPr>
              <w:t xml:space="preserve">  </w:t>
            </w:r>
          </w:p>
          <w:p w:rsidR="00474D88" w:rsidRPr="0026320D" w:rsidRDefault="00474D88" w:rsidP="0047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</w:t>
            </w:r>
          </w:p>
          <w:p w:rsidR="00474D88" w:rsidRPr="0026320D" w:rsidRDefault="00474D88" w:rsidP="0047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474D88" w:rsidRPr="0026320D" w:rsidRDefault="00474D88" w:rsidP="0047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Октябрьского района</w:t>
            </w:r>
          </w:p>
          <w:p w:rsidR="00474D88" w:rsidRPr="0026320D" w:rsidRDefault="00474D88" w:rsidP="0047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Ханты-Мансийского автономного округа-Югры</w:t>
            </w:r>
          </w:p>
          <w:p w:rsidR="00474D88" w:rsidRPr="0026320D" w:rsidRDefault="00474D88" w:rsidP="0047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</w:p>
          <w:p w:rsidR="00474D88" w:rsidRPr="0026320D" w:rsidRDefault="00474D88" w:rsidP="0047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ПОСТАНОВЛЕНИЕ</w:t>
            </w:r>
          </w:p>
        </w:tc>
      </w:tr>
      <w:tr w:rsidR="00474D88" w:rsidRPr="0026320D" w:rsidTr="00474D88">
        <w:trPr>
          <w:trHeight w:val="454"/>
        </w:trPr>
        <w:tc>
          <w:tcPr>
            <w:tcW w:w="236" w:type="dxa"/>
            <w:vAlign w:val="bottom"/>
            <w:hideMark/>
          </w:tcPr>
          <w:p w:rsidR="00474D88" w:rsidRPr="0026320D" w:rsidRDefault="00474D88" w:rsidP="0047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D88" w:rsidRPr="0026320D" w:rsidRDefault="00BE67E9" w:rsidP="0047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74D88" w:rsidRPr="0026320D" w:rsidRDefault="00474D88" w:rsidP="0047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D88" w:rsidRPr="0026320D" w:rsidRDefault="00BE67E9" w:rsidP="0047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</w:t>
            </w:r>
            <w:proofErr w:type="gramEnd"/>
          </w:p>
        </w:tc>
        <w:tc>
          <w:tcPr>
            <w:tcW w:w="567" w:type="dxa"/>
            <w:vAlign w:val="bottom"/>
            <w:hideMark/>
          </w:tcPr>
          <w:p w:rsidR="00474D88" w:rsidRPr="0026320D" w:rsidRDefault="00474D88" w:rsidP="00474D88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74D88" w:rsidRPr="0026320D" w:rsidRDefault="00474D88" w:rsidP="0047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74D88" w:rsidRPr="0026320D" w:rsidRDefault="00474D88" w:rsidP="0047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г.</w:t>
            </w:r>
          </w:p>
        </w:tc>
        <w:tc>
          <w:tcPr>
            <w:tcW w:w="3904" w:type="dxa"/>
            <w:vAlign w:val="bottom"/>
          </w:tcPr>
          <w:p w:rsidR="00474D88" w:rsidRPr="0026320D" w:rsidRDefault="00474D88" w:rsidP="0047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  <w:hideMark/>
          </w:tcPr>
          <w:p w:rsidR="00474D88" w:rsidRPr="0026320D" w:rsidRDefault="00474D88" w:rsidP="0047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D88" w:rsidRPr="0026320D" w:rsidRDefault="00BE67E9" w:rsidP="0047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</w:tr>
      <w:tr w:rsidR="00474D88" w:rsidRPr="0026320D" w:rsidTr="00474D88">
        <w:trPr>
          <w:trHeight w:val="567"/>
        </w:trPr>
        <w:tc>
          <w:tcPr>
            <w:tcW w:w="960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474D88" w:rsidRPr="0026320D" w:rsidRDefault="00474D88" w:rsidP="0047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2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Перегребное</w:t>
            </w:r>
            <w:proofErr w:type="spellEnd"/>
          </w:p>
        </w:tc>
      </w:tr>
    </w:tbl>
    <w:p w:rsidR="00474D88" w:rsidRPr="0026320D" w:rsidRDefault="00474D88" w:rsidP="00474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D88" w:rsidRPr="0026320D" w:rsidRDefault="00474D88" w:rsidP="00474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474D88" w:rsidRPr="0026320D" w:rsidRDefault="00474D88" w:rsidP="00474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proofErr w:type="gramEnd"/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муниципальной услуги </w:t>
      </w:r>
    </w:p>
    <w:p w:rsidR="00474D88" w:rsidRDefault="00474D88" w:rsidP="00474D8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«Предоставление разрешения 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отклонение </w:t>
      </w:r>
    </w:p>
    <w:p w:rsidR="00474D88" w:rsidRDefault="00474D88" w:rsidP="00474D8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предельных параметров разрешенного строительства, </w:t>
      </w:r>
    </w:p>
    <w:p w:rsidR="00474D88" w:rsidRPr="0026320D" w:rsidRDefault="00474D88" w:rsidP="00474D8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реконструкции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объекта капитального строительства»</w:t>
      </w:r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474D88" w:rsidRPr="0026320D" w:rsidRDefault="00474D88" w:rsidP="00474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D88" w:rsidRPr="0026320D" w:rsidRDefault="00474D88" w:rsidP="00474D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D88" w:rsidRPr="0026320D" w:rsidRDefault="00474D88" w:rsidP="0047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ХМАО - Югры от 08.10.2021 № 566-рп «О мерах по увеличению доли массовых социально значимых услуг, доступных в электронном виде в Ханты-Мансийском автономном округе-Югре», во исполнение протокола Министерства строительства и жилищно-коммунального хозяйства Российской Федерации от 30.11.2021 № 1307-ПРМ-КМ, постановлением администрации сельского поселения </w:t>
      </w:r>
      <w:proofErr w:type="spell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15.04.2020 № 89 «О Порядке разработки и утверждения административных регламентов предоставления муниципальных услуг»:</w:t>
      </w:r>
    </w:p>
    <w:p w:rsidR="00474D88" w:rsidRPr="0026320D" w:rsidRDefault="00474D88" w:rsidP="00474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r:id="rId5" w:history="1">
        <w:r w:rsidRPr="0026320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административный регламент предоставления муниципальной услуги «</w:t>
        </w:r>
      </w:hyperlink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согласно </w:t>
      </w:r>
      <w:hyperlink r:id="rId6" w:history="1">
        <w:r w:rsidRPr="0026320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4D88" w:rsidRPr="0026320D" w:rsidRDefault="00474D88" w:rsidP="0047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утратившими силу:</w:t>
      </w:r>
    </w:p>
    <w:p w:rsidR="00474D88" w:rsidRPr="00474D88" w:rsidRDefault="00474D88" w:rsidP="0047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.1. Постановление администрации сельского поселения </w:t>
      </w:r>
      <w:proofErr w:type="spellStart"/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Перегребное</w:t>
      </w:r>
      <w:proofErr w:type="spellEnd"/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28.10.2019 № 274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</w:p>
    <w:p w:rsidR="00474D88" w:rsidRPr="00474D88" w:rsidRDefault="00474D88" w:rsidP="0047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.2. Постановление Администрации сельского поселения </w:t>
      </w:r>
      <w:proofErr w:type="spellStart"/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Перегребное</w:t>
      </w:r>
      <w:proofErr w:type="spellEnd"/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22.06.2020 № 166 «О внесении изменений в постановление администрации сельского поселения </w:t>
      </w:r>
      <w:proofErr w:type="spellStart"/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Перегребное</w:t>
      </w:r>
      <w:proofErr w:type="spellEnd"/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28.10.2019 № 274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</w:p>
    <w:p w:rsidR="00474D88" w:rsidRPr="00474D88" w:rsidRDefault="00474D88" w:rsidP="0047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2</w:t>
      </w:r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.3. Постановление Администрации сельского поселения </w:t>
      </w:r>
      <w:proofErr w:type="spellStart"/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Перегребное</w:t>
      </w:r>
      <w:proofErr w:type="spellEnd"/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17.05.2021 № 108 «О внесении изменений в постановление администрации сельского поселения </w:t>
      </w:r>
      <w:proofErr w:type="spellStart"/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Перегребное</w:t>
      </w:r>
      <w:proofErr w:type="spellEnd"/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28.10.2019 № 274 «Об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</w:p>
    <w:p w:rsidR="00474D88" w:rsidRPr="00474D88" w:rsidRDefault="00474D88" w:rsidP="0047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.4. Постановление Администрации сельского поселения </w:t>
      </w:r>
      <w:proofErr w:type="spellStart"/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Перегребное</w:t>
      </w:r>
      <w:proofErr w:type="spellEnd"/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24.05.2022 № 131 «О внесении изменений в постановление администрации сельского поселения </w:t>
      </w:r>
      <w:proofErr w:type="spellStart"/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Перегребное</w:t>
      </w:r>
      <w:proofErr w:type="spellEnd"/>
      <w:r w:rsidRPr="00474D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28.10.2019 № 274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</w:p>
    <w:p w:rsidR="00474D88" w:rsidRPr="0026320D" w:rsidRDefault="00474D88" w:rsidP="0047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26320D">
        <w:rPr>
          <w:rFonts w:ascii="Times New Roman" w:eastAsia="Times New Roman" w:hAnsi="Times New Roman" w:cs="Times New Roman"/>
          <w:bCs/>
          <w:color w:val="0000FF"/>
          <w:sz w:val="26"/>
          <w:szCs w:val="26"/>
          <w:u w:val="single"/>
          <w:lang w:eastAsia="ru-RU"/>
        </w:rPr>
        <w:t>перегребное.рф</w:t>
      </w:r>
      <w:proofErr w:type="spellEnd"/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в информационно – телекоммуникационной сети общего пользования (компьютерной сети «Интернет»).</w:t>
      </w:r>
    </w:p>
    <w:p w:rsidR="00474D88" w:rsidRPr="0026320D" w:rsidRDefault="00474D88" w:rsidP="0047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выполнением постановления возложить на заместителя главы администрации по ЖКХ,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имуществом.</w:t>
      </w:r>
    </w:p>
    <w:p w:rsidR="00474D88" w:rsidRPr="0026320D" w:rsidRDefault="00474D88" w:rsidP="0047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  <w:proofErr w:type="spell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А.Г. Козлов</w:t>
      </w:r>
    </w:p>
    <w:p w:rsidR="00474D88" w:rsidRPr="0026320D" w:rsidRDefault="00474D88" w:rsidP="00474D88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:rsidR="00474D88" w:rsidRPr="0026320D" w:rsidRDefault="00474D88" w:rsidP="00474D88">
      <w:pPr>
        <w:spacing w:after="48" w:line="235" w:lineRule="auto"/>
        <w:ind w:right="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Согласовано: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D88" w:rsidRPr="0026320D" w:rsidRDefault="00BE67E9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474D88"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администрации по ЖКХ,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обеспечению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жизнедеятельности и управлению 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имуществом, заведующий 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обеспечения жизнедеятельности и 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имуществом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E67E9">
        <w:rPr>
          <w:rFonts w:ascii="Times New Roman" w:eastAsia="Times New Roman" w:hAnsi="Times New Roman" w:cs="Times New Roman"/>
          <w:sz w:val="26"/>
          <w:szCs w:val="26"/>
          <w:lang w:eastAsia="ru-RU"/>
        </w:rPr>
        <w:t>Д.Ф. Мельниченко</w:t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по социальным и 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-правовым вопросам, 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отделом правового обеспечения, 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 и социальной политики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Т.Н. Комарова 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D88" w:rsidRPr="0026320D" w:rsidRDefault="00474D88" w:rsidP="00474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Указатель рассылки</w:t>
      </w:r>
    </w:p>
    <w:p w:rsidR="00474D88" w:rsidRPr="0026320D" w:rsidRDefault="00474D88" w:rsidP="00474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7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</w:t>
      </w:r>
      <w:r w:rsidR="00BE6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нистрации сельского поселения </w:t>
      </w:r>
      <w:proofErr w:type="spell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14.09.2022 № 244 </w:t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632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</w:t>
      </w:r>
      <w:r w:rsidRPr="00474D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632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Разослать:</w:t>
      </w:r>
    </w:p>
    <w:p w:rsidR="00474D88" w:rsidRPr="0026320D" w:rsidRDefault="00474D88" w:rsidP="00474D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Администрация сельского поселения </w:t>
      </w:r>
      <w:proofErr w:type="spell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-1 экз.</w:t>
      </w:r>
    </w:p>
    <w:p w:rsidR="00474D88" w:rsidRPr="0026320D" w:rsidRDefault="00474D88" w:rsidP="00474D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Отдел правового обеспечения, муниципальной службы и социальной политики администрации сельского поселения </w:t>
      </w:r>
      <w:proofErr w:type="spell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 экз.</w:t>
      </w:r>
    </w:p>
    <w:p w:rsidR="00474D88" w:rsidRPr="0026320D" w:rsidRDefault="00474D88" w:rsidP="00474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Отдел обеспечения жизнедеятельности и управления муниципальным имуществом -1 экз.</w:t>
      </w:r>
    </w:p>
    <w:p w:rsidR="00474D88" w:rsidRPr="0026320D" w:rsidRDefault="00474D88" w:rsidP="00474D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Итого:  3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экз.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 отдела правового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муниципальной службы и 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политики администрации 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proofErr w:type="spell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Е.К. Власова </w:t>
      </w:r>
    </w:p>
    <w:p w:rsidR="00474D88" w:rsidRPr="0026320D" w:rsidRDefault="00474D88" w:rsidP="00474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D88" w:rsidRPr="0026320D" w:rsidRDefault="00474D88" w:rsidP="00474D88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74D88" w:rsidRPr="0026320D" w:rsidRDefault="00474D88" w:rsidP="00474D88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:rsidR="00474D88" w:rsidRPr="0026320D" w:rsidRDefault="00474D88" w:rsidP="00474D8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343C9" w:rsidRDefault="00474D88" w:rsidP="00474D8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6320D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26320D">
        <w:rPr>
          <w:rFonts w:ascii="Times New Roman" w:hAnsi="Times New Roman" w:cs="Times New Roman"/>
          <w:sz w:val="26"/>
          <w:szCs w:val="26"/>
        </w:rPr>
        <w:t xml:space="preserve"> постановлению</w:t>
      </w:r>
      <w:r w:rsidR="00B343C9">
        <w:rPr>
          <w:rFonts w:ascii="Times New Roman" w:hAnsi="Times New Roman" w:cs="Times New Roman"/>
          <w:sz w:val="26"/>
          <w:szCs w:val="26"/>
        </w:rPr>
        <w:t xml:space="preserve"> </w:t>
      </w:r>
      <w:r w:rsidRPr="0026320D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474D88" w:rsidRPr="0026320D" w:rsidRDefault="00474D88" w:rsidP="00474D8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6320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26320D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</w:p>
    <w:p w:rsidR="00474D88" w:rsidRDefault="00474D88" w:rsidP="00BE67E9">
      <w:pPr>
        <w:pStyle w:val="ConsPlusNormal"/>
        <w:jc w:val="right"/>
      </w:pPr>
      <w:proofErr w:type="gramStart"/>
      <w:r w:rsidRPr="0026320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6320D">
        <w:rPr>
          <w:rFonts w:ascii="Times New Roman" w:hAnsi="Times New Roman" w:cs="Times New Roman"/>
          <w:sz w:val="26"/>
          <w:szCs w:val="26"/>
        </w:rPr>
        <w:t xml:space="preserve"> «</w:t>
      </w:r>
      <w:r w:rsidR="00BE67E9">
        <w:rPr>
          <w:rFonts w:ascii="Times New Roman" w:hAnsi="Times New Roman" w:cs="Times New Roman"/>
          <w:sz w:val="26"/>
          <w:szCs w:val="26"/>
        </w:rPr>
        <w:t xml:space="preserve"> 14 </w:t>
      </w:r>
      <w:r w:rsidRPr="0026320D">
        <w:rPr>
          <w:rFonts w:ascii="Times New Roman" w:hAnsi="Times New Roman" w:cs="Times New Roman"/>
          <w:sz w:val="26"/>
          <w:szCs w:val="26"/>
        </w:rPr>
        <w:t>»</w:t>
      </w:r>
      <w:r w:rsidR="00BE67E9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26320D">
        <w:rPr>
          <w:rFonts w:ascii="Times New Roman" w:hAnsi="Times New Roman" w:cs="Times New Roman"/>
          <w:sz w:val="26"/>
          <w:szCs w:val="26"/>
        </w:rPr>
        <w:t xml:space="preserve">2022 № </w:t>
      </w:r>
      <w:r w:rsidR="00BE67E9">
        <w:rPr>
          <w:rFonts w:ascii="Times New Roman" w:hAnsi="Times New Roman" w:cs="Times New Roman"/>
          <w:sz w:val="26"/>
          <w:szCs w:val="26"/>
        </w:rPr>
        <w:t>244</w:t>
      </w:r>
    </w:p>
    <w:p w:rsidR="00474D88" w:rsidRDefault="00474D88" w:rsidP="00474D8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31"/>
      <w:bookmarkEnd w:id="1"/>
    </w:p>
    <w:p w:rsidR="00474D88" w:rsidRPr="0026320D" w:rsidRDefault="00474D88" w:rsidP="00474D8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20D">
        <w:rPr>
          <w:rFonts w:ascii="Times New Roman" w:hAnsi="Times New Roman" w:cs="Times New Roman"/>
          <w:b/>
          <w:sz w:val="26"/>
          <w:szCs w:val="26"/>
        </w:rPr>
        <w:t xml:space="preserve">Административный регламент </w:t>
      </w:r>
    </w:p>
    <w:p w:rsidR="00474D88" w:rsidRPr="0026320D" w:rsidRDefault="00474D88" w:rsidP="00474D8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6320D">
        <w:rPr>
          <w:rFonts w:ascii="Times New Roman" w:hAnsi="Times New Roman" w:cs="Times New Roman"/>
          <w:b/>
          <w:sz w:val="26"/>
          <w:szCs w:val="26"/>
        </w:rPr>
        <w:t>предоставления</w:t>
      </w:r>
      <w:proofErr w:type="gramEnd"/>
      <w:r w:rsidRPr="0026320D">
        <w:rPr>
          <w:rFonts w:ascii="Times New Roman" w:hAnsi="Times New Roman" w:cs="Times New Roman"/>
          <w:b/>
          <w:sz w:val="26"/>
          <w:szCs w:val="26"/>
        </w:rPr>
        <w:t xml:space="preserve"> муниципальной услуги «</w:t>
      </w:r>
      <w:r w:rsidRPr="00474D88">
        <w:rPr>
          <w:rFonts w:ascii="Times New Roman" w:hAnsi="Times New Roman" w:cs="Times New Roman"/>
          <w:b/>
          <w:bCs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6320D">
        <w:rPr>
          <w:rFonts w:ascii="Times New Roman" w:hAnsi="Times New Roman" w:cs="Times New Roman"/>
          <w:b/>
          <w:sz w:val="26"/>
          <w:szCs w:val="26"/>
        </w:rPr>
        <w:t>»</w:t>
      </w:r>
    </w:p>
    <w:p w:rsidR="00B710DB" w:rsidRDefault="00B710DB">
      <w:pPr>
        <w:pStyle w:val="ConsPlusNormal"/>
      </w:pPr>
    </w:p>
    <w:p w:rsidR="00B710DB" w:rsidRPr="00474D88" w:rsidRDefault="00B710DB" w:rsidP="00474D8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1.1. Настоящий административный регламент предо</w:t>
      </w:r>
      <w:r w:rsidR="002C6A10">
        <w:rPr>
          <w:rFonts w:ascii="Times New Roman" w:hAnsi="Times New Roman" w:cs="Times New Roman"/>
          <w:sz w:val="26"/>
          <w:szCs w:val="26"/>
        </w:rPr>
        <w:t>ставления муниципальной услуги «</w:t>
      </w:r>
      <w:r w:rsidRPr="00474D88">
        <w:rPr>
          <w:rFonts w:ascii="Times New Roman" w:hAnsi="Times New Roman" w:cs="Times New Roman"/>
          <w:sz w:val="26"/>
          <w:szCs w:val="26"/>
        </w:rPr>
        <w:t xml:space="preserve">Предоставление разрешения на </w:t>
      </w:r>
      <w:r w:rsidR="00474D88">
        <w:rPr>
          <w:rFonts w:ascii="Times New Roman" w:hAnsi="Times New Roman" w:cs="Times New Roman"/>
          <w:sz w:val="26"/>
          <w:szCs w:val="26"/>
        </w:rPr>
        <w:t>отклонение от предельных параметров разрешенного строительства, реконструкции о</w:t>
      </w:r>
      <w:r w:rsidRPr="00474D88">
        <w:rPr>
          <w:rFonts w:ascii="Times New Roman" w:hAnsi="Times New Roman" w:cs="Times New Roman"/>
          <w:sz w:val="26"/>
          <w:szCs w:val="26"/>
        </w:rPr>
        <w:t>бъ</w:t>
      </w:r>
      <w:r w:rsidR="002C6A10">
        <w:rPr>
          <w:rFonts w:ascii="Times New Roman" w:hAnsi="Times New Roman" w:cs="Times New Roman"/>
          <w:sz w:val="26"/>
          <w:szCs w:val="26"/>
        </w:rPr>
        <w:t>екта капитального строительства»</w:t>
      </w:r>
      <w:r w:rsidRPr="00474D88">
        <w:rPr>
          <w:rFonts w:ascii="Times New Roman" w:hAnsi="Times New Roman" w:cs="Times New Roman"/>
          <w:sz w:val="26"/>
          <w:szCs w:val="26"/>
        </w:rPr>
        <w:t xml:space="preserve"> (далее соответственно - Административный регламент, муниципальная услуга) устанавливает стандарт, сроки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1.3. Информирование о предоставлении муниципальной услуги: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1.3.1</w:t>
      </w:r>
      <w:proofErr w:type="gramStart"/>
      <w:r w:rsidRPr="00474D88">
        <w:rPr>
          <w:rFonts w:ascii="Times New Roman" w:hAnsi="Times New Roman" w:cs="Times New Roman"/>
          <w:sz w:val="26"/>
          <w:szCs w:val="26"/>
        </w:rPr>
        <w:t>. информация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о порядке предоставления муниципальной услуги: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1) непосредственно при личном приеме Заявителя </w:t>
      </w:r>
      <w:r w:rsidR="00474D88">
        <w:rPr>
          <w:rFonts w:ascii="Times New Roman" w:hAnsi="Times New Roman" w:cs="Times New Roman"/>
          <w:sz w:val="26"/>
          <w:szCs w:val="26"/>
        </w:rPr>
        <w:t xml:space="preserve">в </w:t>
      </w:r>
      <w:r w:rsidRPr="00474D8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74D8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474D88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2) по телефону в Уполномоченном органе или многофункциональном центре;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4) посредством размещения в открытой и доступной форме информации: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(далее - региональный портал);</w:t>
      </w:r>
    </w:p>
    <w:p w:rsidR="00474D88" w:rsidRPr="00474D88" w:rsidRDefault="00474D88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официальном сайте сельского поселения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 www.peregrebnoe.ru (далее - официальный сайт) ; 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1.3.2. Консультирование по вопросам предоставления муниципальной услуги осуществляется: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1) в многофункциональных центрах при устном обращении - лично или по телефону;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2) в Уполномоченном органе при устном обращении - лично или по телефону; при письменном (в том числе в форме электронного документа) обращении - на бумажном </w:t>
      </w:r>
      <w:r w:rsidRPr="00474D88">
        <w:rPr>
          <w:rFonts w:ascii="Times New Roman" w:hAnsi="Times New Roman" w:cs="Times New Roman"/>
          <w:sz w:val="26"/>
          <w:szCs w:val="26"/>
        </w:rPr>
        <w:lastRenderedPageBreak/>
        <w:t>носителе по почте, в электронной форме, по электронной почте.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1.3.4. Информация по вопросам предоставления муниципальной услуги размещается на официальном сайте и на информационных стендах, расположенных в помещениях Уполномоченного органа.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Информация, размещаемая на информационных стендах и на официальном сайте, включает сведения о муниципальной услуге, содержащейся в </w:t>
      </w:r>
      <w:hyperlink w:anchor="P64">
        <w:r w:rsidRPr="00474D88">
          <w:rPr>
            <w:rFonts w:ascii="Times New Roman" w:hAnsi="Times New Roman" w:cs="Times New Roman"/>
            <w:sz w:val="26"/>
            <w:szCs w:val="26"/>
          </w:rPr>
          <w:t>пунктах 2.1</w:t>
        </w:r>
      </w:hyperlink>
      <w:r w:rsidRPr="00474D8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79">
        <w:r w:rsidRPr="00474D88">
          <w:rPr>
            <w:rFonts w:ascii="Times New Roman" w:hAnsi="Times New Roman" w:cs="Times New Roman"/>
            <w:sz w:val="26"/>
            <w:szCs w:val="26"/>
          </w:rPr>
          <w:t>2.4</w:t>
        </w:r>
      </w:hyperlink>
      <w:r w:rsidRPr="00474D8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85">
        <w:r w:rsidRPr="00474D88">
          <w:rPr>
            <w:rFonts w:ascii="Times New Roman" w:hAnsi="Times New Roman" w:cs="Times New Roman"/>
            <w:sz w:val="26"/>
            <w:szCs w:val="26"/>
          </w:rPr>
          <w:t>2.5</w:t>
        </w:r>
      </w:hyperlink>
      <w:r w:rsidRPr="00474D8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8">
        <w:r w:rsidRPr="00474D88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474D8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2">
        <w:r w:rsidRPr="00474D88">
          <w:rPr>
            <w:rFonts w:ascii="Times New Roman" w:hAnsi="Times New Roman" w:cs="Times New Roman"/>
            <w:sz w:val="26"/>
            <w:szCs w:val="26"/>
          </w:rPr>
          <w:t>2.8</w:t>
        </w:r>
      </w:hyperlink>
      <w:r w:rsidRPr="00474D8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6">
        <w:r w:rsidRPr="00474D88">
          <w:rPr>
            <w:rFonts w:ascii="Times New Roman" w:hAnsi="Times New Roman" w:cs="Times New Roman"/>
            <w:sz w:val="26"/>
            <w:szCs w:val="26"/>
          </w:rPr>
          <w:t>2.9</w:t>
        </w:r>
      </w:hyperlink>
      <w:r w:rsidRPr="00474D8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83">
        <w:r w:rsidRPr="00474D88">
          <w:rPr>
            <w:rFonts w:ascii="Times New Roman" w:hAnsi="Times New Roman" w:cs="Times New Roman"/>
            <w:sz w:val="26"/>
            <w:szCs w:val="26"/>
          </w:rPr>
          <w:t>2.10</w:t>
        </w:r>
      </w:hyperlink>
      <w:r w:rsidRPr="00474D8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89">
        <w:r w:rsidRPr="00474D88">
          <w:rPr>
            <w:rFonts w:ascii="Times New Roman" w:hAnsi="Times New Roman" w:cs="Times New Roman"/>
            <w:sz w:val="26"/>
            <w:szCs w:val="26"/>
          </w:rPr>
          <w:t>2.11</w:t>
        </w:r>
      </w:hyperlink>
      <w:r w:rsidRPr="00474D8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82">
        <w:r w:rsidRPr="00474D88">
          <w:rPr>
            <w:rFonts w:ascii="Times New Roman" w:hAnsi="Times New Roman" w:cs="Times New Roman"/>
            <w:sz w:val="26"/>
            <w:szCs w:val="26"/>
          </w:rPr>
          <w:t>5.1</w:t>
        </w:r>
      </w:hyperlink>
      <w:r w:rsidRPr="00474D8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органа, о графике приема заявлений на предоставление муниципальной услуги.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В залах ожидания Уполномоченного органа размещается перечень нормативных правовых актов, регулирующих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B710DB" w:rsidRPr="00474D88" w:rsidRDefault="00B710DB" w:rsidP="00474D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64"/>
      <w:bookmarkEnd w:id="2"/>
      <w:r w:rsidRPr="00474D88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DA219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2.2. Наименование органа местного самоуправления, предоставляющего муниципальную услугу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 w:rsidR="00474D8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474D88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 (далее - Орган, предоставляющий муниципальную услугу).</w:t>
      </w:r>
    </w:p>
    <w:p w:rsidR="00474D88" w:rsidRPr="00474D88" w:rsidRDefault="00474D88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Непосредственное предоставление муниципальной услуги осуществляет структурное подразделение администрации сельского поселения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474D88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474D88">
        <w:rPr>
          <w:rFonts w:ascii="Times New Roman" w:hAnsi="Times New Roman" w:cs="Times New Roman"/>
          <w:sz w:val="26"/>
          <w:szCs w:val="26"/>
        </w:rPr>
        <w:t xml:space="preserve">отдел обеспечения жизнедеятельности и управления муниципальным имуществом администрации сельского поселения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2.3. Перечень нормативно-правовых актов, регулирующих</w:t>
      </w:r>
    </w:p>
    <w:p w:rsidR="00B710DB" w:rsidRPr="00474D88" w:rsidRDefault="00B710DB" w:rsidP="00474D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предоставление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 и на Едином портале.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" w:name="P79"/>
      <w:bookmarkEnd w:id="3"/>
      <w:r w:rsidRPr="00474D88">
        <w:rPr>
          <w:rFonts w:ascii="Times New Roman" w:hAnsi="Times New Roman" w:cs="Times New Roman"/>
          <w:sz w:val="26"/>
          <w:szCs w:val="26"/>
        </w:rPr>
        <w:lastRenderedPageBreak/>
        <w:t>2.4. Описание результата предоставления муниципальной услуги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Результатами предоставления муниципальной услуги являются: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1) решение о предоставлении разрешения на отклонение от предельных параметров в форме постановления администрации </w:t>
      </w:r>
      <w:r w:rsidR="00DA219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DA2198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>;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2) решение об отказе в предоставлении разрешения на отклонение от предельных параметров в форме постановления администрации </w:t>
      </w:r>
      <w:r w:rsidR="00DA219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DA2198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>.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DA219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85"/>
      <w:bookmarkEnd w:id="4"/>
      <w:r w:rsidRPr="00474D88">
        <w:rPr>
          <w:rFonts w:ascii="Times New Roman" w:hAnsi="Times New Roman" w:cs="Times New Roman"/>
          <w:sz w:val="26"/>
          <w:szCs w:val="26"/>
        </w:rPr>
        <w:t>2.5. Срок предоставления муниципальной услуги, в том числе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с учетом необходимости обращения в организации, участвующие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в предоставлении муниципальной услуги, срок приостановления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предоставления муниципальной услуги, срок выдачи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(направления) документов, являющихся результатом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710DB" w:rsidRPr="00474D88" w:rsidRDefault="00B710DB" w:rsidP="00474D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2.5.1.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B710DB" w:rsidRPr="00DA219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3"/>
      <w:bookmarkEnd w:id="5"/>
      <w:r w:rsidRPr="00474D88">
        <w:rPr>
          <w:rFonts w:ascii="Times New Roman" w:hAnsi="Times New Roman" w:cs="Times New Roman"/>
          <w:sz w:val="26"/>
          <w:szCs w:val="26"/>
        </w:rPr>
        <w:t xml:space="preserve">2.5.2. Уполномоченный орган в течение 47 рабочих дней со дня регистрации заявления и документов, необходимых для предоставления муниципальной услуги, направляет заявителю способом, указанным в заявлении, один из результатов, </w:t>
      </w:r>
      <w:r w:rsidRPr="00DA2198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w:anchor="P79">
        <w:r w:rsidRPr="00DA2198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Pr="00DA219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2.5.3. Приостановление срока предоставления муниципальной услуги не предусмотрено.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2.5.4. Выдача документа, являющегося результатом предоставления муниципальной услуги, в Уполномоченном органе, многофункциональном центре осуществляется в день обращения заявителя за результатом предоставления муниципальной услуги.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DA219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6" w:name="P98"/>
      <w:bookmarkEnd w:id="6"/>
      <w:r w:rsidRPr="00474D88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в соответствии с законодательными или иными нормативными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правовыми актами для предоставления муниципальной услуги,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а также услуг, которые являются необходимыми и обязательными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для предоставления муниципальных услуг, подлежащих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представлению заявителем, способы их получения заявителем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2.6.1. Для получения муниципальной услуги заявитель представляет следующие документы: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>) документ, удостоверяющий личность;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>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>) заявление: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219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A2198">
        <w:rPr>
          <w:rFonts w:ascii="Times New Roman" w:hAnsi="Times New Roman" w:cs="Times New Roman"/>
          <w:sz w:val="26"/>
          <w:szCs w:val="26"/>
        </w:rPr>
        <w:t xml:space="preserve"> форме документа на бумажном носителе по </w:t>
      </w:r>
      <w:hyperlink w:anchor="P468">
        <w:r w:rsidRPr="00DA2198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DA2198">
        <w:rPr>
          <w:rFonts w:ascii="Times New Roman" w:hAnsi="Times New Roman" w:cs="Times New Roman"/>
          <w:sz w:val="26"/>
          <w:szCs w:val="26"/>
        </w:rPr>
        <w:t xml:space="preserve"> согласно приложению 1 к </w:t>
      </w:r>
      <w:r w:rsidRPr="00474D88">
        <w:rPr>
          <w:rFonts w:ascii="Times New Roman" w:hAnsi="Times New Roman" w:cs="Times New Roman"/>
          <w:sz w:val="26"/>
          <w:szCs w:val="26"/>
        </w:rPr>
        <w:t>настоящему Административному регламенту;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электронной форме (заполняется посредством внесения соответствующих сведений в интерактивную форму заявления на Едином портале).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Заявление о предоставлении муниципальной услуги может быть направлено в </w:t>
      </w:r>
      <w:r w:rsidRPr="00474D88">
        <w:rPr>
          <w:rFonts w:ascii="Times New Roman" w:hAnsi="Times New Roman" w:cs="Times New Roman"/>
          <w:sz w:val="26"/>
          <w:szCs w:val="26"/>
        </w:rPr>
        <w:lastRenderedPageBreak/>
        <w:t xml:space="preserve">форме электронного документа, подписанного электронной подписью в соответствии </w:t>
      </w:r>
      <w:r w:rsidRPr="00DA2198">
        <w:rPr>
          <w:rFonts w:ascii="Times New Roman" w:hAnsi="Times New Roman" w:cs="Times New Roman"/>
          <w:sz w:val="26"/>
          <w:szCs w:val="26"/>
        </w:rPr>
        <w:t xml:space="preserve">с требованиями Федерального </w:t>
      </w:r>
      <w:hyperlink r:id="rId7">
        <w:r w:rsidRPr="00DA219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DA2198">
        <w:rPr>
          <w:rFonts w:ascii="Times New Roman" w:hAnsi="Times New Roman" w:cs="Times New Roman"/>
          <w:sz w:val="26"/>
          <w:szCs w:val="26"/>
        </w:rPr>
        <w:t xml:space="preserve"> от 06.04.2011 N 63-ФЗ "Об электронной подписи" </w:t>
      </w:r>
      <w:r w:rsidRPr="00474D88">
        <w:rPr>
          <w:rFonts w:ascii="Times New Roman" w:hAnsi="Times New Roman" w:cs="Times New Roman"/>
          <w:sz w:val="26"/>
          <w:szCs w:val="26"/>
        </w:rPr>
        <w:t>(далее - Федеральный закон N 63-ФЗ).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2.6.2. К заявлению прилагаются: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разрешения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B710DB" w:rsidRPr="00DA219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заявителя, в случае обращения заявителя за результатом предоставления муниципальной услуги способом, указанным </w:t>
      </w:r>
      <w:r w:rsidRPr="00DA2198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93">
        <w:r w:rsidRPr="00DA2198">
          <w:rPr>
            <w:rFonts w:ascii="Times New Roman" w:hAnsi="Times New Roman" w:cs="Times New Roman"/>
            <w:sz w:val="26"/>
            <w:szCs w:val="26"/>
          </w:rPr>
          <w:t>подпункте 2.5.2 пункта 2.5</w:t>
        </w:r>
      </w:hyperlink>
      <w:r w:rsidRPr="00DA219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1) лично или посредством почтового отправления в Уполномоченный орган;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2) через многофункциональный центр;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3) через Региональный портал или Единый портал.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2.6.4. Запрещается требовать от заявителя: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2) представления документов и информации, которые в соответствии с нормативными правовыми актами Российской Федерации и Ханты-Мансийского автономного округа - Югры, муниципальными правовыми актами </w:t>
      </w:r>
      <w:r w:rsidR="00DA2198">
        <w:rPr>
          <w:rFonts w:ascii="Times New Roman" w:hAnsi="Times New Roman" w:cs="Times New Roman"/>
          <w:sz w:val="26"/>
          <w:szCs w:val="26"/>
        </w:rPr>
        <w:t>Октябрьского района</w:t>
      </w:r>
      <w:r w:rsidRPr="00474D88">
        <w:rPr>
          <w:rFonts w:ascii="Times New Roman" w:hAnsi="Times New Roman" w:cs="Times New Roman"/>
          <w:sz w:val="26"/>
          <w:szCs w:val="26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</w:t>
      </w:r>
      <w:r w:rsidRPr="00DA2198">
        <w:rPr>
          <w:rFonts w:ascii="Times New Roman" w:hAnsi="Times New Roman" w:cs="Times New Roman"/>
          <w:sz w:val="26"/>
          <w:szCs w:val="26"/>
        </w:rPr>
        <w:t xml:space="preserve">документов, указанных в </w:t>
      </w:r>
      <w:hyperlink r:id="rId8">
        <w:r w:rsidRPr="00DA2198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Pr="00DA219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</w:t>
      </w:r>
      <w:r w:rsidRPr="00474D88">
        <w:rPr>
          <w:rFonts w:ascii="Times New Roman" w:hAnsi="Times New Roman" w:cs="Times New Roman"/>
          <w:sz w:val="26"/>
          <w:szCs w:val="26"/>
        </w:rPr>
        <w:t>"Об организации предоставления государственных и муниципальных услуг" (далее - Федеральный закон N 210-ФЗ);</w:t>
      </w:r>
    </w:p>
    <w:p w:rsidR="00B710DB" w:rsidRPr="00DA219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DA2198">
        <w:rPr>
          <w:rFonts w:ascii="Times New Roman" w:hAnsi="Times New Roman" w:cs="Times New Roman"/>
          <w:sz w:val="26"/>
          <w:szCs w:val="26"/>
        </w:rPr>
        <w:lastRenderedPageBreak/>
        <w:t xml:space="preserve">указанные в </w:t>
      </w:r>
      <w:hyperlink r:id="rId9">
        <w:r w:rsidRPr="00DA2198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DA2198">
        <w:rPr>
          <w:rFonts w:ascii="Times New Roman" w:hAnsi="Times New Roman" w:cs="Times New Roman"/>
          <w:sz w:val="26"/>
          <w:szCs w:val="26"/>
        </w:rPr>
        <w:t xml:space="preserve"> Федерального закона N 210-ФЗ;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10DB" w:rsidRPr="00DA219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Pr="00DA2198">
        <w:rPr>
          <w:rFonts w:ascii="Times New Roman" w:hAnsi="Times New Roman" w:cs="Times New Roman"/>
          <w:sz w:val="26"/>
          <w:szCs w:val="26"/>
        </w:rPr>
        <w:t xml:space="preserve">многофункционального центра, работника организации, предусмотренной </w:t>
      </w:r>
      <w:hyperlink r:id="rId10">
        <w:r w:rsidRPr="00DA2198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DA2198">
        <w:rPr>
          <w:rFonts w:ascii="Times New Roman" w:hAnsi="Times New Roman" w:cs="Times New Roman"/>
          <w:sz w:val="26"/>
          <w:szCs w:val="26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>
        <w:r w:rsidRPr="00DA2198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DA2198">
        <w:rPr>
          <w:rFonts w:ascii="Times New Roman" w:hAnsi="Times New Roman" w:cs="Times New Roman"/>
          <w:sz w:val="26"/>
          <w:szCs w:val="26"/>
        </w:rP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198">
        <w:rPr>
          <w:rFonts w:ascii="Times New Roman" w:hAnsi="Times New Roman" w:cs="Times New Roman"/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>
        <w:r w:rsidRPr="00DA2198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DA2198">
        <w:rPr>
          <w:rFonts w:ascii="Times New Roman" w:hAnsi="Times New Roman" w:cs="Times New Roman"/>
          <w:sz w:val="26"/>
          <w:szCs w:val="26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законами, предусмотренных </w:t>
      </w:r>
      <w:hyperlink r:id="rId13">
        <w:r w:rsidRPr="00DA2198">
          <w:rPr>
            <w:rFonts w:ascii="Times New Roman" w:hAnsi="Times New Roman" w:cs="Times New Roman"/>
            <w:sz w:val="26"/>
            <w:szCs w:val="26"/>
          </w:rPr>
          <w:t>пунктом 5 части 1 статьи 7</w:t>
        </w:r>
      </w:hyperlink>
      <w:r w:rsidRPr="00DA2198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 w:rsidR="00DA2198">
        <w:rPr>
          <w:rFonts w:ascii="Times New Roman" w:hAnsi="Times New Roman" w:cs="Times New Roman"/>
          <w:sz w:val="26"/>
          <w:szCs w:val="26"/>
        </w:rPr>
        <w:t>закона №</w:t>
      </w:r>
      <w:r w:rsidRPr="00474D88">
        <w:rPr>
          <w:rFonts w:ascii="Times New Roman" w:hAnsi="Times New Roman" w:cs="Times New Roman"/>
          <w:sz w:val="26"/>
          <w:szCs w:val="26"/>
        </w:rPr>
        <w:t xml:space="preserve"> 210-ФЗ.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DA219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132"/>
      <w:bookmarkEnd w:id="7"/>
      <w:r w:rsidRPr="00474D88">
        <w:rPr>
          <w:rFonts w:ascii="Times New Roman" w:hAnsi="Times New Roman" w:cs="Times New Roman"/>
          <w:sz w:val="26"/>
          <w:szCs w:val="26"/>
        </w:rPr>
        <w:t>2.7. Исчерпывающий перечень документов, необходимых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которые находятся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в распоряжении органов местного самоуправления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и подведомственных органам местного самоуправления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организаций, которые заявитель вправе представить, а также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способы их получения заявителями, в том числе в электронной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форме, порядок их представления; орган местного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самоуправления либо организация, в распоряжении которых</w:t>
      </w:r>
      <w:r w:rsidR="00DA2198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находятся данные документы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43"/>
      <w:bookmarkEnd w:id="8"/>
      <w:r w:rsidRPr="00474D88">
        <w:rPr>
          <w:rFonts w:ascii="Times New Roman" w:hAnsi="Times New Roman" w:cs="Times New Roman"/>
          <w:sz w:val="26"/>
          <w:szCs w:val="26"/>
        </w:rPr>
        <w:t>2.7.1. Получаются в рамках межведомственного взаимодействия: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lastRenderedPageBreak/>
        <w:t>2) выписка из Единого государственного реестра недвижимости на объект капитального строительства из Федеральной службы государственной регистрации, кадастра и картографии;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2.7.2. Заявитель вправе предоставить документы (сведения), указанные в </w:t>
      </w:r>
      <w:hyperlink w:anchor="P143">
        <w:r w:rsidRPr="002837C6">
          <w:rPr>
            <w:rFonts w:ascii="Times New Roman" w:hAnsi="Times New Roman" w:cs="Times New Roman"/>
            <w:sz w:val="26"/>
            <w:szCs w:val="26"/>
          </w:rPr>
          <w:t>подпункте 2.7.1 пункта 2.7</w:t>
        </w:r>
      </w:hyperlink>
      <w:r w:rsidRPr="002837C6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в форме электронных </w:t>
      </w:r>
      <w:r w:rsidRPr="00474D88">
        <w:rPr>
          <w:rFonts w:ascii="Times New Roman" w:hAnsi="Times New Roman" w:cs="Times New Roman"/>
          <w:sz w:val="26"/>
          <w:szCs w:val="26"/>
        </w:rPr>
        <w:t>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B710DB" w:rsidRPr="00474D88" w:rsidRDefault="00B710DB" w:rsidP="00DA21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2837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152"/>
      <w:bookmarkEnd w:id="9"/>
      <w:r w:rsidRPr="00474D88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 в приеме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муниципальной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услуги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7C6">
        <w:rPr>
          <w:rFonts w:ascii="Times New Roman" w:hAnsi="Times New Roman" w:cs="Times New Roman"/>
          <w:sz w:val="26"/>
          <w:szCs w:val="26"/>
        </w:rPr>
        <w:t xml:space="preserve">2) представление неполного комплекта документов, указанных в </w:t>
      </w:r>
      <w:hyperlink w:anchor="P98">
        <w:r w:rsidRPr="002837C6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Административного регламента, подлежащих обязательному представлению заявителем;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4) подача заявления (запроса) от имени заявителя не уполномоченным на то лицом;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7) электронные документы не соответствуют требованиям к форматам их предоставления и (или) не читаются;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7C6">
        <w:rPr>
          <w:rFonts w:ascii="Times New Roman" w:hAnsi="Times New Roman" w:cs="Times New Roman"/>
          <w:sz w:val="26"/>
          <w:szCs w:val="26"/>
        </w:rPr>
        <w:t xml:space="preserve">8) несоблюдение установленных </w:t>
      </w:r>
      <w:hyperlink r:id="rId14">
        <w:r w:rsidRPr="002837C6">
          <w:rPr>
            <w:rFonts w:ascii="Times New Roman" w:hAnsi="Times New Roman" w:cs="Times New Roman"/>
            <w:sz w:val="26"/>
            <w:szCs w:val="26"/>
          </w:rPr>
          <w:t>статьей 11</w:t>
        </w:r>
      </w:hyperlink>
      <w:r w:rsidRPr="002837C6">
        <w:rPr>
          <w:rFonts w:ascii="Times New Roman" w:hAnsi="Times New Roman" w:cs="Times New Roman"/>
          <w:sz w:val="26"/>
          <w:szCs w:val="26"/>
        </w:rPr>
        <w:t xml:space="preserve"> Федерального закона N 63-ФЗ </w:t>
      </w:r>
      <w:r w:rsidRPr="00474D88">
        <w:rPr>
          <w:rFonts w:ascii="Times New Roman" w:hAnsi="Times New Roman" w:cs="Times New Roman"/>
          <w:sz w:val="26"/>
          <w:szCs w:val="26"/>
        </w:rPr>
        <w:lastRenderedPageBreak/>
        <w:t>условий признания действительности усиленной квалифицированной электронной подписи.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0" w:name="P166"/>
      <w:bookmarkEnd w:id="10"/>
      <w:r w:rsidRPr="00474D88">
        <w:rPr>
          <w:rFonts w:ascii="Times New Roman" w:hAnsi="Times New Roman" w:cs="Times New Roman"/>
          <w:sz w:val="26"/>
          <w:szCs w:val="26"/>
        </w:rPr>
        <w:t>2.9. Исчерпывающий перечень оснований для приостановления</w:t>
      </w:r>
    </w:p>
    <w:p w:rsidR="00B710DB" w:rsidRPr="00474D88" w:rsidRDefault="00B710DB" w:rsidP="00474D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или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отказа в предоставлении муниципальной услуги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2.9.1. Основания для приостановления предоставления муниципальной услуги отсутствуют.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2.9.2. Основания для отказа в предоставлении муниципальной услуги: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4) наличие рекомендаций Комиссии по подготовке проекта правил землепользования и застройки (далее - Комиссия) об отказе в предоставлении разрешения отклонения от предельных параметров разрешенного строительства, реконструкции объекта капитального строительства, в том числе с учетом отрицательного заключения по результатам общественных обсуждений или публичных слушаний по вопросу предоставления разрешения отклонения от предельных параметров разрешенного строительства, реконструкции объекта капитального строительства;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приаэродромной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 территории (при наличии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приаэродромные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 территории);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10) запрошено разрешение на отклонение от предельных параметров </w:t>
      </w:r>
      <w:r w:rsidRPr="00474D88">
        <w:rPr>
          <w:rFonts w:ascii="Times New Roman" w:hAnsi="Times New Roman" w:cs="Times New Roman"/>
          <w:sz w:val="26"/>
          <w:szCs w:val="26"/>
        </w:rPr>
        <w:lastRenderedPageBreak/>
        <w:t>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2837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1" w:name="P183"/>
      <w:bookmarkEnd w:id="11"/>
      <w:r w:rsidRPr="00474D88">
        <w:rPr>
          <w:rFonts w:ascii="Times New Roman" w:hAnsi="Times New Roman" w:cs="Times New Roman"/>
          <w:sz w:val="26"/>
          <w:szCs w:val="26"/>
        </w:rPr>
        <w:t>2.10. Порядок, размер и основания взимания государственной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пошлины или иной платы, взимаемой за предоставление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Муниципальная услуга предоставляется заявителю бесплатно.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2837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2" w:name="P189"/>
      <w:bookmarkEnd w:id="12"/>
      <w:r w:rsidRPr="00474D88">
        <w:rPr>
          <w:rFonts w:ascii="Times New Roman" w:hAnsi="Times New Roman" w:cs="Times New Roman"/>
          <w:sz w:val="26"/>
          <w:szCs w:val="26"/>
        </w:rPr>
        <w:t>2.11. Максимальный срок ожидания в очереди при подаче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запроса о предоставлении муниципальной услуги, услуги,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предоставляемой организацией, участвующей в предоставлении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муниципальной услуги, и при получении результата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предоставления таких услуг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2.11.1. Время ожидания при подаче заявления на получение муниципальной услуги - не более 15 минут.</w:t>
      </w:r>
    </w:p>
    <w:p w:rsidR="00B710DB" w:rsidRPr="00474D88" w:rsidRDefault="00B710DB" w:rsidP="00474D8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2837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2.12. Срок и порядок регистрации запроса заявителя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услуги,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предоставляемой организацией, участвующей в предоставлении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муниципальной услуги, в том числе в электронной форме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2.12.2.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2837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2.13. Требования к помещениям, в которых предоставляются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муниципальные услуги, к залу ожидания, местам для заполнения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запросов о предоставлении муниципальной услуги,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информационным стендам с образцами их заполнения и перечнем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каждой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74D88">
        <w:rPr>
          <w:rFonts w:ascii="Times New Roman" w:hAnsi="Times New Roman" w:cs="Times New Roman"/>
          <w:sz w:val="26"/>
          <w:szCs w:val="26"/>
        </w:rPr>
        <w:lastRenderedPageBreak/>
        <w:t>услуги, в том числе к обеспечению доступности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для инвалидов указанных объектов в соответствии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 социальной защите</w:t>
      </w:r>
      <w:r w:rsidR="002837C6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инвалидов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Обеспечивается беспрепятственный доступ инвалидов к месту предоставления муниципальной услуги.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222"/>
      <w:bookmarkEnd w:id="13"/>
      <w:r w:rsidRPr="00474D88">
        <w:rPr>
          <w:rFonts w:ascii="Times New Roman" w:hAnsi="Times New Roman" w:cs="Times New Roman"/>
          <w:sz w:val="26"/>
          <w:szCs w:val="26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225"/>
      <w:bookmarkEnd w:id="14"/>
      <w:r w:rsidRPr="00474D88">
        <w:rPr>
          <w:rFonts w:ascii="Times New Roman" w:hAnsi="Times New Roman" w:cs="Times New Roman"/>
          <w:sz w:val="26"/>
          <w:szCs w:val="26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5) допуск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>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6) допуск собаки-проводника при наличии документа, подтверждающего ее </w:t>
      </w:r>
      <w:r w:rsidRPr="002837C6">
        <w:rPr>
          <w:rFonts w:ascii="Times New Roman" w:hAnsi="Times New Roman" w:cs="Times New Roman"/>
          <w:sz w:val="26"/>
          <w:szCs w:val="26"/>
        </w:rPr>
        <w:t xml:space="preserve">специальное обучение и выдаваемого по </w:t>
      </w:r>
      <w:hyperlink r:id="rId15">
        <w:r w:rsidRPr="002837C6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2837C6">
        <w:rPr>
          <w:rFonts w:ascii="Times New Roman" w:hAnsi="Times New Roman" w:cs="Times New Roman"/>
          <w:sz w:val="26"/>
          <w:szCs w:val="26"/>
        </w:rPr>
        <w:t xml:space="preserve"> и в </w:t>
      </w:r>
      <w:hyperlink r:id="rId16">
        <w:r w:rsidRPr="002837C6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2837C6">
        <w:rPr>
          <w:rFonts w:ascii="Times New Roman" w:hAnsi="Times New Roman" w:cs="Times New Roman"/>
          <w:sz w:val="26"/>
          <w:szCs w:val="26"/>
        </w:rPr>
        <w:t xml:space="preserve">, которые установлены </w:t>
      </w:r>
      <w:r w:rsidRPr="00474D88">
        <w:rPr>
          <w:rFonts w:ascii="Times New Roman" w:hAnsi="Times New Roman" w:cs="Times New Roman"/>
          <w:sz w:val="26"/>
          <w:szCs w:val="26"/>
        </w:rPr>
        <w:t>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муниципальной услуги, которые указаны </w:t>
      </w:r>
      <w:r w:rsidRPr="002837C6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222">
        <w:r w:rsidRPr="002837C6">
          <w:rPr>
            <w:rFonts w:ascii="Times New Roman" w:hAnsi="Times New Roman" w:cs="Times New Roman"/>
            <w:sz w:val="26"/>
            <w:szCs w:val="26"/>
          </w:rPr>
          <w:t>подпунктах 1</w:t>
        </w:r>
      </w:hyperlink>
      <w:r w:rsidRPr="002837C6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25">
        <w:r w:rsidRPr="002837C6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2837C6">
        <w:rPr>
          <w:rFonts w:ascii="Times New Roman" w:hAnsi="Times New Roman" w:cs="Times New Roman"/>
          <w:sz w:val="26"/>
          <w:szCs w:val="26"/>
        </w:rPr>
        <w:t xml:space="preserve"> настоящего пункта, применяются к объектам и средствам, </w:t>
      </w:r>
      <w:r w:rsidRPr="00474D88">
        <w:rPr>
          <w:rFonts w:ascii="Times New Roman" w:hAnsi="Times New Roman" w:cs="Times New Roman"/>
          <w:sz w:val="26"/>
          <w:szCs w:val="26"/>
        </w:rPr>
        <w:t>введенным в эксплуатацию или прошедшим модернизацию, реконструкцию после 01.07.2016.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2.14. Показатели доступности и качества муниципальных услуг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2.14.1. Показателями доступности предоставления муниципальной услуги являются: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1) расположенность помещения, в котором ведется прием, выдача документов, в зоне доступности общественного транспорта;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2) наличие необходимого количества специалистов, а также помещений, в которых осуществляется прием документов от заявителей;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3) наличие исчерпывающей информации о способах, порядке и сроках предоставления муниципальной услуги на информационных стендах, официальном </w:t>
      </w:r>
      <w:r w:rsidRPr="00474D88">
        <w:rPr>
          <w:rFonts w:ascii="Times New Roman" w:hAnsi="Times New Roman" w:cs="Times New Roman"/>
          <w:sz w:val="26"/>
          <w:szCs w:val="26"/>
        </w:rPr>
        <w:lastRenderedPageBreak/>
        <w:t>сайте, на Едином портале, Региональном портале;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4) оказание помощи инвалидам в преодолении барьеров, мешающих получению ими услуг наравне с другими лицами.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2.14.2. Показателями качества предоставления муниципальной услуги являются: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1) соблюдение сроков приема и рассмотрения документов;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2) соблюдение срока получения результата муниципальной услуги;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3) отсутствие обоснованных жалоб на нарушения Административного регламента;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4) количество взаимодействий заявителя с должностными лицами (без учета консультаций).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в личном кабинете на Едином портале, на Региональном портале, в многофункциональном центре.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2.14.4.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портала, Регионального портала.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2.15. Иные требования, в том числе учитывающие особенности</w:t>
      </w:r>
    </w:p>
    <w:p w:rsidR="00B710DB" w:rsidRPr="00474D88" w:rsidRDefault="00B710DB" w:rsidP="00474D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предоставления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муниципальной услуги в электронной форме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2.15.1. При предоставлении муниципальной услуги в электронной форме заявитель вправе: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>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>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>) получить сведения о ходе выполнения заявлений о предоставлении муниципальной услуги, поданных в электронной форме;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>) осуществить оценку качества предоставления муниципальной услуги посредством Регионального портала;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>) получить результат предоставления муниципальной услуги в форме электронного документа;</w:t>
      </w:r>
    </w:p>
    <w:p w:rsidR="00B710DB" w:rsidRPr="00474D88" w:rsidRDefault="00B710DB" w:rsidP="002837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>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2.15.3. Заявителям обеспечивается возможность представления заявления и прилагаемых документов, а также получения результата предоставления </w:t>
      </w:r>
      <w:r w:rsidRPr="00474D88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 в электронной форме (в форме электронных документов).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2.15.4. Электронные документы представляются в следующих форматах: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 - для формализованных документов;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не включающим </w:t>
      </w:r>
      <w:r w:rsidRPr="00B21ADB">
        <w:rPr>
          <w:rFonts w:ascii="Times New Roman" w:hAnsi="Times New Roman" w:cs="Times New Roman"/>
          <w:sz w:val="26"/>
          <w:szCs w:val="26"/>
        </w:rPr>
        <w:t xml:space="preserve">формулы (за исключением документов, указанных в </w:t>
      </w:r>
      <w:hyperlink w:anchor="P261">
        <w:r w:rsidRPr="00B21ADB">
          <w:rPr>
            <w:rFonts w:ascii="Times New Roman" w:hAnsi="Times New Roman" w:cs="Times New Roman"/>
            <w:sz w:val="26"/>
            <w:szCs w:val="26"/>
          </w:rPr>
          <w:t>подпункте "в"</w:t>
        </w:r>
      </w:hyperlink>
      <w:r w:rsidRPr="00B21AD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474D88">
        <w:rPr>
          <w:rFonts w:ascii="Times New Roman" w:hAnsi="Times New Roman" w:cs="Times New Roman"/>
          <w:sz w:val="26"/>
          <w:szCs w:val="26"/>
        </w:rPr>
        <w:t>пункта);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61"/>
      <w:bookmarkEnd w:id="15"/>
      <w:proofErr w:type="gramStart"/>
      <w:r w:rsidRPr="00474D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 - для документов, содержащих расчеты;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</w:t>
      </w:r>
      <w:r w:rsidRPr="00B21ADB">
        <w:rPr>
          <w:rFonts w:ascii="Times New Roman" w:hAnsi="Times New Roman" w:cs="Times New Roman"/>
          <w:sz w:val="26"/>
          <w:szCs w:val="26"/>
        </w:rPr>
        <w:t xml:space="preserve">документов, указанных в </w:t>
      </w:r>
      <w:hyperlink w:anchor="P261">
        <w:r w:rsidRPr="00B21ADB">
          <w:rPr>
            <w:rFonts w:ascii="Times New Roman" w:hAnsi="Times New Roman" w:cs="Times New Roman"/>
            <w:sz w:val="26"/>
            <w:szCs w:val="26"/>
          </w:rPr>
          <w:t>подпункте "в"</w:t>
        </w:r>
      </w:hyperlink>
      <w:r w:rsidRPr="00B21ADB">
        <w:rPr>
          <w:rFonts w:ascii="Times New Roman" w:hAnsi="Times New Roman" w:cs="Times New Roman"/>
          <w:sz w:val="26"/>
          <w:szCs w:val="26"/>
        </w:rPr>
        <w:t xml:space="preserve"> настоящего пункта), а также документов с </w:t>
      </w:r>
      <w:r w:rsidRPr="00474D88">
        <w:rPr>
          <w:rFonts w:ascii="Times New Roman" w:hAnsi="Times New Roman" w:cs="Times New Roman"/>
          <w:sz w:val="26"/>
          <w:szCs w:val="26"/>
        </w:rPr>
        <w:t>графическим содержанием.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"черно-белый" (при отсутствии в документе графических изображений и (или) цветного текста);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возможность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идентифицировать документ и количество листов в документе;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>, формируются в виде отдельного электронного документа.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2.16. Случаи и порядок предоставления муниципальной услуги</w:t>
      </w:r>
    </w:p>
    <w:p w:rsidR="00B710DB" w:rsidRPr="00474D88" w:rsidRDefault="00B710DB" w:rsidP="00474D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упреждающем (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>) режиме</w:t>
      </w:r>
    </w:p>
    <w:p w:rsidR="00B710DB" w:rsidRPr="00474D88" w:rsidRDefault="00B710DB" w:rsidP="00474D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710DB" w:rsidRPr="00B21ADB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Муниципальная услуга не представляется в упреждающем (</w:t>
      </w:r>
      <w:proofErr w:type="spellStart"/>
      <w:r w:rsidRPr="00474D88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) режиме, </w:t>
      </w:r>
      <w:r w:rsidRPr="00B21ADB">
        <w:rPr>
          <w:rFonts w:ascii="Times New Roman" w:hAnsi="Times New Roman" w:cs="Times New Roman"/>
          <w:sz w:val="26"/>
          <w:szCs w:val="26"/>
        </w:rPr>
        <w:t xml:space="preserve">предусмотренном </w:t>
      </w:r>
      <w:hyperlink r:id="rId17">
        <w:r w:rsidRPr="00B21ADB">
          <w:rPr>
            <w:rFonts w:ascii="Times New Roman" w:hAnsi="Times New Roman" w:cs="Times New Roman"/>
            <w:sz w:val="26"/>
            <w:szCs w:val="26"/>
          </w:rPr>
          <w:t>статьей 7.3</w:t>
        </w:r>
      </w:hyperlink>
      <w:r w:rsidRPr="00B21ADB">
        <w:rPr>
          <w:rFonts w:ascii="Times New Roman" w:hAnsi="Times New Roman" w:cs="Times New Roman"/>
          <w:sz w:val="26"/>
          <w:szCs w:val="26"/>
        </w:rPr>
        <w:t xml:space="preserve"> Федерального закона N 210-ФЗ.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B21A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3. Состав, последовательность и сроки выполнения</w:t>
      </w:r>
      <w:r w:rsidR="00B21ADB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 их</w:t>
      </w:r>
      <w:r w:rsidR="00B21ADB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выполнения, в том числе особенности выполнения</w:t>
      </w:r>
      <w:r w:rsidR="00B21ADB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3.1. Описание последовательности действий при предоставлении</w:t>
      </w:r>
    </w:p>
    <w:p w:rsidR="00B710DB" w:rsidRPr="00474D88" w:rsidRDefault="00B710DB" w:rsidP="00474D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проверка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документов и регистрация заявления;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lastRenderedPageBreak/>
        <w:t>получение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рассмотрение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документов и сведений;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организация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и проведение публичных слушаний или общественных обсуждений;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подготовка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принятие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решения о предоставлении услуги;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выдача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(направление) заявителю результата муниципальной услуги.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1ADB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представлено в </w:t>
      </w:r>
      <w:hyperlink w:anchor="P518">
        <w:r w:rsidRPr="00B21ADB">
          <w:rPr>
            <w:rFonts w:ascii="Times New Roman" w:hAnsi="Times New Roman" w:cs="Times New Roman"/>
            <w:sz w:val="26"/>
            <w:szCs w:val="26"/>
          </w:rPr>
          <w:t>приложении 2</w:t>
        </w:r>
      </w:hyperlink>
      <w:r w:rsidRPr="00B21ADB">
        <w:rPr>
          <w:rFonts w:ascii="Times New Roman" w:hAnsi="Times New Roman" w:cs="Times New Roman"/>
          <w:sz w:val="26"/>
          <w:szCs w:val="26"/>
        </w:rPr>
        <w:t xml:space="preserve"> к </w:t>
      </w:r>
      <w:r w:rsidRPr="00474D88">
        <w:rPr>
          <w:rFonts w:ascii="Times New Roman" w:hAnsi="Times New Roman" w:cs="Times New Roman"/>
          <w:sz w:val="26"/>
          <w:szCs w:val="26"/>
        </w:rPr>
        <w:t>настоящему Административному регламенту.</w:t>
      </w:r>
    </w:p>
    <w:p w:rsidR="00B710DB" w:rsidRPr="00474D88" w:rsidRDefault="00B710DB" w:rsidP="00474D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3.2. Перечень административных процедур (действий)</w:t>
      </w:r>
    </w:p>
    <w:p w:rsidR="00B710DB" w:rsidRPr="00474D88" w:rsidRDefault="00B710DB" w:rsidP="00474D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предоставлении муниципальной услуги в электронной форме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3.2.1. При предоставлении муниципальной услуги в электронной форме заявителю обеспечивается возможность: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1) получения информации о порядке и сроках предоставления муниципальной услуги;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2) формирования заявления в форме электронного документа с использованием интерактивных форм Единого портала, Регионального портала, с приложением к нему документов, необходимых для предоставления муниципальной услуги, в электронной форме (в форме электронных документов);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3) приема и регистрации Уполномоченным органом заявления и прилагаемых документов;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4) получения заявителем (представителем заявителя) результата предоставления муниципальной услуги в форме электронного документа;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5) получения сведений о ходе рассмотрения заявления;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6) осуществления оценки качества предоставления муниципальной услуги;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7) 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либо муниципального служащего.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2C6A1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3.3. Порядок осуществления административных процедур</w:t>
      </w:r>
      <w:r w:rsidR="002C6A10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(действий) в электронной форме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3.3.1. Формирование заявления осуществляется посредством заполнения электронной формы заявления посредством Единого портала, Регионального портала без необходимости дополнительной подачи заявления в какой-либо иной форме.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3.3.2. 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3.3.3. При формировании заявления заявителю обеспечивается:</w:t>
      </w:r>
    </w:p>
    <w:p w:rsidR="00B710DB" w:rsidRPr="00B21ADB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1AD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B21ADB">
        <w:rPr>
          <w:rFonts w:ascii="Times New Roman" w:hAnsi="Times New Roman" w:cs="Times New Roman"/>
          <w:sz w:val="26"/>
          <w:szCs w:val="26"/>
        </w:rPr>
        <w:t xml:space="preserve">) возможность сохранения заявления и иных документов, указанных в </w:t>
      </w:r>
      <w:hyperlink w:anchor="P98">
        <w:r w:rsidRPr="00B21ADB">
          <w:rPr>
            <w:rFonts w:ascii="Times New Roman" w:hAnsi="Times New Roman" w:cs="Times New Roman"/>
            <w:sz w:val="26"/>
            <w:szCs w:val="26"/>
          </w:rPr>
          <w:t xml:space="preserve">пунктах </w:t>
        </w:r>
        <w:r w:rsidRPr="00B21ADB">
          <w:rPr>
            <w:rFonts w:ascii="Times New Roman" w:hAnsi="Times New Roman" w:cs="Times New Roman"/>
            <w:sz w:val="26"/>
            <w:szCs w:val="26"/>
          </w:rPr>
          <w:lastRenderedPageBreak/>
          <w:t>2.6</w:t>
        </w:r>
      </w:hyperlink>
      <w:r w:rsidRPr="00B21AD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32">
        <w:r w:rsidRPr="00B21ADB">
          <w:rPr>
            <w:rFonts w:ascii="Times New Roman" w:hAnsi="Times New Roman" w:cs="Times New Roman"/>
            <w:sz w:val="26"/>
            <w:szCs w:val="26"/>
          </w:rPr>
          <w:t>2.7</w:t>
        </w:r>
      </w:hyperlink>
      <w:r w:rsidRPr="00B21AD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1ADB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B21ADB">
        <w:rPr>
          <w:rFonts w:ascii="Times New Roman" w:hAnsi="Times New Roman" w:cs="Times New Roman"/>
          <w:sz w:val="26"/>
          <w:szCs w:val="26"/>
        </w:rPr>
        <w:t xml:space="preserve">) возможность печати на бумажном носителе копии электронной формы заявления и иных документов, указанных в </w:t>
      </w:r>
      <w:hyperlink w:anchor="P98">
        <w:r w:rsidRPr="00B21ADB">
          <w:rPr>
            <w:rFonts w:ascii="Times New Roman" w:hAnsi="Times New Roman" w:cs="Times New Roman"/>
            <w:sz w:val="26"/>
            <w:szCs w:val="26"/>
          </w:rPr>
          <w:t>пунктах 2.6</w:t>
        </w:r>
      </w:hyperlink>
      <w:r w:rsidRPr="00B21AD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32">
        <w:r w:rsidRPr="00B21ADB">
          <w:rPr>
            <w:rFonts w:ascii="Times New Roman" w:hAnsi="Times New Roman" w:cs="Times New Roman"/>
            <w:sz w:val="26"/>
            <w:szCs w:val="26"/>
          </w:rPr>
          <w:t>2.7</w:t>
        </w:r>
      </w:hyperlink>
      <w:r w:rsidRPr="00B21AD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необходимых для предоставления муниципальной </w:t>
      </w:r>
      <w:r w:rsidRPr="00474D88">
        <w:rPr>
          <w:rFonts w:ascii="Times New Roman" w:hAnsi="Times New Roman" w:cs="Times New Roman"/>
          <w:sz w:val="26"/>
          <w:szCs w:val="26"/>
        </w:rPr>
        <w:t>услуги;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>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>) заполнение полей электронной формы заявления до начала ввода сведений заявителем с использованием сведений, размещенных в Единой системе идентификации и аутентификации (далее - ЕСИА), и сведений, опубликованных на Едином портале, в части, касающейся сведений, отсутствующих в ЕСИА (при заполнении формы заявления посредством Единого портала);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>) возможность вернуться на любой из этапов заполнения электронной формы заявления без потери ранее введенной информации;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>) 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Единого портала).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в электронной форме.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3.3.4. Уполномоченный орган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3.3.5. Заявителю в качестве результата предоставления муниципальной услуги обеспечивается возможность получения документа: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Единого портала, Регионального портала;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3.3.6.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органа, Органа, предоставляющего муниципальную услугу, либо должностного лица Органа, предоставляющего муниципальную услугу, </w:t>
      </w:r>
      <w:r w:rsidRPr="00B21ADB">
        <w:rPr>
          <w:rFonts w:ascii="Times New Roman" w:hAnsi="Times New Roman" w:cs="Times New Roman"/>
          <w:sz w:val="26"/>
          <w:szCs w:val="26"/>
        </w:rPr>
        <w:t xml:space="preserve">многофункционального центра в соответствии со </w:t>
      </w:r>
      <w:hyperlink r:id="rId18">
        <w:r w:rsidRPr="00B21ADB">
          <w:rPr>
            <w:rFonts w:ascii="Times New Roman" w:hAnsi="Times New Roman" w:cs="Times New Roman"/>
            <w:sz w:val="26"/>
            <w:szCs w:val="26"/>
          </w:rPr>
          <w:t>статьей 11.2</w:t>
        </w:r>
      </w:hyperlink>
      <w:r w:rsidRPr="00B21ADB">
        <w:rPr>
          <w:rFonts w:ascii="Times New Roman" w:hAnsi="Times New Roman" w:cs="Times New Roman"/>
          <w:sz w:val="26"/>
          <w:szCs w:val="26"/>
        </w:rPr>
        <w:t xml:space="preserve"> Федерального закона N 210-ФЗ и в порядке, установленном </w:t>
      </w:r>
      <w:hyperlink r:id="rId19">
        <w:r w:rsidRPr="00B21AD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21ADB">
        <w:rPr>
          <w:rFonts w:ascii="Times New Roman" w:hAnsi="Times New Roman" w:cs="Times New Roman"/>
          <w:sz w:val="26"/>
          <w:szCs w:val="26"/>
        </w:rPr>
        <w:t xml:space="preserve"> Правительства Российской </w:t>
      </w:r>
      <w:r w:rsidRPr="00474D88">
        <w:rPr>
          <w:rFonts w:ascii="Times New Roman" w:hAnsi="Times New Roman" w:cs="Times New Roman"/>
          <w:sz w:val="26"/>
          <w:szCs w:val="26"/>
        </w:rPr>
        <w:t>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B710DB" w:rsidRPr="00474D88" w:rsidRDefault="00B710DB" w:rsidP="00474D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B21AD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3.4. Порядок исправления допущенных опечаток и ошибок</w:t>
      </w:r>
      <w:r w:rsidR="00B21ADB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в выданных в результате предоставления муниципальной услуги</w:t>
      </w:r>
      <w:r w:rsidR="00B21ADB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документах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3.4.1. В случае обнаружения Уполномоченным органом опечаток и ошибок в выданных в результате предоставления муниципальной услуги документах, орган, Уполномоченный на оказание услуги и издавший акт, вносит изменение в вышеуказанный документ.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3.4.2. В случае обнаружения заявителем допущенных в выданных в результате предоставления муниципальной услуги документах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Заявление по внесению изменений в выданные в результате предоставления муниципальной услуги документы подлежит регистрации в день его поступления в Уполномоченный орган.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3.4.3. 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2C6A1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4. Формы контроля за исполнением административного</w:t>
      </w:r>
      <w:r w:rsidR="002C6A10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регламента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4.1.2.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4.1.3. Текущий контроль осуществляется путем проведения проверок: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1) решений о предоставлении (об отказе в предоставлении) муниципальной услуги;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2) выявления и устранения нарушений прав Заявителей;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3) рассмотрения, принятия решений и подготовки ответов на обращения Заявителей, содержащие жалобы на решения, действия (бездействие) должностных лиц, специалистов.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4.1.4. Контроль за деятельностью Уполномоченного органа в части соблюдения требований к полноте и качеству исполнения настоящего Административного регламента осуществляется </w:t>
      </w:r>
      <w:r w:rsidR="00B21ADB" w:rsidRPr="00B21ADB">
        <w:rPr>
          <w:rFonts w:ascii="Times New Roman" w:hAnsi="Times New Roman" w:cs="Times New Roman"/>
          <w:sz w:val="26"/>
          <w:szCs w:val="26"/>
        </w:rPr>
        <w:t xml:space="preserve">заместителем главы администрации сельского поселения </w:t>
      </w:r>
      <w:proofErr w:type="spellStart"/>
      <w:r w:rsidR="00B21ADB" w:rsidRPr="00B21ADB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B21ADB" w:rsidRPr="00B21ADB">
        <w:rPr>
          <w:rFonts w:ascii="Times New Roman" w:hAnsi="Times New Roman" w:cs="Times New Roman"/>
          <w:sz w:val="26"/>
          <w:szCs w:val="26"/>
        </w:rPr>
        <w:t xml:space="preserve"> по ЖКХ, обеспечению жизнедеятельности и управлению муниципальным </w:t>
      </w:r>
      <w:r w:rsidR="00B21ADB" w:rsidRPr="00B21ADB">
        <w:rPr>
          <w:rFonts w:ascii="Times New Roman" w:hAnsi="Times New Roman" w:cs="Times New Roman"/>
          <w:sz w:val="26"/>
          <w:szCs w:val="26"/>
        </w:rPr>
        <w:lastRenderedPageBreak/>
        <w:t>имуществом</w:t>
      </w:r>
      <w:r w:rsidRPr="00474D88">
        <w:rPr>
          <w:rFonts w:ascii="Times New Roman" w:hAnsi="Times New Roman" w:cs="Times New Roman"/>
          <w:sz w:val="26"/>
          <w:szCs w:val="26"/>
        </w:rPr>
        <w:t>, курирующим соответствующее направление деятельности.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4.2. Порядок и периодичность осуществления плановых и </w:t>
      </w:r>
      <w:proofErr w:type="gramStart"/>
      <w:r w:rsidRPr="00474D88">
        <w:rPr>
          <w:rFonts w:ascii="Times New Roman" w:hAnsi="Times New Roman" w:cs="Times New Roman"/>
          <w:sz w:val="26"/>
          <w:szCs w:val="26"/>
        </w:rPr>
        <w:t>внеплановых проверок полноты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4.2.2. Плановые проверки проводятся в соответствии с графиком проверок, утверждаемым постановлением администрации </w:t>
      </w:r>
      <w:r w:rsidR="00B21AD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B21ADB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>, не реже одного раза в два года.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Проверка проводится комиссией, состав которой утверждается постановлением администрации </w:t>
      </w:r>
      <w:r w:rsidR="00B21AD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B21ADB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>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При проверке могут рассматриваться несколько аспектов предоставления муниципальной услуги (комплексная проверка) или отдельные вопросы предоставления муниципальной услуги (тематическая проверка).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При плановой проверке полноты и качества предоставления муниципальной услуги контролю подлежат: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соблюдение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сроков предоставления муниципальной услуги;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соблюдение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положений настоящего Административного регламента;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правильность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и обоснованность принятого решения об отказе в предоставлении муниципальной услуги.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4.2.3. Основанием для проведения внеплановых проверок являются: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Ханты-Мансийского автономного округа - Югры, муниципальных нормативных правовых актов </w:t>
      </w:r>
      <w:r w:rsidR="00B21AD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B21ADB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>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Ханты-Мансийского автономного округа - Югры, муниципальных нормативных правовых актов </w:t>
      </w:r>
      <w:r w:rsidR="00B21AD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B21ADB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4.3.2.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(регламентах) в соответствии с требованиями законодательства.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4.4.2. Граждане, их объединения и организации также имеют право: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1) направлять замечания и предложения по улучшению доступности и качества предоставления муниципальной услуги;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lastRenderedPageBreak/>
        <w:t>2) вносить предложения о мерах по устранению нарушений настоящего Административного регламента.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4.5.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B21A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5. Досудебный (внесудебный) порядок обжалования решений</w:t>
      </w:r>
      <w:r w:rsidR="00B21ADB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  <w:r w:rsidR="00B21ADB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муниципальную услугу, многофункционального центра</w:t>
      </w:r>
      <w:r w:rsidR="00B21ADB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услуг,</w:t>
      </w:r>
      <w:r w:rsidR="00B21ADB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организаций, указанных в части 1.1 статьи 16 Федерального</w:t>
      </w:r>
      <w:r w:rsidR="00B21ADB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закона N 210-ФЗ, а также их должностных лиц, муниципальных</w:t>
      </w:r>
      <w:r w:rsidR="00B21ADB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служащих, работников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382"/>
      <w:bookmarkEnd w:id="16"/>
      <w:r w:rsidRPr="00474D88">
        <w:rPr>
          <w:rFonts w:ascii="Times New Roman" w:hAnsi="Times New Roman" w:cs="Times New Roman"/>
          <w:sz w:val="26"/>
          <w:szCs w:val="26"/>
        </w:rPr>
        <w:t>5.1. Заявитель имеет право на обжалование решения и (или) действий (бездействия) Органа, предоставляющего муниципальную услугу, должностных лиц Органа, предоставляющего муниципальную услугу,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5.2. Заявитель может обратиться с жалобой, в том числе в следующих случаях: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8) нарушение срока или порядка выдачи документов по результатам </w:t>
      </w:r>
      <w:r w:rsidRPr="00474D88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B21ADB">
        <w:rPr>
          <w:rFonts w:ascii="Times New Roman" w:hAnsi="Times New Roman" w:cs="Times New Roman"/>
          <w:sz w:val="26"/>
          <w:szCs w:val="26"/>
        </w:rPr>
        <w:t xml:space="preserve">услуги, за исключением случаев, предусмотренных </w:t>
      </w:r>
      <w:hyperlink r:id="rId20">
        <w:r w:rsidRPr="00B21ADB">
          <w:rPr>
            <w:rFonts w:ascii="Times New Roman" w:hAnsi="Times New Roman" w:cs="Times New Roman"/>
            <w:sz w:val="26"/>
            <w:szCs w:val="26"/>
          </w:rPr>
          <w:t>пунктом 4 части 1 статьи 7</w:t>
        </w:r>
      </w:hyperlink>
      <w:r w:rsidRPr="00B21ADB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Федерального закона N 210-ФЗ.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5.3.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1) в Орган, предоставляющий муниципальную услугу - на решение и (или) действия (бездействие) его должностных лиц, муниципальных служащих, Уполномоченного органа, руководителя Уполномоченного органа;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2) в Уполномоченный орган - на решение и (или) действия (бездействие) руководителя структурного подразделения Уполномоченного органа, должностное лицо Уполномоченного органа, ответственное за предоставление муниципальной услуги;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3) в вышестоящий орган на решение и (или) действия (бездействие) Органа, предоставляющего муниципальную услугу, руководителя Органа, предоставляющего муниципальную услугу;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4) к руководителю многофункционального центра - на решения и действия (бездействие) работника многофункционального центра;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5) к учредителю многофункционального центра - на решение и действия (бездействие) многофункционального центра.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5.3. Жалоба должна содержать следующую информацию: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</w:t>
      </w:r>
      <w:r w:rsidRPr="00B21ADB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21">
        <w:r w:rsidRPr="00B21ADB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B21ADB">
        <w:rPr>
          <w:rFonts w:ascii="Times New Roman" w:hAnsi="Times New Roman" w:cs="Times New Roman"/>
          <w:sz w:val="26"/>
          <w:szCs w:val="26"/>
        </w:rPr>
        <w:t xml:space="preserve"> Федерального закона N 210-ФЗ, их </w:t>
      </w:r>
      <w:r w:rsidRPr="00474D88">
        <w:rPr>
          <w:rFonts w:ascii="Times New Roman" w:hAnsi="Times New Roman" w:cs="Times New Roman"/>
          <w:sz w:val="26"/>
          <w:szCs w:val="26"/>
        </w:rPr>
        <w:t>руководителей и (или) работников, решения и действия (бездействие) которых обжалуются;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B21ADB">
        <w:rPr>
          <w:rFonts w:ascii="Times New Roman" w:hAnsi="Times New Roman" w:cs="Times New Roman"/>
          <w:sz w:val="26"/>
          <w:szCs w:val="26"/>
        </w:rPr>
        <w:t xml:space="preserve">организаций, предусмотренных </w:t>
      </w:r>
      <w:hyperlink r:id="rId22">
        <w:r w:rsidRPr="00B21ADB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B21ADB">
        <w:rPr>
          <w:rFonts w:ascii="Times New Roman" w:hAnsi="Times New Roman" w:cs="Times New Roman"/>
          <w:sz w:val="26"/>
          <w:szCs w:val="26"/>
        </w:rPr>
        <w:t xml:space="preserve"> Федерального закона N 210-ФЗ, </w:t>
      </w:r>
      <w:r w:rsidRPr="00474D88">
        <w:rPr>
          <w:rFonts w:ascii="Times New Roman" w:hAnsi="Times New Roman" w:cs="Times New Roman"/>
          <w:sz w:val="26"/>
          <w:szCs w:val="26"/>
        </w:rPr>
        <w:t>их работников;</w:t>
      </w:r>
    </w:p>
    <w:p w:rsidR="00B710DB" w:rsidRPr="00B21ADB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</w:r>
      <w:r w:rsidRPr="00474D88">
        <w:rPr>
          <w:rFonts w:ascii="Times New Roman" w:hAnsi="Times New Roman" w:cs="Times New Roman"/>
          <w:sz w:val="26"/>
          <w:szCs w:val="26"/>
        </w:rPr>
        <w:lastRenderedPageBreak/>
        <w:t xml:space="preserve">органа, предоставляющего муниципальную услугу, многофункционального центра, </w:t>
      </w:r>
      <w:r w:rsidRPr="00B21ADB">
        <w:rPr>
          <w:rFonts w:ascii="Times New Roman" w:hAnsi="Times New Roman" w:cs="Times New Roman"/>
          <w:sz w:val="26"/>
          <w:szCs w:val="26"/>
        </w:rPr>
        <w:t xml:space="preserve">работника многофункционального центра, организаций, предусмотренных </w:t>
      </w:r>
      <w:hyperlink r:id="rId23">
        <w:r w:rsidRPr="00B21ADB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B21ADB">
        <w:rPr>
          <w:rFonts w:ascii="Times New Roman" w:hAnsi="Times New Roman" w:cs="Times New Roman"/>
          <w:sz w:val="26"/>
          <w:szCs w:val="26"/>
        </w:rPr>
        <w:t xml:space="preserve"> Федерального закона N 210-ФЗ, их работников.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5.4. Поступившая жалоба подлежит регистрации в срок не позднее одного рабочего дня.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5.5. Жалоба, поступившая в Орган, предоставляющий муниципальную услугу, Уполномоченный орган, многофункциональный центр, учредителю </w:t>
      </w:r>
      <w:r w:rsidRPr="00B21ADB">
        <w:rPr>
          <w:rFonts w:ascii="Times New Roman" w:hAnsi="Times New Roman" w:cs="Times New Roman"/>
          <w:sz w:val="26"/>
          <w:szCs w:val="26"/>
        </w:rPr>
        <w:t xml:space="preserve">многофункционального центра, в организации, предусмотренные </w:t>
      </w:r>
      <w:hyperlink r:id="rId24">
        <w:r w:rsidRPr="00B21ADB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B21ADB">
        <w:rPr>
          <w:rFonts w:ascii="Times New Roman" w:hAnsi="Times New Roman" w:cs="Times New Roman"/>
          <w:sz w:val="26"/>
          <w:szCs w:val="26"/>
        </w:rPr>
        <w:t xml:space="preserve"> Федерального закона N 210-ФЗ,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5">
        <w:r w:rsidRPr="00B21ADB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B21ADB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Федерального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10 рабочих дней.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Мотивированный ответ о результатах рассмотрения жалобы направляется заявителю в течение 3 рабочих дней.</w:t>
      </w:r>
    </w:p>
    <w:p w:rsidR="00B710DB" w:rsidRPr="00474D88" w:rsidRDefault="00B710DB" w:rsidP="00474D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B21A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6. Особенности выполнения административных процедур</w:t>
      </w:r>
      <w:r w:rsidR="00B21ADB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(действий) в многофункциональных центрах предоставления</w:t>
      </w:r>
      <w:r w:rsidR="00B21ADB">
        <w:rPr>
          <w:rFonts w:ascii="Times New Roman" w:hAnsi="Times New Roman" w:cs="Times New Roman"/>
          <w:sz w:val="26"/>
          <w:szCs w:val="26"/>
        </w:rPr>
        <w:t xml:space="preserve"> </w:t>
      </w:r>
      <w:r w:rsidRPr="00474D88">
        <w:rPr>
          <w:rFonts w:ascii="Times New Roman" w:hAnsi="Times New Roman" w:cs="Times New Roman"/>
          <w:sz w:val="26"/>
          <w:szCs w:val="26"/>
        </w:rPr>
        <w:t>государственных и муниципальных услуг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6.1. Исчерпывающий перечень административных процедур (действий) при предоставлении муниципальной услуги, выполняемых многофункциональными центрами.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6.1.1. Многофункциональный центр осуществляет: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2) прием заявлений и выдачу заявителю результата предоставления муниципальной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муниципальной услуги;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1ADB">
        <w:rPr>
          <w:rFonts w:ascii="Times New Roman" w:hAnsi="Times New Roman" w:cs="Times New Roman"/>
          <w:sz w:val="26"/>
          <w:szCs w:val="26"/>
        </w:rPr>
        <w:t xml:space="preserve">3) иные процедуры и действия, предусмотренные Федеральным </w:t>
      </w:r>
      <w:hyperlink r:id="rId26">
        <w:r w:rsidRPr="00B21AD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21ADB">
        <w:rPr>
          <w:rFonts w:ascii="Times New Roman" w:hAnsi="Times New Roman" w:cs="Times New Roman"/>
          <w:sz w:val="26"/>
          <w:szCs w:val="26"/>
        </w:rPr>
        <w:t xml:space="preserve"> N 210-</w:t>
      </w:r>
      <w:r w:rsidRPr="00474D88">
        <w:rPr>
          <w:rFonts w:ascii="Times New Roman" w:hAnsi="Times New Roman" w:cs="Times New Roman"/>
          <w:sz w:val="26"/>
          <w:szCs w:val="26"/>
        </w:rPr>
        <w:lastRenderedPageBreak/>
        <w:t>ФЗ.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6.1.2. Информирование заявителя осуществляется следующими способами: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муниципальной услуге не может превышать 15 минут.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6.1.3. При наличии в заявлении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соглашению о взаимодействии, заключенному между администрацией </w:t>
      </w:r>
      <w:r w:rsidR="00B21AD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B21ADB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 и многофункциональным центром.</w:t>
      </w:r>
    </w:p>
    <w:p w:rsidR="00B710DB" w:rsidRPr="00474D88" w:rsidRDefault="00B710DB" w:rsidP="00BE67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с администрацией </w:t>
      </w:r>
      <w:r w:rsidR="00B21AD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B21ADB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474D88">
        <w:rPr>
          <w:rFonts w:ascii="Times New Roman" w:hAnsi="Times New Roman" w:cs="Times New Roman"/>
          <w:sz w:val="26"/>
          <w:szCs w:val="26"/>
        </w:rPr>
        <w:t xml:space="preserve"> в порядке, </w:t>
      </w:r>
      <w:r w:rsidRPr="00B21ADB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hyperlink r:id="rId27">
        <w:r w:rsidRPr="00B21AD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21AD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27.09.2011 N </w:t>
      </w:r>
      <w:r w:rsidRPr="00474D88">
        <w:rPr>
          <w:rFonts w:ascii="Times New Roman" w:hAnsi="Times New Roman" w:cs="Times New Roman"/>
          <w:sz w:val="26"/>
          <w:szCs w:val="26"/>
        </w:rPr>
        <w:t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6.1.4. 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4D88">
        <w:rPr>
          <w:rFonts w:ascii="Times New Roman" w:hAnsi="Times New Roman" w:cs="Times New Roman"/>
          <w:sz w:val="26"/>
          <w:szCs w:val="26"/>
        </w:rPr>
        <w:t>Работник многофункционального центра осуществляет следующие действия: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устанавливает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проверяет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полномочия представителя заявителя (в случае обращения представителя заявителя);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определяет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статус исполнения заявления;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распечатывает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результат предоставления муниципальной услуги в виде </w:t>
      </w:r>
      <w:r w:rsidRPr="00474D88">
        <w:rPr>
          <w:rFonts w:ascii="Times New Roman" w:hAnsi="Times New Roman" w:cs="Times New Roman"/>
          <w:sz w:val="26"/>
          <w:szCs w:val="26"/>
        </w:rPr>
        <w:lastRenderedPageBreak/>
        <w:t>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заверяет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выдает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документы заявителю, при необходимости запрашивает у заявителя подписи за каждый выданный документ;</w:t>
      </w:r>
    </w:p>
    <w:p w:rsidR="00B710DB" w:rsidRPr="00474D88" w:rsidRDefault="00B710DB" w:rsidP="00B21A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D88">
        <w:rPr>
          <w:rFonts w:ascii="Times New Roman" w:hAnsi="Times New Roman" w:cs="Times New Roman"/>
          <w:sz w:val="26"/>
          <w:szCs w:val="26"/>
        </w:rPr>
        <w:t>запрашивает</w:t>
      </w:r>
      <w:proofErr w:type="gramEnd"/>
      <w:r w:rsidRPr="00474D88">
        <w:rPr>
          <w:rFonts w:ascii="Times New Roman" w:hAnsi="Times New Roman" w:cs="Times New Roman"/>
          <w:sz w:val="26"/>
          <w:szCs w:val="26"/>
        </w:rPr>
        <w:t xml:space="preserve"> согласие заявителя на участие в смс-опросе для оценки качества предоставленной муниципальной услуги многофункциональным центром.</w:t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1ADB" w:rsidRDefault="00B21ADB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710DB" w:rsidRPr="00474D88" w:rsidRDefault="00B710DB" w:rsidP="00474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10DB" w:rsidRDefault="00B710DB">
      <w:pPr>
        <w:pStyle w:val="ConsPlusNormal"/>
        <w:ind w:firstLine="540"/>
        <w:jc w:val="both"/>
      </w:pPr>
    </w:p>
    <w:p w:rsidR="00B710DB" w:rsidRDefault="00B710DB">
      <w:pPr>
        <w:pStyle w:val="ConsPlusNormal"/>
        <w:jc w:val="right"/>
        <w:outlineLvl w:val="1"/>
      </w:pPr>
      <w:r>
        <w:t>Приложение 1</w:t>
      </w:r>
    </w:p>
    <w:p w:rsidR="00B710DB" w:rsidRDefault="00B710DB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B710DB" w:rsidRDefault="00B710DB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муниципальной услуги</w:t>
      </w:r>
    </w:p>
    <w:p w:rsidR="00B710DB" w:rsidRDefault="00B710DB">
      <w:pPr>
        <w:pStyle w:val="ConsPlusNormal"/>
        <w:jc w:val="right"/>
      </w:pPr>
      <w:r>
        <w:t>"Предоставление разрешения на отклонение</w:t>
      </w:r>
    </w:p>
    <w:p w:rsidR="00B710DB" w:rsidRDefault="00B710DB">
      <w:pPr>
        <w:pStyle w:val="ConsPlusNormal"/>
        <w:jc w:val="right"/>
      </w:pPr>
      <w:proofErr w:type="gramStart"/>
      <w:r>
        <w:t>от</w:t>
      </w:r>
      <w:proofErr w:type="gramEnd"/>
      <w:r>
        <w:t xml:space="preserve"> предельных параметров разрешенного</w:t>
      </w:r>
    </w:p>
    <w:p w:rsidR="00B710DB" w:rsidRDefault="00B710DB">
      <w:pPr>
        <w:pStyle w:val="ConsPlusNormal"/>
        <w:jc w:val="right"/>
      </w:pPr>
      <w:proofErr w:type="gramStart"/>
      <w:r>
        <w:t>строительства</w:t>
      </w:r>
      <w:proofErr w:type="gramEnd"/>
      <w:r>
        <w:t>, реконструкции объектов</w:t>
      </w:r>
    </w:p>
    <w:p w:rsidR="00B710DB" w:rsidRDefault="00B710DB">
      <w:pPr>
        <w:pStyle w:val="ConsPlusNormal"/>
        <w:jc w:val="right"/>
      </w:pPr>
      <w:proofErr w:type="gramStart"/>
      <w:r>
        <w:t>капитального</w:t>
      </w:r>
      <w:proofErr w:type="gramEnd"/>
      <w:r>
        <w:t xml:space="preserve"> строительства"</w:t>
      </w:r>
    </w:p>
    <w:p w:rsidR="00B710DB" w:rsidRDefault="00B710DB">
      <w:pPr>
        <w:pStyle w:val="ConsPlusNormal"/>
        <w:jc w:val="right"/>
      </w:pPr>
    </w:p>
    <w:p w:rsidR="00B710DB" w:rsidRDefault="00B710DB">
      <w:pPr>
        <w:pStyle w:val="ConsPlusNonformat"/>
        <w:jc w:val="both"/>
      </w:pPr>
      <w:r>
        <w:t xml:space="preserve">                            В _____________________________________________</w:t>
      </w:r>
    </w:p>
    <w:p w:rsidR="00B710DB" w:rsidRDefault="00B710DB">
      <w:pPr>
        <w:pStyle w:val="ConsPlusNonformat"/>
        <w:jc w:val="both"/>
      </w:pPr>
      <w:r>
        <w:t xml:space="preserve">                               (</w:t>
      </w:r>
      <w:proofErr w:type="gramStart"/>
      <w:r>
        <w:t>наименование</w:t>
      </w:r>
      <w:proofErr w:type="gramEnd"/>
      <w:r>
        <w:t xml:space="preserve"> органа местного самоуправления</w:t>
      </w:r>
    </w:p>
    <w:p w:rsidR="00B710DB" w:rsidRDefault="00B710D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B710DB" w:rsidRDefault="00B710DB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муниципального</w:t>
      </w:r>
      <w:proofErr w:type="gramEnd"/>
      <w:r>
        <w:t xml:space="preserve"> образования)</w:t>
      </w:r>
    </w:p>
    <w:p w:rsidR="00B710DB" w:rsidRDefault="00B710DB">
      <w:pPr>
        <w:pStyle w:val="ConsPlusNonformat"/>
        <w:jc w:val="both"/>
      </w:pPr>
      <w:r>
        <w:t xml:space="preserve">                            </w:t>
      </w:r>
      <w:proofErr w:type="gramStart"/>
      <w:r>
        <w:t>от</w:t>
      </w:r>
      <w:proofErr w:type="gramEnd"/>
      <w:r>
        <w:t xml:space="preserve"> ____________________________________________</w:t>
      </w:r>
    </w:p>
    <w:p w:rsidR="00B710DB" w:rsidRDefault="00B710DB">
      <w:pPr>
        <w:pStyle w:val="ConsPlusNonformat"/>
        <w:jc w:val="both"/>
      </w:pPr>
      <w:r>
        <w:t xml:space="preserve">                               (</w:t>
      </w:r>
      <w:proofErr w:type="gramStart"/>
      <w:r>
        <w:t>для</w:t>
      </w:r>
      <w:proofErr w:type="gramEnd"/>
      <w:r>
        <w:t xml:space="preserve"> заявителя юридического лица - полное</w:t>
      </w:r>
    </w:p>
    <w:p w:rsidR="00B710DB" w:rsidRDefault="00B710DB">
      <w:pPr>
        <w:pStyle w:val="ConsPlusNonformat"/>
        <w:jc w:val="both"/>
      </w:pPr>
      <w:r>
        <w:t xml:space="preserve">                               </w:t>
      </w:r>
      <w:proofErr w:type="gramStart"/>
      <w:r>
        <w:t>наименование</w:t>
      </w:r>
      <w:proofErr w:type="gramEnd"/>
      <w:r>
        <w:t>, организационно-правовая</w:t>
      </w:r>
    </w:p>
    <w:p w:rsidR="00B710DB" w:rsidRDefault="00B710DB">
      <w:pPr>
        <w:pStyle w:val="ConsPlusNonformat"/>
        <w:jc w:val="both"/>
      </w:pPr>
      <w:r>
        <w:t xml:space="preserve">                               </w:t>
      </w:r>
      <w:proofErr w:type="gramStart"/>
      <w:r>
        <w:t>форма</w:t>
      </w:r>
      <w:proofErr w:type="gramEnd"/>
      <w:r>
        <w:t>, сведения о государственной</w:t>
      </w:r>
    </w:p>
    <w:p w:rsidR="00B710DB" w:rsidRDefault="00B710DB">
      <w:pPr>
        <w:pStyle w:val="ConsPlusNonformat"/>
        <w:jc w:val="both"/>
      </w:pPr>
      <w:r>
        <w:t xml:space="preserve">                               </w:t>
      </w:r>
      <w:proofErr w:type="gramStart"/>
      <w:r>
        <w:t>регистрации</w:t>
      </w:r>
      <w:proofErr w:type="gramEnd"/>
      <w:r>
        <w:t>, место нахождения, контактная</w:t>
      </w:r>
    </w:p>
    <w:p w:rsidR="00B710DB" w:rsidRDefault="00B710DB">
      <w:pPr>
        <w:pStyle w:val="ConsPlusNonformat"/>
        <w:jc w:val="both"/>
      </w:pPr>
      <w:r>
        <w:t xml:space="preserve">                               </w:t>
      </w:r>
      <w:proofErr w:type="gramStart"/>
      <w:r>
        <w:t>информация</w:t>
      </w:r>
      <w:proofErr w:type="gramEnd"/>
      <w:r>
        <w:t>: телефон, эл. почта;</w:t>
      </w:r>
    </w:p>
    <w:p w:rsidR="00B710DB" w:rsidRDefault="00B710DB">
      <w:pPr>
        <w:pStyle w:val="ConsPlusNonformat"/>
        <w:jc w:val="both"/>
      </w:pPr>
      <w:r>
        <w:t xml:space="preserve">                               </w:t>
      </w:r>
      <w:proofErr w:type="gramStart"/>
      <w:r>
        <w:t>для</w:t>
      </w:r>
      <w:proofErr w:type="gramEnd"/>
      <w:r>
        <w:t xml:space="preserve"> заявителя физического лица - фамилия,</w:t>
      </w:r>
    </w:p>
    <w:p w:rsidR="00B710DB" w:rsidRDefault="00B710DB">
      <w:pPr>
        <w:pStyle w:val="ConsPlusNonformat"/>
        <w:jc w:val="both"/>
      </w:pPr>
      <w:r>
        <w:t xml:space="preserve">                               </w:t>
      </w:r>
      <w:proofErr w:type="gramStart"/>
      <w:r>
        <w:t>имя</w:t>
      </w:r>
      <w:proofErr w:type="gramEnd"/>
      <w:r>
        <w:t>, отчество, паспортные данные,</w:t>
      </w:r>
    </w:p>
    <w:p w:rsidR="00B710DB" w:rsidRDefault="00B710DB">
      <w:pPr>
        <w:pStyle w:val="ConsPlusNonformat"/>
        <w:jc w:val="both"/>
      </w:pPr>
      <w:r>
        <w:t xml:space="preserve">                               </w:t>
      </w:r>
      <w:proofErr w:type="gramStart"/>
      <w:r>
        <w:t>регистрация</w:t>
      </w:r>
      <w:proofErr w:type="gramEnd"/>
      <w:r>
        <w:t xml:space="preserve"> по месту жительства,</w:t>
      </w:r>
    </w:p>
    <w:p w:rsidR="00B710DB" w:rsidRDefault="00B710DB">
      <w:pPr>
        <w:pStyle w:val="ConsPlusNonformat"/>
        <w:jc w:val="both"/>
      </w:pPr>
      <w:r>
        <w:t xml:space="preserve">                               </w:t>
      </w:r>
      <w:proofErr w:type="gramStart"/>
      <w:r>
        <w:t>адрес</w:t>
      </w:r>
      <w:proofErr w:type="gramEnd"/>
      <w:r>
        <w:t xml:space="preserve"> фактического проживания телефон)</w:t>
      </w:r>
    </w:p>
    <w:p w:rsidR="00B710DB" w:rsidRDefault="00B710DB">
      <w:pPr>
        <w:pStyle w:val="ConsPlusNonformat"/>
        <w:jc w:val="both"/>
      </w:pPr>
    </w:p>
    <w:p w:rsidR="00B710DB" w:rsidRDefault="00B710DB">
      <w:pPr>
        <w:pStyle w:val="ConsPlusNonformat"/>
        <w:jc w:val="both"/>
      </w:pPr>
      <w:bookmarkStart w:id="17" w:name="P468"/>
      <w:bookmarkEnd w:id="17"/>
      <w:r>
        <w:t xml:space="preserve">                                 Заявление</w:t>
      </w:r>
    </w:p>
    <w:p w:rsidR="00B710DB" w:rsidRDefault="00B710DB">
      <w:pPr>
        <w:pStyle w:val="ConsPlusNonformat"/>
        <w:jc w:val="both"/>
      </w:pPr>
      <w:r>
        <w:t xml:space="preserve">          </w:t>
      </w:r>
      <w:proofErr w:type="gramStart"/>
      <w:r>
        <w:t>о</w:t>
      </w:r>
      <w:proofErr w:type="gramEnd"/>
      <w:r>
        <w:t xml:space="preserve"> предоставлении разрешения на отклонение от предельных</w:t>
      </w:r>
    </w:p>
    <w:p w:rsidR="00B710DB" w:rsidRDefault="00B710DB">
      <w:pPr>
        <w:pStyle w:val="ConsPlusNonformat"/>
        <w:jc w:val="both"/>
      </w:pPr>
      <w:r>
        <w:t xml:space="preserve">       </w:t>
      </w:r>
      <w:proofErr w:type="gramStart"/>
      <w:r>
        <w:t>параметров</w:t>
      </w:r>
      <w:proofErr w:type="gramEnd"/>
      <w:r>
        <w:t xml:space="preserve"> разрешенного строительства, реконструкции объекта</w:t>
      </w:r>
    </w:p>
    <w:p w:rsidR="00B710DB" w:rsidRDefault="00B710DB">
      <w:pPr>
        <w:pStyle w:val="ConsPlusNonformat"/>
        <w:jc w:val="both"/>
      </w:pPr>
      <w:r>
        <w:t xml:space="preserve">                        </w:t>
      </w:r>
      <w:proofErr w:type="gramStart"/>
      <w:r>
        <w:t>капитального</w:t>
      </w:r>
      <w:proofErr w:type="gramEnd"/>
      <w:r>
        <w:t xml:space="preserve"> строительства</w:t>
      </w:r>
    </w:p>
    <w:p w:rsidR="00B710DB" w:rsidRDefault="00B710DB">
      <w:pPr>
        <w:pStyle w:val="ConsPlusNonformat"/>
        <w:jc w:val="both"/>
      </w:pPr>
    </w:p>
    <w:p w:rsidR="00B710DB" w:rsidRDefault="00B710DB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разрешение  на отклонение от предельных параметров</w:t>
      </w:r>
    </w:p>
    <w:p w:rsidR="00B710DB" w:rsidRDefault="00B710DB">
      <w:pPr>
        <w:pStyle w:val="ConsPlusNonformat"/>
        <w:jc w:val="both"/>
      </w:pPr>
      <w:proofErr w:type="gramStart"/>
      <w:r>
        <w:t>разрешенного</w:t>
      </w:r>
      <w:proofErr w:type="gramEnd"/>
      <w:r>
        <w:t xml:space="preserve">     строительства,    реконструкции    объекта    капитального</w:t>
      </w:r>
    </w:p>
    <w:p w:rsidR="00B710DB" w:rsidRDefault="00B710DB">
      <w:pPr>
        <w:pStyle w:val="ConsPlusNonformat"/>
        <w:jc w:val="both"/>
      </w:pPr>
      <w:proofErr w:type="gramStart"/>
      <w:r>
        <w:t>строительства</w:t>
      </w:r>
      <w:proofErr w:type="gramEnd"/>
    </w:p>
    <w:p w:rsidR="00B710DB" w:rsidRDefault="00B710DB">
      <w:pPr>
        <w:pStyle w:val="ConsPlusNonformat"/>
        <w:jc w:val="both"/>
      </w:pPr>
      <w:r>
        <w:t>___________________________________________________________________________</w:t>
      </w:r>
    </w:p>
    <w:p w:rsidR="00B710DB" w:rsidRDefault="00B710DB">
      <w:pPr>
        <w:pStyle w:val="ConsPlusNonformat"/>
        <w:jc w:val="both"/>
      </w:pPr>
      <w:r>
        <w:t>___________________________________________________________________________</w:t>
      </w:r>
    </w:p>
    <w:p w:rsidR="00B710DB" w:rsidRDefault="00B710DB">
      <w:pPr>
        <w:pStyle w:val="ConsPlusNonformat"/>
        <w:jc w:val="both"/>
      </w:pPr>
      <w:r>
        <w:t xml:space="preserve">   Сведения о земельном участке: адрес, кадастровый номер, площадь, вид</w:t>
      </w:r>
    </w:p>
    <w:p w:rsidR="00B710DB" w:rsidRDefault="00B710DB">
      <w:pPr>
        <w:pStyle w:val="ConsPlusNonformat"/>
        <w:jc w:val="both"/>
      </w:pPr>
      <w:r>
        <w:t xml:space="preserve">      </w:t>
      </w:r>
      <w:proofErr w:type="gramStart"/>
      <w:r>
        <w:t>разрешенного</w:t>
      </w:r>
      <w:proofErr w:type="gramEnd"/>
      <w:r>
        <w:t xml:space="preserve"> использования, реквизиты градостроительного плана</w:t>
      </w:r>
    </w:p>
    <w:p w:rsidR="00B710DB" w:rsidRDefault="00B710DB">
      <w:pPr>
        <w:pStyle w:val="ConsPlusNonformat"/>
        <w:jc w:val="both"/>
      </w:pPr>
      <w:r>
        <w:t xml:space="preserve">    </w:t>
      </w:r>
      <w:proofErr w:type="gramStart"/>
      <w:r>
        <w:t>земельного</w:t>
      </w:r>
      <w:proofErr w:type="gramEnd"/>
      <w:r>
        <w:t xml:space="preserve"> участка (при наличии). Сведения об объекте капитального</w:t>
      </w:r>
    </w:p>
    <w:p w:rsidR="00B710DB" w:rsidRDefault="00B710DB">
      <w:pPr>
        <w:pStyle w:val="ConsPlusNonformat"/>
        <w:jc w:val="both"/>
      </w:pPr>
      <w:r>
        <w:t xml:space="preserve">     </w:t>
      </w:r>
      <w:proofErr w:type="gramStart"/>
      <w:r>
        <w:t>строительства</w:t>
      </w:r>
      <w:proofErr w:type="gramEnd"/>
      <w:r>
        <w:t>: кадастровый номер, площадь, этажность, назначение.</w:t>
      </w:r>
    </w:p>
    <w:p w:rsidR="00B710DB" w:rsidRDefault="00B710DB">
      <w:pPr>
        <w:pStyle w:val="ConsPlusNonformat"/>
        <w:jc w:val="both"/>
      </w:pPr>
    </w:p>
    <w:p w:rsidR="00B710DB" w:rsidRDefault="00B710DB">
      <w:pPr>
        <w:pStyle w:val="ConsPlusNonformat"/>
        <w:jc w:val="both"/>
      </w:pPr>
      <w:r>
        <w:t xml:space="preserve">    Параметры планируемых к размещению объектов капитального строительства</w:t>
      </w:r>
    </w:p>
    <w:p w:rsidR="00B710DB" w:rsidRDefault="00B710DB">
      <w:pPr>
        <w:pStyle w:val="ConsPlusNonformat"/>
        <w:jc w:val="both"/>
      </w:pPr>
      <w:r>
        <w:t>___________________________________________________________________________</w:t>
      </w:r>
    </w:p>
    <w:p w:rsidR="00B710DB" w:rsidRDefault="00B710DB">
      <w:pPr>
        <w:pStyle w:val="ConsPlusNonformat"/>
        <w:jc w:val="both"/>
      </w:pPr>
      <w:r>
        <w:t>___________________________________________________________________________</w:t>
      </w:r>
    </w:p>
    <w:p w:rsidR="00B710DB" w:rsidRDefault="00B710DB">
      <w:pPr>
        <w:pStyle w:val="ConsPlusNonformat"/>
        <w:jc w:val="both"/>
      </w:pPr>
    </w:p>
    <w:p w:rsidR="00B710DB" w:rsidRDefault="00B710DB">
      <w:pPr>
        <w:pStyle w:val="ConsPlusNonformat"/>
        <w:jc w:val="both"/>
      </w:pPr>
      <w:r>
        <w:t xml:space="preserve">    Обоснование   запрашиваемого   отклонения   от   </w:t>
      </w:r>
      <w:proofErr w:type="gramStart"/>
      <w:r>
        <w:t>предельных  параметров</w:t>
      </w:r>
      <w:proofErr w:type="gramEnd"/>
    </w:p>
    <w:p w:rsidR="00B710DB" w:rsidRDefault="00B710DB">
      <w:pPr>
        <w:pStyle w:val="ConsPlusNonformat"/>
        <w:jc w:val="both"/>
      </w:pPr>
      <w:proofErr w:type="gramStart"/>
      <w:r>
        <w:t>разрешенного</w:t>
      </w:r>
      <w:proofErr w:type="gramEnd"/>
      <w:r>
        <w:t xml:space="preserve">     строительства,    реконструкции    объекта    капитального</w:t>
      </w:r>
    </w:p>
    <w:p w:rsidR="00B710DB" w:rsidRDefault="00B710DB">
      <w:pPr>
        <w:pStyle w:val="ConsPlusNonformat"/>
        <w:jc w:val="both"/>
      </w:pPr>
      <w:proofErr w:type="gramStart"/>
      <w:r>
        <w:t>строительства</w:t>
      </w:r>
      <w:proofErr w:type="gramEnd"/>
    </w:p>
    <w:p w:rsidR="00B710DB" w:rsidRDefault="00B710DB">
      <w:pPr>
        <w:pStyle w:val="ConsPlusNonformat"/>
        <w:jc w:val="both"/>
      </w:pPr>
      <w:r>
        <w:t>___________________________________________________________________________</w:t>
      </w:r>
    </w:p>
    <w:p w:rsidR="00B710DB" w:rsidRDefault="00B710DB">
      <w:pPr>
        <w:pStyle w:val="ConsPlusNonformat"/>
        <w:jc w:val="both"/>
      </w:pPr>
      <w:r>
        <w:t>___________________________________________________________________________</w:t>
      </w:r>
    </w:p>
    <w:p w:rsidR="00B710DB" w:rsidRDefault="00B710DB">
      <w:pPr>
        <w:pStyle w:val="ConsPlusNonformat"/>
        <w:jc w:val="both"/>
      </w:pPr>
      <w:r>
        <w:t>___________________________________________________________________________</w:t>
      </w:r>
    </w:p>
    <w:p w:rsidR="00B710DB" w:rsidRDefault="00B710DB">
      <w:pPr>
        <w:pStyle w:val="ConsPlusNonformat"/>
        <w:jc w:val="both"/>
      </w:pPr>
    </w:p>
    <w:p w:rsidR="00B710DB" w:rsidRDefault="00B710DB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B710DB" w:rsidRDefault="00B710D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710DB" w:rsidRDefault="00B710DB">
      <w:pPr>
        <w:pStyle w:val="ConsPlusNonformat"/>
        <w:jc w:val="both"/>
      </w:pPr>
      <w:r>
        <w:t xml:space="preserve">               (</w:t>
      </w:r>
      <w:proofErr w:type="gramStart"/>
      <w:r>
        <w:t>указывается</w:t>
      </w:r>
      <w:proofErr w:type="gramEnd"/>
      <w:r>
        <w:t xml:space="preserve"> перечень прилагаемых документов)</w:t>
      </w:r>
    </w:p>
    <w:p w:rsidR="00B710DB" w:rsidRDefault="00B710DB">
      <w:pPr>
        <w:pStyle w:val="ConsPlusNonformat"/>
        <w:jc w:val="both"/>
      </w:pPr>
    </w:p>
    <w:p w:rsidR="00B710DB" w:rsidRDefault="00B710DB">
      <w:pPr>
        <w:pStyle w:val="ConsPlusNonformat"/>
        <w:jc w:val="both"/>
      </w:pPr>
      <w:r>
        <w:t xml:space="preserve">    Результат предоставления муниципальной услуги, прошу предоставить:</w:t>
      </w:r>
    </w:p>
    <w:p w:rsidR="00B710DB" w:rsidRDefault="00B710D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710DB" w:rsidRDefault="00B710DB">
      <w:pPr>
        <w:pStyle w:val="ConsPlusNonformat"/>
        <w:jc w:val="both"/>
      </w:pPr>
      <w:r>
        <w:t xml:space="preserve">       (</w:t>
      </w:r>
      <w:proofErr w:type="gramStart"/>
      <w:r>
        <w:t>указать</w:t>
      </w:r>
      <w:proofErr w:type="gramEnd"/>
      <w:r>
        <w:t xml:space="preserve"> способ получения результата предоставления муниципальной</w:t>
      </w:r>
    </w:p>
    <w:p w:rsidR="00B710DB" w:rsidRDefault="00B710DB">
      <w:pPr>
        <w:pStyle w:val="ConsPlusNonformat"/>
        <w:jc w:val="both"/>
      </w:pPr>
      <w:r>
        <w:t xml:space="preserve">                                     </w:t>
      </w:r>
      <w:proofErr w:type="gramStart"/>
      <w:r>
        <w:t>услуги</w:t>
      </w:r>
      <w:proofErr w:type="gramEnd"/>
      <w:r>
        <w:t>)</w:t>
      </w:r>
    </w:p>
    <w:p w:rsidR="00B710DB" w:rsidRDefault="00B710DB">
      <w:pPr>
        <w:pStyle w:val="ConsPlusNonformat"/>
        <w:jc w:val="both"/>
      </w:pPr>
    </w:p>
    <w:p w:rsidR="00B710DB" w:rsidRDefault="00B710DB">
      <w:pPr>
        <w:pStyle w:val="ConsPlusNonformat"/>
        <w:jc w:val="both"/>
      </w:pPr>
      <w:r>
        <w:t>_________________   _____________________   _______________________________</w:t>
      </w:r>
    </w:p>
    <w:p w:rsidR="00B710DB" w:rsidRDefault="00B710DB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(подпись)                   (Ф.И.О.)</w:t>
      </w:r>
    </w:p>
    <w:p w:rsidR="00B710DB" w:rsidRDefault="00B710DB">
      <w:pPr>
        <w:pStyle w:val="ConsPlusNormal"/>
        <w:ind w:firstLine="540"/>
        <w:jc w:val="both"/>
      </w:pPr>
    </w:p>
    <w:p w:rsidR="00B710DB" w:rsidRDefault="00B710DB">
      <w:pPr>
        <w:pStyle w:val="ConsPlusNormal"/>
        <w:jc w:val="right"/>
        <w:outlineLvl w:val="1"/>
      </w:pPr>
      <w:r>
        <w:t>Приложение 2</w:t>
      </w:r>
    </w:p>
    <w:p w:rsidR="00B710DB" w:rsidRDefault="00B710DB">
      <w:pPr>
        <w:pStyle w:val="ConsPlusNormal"/>
        <w:jc w:val="right"/>
      </w:pPr>
      <w:proofErr w:type="gramStart"/>
      <w:r>
        <w:lastRenderedPageBreak/>
        <w:t>к</w:t>
      </w:r>
      <w:proofErr w:type="gramEnd"/>
      <w:r>
        <w:t xml:space="preserve"> административному регламенту</w:t>
      </w:r>
    </w:p>
    <w:p w:rsidR="00B710DB" w:rsidRDefault="00B710DB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муниципальной услуги</w:t>
      </w:r>
    </w:p>
    <w:p w:rsidR="00B710DB" w:rsidRDefault="00B710DB">
      <w:pPr>
        <w:pStyle w:val="ConsPlusNormal"/>
        <w:jc w:val="right"/>
      </w:pPr>
      <w:r>
        <w:t>"Предоставление разрешения на отклонение</w:t>
      </w:r>
    </w:p>
    <w:p w:rsidR="00B710DB" w:rsidRDefault="00B710DB">
      <w:pPr>
        <w:pStyle w:val="ConsPlusNormal"/>
        <w:jc w:val="right"/>
      </w:pPr>
      <w:proofErr w:type="gramStart"/>
      <w:r>
        <w:t>от</w:t>
      </w:r>
      <w:proofErr w:type="gramEnd"/>
      <w:r>
        <w:t xml:space="preserve"> предельных параметров разрешенного</w:t>
      </w:r>
    </w:p>
    <w:p w:rsidR="00B710DB" w:rsidRDefault="00B710DB">
      <w:pPr>
        <w:pStyle w:val="ConsPlusNormal"/>
        <w:jc w:val="right"/>
      </w:pPr>
      <w:proofErr w:type="gramStart"/>
      <w:r>
        <w:t>строительства</w:t>
      </w:r>
      <w:proofErr w:type="gramEnd"/>
      <w:r>
        <w:t>, реконструкции объектов</w:t>
      </w:r>
    </w:p>
    <w:p w:rsidR="00B710DB" w:rsidRDefault="00B710DB">
      <w:pPr>
        <w:pStyle w:val="ConsPlusNormal"/>
        <w:jc w:val="right"/>
      </w:pPr>
      <w:proofErr w:type="gramStart"/>
      <w:r>
        <w:t>капитального</w:t>
      </w:r>
      <w:proofErr w:type="gramEnd"/>
      <w:r>
        <w:t xml:space="preserve"> строительства"</w:t>
      </w:r>
    </w:p>
    <w:p w:rsidR="00B710DB" w:rsidRDefault="00B710DB">
      <w:pPr>
        <w:pStyle w:val="ConsPlusNormal"/>
        <w:ind w:firstLine="540"/>
        <w:jc w:val="both"/>
      </w:pPr>
    </w:p>
    <w:p w:rsidR="00B710DB" w:rsidRDefault="00B710DB">
      <w:pPr>
        <w:pStyle w:val="ConsPlusTitle"/>
        <w:jc w:val="center"/>
      </w:pPr>
      <w:bookmarkStart w:id="18" w:name="P518"/>
      <w:bookmarkEnd w:id="18"/>
      <w:r>
        <w:t>СОСТАВ,</w:t>
      </w:r>
    </w:p>
    <w:p w:rsidR="00B710DB" w:rsidRDefault="00B710DB">
      <w:pPr>
        <w:pStyle w:val="ConsPlusTitle"/>
        <w:jc w:val="center"/>
      </w:pPr>
      <w:r>
        <w:t>ПОСЛЕДОВАТЕЛЬНОСТЬ, СРОКИ ВЫПОЛНЕНИЯ АДМИНИСТРАТИВНЫХ</w:t>
      </w:r>
    </w:p>
    <w:p w:rsidR="00B710DB" w:rsidRDefault="00B710DB">
      <w:pPr>
        <w:pStyle w:val="ConsPlusTitle"/>
        <w:jc w:val="center"/>
      </w:pPr>
      <w:r>
        <w:t>ПРОЦЕДУР ПРИ ПРЕДОСТАВЛЕНИИ МУНИЦИПАЛЬНОЙ УСЛУГИ</w:t>
      </w:r>
    </w:p>
    <w:p w:rsidR="00B710DB" w:rsidRDefault="00B710DB">
      <w:pPr>
        <w:pStyle w:val="ConsPlusNormal"/>
        <w:jc w:val="center"/>
      </w:pPr>
    </w:p>
    <w:p w:rsidR="00B710DB" w:rsidRDefault="00B710DB">
      <w:pPr>
        <w:pStyle w:val="ConsPlusNormal"/>
        <w:sectPr w:rsidR="00B710DB" w:rsidSect="00BE67E9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268"/>
        <w:gridCol w:w="2381"/>
        <w:gridCol w:w="2154"/>
        <w:gridCol w:w="2071"/>
        <w:gridCol w:w="2268"/>
        <w:gridCol w:w="1838"/>
      </w:tblGrid>
      <w:tr w:rsidR="00B710DB" w:rsidTr="00B21ADB">
        <w:tc>
          <w:tcPr>
            <w:tcW w:w="2324" w:type="dxa"/>
          </w:tcPr>
          <w:p w:rsidR="00B710DB" w:rsidRDefault="00B710DB">
            <w:pPr>
              <w:pStyle w:val="ConsPlusNormal"/>
              <w:jc w:val="center"/>
            </w:pPr>
            <w:r>
              <w:lastRenderedPageBreak/>
              <w:t>Основания для начала административной процедуры</w:t>
            </w:r>
          </w:p>
        </w:tc>
        <w:tc>
          <w:tcPr>
            <w:tcW w:w="2268" w:type="dxa"/>
          </w:tcPr>
          <w:p w:rsidR="00B710DB" w:rsidRDefault="00B710DB">
            <w:pPr>
              <w:pStyle w:val="ConsPlusNormal"/>
              <w:jc w:val="center"/>
            </w:pPr>
            <w:r>
              <w:t>Содержание административного действия</w:t>
            </w:r>
          </w:p>
        </w:tc>
        <w:tc>
          <w:tcPr>
            <w:tcW w:w="2381" w:type="dxa"/>
          </w:tcPr>
          <w:p w:rsidR="00B710DB" w:rsidRDefault="00B710DB">
            <w:pPr>
              <w:pStyle w:val="ConsPlusNormal"/>
              <w:jc w:val="center"/>
            </w:pPr>
            <w:r>
              <w:t>Срок выполнения административного действия</w:t>
            </w:r>
          </w:p>
        </w:tc>
        <w:tc>
          <w:tcPr>
            <w:tcW w:w="2154" w:type="dxa"/>
          </w:tcPr>
          <w:p w:rsidR="00B710DB" w:rsidRDefault="00B710DB">
            <w:pPr>
              <w:pStyle w:val="ConsPlusNormal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2071" w:type="dxa"/>
          </w:tcPr>
          <w:p w:rsidR="00B710DB" w:rsidRDefault="00B710DB">
            <w:pPr>
              <w:pStyle w:val="ConsPlusNormal"/>
              <w:jc w:val="center"/>
            </w:pPr>
            <w: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68" w:type="dxa"/>
          </w:tcPr>
          <w:p w:rsidR="00B710DB" w:rsidRDefault="00B710DB">
            <w:pPr>
              <w:pStyle w:val="ConsPlusNormal"/>
              <w:jc w:val="center"/>
            </w:pPr>
            <w:r>
              <w:t>Критерии принятия решения</w:t>
            </w:r>
          </w:p>
        </w:tc>
        <w:tc>
          <w:tcPr>
            <w:tcW w:w="1838" w:type="dxa"/>
          </w:tcPr>
          <w:p w:rsidR="00B710DB" w:rsidRDefault="00B710DB">
            <w:pPr>
              <w:pStyle w:val="ConsPlusNormal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B710DB" w:rsidTr="00B21ADB">
        <w:tc>
          <w:tcPr>
            <w:tcW w:w="2324" w:type="dxa"/>
          </w:tcPr>
          <w:p w:rsidR="00B710DB" w:rsidRDefault="00B710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710DB" w:rsidRDefault="00B710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B710DB" w:rsidRDefault="00B710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B710DB" w:rsidRDefault="00B710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71" w:type="dxa"/>
          </w:tcPr>
          <w:p w:rsidR="00B710DB" w:rsidRDefault="00B710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710DB" w:rsidRDefault="00B710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38" w:type="dxa"/>
          </w:tcPr>
          <w:p w:rsidR="00B710DB" w:rsidRDefault="00B710DB">
            <w:pPr>
              <w:pStyle w:val="ConsPlusNormal"/>
              <w:jc w:val="center"/>
            </w:pPr>
            <w:r>
              <w:t>7</w:t>
            </w:r>
          </w:p>
        </w:tc>
      </w:tr>
      <w:tr w:rsidR="00B710DB" w:rsidTr="00B21ADB">
        <w:tc>
          <w:tcPr>
            <w:tcW w:w="15304" w:type="dxa"/>
            <w:gridSpan w:val="7"/>
          </w:tcPr>
          <w:p w:rsidR="00B710DB" w:rsidRDefault="00B710DB">
            <w:pPr>
              <w:pStyle w:val="ConsPlusNormal"/>
              <w:outlineLvl w:val="2"/>
            </w:pPr>
            <w:r>
              <w:t>1. Проверка документации и регистрация заявления</w:t>
            </w:r>
          </w:p>
        </w:tc>
      </w:tr>
      <w:tr w:rsidR="00B710DB" w:rsidTr="00B21ADB">
        <w:tc>
          <w:tcPr>
            <w:tcW w:w="2324" w:type="dxa"/>
            <w:vMerge w:val="restart"/>
          </w:tcPr>
          <w:p w:rsidR="00B710DB" w:rsidRDefault="00B710DB">
            <w:pPr>
              <w:pStyle w:val="ConsPlusNormal"/>
            </w:pPr>
            <w: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B710DB" w:rsidRDefault="00B710DB">
            <w:pPr>
              <w:pStyle w:val="ConsPlusNormal"/>
            </w:pPr>
            <w: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52">
              <w:r>
                <w:rPr>
                  <w:color w:val="0000FF"/>
                </w:rPr>
                <w:t>пунктом 2.8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381" w:type="dxa"/>
          </w:tcPr>
          <w:p w:rsidR="00B710DB" w:rsidRDefault="00B710DB">
            <w:pPr>
              <w:pStyle w:val="ConsPlusNormal"/>
            </w:pPr>
            <w:r>
              <w:t>До 1 рабочего дня</w:t>
            </w:r>
          </w:p>
        </w:tc>
        <w:tc>
          <w:tcPr>
            <w:tcW w:w="2154" w:type="dxa"/>
          </w:tcPr>
          <w:p w:rsidR="00B710DB" w:rsidRDefault="00B710DB">
            <w:pPr>
              <w:pStyle w:val="ConsPlusNormal"/>
            </w:pPr>
            <w:proofErr w:type="gramStart"/>
            <w:r>
              <w:t>должностное</w:t>
            </w:r>
            <w:proofErr w:type="gramEnd"/>
            <w: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B710DB" w:rsidRDefault="00B710DB">
            <w:pPr>
              <w:pStyle w:val="ConsPlusNormal"/>
            </w:pPr>
            <w:r>
              <w:t>Уполномоченный орган / ГИС /ПГС</w:t>
            </w:r>
          </w:p>
        </w:tc>
        <w:tc>
          <w:tcPr>
            <w:tcW w:w="2268" w:type="dxa"/>
          </w:tcPr>
          <w:p w:rsidR="00B710DB" w:rsidRDefault="00B710DB">
            <w:pPr>
              <w:pStyle w:val="ConsPlusNormal"/>
            </w:pPr>
          </w:p>
        </w:tc>
        <w:tc>
          <w:tcPr>
            <w:tcW w:w="1838" w:type="dxa"/>
          </w:tcPr>
          <w:p w:rsidR="00B710DB" w:rsidRDefault="00B710DB">
            <w:pPr>
              <w:pStyle w:val="ConsPlusNormal"/>
            </w:pPr>
            <w: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B710DB" w:rsidTr="00B21ADB">
        <w:tc>
          <w:tcPr>
            <w:tcW w:w="2324" w:type="dxa"/>
            <w:vMerge/>
          </w:tcPr>
          <w:p w:rsidR="00B710DB" w:rsidRDefault="00B710DB">
            <w:pPr>
              <w:pStyle w:val="ConsPlusNormal"/>
            </w:pPr>
          </w:p>
        </w:tc>
        <w:tc>
          <w:tcPr>
            <w:tcW w:w="2268" w:type="dxa"/>
          </w:tcPr>
          <w:p w:rsidR="00B710DB" w:rsidRDefault="00B710DB">
            <w:pPr>
              <w:pStyle w:val="ConsPlusNormal"/>
            </w:pPr>
            <w: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381" w:type="dxa"/>
          </w:tcPr>
          <w:p w:rsidR="00B710DB" w:rsidRDefault="00B710DB">
            <w:pPr>
              <w:pStyle w:val="ConsPlusNormal"/>
            </w:pPr>
          </w:p>
        </w:tc>
        <w:tc>
          <w:tcPr>
            <w:tcW w:w="2154" w:type="dxa"/>
          </w:tcPr>
          <w:p w:rsidR="00B710DB" w:rsidRDefault="00B710DB">
            <w:pPr>
              <w:pStyle w:val="ConsPlusNormal"/>
            </w:pPr>
          </w:p>
        </w:tc>
        <w:tc>
          <w:tcPr>
            <w:tcW w:w="2071" w:type="dxa"/>
          </w:tcPr>
          <w:p w:rsidR="00B710DB" w:rsidRDefault="00B710DB">
            <w:pPr>
              <w:pStyle w:val="ConsPlusNormal"/>
            </w:pPr>
          </w:p>
        </w:tc>
        <w:tc>
          <w:tcPr>
            <w:tcW w:w="2268" w:type="dxa"/>
          </w:tcPr>
          <w:p w:rsidR="00B710DB" w:rsidRDefault="00B710DB">
            <w:pPr>
              <w:pStyle w:val="ConsPlusNormal"/>
            </w:pPr>
          </w:p>
        </w:tc>
        <w:tc>
          <w:tcPr>
            <w:tcW w:w="1838" w:type="dxa"/>
          </w:tcPr>
          <w:p w:rsidR="00B710DB" w:rsidRDefault="00B710DB">
            <w:pPr>
              <w:pStyle w:val="ConsPlusNormal"/>
            </w:pPr>
          </w:p>
        </w:tc>
      </w:tr>
      <w:tr w:rsidR="00B710DB" w:rsidTr="00B21ADB">
        <w:tc>
          <w:tcPr>
            <w:tcW w:w="2324" w:type="dxa"/>
          </w:tcPr>
          <w:p w:rsidR="00B710DB" w:rsidRDefault="00B710DB">
            <w:pPr>
              <w:pStyle w:val="ConsPlusNormal"/>
            </w:pPr>
          </w:p>
        </w:tc>
        <w:tc>
          <w:tcPr>
            <w:tcW w:w="2268" w:type="dxa"/>
          </w:tcPr>
          <w:p w:rsidR="00B710DB" w:rsidRDefault="00B710DB">
            <w:pPr>
              <w:pStyle w:val="ConsPlusNormal"/>
            </w:pPr>
            <w: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381" w:type="dxa"/>
          </w:tcPr>
          <w:p w:rsidR="00B710DB" w:rsidRDefault="00B710DB">
            <w:pPr>
              <w:pStyle w:val="ConsPlusNormal"/>
            </w:pPr>
          </w:p>
        </w:tc>
        <w:tc>
          <w:tcPr>
            <w:tcW w:w="2154" w:type="dxa"/>
          </w:tcPr>
          <w:p w:rsidR="00B710DB" w:rsidRDefault="00B710DB">
            <w:pPr>
              <w:pStyle w:val="ConsPlusNormal"/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71" w:type="dxa"/>
          </w:tcPr>
          <w:p w:rsidR="00B710DB" w:rsidRDefault="00B710DB">
            <w:pPr>
              <w:pStyle w:val="ConsPlusNormal"/>
            </w:pPr>
            <w:r>
              <w:t>Уполномоченный орган/ГИС</w:t>
            </w:r>
          </w:p>
        </w:tc>
        <w:tc>
          <w:tcPr>
            <w:tcW w:w="2268" w:type="dxa"/>
          </w:tcPr>
          <w:p w:rsidR="00B710DB" w:rsidRDefault="00B710DB">
            <w:pPr>
              <w:pStyle w:val="ConsPlusNormal"/>
            </w:pPr>
          </w:p>
        </w:tc>
        <w:tc>
          <w:tcPr>
            <w:tcW w:w="1838" w:type="dxa"/>
          </w:tcPr>
          <w:p w:rsidR="00B710DB" w:rsidRDefault="00B710DB">
            <w:pPr>
              <w:pStyle w:val="ConsPlusNormal"/>
            </w:pPr>
          </w:p>
        </w:tc>
      </w:tr>
      <w:tr w:rsidR="00B710DB" w:rsidTr="00B21ADB">
        <w:tc>
          <w:tcPr>
            <w:tcW w:w="15304" w:type="dxa"/>
            <w:gridSpan w:val="7"/>
          </w:tcPr>
          <w:p w:rsidR="00B710DB" w:rsidRDefault="00B710DB">
            <w:pPr>
              <w:pStyle w:val="ConsPlusNormal"/>
              <w:outlineLvl w:val="2"/>
            </w:pPr>
            <w:r>
              <w:lastRenderedPageBreak/>
              <w:t>2. Получение сведений посредством СМЭВ</w:t>
            </w:r>
          </w:p>
        </w:tc>
      </w:tr>
      <w:tr w:rsidR="00B710DB" w:rsidTr="00B21ADB">
        <w:tc>
          <w:tcPr>
            <w:tcW w:w="2324" w:type="dxa"/>
          </w:tcPr>
          <w:p w:rsidR="00B710DB" w:rsidRDefault="00B710DB">
            <w:pPr>
              <w:pStyle w:val="ConsPlusNormal"/>
            </w:pPr>
            <w: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B710DB" w:rsidRDefault="00B710DB">
            <w:pPr>
              <w:pStyle w:val="ConsPlusNormal"/>
            </w:pPr>
            <w:r>
              <w:t>Направление межведомственных запросов в органы и организации</w:t>
            </w:r>
          </w:p>
        </w:tc>
        <w:tc>
          <w:tcPr>
            <w:tcW w:w="2381" w:type="dxa"/>
          </w:tcPr>
          <w:p w:rsidR="00B710DB" w:rsidRDefault="00B710DB">
            <w:pPr>
              <w:pStyle w:val="ConsPlusNormal"/>
            </w:pPr>
            <w:r>
              <w:t>В день регистрации заявления и документов</w:t>
            </w:r>
          </w:p>
        </w:tc>
        <w:tc>
          <w:tcPr>
            <w:tcW w:w="2154" w:type="dxa"/>
          </w:tcPr>
          <w:p w:rsidR="00B710DB" w:rsidRDefault="00B710DB">
            <w:pPr>
              <w:pStyle w:val="ConsPlusNormal"/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71" w:type="dxa"/>
          </w:tcPr>
          <w:p w:rsidR="00B710DB" w:rsidRDefault="00B710DB">
            <w:pPr>
              <w:pStyle w:val="ConsPlusNormal"/>
            </w:pPr>
            <w:r>
              <w:t>Уполномоченный орган / ГИС /ПГС/СМЭВ</w:t>
            </w:r>
          </w:p>
        </w:tc>
        <w:tc>
          <w:tcPr>
            <w:tcW w:w="2268" w:type="dxa"/>
          </w:tcPr>
          <w:p w:rsidR="00B710DB" w:rsidRDefault="00B710DB">
            <w:pPr>
              <w:pStyle w:val="ConsPlusNormal"/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838" w:type="dxa"/>
          </w:tcPr>
          <w:p w:rsidR="00B710DB" w:rsidRDefault="00B710DB">
            <w:pPr>
              <w:pStyle w:val="ConsPlusNormal"/>
            </w:pPr>
            <w: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32">
              <w:r>
                <w:rPr>
                  <w:color w:val="0000FF"/>
                </w:rPr>
                <w:t>пунктом 2.7</w:t>
              </w:r>
            </w:hyperlink>
            <w:r>
              <w:t xml:space="preserve"> Административного регламента, в том числе с использованием СМЭВ</w:t>
            </w:r>
          </w:p>
        </w:tc>
      </w:tr>
      <w:tr w:rsidR="00B710DB" w:rsidTr="00B21ADB">
        <w:tc>
          <w:tcPr>
            <w:tcW w:w="2324" w:type="dxa"/>
          </w:tcPr>
          <w:p w:rsidR="00B710DB" w:rsidRDefault="00B710DB">
            <w:pPr>
              <w:pStyle w:val="ConsPlusNormal"/>
            </w:pPr>
          </w:p>
        </w:tc>
        <w:tc>
          <w:tcPr>
            <w:tcW w:w="2268" w:type="dxa"/>
          </w:tcPr>
          <w:p w:rsidR="00B710DB" w:rsidRDefault="00B710DB">
            <w:pPr>
              <w:pStyle w:val="ConsPlusNormal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381" w:type="dxa"/>
          </w:tcPr>
          <w:p w:rsidR="00B710DB" w:rsidRDefault="00B710DB">
            <w:pPr>
              <w:pStyle w:val="ConsPlusNormal"/>
            </w:pPr>
            <w:r>
              <w:t>5 рабочих дней со дня направления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2154" w:type="dxa"/>
          </w:tcPr>
          <w:p w:rsidR="00B710DB" w:rsidRDefault="00B710DB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B710DB" w:rsidRDefault="00B710DB">
            <w:pPr>
              <w:pStyle w:val="ConsPlusNormal"/>
            </w:pPr>
            <w:r>
              <w:t>Уполномоченный орган / ГИС /ПГС/СМЭВ</w:t>
            </w:r>
          </w:p>
        </w:tc>
        <w:tc>
          <w:tcPr>
            <w:tcW w:w="2268" w:type="dxa"/>
          </w:tcPr>
          <w:p w:rsidR="00B710DB" w:rsidRDefault="00B710DB">
            <w:pPr>
              <w:pStyle w:val="ConsPlusNormal"/>
            </w:pPr>
          </w:p>
        </w:tc>
        <w:tc>
          <w:tcPr>
            <w:tcW w:w="1838" w:type="dxa"/>
          </w:tcPr>
          <w:p w:rsidR="00B710DB" w:rsidRDefault="00B710DB">
            <w:pPr>
              <w:pStyle w:val="ConsPlusNormal"/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B710DB" w:rsidTr="00B21ADB">
        <w:tc>
          <w:tcPr>
            <w:tcW w:w="15304" w:type="dxa"/>
            <w:gridSpan w:val="7"/>
          </w:tcPr>
          <w:p w:rsidR="00B710DB" w:rsidRDefault="00B710DB">
            <w:pPr>
              <w:pStyle w:val="ConsPlusNormal"/>
              <w:outlineLvl w:val="2"/>
            </w:pPr>
            <w: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B710DB" w:rsidTr="00B21ADB">
        <w:tc>
          <w:tcPr>
            <w:tcW w:w="2324" w:type="dxa"/>
          </w:tcPr>
          <w:p w:rsidR="00B710DB" w:rsidRDefault="00B710DB">
            <w:pPr>
              <w:pStyle w:val="ConsPlusNormal"/>
            </w:pPr>
            <w:r>
              <w:t xml:space="preserve">Пакет зарегистрированных документов, поступивших должностному лицу, ответственному за предоставление муниципальной услуги соответствие документов и сведений </w:t>
            </w:r>
            <w:r>
              <w:lastRenderedPageBreak/>
              <w:t>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B710DB" w:rsidRDefault="00B710DB">
            <w:pPr>
              <w:pStyle w:val="ConsPlusNormal"/>
            </w:pPr>
            <w:r>
              <w:lastRenderedPageBreak/>
              <w:t xml:space="preserve">Проверка соответствия документов и сведений требованиям нормативных правовых актов предоставления муниципальной услуги проведение </w:t>
            </w:r>
            <w:r>
              <w:lastRenderedPageBreak/>
              <w:t>публичных слушаний или общественных обсуждений</w:t>
            </w:r>
          </w:p>
        </w:tc>
        <w:tc>
          <w:tcPr>
            <w:tcW w:w="2381" w:type="dxa"/>
          </w:tcPr>
          <w:p w:rsidR="00B710DB" w:rsidRDefault="00B710DB">
            <w:pPr>
              <w:pStyle w:val="ConsPlusNormal"/>
            </w:pPr>
            <w:r>
              <w:lastRenderedPageBreak/>
              <w:t>До 10 рабочих дней</w:t>
            </w:r>
          </w:p>
        </w:tc>
        <w:tc>
          <w:tcPr>
            <w:tcW w:w="2154" w:type="dxa"/>
          </w:tcPr>
          <w:p w:rsidR="00B710DB" w:rsidRDefault="00B710DB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B710DB" w:rsidRDefault="00B710DB">
            <w:pPr>
              <w:pStyle w:val="ConsPlusNormal"/>
            </w:pPr>
            <w:r>
              <w:t>Уполномоченный орган / ГИС /ПГС</w:t>
            </w:r>
          </w:p>
        </w:tc>
        <w:tc>
          <w:tcPr>
            <w:tcW w:w="2268" w:type="dxa"/>
          </w:tcPr>
          <w:p w:rsidR="00B710DB" w:rsidRDefault="00B710DB">
            <w:pPr>
              <w:pStyle w:val="ConsPlusNormal"/>
            </w:pPr>
            <w:r>
              <w:t xml:space="preserve">Основания отказа в предоставлении муниципальной услуги, предусмотренные </w:t>
            </w:r>
            <w:hyperlink w:anchor="P166">
              <w:r>
                <w:rPr>
                  <w:color w:val="0000FF"/>
                </w:rPr>
                <w:t>пунктом 2.9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1838" w:type="dxa"/>
          </w:tcPr>
          <w:p w:rsidR="00B710DB" w:rsidRDefault="00B710DB">
            <w:pPr>
              <w:pStyle w:val="ConsPlusNormal"/>
            </w:pPr>
            <w: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B710DB" w:rsidTr="00B21ADB">
        <w:tc>
          <w:tcPr>
            <w:tcW w:w="2324" w:type="dxa"/>
          </w:tcPr>
          <w:p w:rsidR="00B710DB" w:rsidRDefault="00B710DB">
            <w:pPr>
              <w:pStyle w:val="ConsPlusNormal"/>
            </w:pPr>
            <w: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B710DB" w:rsidRDefault="00B710DB">
            <w:pPr>
              <w:pStyle w:val="ConsPlusNormal"/>
            </w:pPr>
            <w:r>
              <w:t>Проведение публичных слушаний или общественных обсуждений</w:t>
            </w:r>
          </w:p>
        </w:tc>
        <w:tc>
          <w:tcPr>
            <w:tcW w:w="2381" w:type="dxa"/>
          </w:tcPr>
          <w:p w:rsidR="00B710DB" w:rsidRDefault="00B710DB" w:rsidP="002C6A10">
            <w:pPr>
              <w:pStyle w:val="ConsPlusNormal"/>
            </w:pPr>
            <w:r>
              <w:t xml:space="preserve">Не более 30 дней со дня оповещения жителей </w:t>
            </w:r>
            <w:r w:rsidR="002C6A10">
              <w:t xml:space="preserve">сельского поселения </w:t>
            </w:r>
            <w:proofErr w:type="spellStart"/>
            <w:r w:rsidR="002C6A10">
              <w:t>Перегребное</w:t>
            </w:r>
            <w:proofErr w:type="spellEnd"/>
            <w:r>
              <w:t xml:space="preserve"> о проведении публичных слушаний или общественных обсуждений</w:t>
            </w:r>
          </w:p>
        </w:tc>
        <w:tc>
          <w:tcPr>
            <w:tcW w:w="2154" w:type="dxa"/>
          </w:tcPr>
          <w:p w:rsidR="00B710DB" w:rsidRDefault="00B710DB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B710DB" w:rsidRDefault="00B710DB">
            <w:pPr>
              <w:pStyle w:val="ConsPlusNormal"/>
            </w:pPr>
          </w:p>
        </w:tc>
        <w:tc>
          <w:tcPr>
            <w:tcW w:w="2268" w:type="dxa"/>
          </w:tcPr>
          <w:p w:rsidR="00B710DB" w:rsidRDefault="00B710DB">
            <w:pPr>
              <w:pStyle w:val="ConsPlusNormal"/>
            </w:pPr>
          </w:p>
        </w:tc>
        <w:tc>
          <w:tcPr>
            <w:tcW w:w="1838" w:type="dxa"/>
          </w:tcPr>
          <w:p w:rsidR="00B710DB" w:rsidRDefault="00B710DB">
            <w:pPr>
              <w:pStyle w:val="ConsPlusNormal"/>
            </w:pPr>
            <w:r>
              <w:t>Подготовка рекомендаций Комиссии</w:t>
            </w:r>
          </w:p>
        </w:tc>
      </w:tr>
      <w:tr w:rsidR="00B710DB" w:rsidTr="00B21ADB">
        <w:tc>
          <w:tcPr>
            <w:tcW w:w="15304" w:type="dxa"/>
            <w:gridSpan w:val="7"/>
          </w:tcPr>
          <w:p w:rsidR="00B710DB" w:rsidRDefault="00B710DB">
            <w:pPr>
              <w:pStyle w:val="ConsPlusNormal"/>
              <w:outlineLvl w:val="2"/>
            </w:pPr>
            <w:r>
              <w:t>4. Принятие решения</w:t>
            </w:r>
          </w:p>
        </w:tc>
      </w:tr>
      <w:tr w:rsidR="00B710DB" w:rsidTr="00B21ADB">
        <w:tc>
          <w:tcPr>
            <w:tcW w:w="2324" w:type="dxa"/>
          </w:tcPr>
          <w:p w:rsidR="00B710DB" w:rsidRDefault="00B710DB">
            <w:pPr>
              <w:pStyle w:val="ConsPlusNormal"/>
            </w:pPr>
            <w:r>
              <w:t>Проект результата предоставления муниципальной услуги</w:t>
            </w:r>
          </w:p>
        </w:tc>
        <w:tc>
          <w:tcPr>
            <w:tcW w:w="2268" w:type="dxa"/>
          </w:tcPr>
          <w:p w:rsidR="00B710DB" w:rsidRDefault="00B710DB">
            <w:pPr>
              <w:pStyle w:val="ConsPlusNormal"/>
            </w:pPr>
            <w:r>
              <w:t>Принятие решения о предоставлении муниципальной услуги</w:t>
            </w:r>
          </w:p>
        </w:tc>
        <w:tc>
          <w:tcPr>
            <w:tcW w:w="2381" w:type="dxa"/>
          </w:tcPr>
          <w:p w:rsidR="00B710DB" w:rsidRDefault="00B710DB">
            <w:pPr>
              <w:pStyle w:val="ConsPlusNormal"/>
            </w:pPr>
            <w:r>
              <w:t>Не более 15 дней со дня поступления рекомендаций Комиссии</w:t>
            </w:r>
          </w:p>
        </w:tc>
        <w:tc>
          <w:tcPr>
            <w:tcW w:w="2154" w:type="dxa"/>
          </w:tcPr>
          <w:p w:rsidR="00B710DB" w:rsidRDefault="00B710DB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  <w:p w:rsidR="00B710DB" w:rsidRDefault="00B710DB">
            <w:pPr>
              <w:pStyle w:val="ConsPlusNormal"/>
            </w:pPr>
            <w:r>
              <w:t>Руководитель Уполномоченного органа или иное уполномоченное лицо</w:t>
            </w:r>
          </w:p>
        </w:tc>
        <w:tc>
          <w:tcPr>
            <w:tcW w:w="2071" w:type="dxa"/>
          </w:tcPr>
          <w:p w:rsidR="00B710DB" w:rsidRDefault="00B710DB">
            <w:pPr>
              <w:pStyle w:val="ConsPlusNormal"/>
            </w:pPr>
            <w:r>
              <w:t>Уполномоченный орган / ГИС /ПГС</w:t>
            </w:r>
          </w:p>
        </w:tc>
        <w:tc>
          <w:tcPr>
            <w:tcW w:w="2268" w:type="dxa"/>
          </w:tcPr>
          <w:p w:rsidR="00B710DB" w:rsidRDefault="00B710DB">
            <w:pPr>
              <w:pStyle w:val="ConsPlusNormal"/>
            </w:pPr>
          </w:p>
        </w:tc>
        <w:tc>
          <w:tcPr>
            <w:tcW w:w="1838" w:type="dxa"/>
          </w:tcPr>
          <w:p w:rsidR="00B710DB" w:rsidRDefault="00B710DB">
            <w:pPr>
              <w:pStyle w:val="ConsPlusNormal"/>
            </w:pPr>
            <w:r>
              <w:t>Результат предоставления муниципальной услуги, подписанный уполномоченным должностным лицом, руководителем Уполномоченного органа или иным уполномоченным лицом</w:t>
            </w:r>
          </w:p>
        </w:tc>
      </w:tr>
    </w:tbl>
    <w:p w:rsidR="00B710DB" w:rsidRDefault="00B710DB">
      <w:pPr>
        <w:pStyle w:val="ConsPlusNormal"/>
        <w:ind w:firstLine="540"/>
        <w:jc w:val="both"/>
      </w:pPr>
    </w:p>
    <w:p w:rsidR="00B710DB" w:rsidRDefault="00B710DB">
      <w:pPr>
        <w:pStyle w:val="ConsPlusNormal"/>
        <w:ind w:firstLine="540"/>
        <w:jc w:val="both"/>
      </w:pPr>
    </w:p>
    <w:p w:rsidR="00B710DB" w:rsidRDefault="00B710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052" w:rsidRDefault="00A33052"/>
    <w:sectPr w:rsidR="00A3305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DB"/>
    <w:rsid w:val="002837C6"/>
    <w:rsid w:val="002C6A10"/>
    <w:rsid w:val="00474D88"/>
    <w:rsid w:val="00A33052"/>
    <w:rsid w:val="00B21ADB"/>
    <w:rsid w:val="00B343C9"/>
    <w:rsid w:val="00B710DB"/>
    <w:rsid w:val="00BE67E9"/>
    <w:rsid w:val="00DA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DD9B6-FC3A-4EFC-ABC9-90767F1D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0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710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10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710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E69E33D6C1C7C2B39E5C8282FA5B8A65721D554578B65AC6E83AEEAE063A6F55BE35778B7AE59DAC15E6D3E5B2433A75C90B2s6t8H" TargetMode="External"/><Relationship Id="rId13" Type="http://schemas.openxmlformats.org/officeDocument/2006/relationships/hyperlink" Target="consultantplus://offline/ref=688E69E33D6C1C7C2B39E5C8282FA5B8A65721D554578B65AC6E83AEEAE063A6F55BE3507ABBF15CCFD006633D453A3BB14092B068sFt2H" TargetMode="External"/><Relationship Id="rId18" Type="http://schemas.openxmlformats.org/officeDocument/2006/relationships/hyperlink" Target="consultantplus://offline/ref=688E69E33D6C1C7C2B39E5C8282FA5B8A65721D554578B65AC6E83AEEAE063A6F55BE3527BBBF15CCFD006633D453A3BB14092B068sFt2H" TargetMode="External"/><Relationship Id="rId26" Type="http://schemas.openxmlformats.org/officeDocument/2006/relationships/hyperlink" Target="consultantplus://offline/ref=688E69E33D6C1C7C2B39E5C8282FA5B8A65721D554578B65AC6E83AEEAE063A6E75BBB5E78BCE408968A516E3Cs4t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8E69E33D6C1C7C2B39E5C8282FA5B8A65721D554578B65AC6E83AEEAE063A6F55BE3527BBCF90D9C9F073F7A102938B94090B874F27B28s1t3H" TargetMode="External"/><Relationship Id="rId7" Type="http://schemas.openxmlformats.org/officeDocument/2006/relationships/hyperlink" Target="consultantplus://offline/ref=688E69E33D6C1C7C2B39E5C8282FA5B8A65525D653558B65AC6E83AEEAE063A6E75BBB5E78BCE408968A516E3Cs4t7H" TargetMode="External"/><Relationship Id="rId12" Type="http://schemas.openxmlformats.org/officeDocument/2006/relationships/hyperlink" Target="consultantplus://offline/ref=688E69E33D6C1C7C2B39E5C8282FA5B8A65721D554578B65AC6E83AEEAE063A6F55BE3507EB5F15CCFD006633D453A3BB14092B068sFt2H" TargetMode="External"/><Relationship Id="rId17" Type="http://schemas.openxmlformats.org/officeDocument/2006/relationships/hyperlink" Target="consultantplus://offline/ref=688E69E33D6C1C7C2B39E5C8282FA5B8A65721D554578B65AC6E83AEEAE063A6F55BE35078B8F15CCFD006633D453A3BB14092B068sFt2H" TargetMode="External"/><Relationship Id="rId25" Type="http://schemas.openxmlformats.org/officeDocument/2006/relationships/hyperlink" Target="consultantplus://offline/ref=688E69E33D6C1C7C2B39E5C8282FA5B8A65721D554578B65AC6E83AEEAE063A6F55BE3527BBCF90D9C9F073F7A102938B94090B874F27B28s1t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8E69E33D6C1C7C2B39E5C8282FA5B8A35F24D35F558B65AC6E83AEEAE063A6F55BE3527BBCFA0B969F073F7A102938B94090B874F27B28s1t3H" TargetMode="External"/><Relationship Id="rId20" Type="http://schemas.openxmlformats.org/officeDocument/2006/relationships/hyperlink" Target="consultantplus://offline/ref=688E69E33D6C1C7C2B39E5C8282FA5B8A65721D554578B65AC6E83AEEAE063A6F55BE35172BCF15CCFD006633D453A3BB14092B068sFt2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kodeks://link/d?nd=350236753&amp;prevdoc=350236753&amp;point=mark=000000000000000000000000000000000000000000000000000PCSE0" TargetMode="External"/><Relationship Id="rId11" Type="http://schemas.openxmlformats.org/officeDocument/2006/relationships/hyperlink" Target="consultantplus://offline/ref=688E69E33D6C1C7C2B39E5C8282FA5B8A65721D554578B65AC6E83AEEAE063A6F55BE3527BBCF90D9C9F073F7A102938B94090B874F27B28s1t3H" TargetMode="External"/><Relationship Id="rId24" Type="http://schemas.openxmlformats.org/officeDocument/2006/relationships/hyperlink" Target="consultantplus://offline/ref=688E69E33D6C1C7C2B39E5C8282FA5B8A65721D554578B65AC6E83AEEAE063A6F55BE3527BBCF90D9C9F073F7A102938B94090B874F27B28s1t3H" TargetMode="External"/><Relationship Id="rId5" Type="http://schemas.openxmlformats.org/officeDocument/2006/relationships/hyperlink" Target="kodeks://link/d?nd=350236753&amp;prevdoc=350236753&amp;point=mark=000000000000000000000000000000000000000000000000000PCSE0" TargetMode="External"/><Relationship Id="rId15" Type="http://schemas.openxmlformats.org/officeDocument/2006/relationships/hyperlink" Target="consultantplus://offline/ref=688E69E33D6C1C7C2B39E5C8282FA5B8A35F24D35F558B65AC6E83AEEAE063A6F55BE3527BBCFA099C9F073F7A102938B94090B874F27B28s1t3H" TargetMode="External"/><Relationship Id="rId23" Type="http://schemas.openxmlformats.org/officeDocument/2006/relationships/hyperlink" Target="consultantplus://offline/ref=688E69E33D6C1C7C2B39E5C8282FA5B8A65721D554578B65AC6E83AEEAE063A6F55BE3527BBCF90D9C9F073F7A102938B94090B874F27B28s1t3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88E69E33D6C1C7C2B39E5C8282FA5B8A65721D554578B65AC6E83AEEAE063A6F55BE3527BBCF90D9C9F073F7A102938B94090B874F27B28s1t3H" TargetMode="External"/><Relationship Id="rId19" Type="http://schemas.openxmlformats.org/officeDocument/2006/relationships/hyperlink" Target="consultantplus://offline/ref=688E69E33D6C1C7C2B39E5C8282FA5B8A15626D05F528B65AC6E83AEEAE063A6E75BBB5E78BCE408968A516E3Cs4t7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88E69E33D6C1C7C2B39E5C8282FA5B8A65721D554578B65AC6E83AEEAE063A6F55BE35078B5F15CCFD006633D453A3BB14092B068sFt2H" TargetMode="External"/><Relationship Id="rId14" Type="http://schemas.openxmlformats.org/officeDocument/2006/relationships/hyperlink" Target="consultantplus://offline/ref=688E69E33D6C1C7C2B39E5C8282FA5B8A65525D653558B65AC6E83AEEAE063A6F55BE3527BBCFA00969F073F7A102938B94090B874F27B28s1t3H" TargetMode="External"/><Relationship Id="rId22" Type="http://schemas.openxmlformats.org/officeDocument/2006/relationships/hyperlink" Target="consultantplus://offline/ref=688E69E33D6C1C7C2B39E5C8282FA5B8A65721D554578B65AC6E83AEEAE063A6F55BE3527BBCF90D9C9F073F7A102938B94090B874F27B28s1t3H" TargetMode="External"/><Relationship Id="rId27" Type="http://schemas.openxmlformats.org/officeDocument/2006/relationships/hyperlink" Target="consultantplus://offline/ref=688E69E33D6C1C7C2B39E5C8282FA5B8A65621D655528B65AC6E83AEEAE063A6E75BBB5E78BCE408968A516E3Cs4t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28</Pages>
  <Words>10860</Words>
  <Characters>61906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MarchevDV</dc:creator>
  <cp:keywords/>
  <dc:description/>
  <cp:lastModifiedBy>Учетная запись Майкрософт</cp:lastModifiedBy>
  <cp:revision>7</cp:revision>
  <dcterms:created xsi:type="dcterms:W3CDTF">2022-08-31T07:58:00Z</dcterms:created>
  <dcterms:modified xsi:type="dcterms:W3CDTF">2022-10-10T05:56:00Z</dcterms:modified>
</cp:coreProperties>
</file>