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1D9EB" w14:textId="77777777" w:rsidR="00215C6A" w:rsidRPr="00215C6A" w:rsidRDefault="00215C6A" w:rsidP="00215C6A">
      <w:pPr>
        <w:tabs>
          <w:tab w:val="left" w:pos="720"/>
        </w:tabs>
        <w:spacing w:after="0" w:line="240" w:lineRule="auto"/>
        <w:ind w:left="0" w:right="0" w:firstLine="0"/>
        <w:jc w:val="left"/>
        <w:rPr>
          <w:b/>
          <w:color w:val="auto"/>
          <w:szCs w:val="24"/>
        </w:rPr>
      </w:pPr>
      <w:r w:rsidRPr="00215C6A">
        <w:rPr>
          <w:noProof/>
          <w:color w:val="auto"/>
          <w:szCs w:val="24"/>
        </w:rPr>
        <w:t xml:space="preserve">                                                                  </w:t>
      </w:r>
      <w:r w:rsidR="00603ACD">
        <w:rPr>
          <w:noProof/>
          <w:color w:val="auto"/>
          <w:szCs w:val="24"/>
        </w:rPr>
        <w:t xml:space="preserve">  </w:t>
      </w:r>
      <w:r w:rsidRPr="00215C6A">
        <w:rPr>
          <w:noProof/>
          <w:color w:val="auto"/>
          <w:szCs w:val="24"/>
        </w:rPr>
        <w:t xml:space="preserve">     </w:t>
      </w:r>
      <w:r w:rsidRPr="00215C6A">
        <w:rPr>
          <w:noProof/>
          <w:color w:val="auto"/>
          <w:szCs w:val="24"/>
        </w:rPr>
        <w:drawing>
          <wp:inline distT="0" distB="0" distL="0" distR="0" wp14:anchorId="1A80BE6A" wp14:editId="5815B30F">
            <wp:extent cx="514350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5C6A">
        <w:rPr>
          <w:noProof/>
          <w:color w:val="auto"/>
          <w:szCs w:val="24"/>
        </w:rPr>
        <w:t xml:space="preserve"> </w:t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13"/>
        <w:gridCol w:w="1743"/>
        <w:gridCol w:w="567"/>
        <w:gridCol w:w="283"/>
        <w:gridCol w:w="242"/>
        <w:gridCol w:w="3904"/>
        <w:gridCol w:w="446"/>
        <w:gridCol w:w="1362"/>
      </w:tblGrid>
      <w:tr w:rsidR="00215C6A" w:rsidRPr="00215C6A" w14:paraId="411EBA09" w14:textId="77777777" w:rsidTr="00215C6A">
        <w:trPr>
          <w:trHeight w:hRule="exact" w:val="2002"/>
        </w:trPr>
        <w:tc>
          <w:tcPr>
            <w:tcW w:w="9606" w:type="dxa"/>
            <w:gridSpan w:val="10"/>
          </w:tcPr>
          <w:p w14:paraId="1BF1F3B3" w14:textId="77777777" w:rsidR="00215C6A" w:rsidRPr="00215C6A" w:rsidRDefault="00603ACD" w:rsidP="00215C6A">
            <w:pPr>
              <w:spacing w:after="0" w:line="240" w:lineRule="auto"/>
              <w:ind w:left="0" w:right="0" w:firstLine="0"/>
              <w:jc w:val="center"/>
              <w:rPr>
                <w:rFonts w:ascii="Georgia" w:hAnsi="Georgia"/>
                <w:color w:val="auto"/>
                <w:sz w:val="12"/>
                <w:szCs w:val="12"/>
              </w:rPr>
            </w:pPr>
            <w:r>
              <w:rPr>
                <w:rFonts w:ascii="Georgia" w:hAnsi="Georgia"/>
                <w:color w:val="auto"/>
                <w:sz w:val="12"/>
                <w:szCs w:val="12"/>
              </w:rPr>
              <w:t xml:space="preserve">  </w:t>
            </w:r>
          </w:p>
          <w:p w14:paraId="2C1EE003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АДМИНИСТРАЦИЯ</w:t>
            </w:r>
          </w:p>
          <w:p w14:paraId="37849F98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СЕЛЬСКОГО ПОСЕЛЕНИЯ ПЕРЕГРЕБНОЕ</w:t>
            </w:r>
          </w:p>
          <w:p w14:paraId="75EB4F26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Октябрьского района</w:t>
            </w:r>
          </w:p>
          <w:p w14:paraId="5F486934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Ханты-Мансийского автономного округа-Югры</w:t>
            </w:r>
          </w:p>
          <w:p w14:paraId="77F8C83A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</w:p>
          <w:p w14:paraId="1E265F32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ПОСТАНОВЛЕНИЕ</w:t>
            </w:r>
          </w:p>
        </w:tc>
      </w:tr>
      <w:tr w:rsidR="00215C6A" w:rsidRPr="00215C6A" w14:paraId="5C02916A" w14:textId="77777777" w:rsidTr="00215C6A">
        <w:trPr>
          <w:trHeight w:val="454"/>
        </w:trPr>
        <w:tc>
          <w:tcPr>
            <w:tcW w:w="236" w:type="dxa"/>
            <w:tcBorders>
              <w:left w:val="nil"/>
              <w:right w:val="nil"/>
            </w:tcBorders>
            <w:vAlign w:val="bottom"/>
          </w:tcPr>
          <w:p w14:paraId="52D3BFF0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«</w:t>
            </w:r>
          </w:p>
        </w:tc>
        <w:tc>
          <w:tcPr>
            <w:tcW w:w="61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0773DC5" w14:textId="77777777" w:rsidR="00215C6A" w:rsidRPr="00215C6A" w:rsidRDefault="002444AD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25</w:t>
            </w:r>
          </w:p>
        </w:tc>
        <w:tc>
          <w:tcPr>
            <w:tcW w:w="213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19897168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»</w:t>
            </w:r>
          </w:p>
        </w:tc>
        <w:tc>
          <w:tcPr>
            <w:tcW w:w="174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8D05728" w14:textId="77777777" w:rsidR="00215C6A" w:rsidRPr="00215C6A" w:rsidRDefault="002444AD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сентября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14:paraId="7BAC7218" w14:textId="77777777" w:rsidR="00215C6A" w:rsidRPr="00215C6A" w:rsidRDefault="00215C6A" w:rsidP="00215C6A">
            <w:pPr>
              <w:spacing w:after="0" w:line="240" w:lineRule="auto"/>
              <w:ind w:left="0" w:right="-108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20</w:t>
            </w:r>
          </w:p>
        </w:tc>
        <w:tc>
          <w:tcPr>
            <w:tcW w:w="28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A1F762" w14:textId="77777777" w:rsidR="00215C6A" w:rsidRPr="00215C6A" w:rsidRDefault="00215C6A" w:rsidP="003D7CE4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</w:t>
            </w:r>
            <w:r w:rsidR="003D7CE4">
              <w:rPr>
                <w:color w:val="auto"/>
                <w:sz w:val="26"/>
                <w:szCs w:val="26"/>
              </w:rPr>
              <w:t>6</w:t>
            </w:r>
          </w:p>
        </w:tc>
        <w:tc>
          <w:tcPr>
            <w:tcW w:w="242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5D9C3D65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 xml:space="preserve">      г.</w:t>
            </w:r>
          </w:p>
        </w:tc>
        <w:tc>
          <w:tcPr>
            <w:tcW w:w="3904" w:type="dxa"/>
            <w:tcBorders>
              <w:left w:val="nil"/>
              <w:right w:val="nil"/>
            </w:tcBorders>
            <w:vAlign w:val="bottom"/>
          </w:tcPr>
          <w:p w14:paraId="4DEC40E1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</w:p>
        </w:tc>
        <w:tc>
          <w:tcPr>
            <w:tcW w:w="446" w:type="dxa"/>
            <w:tcBorders>
              <w:left w:val="nil"/>
              <w:right w:val="nil"/>
            </w:tcBorders>
            <w:vAlign w:val="bottom"/>
          </w:tcPr>
          <w:p w14:paraId="7B81D4DF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№</w:t>
            </w:r>
          </w:p>
        </w:tc>
        <w:tc>
          <w:tcPr>
            <w:tcW w:w="136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ED066BF" w14:textId="77777777" w:rsidR="00215C6A" w:rsidRPr="00215C6A" w:rsidRDefault="002444AD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191</w:t>
            </w:r>
          </w:p>
        </w:tc>
      </w:tr>
      <w:tr w:rsidR="00215C6A" w:rsidRPr="00215C6A" w14:paraId="0D54CC8C" w14:textId="77777777" w:rsidTr="00215C6A">
        <w:trPr>
          <w:trHeight w:hRule="exact" w:val="567"/>
        </w:trPr>
        <w:tc>
          <w:tcPr>
            <w:tcW w:w="9606" w:type="dxa"/>
            <w:gridSpan w:val="10"/>
            <w:tcMar>
              <w:top w:w="227" w:type="dxa"/>
            </w:tcMar>
          </w:tcPr>
          <w:p w14:paraId="69917C27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с. Перегребное</w:t>
            </w:r>
          </w:p>
        </w:tc>
      </w:tr>
    </w:tbl>
    <w:p w14:paraId="0937CB50" w14:textId="77777777" w:rsidR="00215C6A" w:rsidRPr="00215C6A" w:rsidRDefault="00215C6A" w:rsidP="00215C6A">
      <w:pPr>
        <w:spacing w:after="0" w:line="240" w:lineRule="auto"/>
        <w:ind w:left="0" w:right="0" w:firstLine="0"/>
        <w:rPr>
          <w:color w:val="auto"/>
          <w:sz w:val="28"/>
          <w:szCs w:val="28"/>
        </w:rPr>
      </w:pPr>
    </w:p>
    <w:p w14:paraId="3C7F753C" w14:textId="77777777" w:rsidR="0091332D" w:rsidRDefault="008162A2" w:rsidP="0091332D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О внесении изменений </w:t>
      </w:r>
      <w:r w:rsidR="0091332D" w:rsidRPr="0091332D">
        <w:rPr>
          <w:bCs/>
          <w:color w:val="auto"/>
          <w:sz w:val="26"/>
          <w:szCs w:val="26"/>
        </w:rPr>
        <w:t xml:space="preserve">в постановление </w:t>
      </w:r>
    </w:p>
    <w:p w14:paraId="00C148FB" w14:textId="77777777" w:rsidR="0091332D" w:rsidRDefault="0091332D" w:rsidP="0091332D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91332D">
        <w:rPr>
          <w:bCs/>
          <w:color w:val="auto"/>
          <w:sz w:val="26"/>
          <w:szCs w:val="26"/>
        </w:rPr>
        <w:t xml:space="preserve">администрации сельского поселения </w:t>
      </w:r>
      <w:proofErr w:type="spellStart"/>
      <w:r w:rsidRPr="0091332D">
        <w:rPr>
          <w:bCs/>
          <w:color w:val="auto"/>
          <w:sz w:val="26"/>
          <w:szCs w:val="26"/>
        </w:rPr>
        <w:t>Перегребное</w:t>
      </w:r>
      <w:proofErr w:type="spellEnd"/>
      <w:r w:rsidRPr="0091332D">
        <w:rPr>
          <w:bCs/>
          <w:color w:val="auto"/>
          <w:sz w:val="26"/>
          <w:szCs w:val="26"/>
        </w:rPr>
        <w:t xml:space="preserve"> </w:t>
      </w:r>
    </w:p>
    <w:p w14:paraId="121971EB" w14:textId="77777777" w:rsidR="0091332D" w:rsidRDefault="0091332D" w:rsidP="0091332D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91332D">
        <w:rPr>
          <w:bCs/>
          <w:color w:val="auto"/>
          <w:sz w:val="26"/>
          <w:szCs w:val="26"/>
        </w:rPr>
        <w:t xml:space="preserve">от 27.06.2017 № 177 «Об утверждении Порядка </w:t>
      </w:r>
    </w:p>
    <w:p w14:paraId="753408B4" w14:textId="77777777" w:rsidR="0091332D" w:rsidRDefault="0091332D" w:rsidP="0091332D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91332D">
        <w:rPr>
          <w:bCs/>
          <w:color w:val="auto"/>
          <w:sz w:val="26"/>
          <w:szCs w:val="26"/>
        </w:rPr>
        <w:t xml:space="preserve">содержания в исправном состоянии средств </w:t>
      </w:r>
    </w:p>
    <w:p w14:paraId="683EDFE8" w14:textId="77777777" w:rsidR="0091332D" w:rsidRDefault="0091332D" w:rsidP="0091332D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91332D">
        <w:rPr>
          <w:bCs/>
          <w:color w:val="auto"/>
          <w:sz w:val="26"/>
          <w:szCs w:val="26"/>
        </w:rPr>
        <w:t xml:space="preserve">обеспечения пожарной безопасности жилых </w:t>
      </w:r>
    </w:p>
    <w:p w14:paraId="4F20A8EA" w14:textId="77777777" w:rsidR="0091332D" w:rsidRDefault="0091332D" w:rsidP="0091332D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91332D">
        <w:rPr>
          <w:bCs/>
          <w:color w:val="auto"/>
          <w:sz w:val="26"/>
          <w:szCs w:val="26"/>
        </w:rPr>
        <w:t xml:space="preserve">и общественных зданий, находящихся в </w:t>
      </w:r>
    </w:p>
    <w:p w14:paraId="32FCE67C" w14:textId="77777777" w:rsidR="0091332D" w:rsidRDefault="0091332D" w:rsidP="0091332D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91332D">
        <w:rPr>
          <w:bCs/>
          <w:color w:val="auto"/>
          <w:sz w:val="26"/>
          <w:szCs w:val="26"/>
        </w:rPr>
        <w:t xml:space="preserve">муниципальной собственности сельского </w:t>
      </w:r>
    </w:p>
    <w:p w14:paraId="2B22F5D8" w14:textId="77777777" w:rsidR="00215C6A" w:rsidRPr="00215C6A" w:rsidRDefault="0091332D" w:rsidP="0091332D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r w:rsidRPr="0091332D">
        <w:rPr>
          <w:bCs/>
          <w:color w:val="auto"/>
          <w:sz w:val="26"/>
          <w:szCs w:val="26"/>
        </w:rPr>
        <w:t xml:space="preserve">поселения </w:t>
      </w:r>
      <w:proofErr w:type="spellStart"/>
      <w:r w:rsidRPr="0091332D">
        <w:rPr>
          <w:bCs/>
          <w:color w:val="auto"/>
          <w:sz w:val="26"/>
          <w:szCs w:val="26"/>
        </w:rPr>
        <w:t>Перегребное</w:t>
      </w:r>
      <w:proofErr w:type="spellEnd"/>
      <w:r w:rsidRPr="0091332D">
        <w:rPr>
          <w:bCs/>
          <w:color w:val="auto"/>
          <w:sz w:val="26"/>
          <w:szCs w:val="26"/>
        </w:rPr>
        <w:t>»</w:t>
      </w:r>
    </w:p>
    <w:p w14:paraId="773E2E4A" w14:textId="77777777" w:rsidR="00215C6A" w:rsidRDefault="00215C6A" w:rsidP="00215C6A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14:paraId="2782D062" w14:textId="77777777" w:rsidR="0091332D" w:rsidRPr="00215C6A" w:rsidRDefault="0091332D" w:rsidP="00215C6A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14:paraId="6081110C" w14:textId="77777777" w:rsidR="00035EBD" w:rsidRDefault="00215C6A" w:rsidP="00035EBD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892AB1">
        <w:rPr>
          <w:color w:val="auto"/>
          <w:sz w:val="26"/>
          <w:szCs w:val="26"/>
        </w:rPr>
        <w:t xml:space="preserve">В соответствии с </w:t>
      </w:r>
      <w:r w:rsidR="00AB1BB8" w:rsidRPr="00AB1BB8">
        <w:rPr>
          <w:color w:val="auto"/>
          <w:sz w:val="26"/>
          <w:szCs w:val="26"/>
        </w:rPr>
        <w:t>Постановление</w:t>
      </w:r>
      <w:r w:rsidR="00BD7BC7">
        <w:rPr>
          <w:color w:val="auto"/>
          <w:sz w:val="26"/>
          <w:szCs w:val="26"/>
        </w:rPr>
        <w:t>м</w:t>
      </w:r>
      <w:r w:rsidR="00AB1BB8" w:rsidRPr="00AB1BB8">
        <w:rPr>
          <w:color w:val="auto"/>
          <w:sz w:val="26"/>
          <w:szCs w:val="26"/>
        </w:rPr>
        <w:t xml:space="preserve"> </w:t>
      </w:r>
      <w:r w:rsidR="00AB1BB8">
        <w:rPr>
          <w:color w:val="auto"/>
          <w:sz w:val="26"/>
          <w:szCs w:val="26"/>
        </w:rPr>
        <w:t>Правительства РФ от 03.02.2025 №</w:t>
      </w:r>
      <w:r w:rsidR="00AB1BB8" w:rsidRPr="00AB1BB8">
        <w:rPr>
          <w:color w:val="auto"/>
          <w:sz w:val="26"/>
          <w:szCs w:val="26"/>
        </w:rPr>
        <w:t xml:space="preserve"> 90</w:t>
      </w:r>
      <w:r w:rsidR="00AB1BB8">
        <w:rPr>
          <w:color w:val="auto"/>
          <w:sz w:val="26"/>
          <w:szCs w:val="26"/>
        </w:rPr>
        <w:t xml:space="preserve"> «</w:t>
      </w:r>
      <w:r w:rsidR="00AB1BB8" w:rsidRPr="00AB1BB8">
        <w:rPr>
          <w:color w:val="auto"/>
          <w:sz w:val="26"/>
          <w:szCs w:val="26"/>
        </w:rPr>
        <w:t>О внесении изменений в постановление Правительства Российской Федерации от 16 сентября 2020 г. № 1479</w:t>
      </w:r>
      <w:r w:rsidR="00AB1BB8">
        <w:rPr>
          <w:color w:val="auto"/>
          <w:sz w:val="26"/>
          <w:szCs w:val="26"/>
        </w:rPr>
        <w:t>»</w:t>
      </w:r>
      <w:r w:rsidR="00AB1BB8" w:rsidRPr="00AB1BB8">
        <w:rPr>
          <w:color w:val="auto"/>
          <w:sz w:val="26"/>
          <w:szCs w:val="26"/>
        </w:rPr>
        <w:t xml:space="preserve">, </w:t>
      </w:r>
      <w:r w:rsidR="001E534A">
        <w:rPr>
          <w:color w:val="auto"/>
          <w:sz w:val="26"/>
          <w:szCs w:val="26"/>
        </w:rPr>
        <w:t xml:space="preserve">решением Совета депутатов сельского поселения </w:t>
      </w:r>
      <w:proofErr w:type="spellStart"/>
      <w:r w:rsidR="001E534A">
        <w:rPr>
          <w:color w:val="auto"/>
          <w:sz w:val="26"/>
          <w:szCs w:val="26"/>
        </w:rPr>
        <w:t>Перегребное</w:t>
      </w:r>
      <w:proofErr w:type="spellEnd"/>
      <w:r w:rsidR="001E534A">
        <w:rPr>
          <w:color w:val="auto"/>
          <w:sz w:val="26"/>
          <w:szCs w:val="26"/>
        </w:rPr>
        <w:t xml:space="preserve"> от 06.06.2024 № 33 «</w:t>
      </w:r>
      <w:r w:rsidR="001E534A" w:rsidRPr="001E534A">
        <w:rPr>
          <w:color w:val="auto"/>
          <w:sz w:val="26"/>
          <w:szCs w:val="26"/>
        </w:rPr>
        <w:t>Об утверждении структуры</w:t>
      </w:r>
      <w:r w:rsidR="001E534A">
        <w:rPr>
          <w:color w:val="auto"/>
          <w:sz w:val="26"/>
          <w:szCs w:val="26"/>
        </w:rPr>
        <w:t xml:space="preserve"> </w:t>
      </w:r>
      <w:r w:rsidR="001E534A" w:rsidRPr="001E534A">
        <w:rPr>
          <w:color w:val="auto"/>
          <w:sz w:val="26"/>
          <w:szCs w:val="26"/>
        </w:rPr>
        <w:t>администрации муниципального образования с</w:t>
      </w:r>
      <w:r w:rsidR="001E534A">
        <w:rPr>
          <w:color w:val="auto"/>
          <w:sz w:val="26"/>
          <w:szCs w:val="26"/>
        </w:rPr>
        <w:t xml:space="preserve">ельского поселения </w:t>
      </w:r>
      <w:proofErr w:type="spellStart"/>
      <w:r w:rsidR="001E534A">
        <w:rPr>
          <w:color w:val="auto"/>
          <w:sz w:val="26"/>
          <w:szCs w:val="26"/>
        </w:rPr>
        <w:t>Перегребное</w:t>
      </w:r>
      <w:proofErr w:type="spellEnd"/>
      <w:r w:rsidR="001E534A">
        <w:rPr>
          <w:color w:val="auto"/>
          <w:sz w:val="26"/>
          <w:szCs w:val="26"/>
        </w:rPr>
        <w:t xml:space="preserve">» (с изм. </w:t>
      </w:r>
      <w:r w:rsidR="00907819">
        <w:rPr>
          <w:color w:val="auto"/>
          <w:sz w:val="26"/>
          <w:szCs w:val="26"/>
        </w:rPr>
        <w:t xml:space="preserve">от 28.04.2025г.), </w:t>
      </w:r>
      <w:r w:rsidR="00DF13CE">
        <w:rPr>
          <w:color w:val="auto"/>
          <w:sz w:val="26"/>
          <w:szCs w:val="26"/>
        </w:rPr>
        <w:t>в целях приведения муниципальных нормативно-правовых актов в соответствие с действующим законодательством</w:t>
      </w:r>
      <w:r w:rsidRPr="00892AB1">
        <w:rPr>
          <w:color w:val="auto"/>
          <w:sz w:val="26"/>
          <w:szCs w:val="26"/>
        </w:rPr>
        <w:t>:</w:t>
      </w:r>
    </w:p>
    <w:p w14:paraId="5277E435" w14:textId="77777777" w:rsidR="00035EBD" w:rsidRDefault="00892AB1" w:rsidP="00947344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1. </w:t>
      </w:r>
      <w:r w:rsidR="008162A2" w:rsidRPr="00892AB1">
        <w:rPr>
          <w:color w:val="auto"/>
          <w:sz w:val="26"/>
          <w:szCs w:val="26"/>
        </w:rPr>
        <w:t>Внести в</w:t>
      </w:r>
      <w:r w:rsidR="00215C6A" w:rsidRPr="00892AB1">
        <w:rPr>
          <w:color w:val="auto"/>
          <w:sz w:val="26"/>
          <w:szCs w:val="26"/>
        </w:rPr>
        <w:t xml:space="preserve"> </w:t>
      </w:r>
      <w:r w:rsidR="005E299B" w:rsidRPr="00892AB1">
        <w:rPr>
          <w:color w:val="auto"/>
          <w:sz w:val="26"/>
          <w:szCs w:val="26"/>
        </w:rPr>
        <w:t xml:space="preserve">постановление администрации сельского поселения </w:t>
      </w:r>
      <w:proofErr w:type="spellStart"/>
      <w:r w:rsidR="005E299B" w:rsidRPr="00892AB1">
        <w:rPr>
          <w:color w:val="auto"/>
          <w:sz w:val="26"/>
          <w:szCs w:val="26"/>
        </w:rPr>
        <w:t>Перегребное</w:t>
      </w:r>
      <w:proofErr w:type="spellEnd"/>
      <w:r w:rsidR="005E299B" w:rsidRPr="00892AB1">
        <w:rPr>
          <w:color w:val="auto"/>
          <w:sz w:val="26"/>
          <w:szCs w:val="26"/>
        </w:rPr>
        <w:t xml:space="preserve"> </w:t>
      </w:r>
      <w:r w:rsidR="00AB1BB8">
        <w:rPr>
          <w:bCs/>
          <w:color w:val="auto"/>
          <w:sz w:val="26"/>
          <w:szCs w:val="26"/>
        </w:rPr>
        <w:t>от 27.06.2017 №</w:t>
      </w:r>
      <w:r w:rsidR="00AB1BB8" w:rsidRPr="00D12CD1">
        <w:rPr>
          <w:bCs/>
          <w:color w:val="auto"/>
          <w:sz w:val="26"/>
          <w:szCs w:val="26"/>
        </w:rPr>
        <w:t xml:space="preserve"> 177</w:t>
      </w:r>
      <w:r w:rsidR="00035EBD" w:rsidRPr="00035EBD">
        <w:rPr>
          <w:bCs/>
          <w:color w:val="auto"/>
          <w:sz w:val="26"/>
          <w:szCs w:val="26"/>
        </w:rPr>
        <w:t xml:space="preserve"> «</w:t>
      </w:r>
      <w:r w:rsidR="00D12CD1" w:rsidRPr="00D12CD1">
        <w:rPr>
          <w:bCs/>
          <w:color w:val="auto"/>
          <w:sz w:val="26"/>
          <w:szCs w:val="26"/>
        </w:rPr>
        <w:t xml:space="preserve">Об утверждении Порядка содержания в исправном состоянии средств обеспечения пожарной безопасности жилых и общественных зданий, находящихся в муниципальной собственности сельского поселения </w:t>
      </w:r>
      <w:proofErr w:type="spellStart"/>
      <w:r w:rsidR="00D12CD1" w:rsidRPr="00D12CD1">
        <w:rPr>
          <w:bCs/>
          <w:color w:val="auto"/>
          <w:sz w:val="26"/>
          <w:szCs w:val="26"/>
        </w:rPr>
        <w:t>Перегребное</w:t>
      </w:r>
      <w:proofErr w:type="spellEnd"/>
      <w:r w:rsidR="0091332D">
        <w:rPr>
          <w:bCs/>
          <w:color w:val="auto"/>
          <w:sz w:val="26"/>
          <w:szCs w:val="26"/>
        </w:rPr>
        <w:t>»</w:t>
      </w:r>
      <w:r w:rsidR="00D12CD1" w:rsidRPr="00D12CD1">
        <w:rPr>
          <w:bCs/>
          <w:color w:val="auto"/>
          <w:sz w:val="26"/>
          <w:szCs w:val="26"/>
        </w:rPr>
        <w:t xml:space="preserve"> </w:t>
      </w:r>
      <w:r w:rsidR="00035EBD">
        <w:rPr>
          <w:bCs/>
          <w:color w:val="auto"/>
          <w:sz w:val="26"/>
          <w:szCs w:val="26"/>
        </w:rPr>
        <w:t xml:space="preserve">(далее - Постановление) </w:t>
      </w:r>
      <w:r w:rsidR="005E299B" w:rsidRPr="00892AB1">
        <w:rPr>
          <w:bCs/>
          <w:color w:val="auto"/>
          <w:sz w:val="26"/>
          <w:szCs w:val="26"/>
        </w:rPr>
        <w:t>с</w:t>
      </w:r>
      <w:r w:rsidR="005E299B" w:rsidRPr="00892AB1">
        <w:rPr>
          <w:sz w:val="26"/>
          <w:szCs w:val="26"/>
        </w:rPr>
        <w:t xml:space="preserve">ледующие </w:t>
      </w:r>
      <w:r w:rsidR="008162A2" w:rsidRPr="00892AB1">
        <w:rPr>
          <w:color w:val="auto"/>
          <w:sz w:val="26"/>
          <w:szCs w:val="26"/>
        </w:rPr>
        <w:t>изменения:</w:t>
      </w:r>
    </w:p>
    <w:p w14:paraId="5C7A9FD7" w14:textId="77777777" w:rsidR="00F0208D" w:rsidRDefault="00F0208D" w:rsidP="00947344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1.1. В пункте 2 Постановления</w:t>
      </w:r>
      <w:r w:rsidR="001C5769">
        <w:rPr>
          <w:color w:val="auto"/>
          <w:sz w:val="26"/>
          <w:szCs w:val="26"/>
        </w:rPr>
        <w:t>, пункте 1.4 приложения к Постановлению</w:t>
      </w:r>
      <w:r>
        <w:rPr>
          <w:color w:val="auto"/>
          <w:sz w:val="26"/>
          <w:szCs w:val="26"/>
        </w:rPr>
        <w:t xml:space="preserve"> слова «</w:t>
      </w:r>
      <w:r w:rsidRPr="00F0208D">
        <w:rPr>
          <w:color w:val="auto"/>
          <w:sz w:val="26"/>
          <w:szCs w:val="26"/>
        </w:rPr>
        <w:t xml:space="preserve">Постановлением </w:t>
      </w:r>
      <w:r>
        <w:rPr>
          <w:color w:val="auto"/>
          <w:sz w:val="26"/>
          <w:szCs w:val="26"/>
        </w:rPr>
        <w:t>Правительства РФ от 25.04.2012 №</w:t>
      </w:r>
      <w:r w:rsidRPr="00F0208D">
        <w:rPr>
          <w:color w:val="auto"/>
          <w:sz w:val="26"/>
          <w:szCs w:val="26"/>
        </w:rPr>
        <w:t xml:space="preserve"> 390</w:t>
      </w:r>
      <w:r>
        <w:rPr>
          <w:color w:val="auto"/>
          <w:sz w:val="26"/>
          <w:szCs w:val="26"/>
        </w:rPr>
        <w:t>» заменить словами «</w:t>
      </w:r>
      <w:r w:rsidRPr="00F0208D">
        <w:rPr>
          <w:color w:val="auto"/>
          <w:sz w:val="26"/>
          <w:szCs w:val="26"/>
        </w:rPr>
        <w:t>П</w:t>
      </w:r>
      <w:r>
        <w:rPr>
          <w:color w:val="auto"/>
          <w:sz w:val="26"/>
          <w:szCs w:val="26"/>
        </w:rPr>
        <w:t>остановлением Правительства Российской Федерации от 16.09.2020 № 1479».</w:t>
      </w:r>
    </w:p>
    <w:p w14:paraId="6752EC18" w14:textId="77777777" w:rsidR="00FB2F48" w:rsidRDefault="00FB2F48" w:rsidP="0036509A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</w:t>
      </w:r>
      <w:r w:rsidR="001C5769">
        <w:rPr>
          <w:color w:val="auto"/>
          <w:sz w:val="26"/>
          <w:szCs w:val="26"/>
        </w:rPr>
        <w:t>.2</w:t>
      </w:r>
      <w:r>
        <w:rPr>
          <w:color w:val="auto"/>
          <w:sz w:val="26"/>
          <w:szCs w:val="26"/>
        </w:rPr>
        <w:t>. Пункт 5 Постановления изложить в следующей редакции:</w:t>
      </w:r>
    </w:p>
    <w:p w14:paraId="7338519F" w14:textId="77777777" w:rsidR="00FB2F48" w:rsidRDefault="00FB2F48" w:rsidP="00FB2F48">
      <w:pPr>
        <w:autoSpaceDE w:val="0"/>
        <w:autoSpaceDN w:val="0"/>
        <w:adjustRightInd w:val="0"/>
        <w:spacing w:line="240" w:lineRule="auto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«5. </w:t>
      </w:r>
      <w:r w:rsidRPr="00035EBD">
        <w:rPr>
          <w:sz w:val="26"/>
          <w:szCs w:val="26"/>
        </w:rPr>
        <w:t xml:space="preserve">Контроль за выполнением постановления возложить на </w:t>
      </w:r>
      <w:r>
        <w:rPr>
          <w:sz w:val="26"/>
          <w:szCs w:val="26"/>
        </w:rPr>
        <w:t xml:space="preserve">заведующего сектором жизнеобеспечения администрации сельского поселения </w:t>
      </w:r>
      <w:proofErr w:type="spellStart"/>
      <w:r>
        <w:rPr>
          <w:sz w:val="26"/>
          <w:szCs w:val="26"/>
        </w:rPr>
        <w:t>Перегребное</w:t>
      </w:r>
      <w:proofErr w:type="spellEnd"/>
      <w:r>
        <w:rPr>
          <w:sz w:val="26"/>
          <w:szCs w:val="26"/>
        </w:rPr>
        <w:t>.».</w:t>
      </w:r>
    </w:p>
    <w:p w14:paraId="52A03919" w14:textId="77777777" w:rsidR="0091332D" w:rsidRDefault="001C5769" w:rsidP="0091332D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1.3</w:t>
      </w:r>
      <w:r w:rsidR="0036509A">
        <w:rPr>
          <w:color w:val="auto"/>
          <w:sz w:val="26"/>
          <w:szCs w:val="26"/>
        </w:rPr>
        <w:t xml:space="preserve">. </w:t>
      </w:r>
      <w:r w:rsidR="00D12CD1">
        <w:rPr>
          <w:color w:val="auto"/>
          <w:sz w:val="26"/>
          <w:szCs w:val="26"/>
        </w:rPr>
        <w:t>В подпункте «д» пункта 3.1</w:t>
      </w:r>
      <w:r w:rsidR="0036509A">
        <w:rPr>
          <w:color w:val="auto"/>
          <w:sz w:val="26"/>
          <w:szCs w:val="26"/>
        </w:rPr>
        <w:t xml:space="preserve"> </w:t>
      </w:r>
      <w:r w:rsidR="00AB1BB8">
        <w:rPr>
          <w:color w:val="auto"/>
          <w:sz w:val="26"/>
          <w:szCs w:val="26"/>
        </w:rPr>
        <w:t>приложения к Постановлению</w:t>
      </w:r>
      <w:r w:rsidR="0036509A">
        <w:rPr>
          <w:color w:val="auto"/>
          <w:sz w:val="26"/>
          <w:szCs w:val="26"/>
        </w:rPr>
        <w:t xml:space="preserve"> </w:t>
      </w:r>
      <w:r w:rsidR="00FB2F48">
        <w:rPr>
          <w:color w:val="auto"/>
          <w:sz w:val="26"/>
          <w:szCs w:val="26"/>
        </w:rPr>
        <w:t>после слов «</w:t>
      </w:r>
      <w:r w:rsidR="00D12CD1" w:rsidRPr="00D12CD1">
        <w:rPr>
          <w:color w:val="auto"/>
          <w:sz w:val="26"/>
          <w:szCs w:val="26"/>
        </w:rPr>
        <w:t>а также для хранения</w:t>
      </w:r>
      <w:r w:rsidR="00FB2F48">
        <w:rPr>
          <w:color w:val="auto"/>
          <w:sz w:val="26"/>
          <w:szCs w:val="26"/>
        </w:rPr>
        <w:t>»</w:t>
      </w:r>
      <w:r w:rsidR="0091332D">
        <w:rPr>
          <w:color w:val="auto"/>
          <w:sz w:val="26"/>
          <w:szCs w:val="26"/>
        </w:rPr>
        <w:t xml:space="preserve"> дополнить словами «</w:t>
      </w:r>
      <w:r w:rsidR="00D12CD1" w:rsidRPr="00D12CD1">
        <w:rPr>
          <w:color w:val="auto"/>
          <w:sz w:val="26"/>
          <w:szCs w:val="26"/>
        </w:rPr>
        <w:t>и применения легковоспламеняющихся и горючих жидкостей, пороха, взрывчатых веществ, пиротехнических изделий, баллонов с горючими газами, товаров в аэрозольной упаковке, пожаровзрывоопасных (пожароопасных) веществ и материалов, отходов любых классов опасности,</w:t>
      </w:r>
      <w:r w:rsidR="00FB2F48">
        <w:rPr>
          <w:color w:val="auto"/>
          <w:sz w:val="26"/>
          <w:szCs w:val="26"/>
        </w:rPr>
        <w:t>»</w:t>
      </w:r>
      <w:r w:rsidR="00D12CD1" w:rsidRPr="00D12CD1">
        <w:rPr>
          <w:color w:val="auto"/>
          <w:sz w:val="26"/>
          <w:szCs w:val="26"/>
        </w:rPr>
        <w:t>;</w:t>
      </w:r>
    </w:p>
    <w:p w14:paraId="67BB4321" w14:textId="77777777" w:rsidR="004E6E99" w:rsidRPr="002C2F86" w:rsidRDefault="00CA41BD" w:rsidP="0091332D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lastRenderedPageBreak/>
        <w:t>2</w:t>
      </w:r>
      <w:r w:rsidR="004E6E99" w:rsidRPr="00892AB1">
        <w:rPr>
          <w:color w:val="auto"/>
          <w:sz w:val="26"/>
          <w:szCs w:val="26"/>
        </w:rPr>
        <w:t>.</w:t>
      </w:r>
      <w:r w:rsidR="004E6E99" w:rsidRPr="00892AB1">
        <w:rPr>
          <w:bCs/>
          <w:sz w:val="26"/>
          <w:szCs w:val="26"/>
        </w:rPr>
        <w:t xml:space="preserve"> Настоящее постановление опубликовать в официальном сетевом издании «Официальный сайт Октябрьского района» (</w:t>
      </w:r>
      <w:hyperlink r:id="rId6" w:history="1">
        <w:r w:rsidR="004E6E99" w:rsidRPr="00C07F4D">
          <w:rPr>
            <w:bCs/>
            <w:color w:val="auto"/>
            <w:sz w:val="26"/>
            <w:szCs w:val="26"/>
          </w:rPr>
          <w:t>www.okt</w:t>
        </w:r>
        <w:r w:rsidR="004E6E99" w:rsidRPr="00C07F4D">
          <w:rPr>
            <w:bCs/>
            <w:color w:val="auto"/>
            <w:sz w:val="26"/>
            <w:szCs w:val="26"/>
            <w:lang w:val="en-US"/>
          </w:rPr>
          <w:t>region</w:t>
        </w:r>
        <w:r w:rsidR="004E6E99" w:rsidRPr="00C07F4D">
          <w:rPr>
            <w:bCs/>
            <w:color w:val="auto"/>
            <w:sz w:val="26"/>
            <w:szCs w:val="26"/>
          </w:rPr>
          <w:t>.ru</w:t>
        </w:r>
      </w:hyperlink>
      <w:r w:rsidR="004E6E99" w:rsidRPr="00892AB1">
        <w:rPr>
          <w:bCs/>
          <w:sz w:val="26"/>
          <w:szCs w:val="26"/>
        </w:rPr>
        <w:t>) и разместить на официальном веб-сайте Администрации поселения (</w:t>
      </w:r>
      <w:proofErr w:type="spellStart"/>
      <w:r w:rsidR="004E6E99" w:rsidRPr="00892AB1">
        <w:rPr>
          <w:bCs/>
          <w:sz w:val="26"/>
          <w:szCs w:val="26"/>
        </w:rPr>
        <w:t>перегребное.рф</w:t>
      </w:r>
      <w:proofErr w:type="spellEnd"/>
      <w:r w:rsidR="004E6E99" w:rsidRPr="00892AB1">
        <w:rPr>
          <w:bCs/>
          <w:sz w:val="26"/>
          <w:szCs w:val="26"/>
        </w:rPr>
        <w:t>) в информационно– телекоммуникационной сети общего пользования (компьютерной сети «Интернет»).</w:t>
      </w:r>
    </w:p>
    <w:p w14:paraId="160B3B08" w14:textId="77777777" w:rsidR="004E6E99" w:rsidRPr="00892AB1" w:rsidRDefault="00CA41BD" w:rsidP="00505187">
      <w:pPr>
        <w:widowControl w:val="0"/>
        <w:autoSpaceDE w:val="0"/>
        <w:autoSpaceDN w:val="0"/>
        <w:adjustRightInd w:val="0"/>
        <w:ind w:left="0" w:firstLine="708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3</w:t>
      </w:r>
      <w:r w:rsidR="004E6E99" w:rsidRPr="00892AB1">
        <w:rPr>
          <w:rFonts w:eastAsia="Calibri"/>
          <w:sz w:val="26"/>
          <w:szCs w:val="26"/>
        </w:rPr>
        <w:t>. Настоящее постановление вступает в силу после его официального опубликования.</w:t>
      </w:r>
    </w:p>
    <w:p w14:paraId="47E466EA" w14:textId="77777777" w:rsidR="004E6E99" w:rsidRPr="00892AB1" w:rsidRDefault="00CA41BD" w:rsidP="00505187">
      <w:pPr>
        <w:ind w:left="0" w:right="73" w:firstLine="708"/>
        <w:rPr>
          <w:sz w:val="26"/>
          <w:szCs w:val="26"/>
        </w:rPr>
      </w:pPr>
      <w:r>
        <w:rPr>
          <w:rFonts w:eastAsia="Calibri"/>
          <w:sz w:val="26"/>
          <w:szCs w:val="26"/>
        </w:rPr>
        <w:t>4</w:t>
      </w:r>
      <w:r w:rsidR="004E6E99" w:rsidRPr="00892AB1">
        <w:rPr>
          <w:rFonts w:eastAsia="Calibri"/>
          <w:sz w:val="26"/>
          <w:szCs w:val="26"/>
        </w:rPr>
        <w:t xml:space="preserve">. </w:t>
      </w:r>
      <w:r w:rsidR="004E6E99" w:rsidRPr="00892AB1">
        <w:rPr>
          <w:sz w:val="26"/>
          <w:szCs w:val="26"/>
        </w:rPr>
        <w:t xml:space="preserve">Контроль за </w:t>
      </w:r>
      <w:r w:rsidR="00655413">
        <w:rPr>
          <w:sz w:val="26"/>
          <w:szCs w:val="26"/>
        </w:rPr>
        <w:t xml:space="preserve">выполнением </w:t>
      </w:r>
      <w:r w:rsidR="004E6E99" w:rsidRPr="00892AB1">
        <w:rPr>
          <w:sz w:val="26"/>
          <w:szCs w:val="26"/>
        </w:rPr>
        <w:t xml:space="preserve">постановления </w:t>
      </w:r>
      <w:r w:rsidR="002444AD">
        <w:rPr>
          <w:sz w:val="26"/>
          <w:szCs w:val="26"/>
        </w:rPr>
        <w:t>оставляю за собой</w:t>
      </w:r>
      <w:r w:rsidR="004E6E99" w:rsidRPr="00892AB1">
        <w:rPr>
          <w:sz w:val="26"/>
          <w:szCs w:val="26"/>
        </w:rPr>
        <w:t>.</w:t>
      </w:r>
    </w:p>
    <w:p w14:paraId="204D0403" w14:textId="77777777" w:rsidR="00215C6A" w:rsidRPr="00892AB1" w:rsidRDefault="00215C6A" w:rsidP="00505187">
      <w:pPr>
        <w:autoSpaceDE w:val="0"/>
        <w:autoSpaceDN w:val="0"/>
        <w:adjustRightInd w:val="0"/>
        <w:spacing w:after="0" w:line="240" w:lineRule="auto"/>
        <w:ind w:left="0" w:right="0" w:firstLine="709"/>
        <w:rPr>
          <w:color w:val="auto"/>
          <w:sz w:val="26"/>
          <w:szCs w:val="26"/>
        </w:rPr>
      </w:pPr>
    </w:p>
    <w:p w14:paraId="459FBB3C" w14:textId="77777777" w:rsidR="00215C6A" w:rsidRPr="00892AB1" w:rsidRDefault="00215C6A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14:paraId="1BDEC5F7" w14:textId="77777777" w:rsidR="00215C6A" w:rsidRDefault="00655413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Глава </w:t>
      </w:r>
      <w:r w:rsidR="00215C6A" w:rsidRPr="00892AB1">
        <w:rPr>
          <w:color w:val="auto"/>
          <w:sz w:val="26"/>
          <w:szCs w:val="26"/>
        </w:rPr>
        <w:t xml:space="preserve">сельского поселения </w:t>
      </w:r>
      <w:proofErr w:type="spellStart"/>
      <w:r w:rsidR="00215C6A" w:rsidRPr="00892AB1">
        <w:rPr>
          <w:color w:val="auto"/>
          <w:sz w:val="26"/>
          <w:szCs w:val="26"/>
        </w:rPr>
        <w:t>Перегребное</w:t>
      </w:r>
      <w:proofErr w:type="spellEnd"/>
      <w:r w:rsidR="00215C6A" w:rsidRPr="00892AB1">
        <w:rPr>
          <w:color w:val="auto"/>
          <w:sz w:val="26"/>
          <w:szCs w:val="26"/>
        </w:rPr>
        <w:t xml:space="preserve"> </w:t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 xml:space="preserve">А.А. </w:t>
      </w:r>
      <w:proofErr w:type="spellStart"/>
      <w:r>
        <w:rPr>
          <w:color w:val="auto"/>
          <w:sz w:val="26"/>
          <w:szCs w:val="26"/>
        </w:rPr>
        <w:t>Пиндюрин</w:t>
      </w:r>
      <w:proofErr w:type="spellEnd"/>
    </w:p>
    <w:p w14:paraId="4C5D4E0D" w14:textId="77777777" w:rsidR="00EF5FC7" w:rsidRDefault="00EF5FC7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14:paraId="328820D7" w14:textId="77777777" w:rsidR="00EF5FC7" w:rsidRDefault="00EF5FC7">
      <w:pPr>
        <w:spacing w:after="160" w:line="259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br w:type="page"/>
      </w:r>
    </w:p>
    <w:sectPr w:rsidR="00EF5FC7" w:rsidSect="00603ACD">
      <w:pgSz w:w="11906" w:h="16838"/>
      <w:pgMar w:top="1131" w:right="566" w:bottom="99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34AF"/>
    <w:multiLevelType w:val="hybridMultilevel"/>
    <w:tmpl w:val="A704D688"/>
    <w:lvl w:ilvl="0" w:tplc="B23E7804">
      <w:start w:val="22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B220A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5A644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222A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B2467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6E47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CE378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FAD32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DE4AC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8E1663"/>
    <w:multiLevelType w:val="hybridMultilevel"/>
    <w:tmpl w:val="2E12E24C"/>
    <w:lvl w:ilvl="0" w:tplc="0B760BD0">
      <w:start w:val="1"/>
      <w:numFmt w:val="decimal"/>
      <w:lvlText w:val="%1)"/>
      <w:lvlJc w:val="left"/>
      <w:pPr>
        <w:ind w:left="1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8403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E6102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206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D6D66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366E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30176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1CA6D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4A291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833817"/>
    <w:multiLevelType w:val="hybridMultilevel"/>
    <w:tmpl w:val="1C60E782"/>
    <w:lvl w:ilvl="0" w:tplc="EE66713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6E90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121E8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2845A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6247E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66215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36BA3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96E47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08273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B11883"/>
    <w:multiLevelType w:val="hybridMultilevel"/>
    <w:tmpl w:val="FCDC0C10"/>
    <w:lvl w:ilvl="0" w:tplc="FB98A75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FA62A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003B8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804F3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B2A48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F0B0E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1EEC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888D0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585D4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D15F2C"/>
    <w:multiLevelType w:val="hybridMultilevel"/>
    <w:tmpl w:val="C7A47C44"/>
    <w:lvl w:ilvl="0" w:tplc="C0C845F8">
      <w:start w:val="2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543AE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86C3E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16E17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6C6C2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BEEB1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1CB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6AB8B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14B04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C57295"/>
    <w:multiLevelType w:val="hybridMultilevel"/>
    <w:tmpl w:val="24B0D2CA"/>
    <w:lvl w:ilvl="0" w:tplc="131EDB4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04DA5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9017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E42A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0C442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4EC0D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EEA7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7AC58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CC676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E6A72D9"/>
    <w:multiLevelType w:val="hybridMultilevel"/>
    <w:tmpl w:val="5A68BF52"/>
    <w:lvl w:ilvl="0" w:tplc="3E4A028C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66A35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585AD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AE48B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004E1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8AE73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02A7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B83BC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68A6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EA2949"/>
    <w:multiLevelType w:val="hybridMultilevel"/>
    <w:tmpl w:val="3D30B8BC"/>
    <w:lvl w:ilvl="0" w:tplc="A650EF9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C4CDD8">
      <w:start w:val="1"/>
      <w:numFmt w:val="bullet"/>
      <w:lvlRestart w:val="0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5229DE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FEC9D2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028178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8007B2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8A19E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F023C2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8ECCAA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0336F5C"/>
    <w:multiLevelType w:val="hybridMultilevel"/>
    <w:tmpl w:val="DB341714"/>
    <w:lvl w:ilvl="0" w:tplc="CA5E30E6">
      <w:start w:val="1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2425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F6CF2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6AA33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28C0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52BCC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CC240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A63E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6A699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705C72"/>
    <w:multiLevelType w:val="hybridMultilevel"/>
    <w:tmpl w:val="BA86211E"/>
    <w:lvl w:ilvl="0" w:tplc="CFF0A5F8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B88BB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D8555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2AEA0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46370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DCDF5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F2707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262C1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686E4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8AB5498"/>
    <w:multiLevelType w:val="hybridMultilevel"/>
    <w:tmpl w:val="0886387C"/>
    <w:lvl w:ilvl="0" w:tplc="565A3C50">
      <w:start w:val="1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9445C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9C488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C6D7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E0820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C853A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88321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CE7B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22577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033EB2"/>
    <w:multiLevelType w:val="hybridMultilevel"/>
    <w:tmpl w:val="D58A8B08"/>
    <w:lvl w:ilvl="0" w:tplc="1ED2E7D8">
      <w:start w:val="1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26928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DE090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DAD5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808F1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90F9A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F8BC3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FC46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4E35A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7B71C90"/>
    <w:multiLevelType w:val="hybridMultilevel"/>
    <w:tmpl w:val="CE9016D8"/>
    <w:lvl w:ilvl="0" w:tplc="E408BCE8">
      <w:start w:val="34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889A5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443B3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56FB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4CEE9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E454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02633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1257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DECC2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9065A04"/>
    <w:multiLevelType w:val="hybridMultilevel"/>
    <w:tmpl w:val="174ACC52"/>
    <w:lvl w:ilvl="0" w:tplc="116A6B30">
      <w:start w:val="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46C15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2E8B1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BA8FD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8EBF3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FC393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882D7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84F36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BC179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A9F37C0"/>
    <w:multiLevelType w:val="hybridMultilevel"/>
    <w:tmpl w:val="22E29F64"/>
    <w:lvl w:ilvl="0" w:tplc="4CC8E9EC">
      <w:start w:val="3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30A8E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EABC5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A019C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CA36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54C92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C760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58965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8BC8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046738A"/>
    <w:multiLevelType w:val="hybridMultilevel"/>
    <w:tmpl w:val="7626FCA4"/>
    <w:lvl w:ilvl="0" w:tplc="CEC609C6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9CE4A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BCEA9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9A154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76622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62106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148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ABBE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8668F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4BE6719"/>
    <w:multiLevelType w:val="hybridMultilevel"/>
    <w:tmpl w:val="123CCD30"/>
    <w:lvl w:ilvl="0" w:tplc="3A66E320">
      <w:start w:val="1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4A2A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B4F43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6EE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7028F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24C76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AAB1C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B495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4E52F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5A228BC"/>
    <w:multiLevelType w:val="hybridMultilevel"/>
    <w:tmpl w:val="C410193C"/>
    <w:lvl w:ilvl="0" w:tplc="84923F4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E675B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CA1B2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880EB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3A890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08FDE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AEC9E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BE417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8CFD3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CB5036A"/>
    <w:multiLevelType w:val="hybridMultilevel"/>
    <w:tmpl w:val="31FAA3E2"/>
    <w:lvl w:ilvl="0" w:tplc="99142D5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22349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50C8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8A24A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F08A3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D2E88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54334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AA141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1E2BB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D6D0861"/>
    <w:multiLevelType w:val="hybridMultilevel"/>
    <w:tmpl w:val="DA14C420"/>
    <w:lvl w:ilvl="0" w:tplc="DE4E02BA">
      <w:start w:val="1"/>
      <w:numFmt w:val="decimal"/>
      <w:lvlText w:val="%1."/>
      <w:lvlJc w:val="left"/>
      <w:pPr>
        <w:ind w:left="4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532D2773"/>
    <w:multiLevelType w:val="hybridMultilevel"/>
    <w:tmpl w:val="614C0536"/>
    <w:lvl w:ilvl="0" w:tplc="5B16CB1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1A6B4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E6145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4AAED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32716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3AD33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76E92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B275E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62117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42F575F"/>
    <w:multiLevelType w:val="hybridMultilevel"/>
    <w:tmpl w:val="2D2EB046"/>
    <w:lvl w:ilvl="0" w:tplc="F2007602">
      <w:start w:val="37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B01D1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424BF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84807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06211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A8F26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72A51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027C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9C00C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6845BEC"/>
    <w:multiLevelType w:val="hybridMultilevel"/>
    <w:tmpl w:val="8E1AE78E"/>
    <w:lvl w:ilvl="0" w:tplc="D6366930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8AD58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0E9AA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0A4A0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E62D2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42063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8EA8F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16FF2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069FD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0061B81"/>
    <w:multiLevelType w:val="hybridMultilevel"/>
    <w:tmpl w:val="AE6874B6"/>
    <w:lvl w:ilvl="0" w:tplc="033ED760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4C378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B4CD1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B61A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ACAF1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BA8DC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16A3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B8041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CCE97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09A46A2"/>
    <w:multiLevelType w:val="hybridMultilevel"/>
    <w:tmpl w:val="074E8916"/>
    <w:lvl w:ilvl="0" w:tplc="74BA8FD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9667E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1C64E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A8D48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52F67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909D3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CCEA5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C690A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AC58C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5412A8B"/>
    <w:multiLevelType w:val="hybridMultilevel"/>
    <w:tmpl w:val="C35E95E6"/>
    <w:lvl w:ilvl="0" w:tplc="18F4A20C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5203D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280E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A8EFB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C22F7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2C898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F6564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78C68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30B8E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5EC5101"/>
    <w:multiLevelType w:val="hybridMultilevel"/>
    <w:tmpl w:val="AA087858"/>
    <w:lvl w:ilvl="0" w:tplc="3E50D90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AAFE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68B3D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40E17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066E3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2445E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F24C7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EC1AC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A528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7254E44"/>
    <w:multiLevelType w:val="hybridMultilevel"/>
    <w:tmpl w:val="BA6079E4"/>
    <w:lvl w:ilvl="0" w:tplc="A7ECA786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AAEE9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C4E2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44C13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F6535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BACC5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2E29A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B0EEB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18E10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7271DAB"/>
    <w:multiLevelType w:val="hybridMultilevel"/>
    <w:tmpl w:val="CA800C3C"/>
    <w:lvl w:ilvl="0" w:tplc="BB78A3FC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2AD9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AE173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4E545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2A67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1CE07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0CE83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A273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C0FFD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F1A0E00"/>
    <w:multiLevelType w:val="hybridMultilevel"/>
    <w:tmpl w:val="6C00DE28"/>
    <w:lvl w:ilvl="0" w:tplc="2EB673D4">
      <w:start w:val="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981B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90298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C0475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32F6D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B8855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4226B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DE126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82933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F6964DD"/>
    <w:multiLevelType w:val="hybridMultilevel"/>
    <w:tmpl w:val="5FE68D3C"/>
    <w:lvl w:ilvl="0" w:tplc="DEDE9DC2">
      <w:start w:val="8"/>
      <w:numFmt w:val="decimal"/>
      <w:lvlText w:val="%1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A87A9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0A019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18AD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5E020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2E5B1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BE96E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3055C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8C288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2113963"/>
    <w:multiLevelType w:val="hybridMultilevel"/>
    <w:tmpl w:val="95C8AF5C"/>
    <w:lvl w:ilvl="0" w:tplc="D1264DAE">
      <w:start w:val="1"/>
      <w:numFmt w:val="bullet"/>
      <w:lvlText w:val="-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0652B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C8F3A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08974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0A40E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1C8D0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5099F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DCCAB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CA069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C355ED1"/>
    <w:multiLevelType w:val="hybridMultilevel"/>
    <w:tmpl w:val="71542E1C"/>
    <w:lvl w:ilvl="0" w:tplc="360025C8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BC7F5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70954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C27E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5C98F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E49CF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5AEA6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C8DEF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458E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60861265">
    <w:abstractNumId w:val="28"/>
  </w:num>
  <w:num w:numId="2" w16cid:durableId="528613510">
    <w:abstractNumId w:val="18"/>
  </w:num>
  <w:num w:numId="3" w16cid:durableId="419958630">
    <w:abstractNumId w:val="29"/>
  </w:num>
  <w:num w:numId="4" w16cid:durableId="1947077781">
    <w:abstractNumId w:val="23"/>
  </w:num>
  <w:num w:numId="5" w16cid:durableId="1529877594">
    <w:abstractNumId w:val="1"/>
  </w:num>
  <w:num w:numId="6" w16cid:durableId="750155146">
    <w:abstractNumId w:val="31"/>
  </w:num>
  <w:num w:numId="7" w16cid:durableId="779228388">
    <w:abstractNumId w:val="14"/>
  </w:num>
  <w:num w:numId="8" w16cid:durableId="2137092442">
    <w:abstractNumId w:val="13"/>
  </w:num>
  <w:num w:numId="9" w16cid:durableId="1985813364">
    <w:abstractNumId w:val="30"/>
  </w:num>
  <w:num w:numId="10" w16cid:durableId="1661501068">
    <w:abstractNumId w:val="24"/>
  </w:num>
  <w:num w:numId="11" w16cid:durableId="601494299">
    <w:abstractNumId w:val="27"/>
  </w:num>
  <w:num w:numId="12" w16cid:durableId="1650747028">
    <w:abstractNumId w:val="8"/>
  </w:num>
  <w:num w:numId="13" w16cid:durableId="1940680493">
    <w:abstractNumId w:val="2"/>
  </w:num>
  <w:num w:numId="14" w16cid:durableId="1348604989">
    <w:abstractNumId w:val="10"/>
  </w:num>
  <w:num w:numId="15" w16cid:durableId="760835827">
    <w:abstractNumId w:val="17"/>
  </w:num>
  <w:num w:numId="16" w16cid:durableId="1822883973">
    <w:abstractNumId w:val="11"/>
  </w:num>
  <w:num w:numId="17" w16cid:durableId="235478993">
    <w:abstractNumId w:val="25"/>
  </w:num>
  <w:num w:numId="18" w16cid:durableId="969095334">
    <w:abstractNumId w:val="26"/>
  </w:num>
  <w:num w:numId="19" w16cid:durableId="669137737">
    <w:abstractNumId w:val="20"/>
  </w:num>
  <w:num w:numId="20" w16cid:durableId="315300709">
    <w:abstractNumId w:val="15"/>
  </w:num>
  <w:num w:numId="21" w16cid:durableId="328170104">
    <w:abstractNumId w:val="16"/>
  </w:num>
  <w:num w:numId="22" w16cid:durableId="243880680">
    <w:abstractNumId w:val="32"/>
  </w:num>
  <w:num w:numId="23" w16cid:durableId="1030836435">
    <w:abstractNumId w:val="0"/>
  </w:num>
  <w:num w:numId="24" w16cid:durableId="179466941">
    <w:abstractNumId w:val="6"/>
  </w:num>
  <w:num w:numId="25" w16cid:durableId="388962981">
    <w:abstractNumId w:val="9"/>
  </w:num>
  <w:num w:numId="26" w16cid:durableId="1069495916">
    <w:abstractNumId w:val="4"/>
  </w:num>
  <w:num w:numId="27" w16cid:durableId="659164203">
    <w:abstractNumId w:val="7"/>
  </w:num>
  <w:num w:numId="28" w16cid:durableId="1559049558">
    <w:abstractNumId w:val="3"/>
  </w:num>
  <w:num w:numId="29" w16cid:durableId="1956522501">
    <w:abstractNumId w:val="12"/>
  </w:num>
  <w:num w:numId="30" w16cid:durableId="318458810">
    <w:abstractNumId w:val="21"/>
  </w:num>
  <w:num w:numId="31" w16cid:durableId="750003740">
    <w:abstractNumId w:val="5"/>
  </w:num>
  <w:num w:numId="32" w16cid:durableId="513305651">
    <w:abstractNumId w:val="22"/>
  </w:num>
  <w:num w:numId="33" w16cid:durableId="179177888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02D"/>
    <w:rsid w:val="00004583"/>
    <w:rsid w:val="00035EBD"/>
    <w:rsid w:val="00071522"/>
    <w:rsid w:val="0009739F"/>
    <w:rsid w:val="000B7B22"/>
    <w:rsid w:val="000C5ADE"/>
    <w:rsid w:val="000C77B5"/>
    <w:rsid w:val="000F44A7"/>
    <w:rsid w:val="00130625"/>
    <w:rsid w:val="0016647D"/>
    <w:rsid w:val="00176AC9"/>
    <w:rsid w:val="00194C3F"/>
    <w:rsid w:val="0019542E"/>
    <w:rsid w:val="001C5769"/>
    <w:rsid w:val="001D55A8"/>
    <w:rsid w:val="001E534A"/>
    <w:rsid w:val="001E74A5"/>
    <w:rsid w:val="001F2D05"/>
    <w:rsid w:val="00215C6A"/>
    <w:rsid w:val="002444AD"/>
    <w:rsid w:val="002C022B"/>
    <w:rsid w:val="002C2F86"/>
    <w:rsid w:val="002D4D83"/>
    <w:rsid w:val="00311240"/>
    <w:rsid w:val="0031160D"/>
    <w:rsid w:val="00322552"/>
    <w:rsid w:val="003626BC"/>
    <w:rsid w:val="0036509A"/>
    <w:rsid w:val="003A4B02"/>
    <w:rsid w:val="003D7CE4"/>
    <w:rsid w:val="003E0E1B"/>
    <w:rsid w:val="003F2CB8"/>
    <w:rsid w:val="00411A0A"/>
    <w:rsid w:val="00415529"/>
    <w:rsid w:val="0041703F"/>
    <w:rsid w:val="00453787"/>
    <w:rsid w:val="00471C45"/>
    <w:rsid w:val="00496970"/>
    <w:rsid w:val="004B4631"/>
    <w:rsid w:val="004D054C"/>
    <w:rsid w:val="004E6E99"/>
    <w:rsid w:val="004F204B"/>
    <w:rsid w:val="004F5A3F"/>
    <w:rsid w:val="00503FBF"/>
    <w:rsid w:val="00505187"/>
    <w:rsid w:val="0051686A"/>
    <w:rsid w:val="0053123B"/>
    <w:rsid w:val="005E299B"/>
    <w:rsid w:val="005E3CD6"/>
    <w:rsid w:val="00603ACD"/>
    <w:rsid w:val="00611038"/>
    <w:rsid w:val="00624B9A"/>
    <w:rsid w:val="00655413"/>
    <w:rsid w:val="006B4C75"/>
    <w:rsid w:val="006E73E0"/>
    <w:rsid w:val="006F5343"/>
    <w:rsid w:val="00726883"/>
    <w:rsid w:val="00741D48"/>
    <w:rsid w:val="00745497"/>
    <w:rsid w:val="007732ED"/>
    <w:rsid w:val="007A435C"/>
    <w:rsid w:val="007C62A6"/>
    <w:rsid w:val="007C7DC9"/>
    <w:rsid w:val="007D1BD4"/>
    <w:rsid w:val="008159B5"/>
    <w:rsid w:val="008162A2"/>
    <w:rsid w:val="00846F70"/>
    <w:rsid w:val="00886CA8"/>
    <w:rsid w:val="00892AB1"/>
    <w:rsid w:val="008C2672"/>
    <w:rsid w:val="008D3B7B"/>
    <w:rsid w:val="00907819"/>
    <w:rsid w:val="009116F4"/>
    <w:rsid w:val="0091332D"/>
    <w:rsid w:val="00947344"/>
    <w:rsid w:val="00991779"/>
    <w:rsid w:val="009E28E3"/>
    <w:rsid w:val="00A02719"/>
    <w:rsid w:val="00A375E6"/>
    <w:rsid w:val="00A40DEE"/>
    <w:rsid w:val="00A94F8B"/>
    <w:rsid w:val="00AA603C"/>
    <w:rsid w:val="00AB1BB8"/>
    <w:rsid w:val="00AF3427"/>
    <w:rsid w:val="00B15376"/>
    <w:rsid w:val="00B258F1"/>
    <w:rsid w:val="00B3415B"/>
    <w:rsid w:val="00B5102D"/>
    <w:rsid w:val="00B57077"/>
    <w:rsid w:val="00BA3D73"/>
    <w:rsid w:val="00BD5B25"/>
    <w:rsid w:val="00BD7BC7"/>
    <w:rsid w:val="00BF3520"/>
    <w:rsid w:val="00C07F4D"/>
    <w:rsid w:val="00C10874"/>
    <w:rsid w:val="00C403A5"/>
    <w:rsid w:val="00C76567"/>
    <w:rsid w:val="00C9155A"/>
    <w:rsid w:val="00CA3F8A"/>
    <w:rsid w:val="00CA41BD"/>
    <w:rsid w:val="00CE21FA"/>
    <w:rsid w:val="00CE66C9"/>
    <w:rsid w:val="00D03298"/>
    <w:rsid w:val="00D12CD1"/>
    <w:rsid w:val="00D30530"/>
    <w:rsid w:val="00DA2C98"/>
    <w:rsid w:val="00DA2D45"/>
    <w:rsid w:val="00DC3837"/>
    <w:rsid w:val="00DC3B0B"/>
    <w:rsid w:val="00DF13CE"/>
    <w:rsid w:val="00E12E34"/>
    <w:rsid w:val="00E25D64"/>
    <w:rsid w:val="00E770EF"/>
    <w:rsid w:val="00EA0567"/>
    <w:rsid w:val="00EA3F4E"/>
    <w:rsid w:val="00ED17BA"/>
    <w:rsid w:val="00EF5FC7"/>
    <w:rsid w:val="00F0208D"/>
    <w:rsid w:val="00F06F5F"/>
    <w:rsid w:val="00F1225D"/>
    <w:rsid w:val="00F4648D"/>
    <w:rsid w:val="00FB2F48"/>
    <w:rsid w:val="00FC0BE5"/>
    <w:rsid w:val="00FD332B"/>
    <w:rsid w:val="00FD73AE"/>
    <w:rsid w:val="00FF4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F336E"/>
  <w15:docId w15:val="{B6BF319C-88CD-4AB6-88BB-1236A4EBF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8" w:line="237" w:lineRule="auto"/>
      <w:ind w:left="247" w:right="62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9078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A3F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6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62A6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headertext">
    <w:name w:val="header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formattext">
    <w:name w:val="format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customStyle="1" w:styleId="10">
    <w:name w:val="Заголовок 1 Знак"/>
    <w:basedOn w:val="a0"/>
    <w:link w:val="1"/>
    <w:uiPriority w:val="9"/>
    <w:rsid w:val="009078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0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ktregion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cp:lastModifiedBy>Пользователь</cp:lastModifiedBy>
  <cp:revision>3</cp:revision>
  <cp:lastPrinted>2026-09-25T04:35:00Z</cp:lastPrinted>
  <dcterms:created xsi:type="dcterms:W3CDTF">2026-09-25T04:36:00Z</dcterms:created>
  <dcterms:modified xsi:type="dcterms:W3CDTF">2026-09-28T08:32:00Z</dcterms:modified>
</cp:coreProperties>
</file>