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28" w:rsidRDefault="00522128" w:rsidP="007E5B92">
      <w:pPr>
        <w:spacing w:after="0"/>
      </w:pPr>
    </w:p>
    <w:p w:rsidR="00480CBF" w:rsidRPr="00480CBF" w:rsidRDefault="00480CBF" w:rsidP="00480CB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80C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BF" w:rsidRPr="00480CBF" w:rsidRDefault="00480CBF" w:rsidP="00480CB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901"/>
      </w:tblGrid>
      <w:tr w:rsidR="00480CBF" w:rsidRPr="00480CBF" w:rsidTr="00E41739">
        <w:trPr>
          <w:trHeight w:val="1134"/>
        </w:trPr>
        <w:tc>
          <w:tcPr>
            <w:tcW w:w="9039" w:type="dxa"/>
            <w:gridSpan w:val="10"/>
          </w:tcPr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80CBF" w:rsidRPr="00480CBF" w:rsidTr="00E41739">
        <w:trPr>
          <w:trHeight w:val="474"/>
        </w:trPr>
        <w:tc>
          <w:tcPr>
            <w:tcW w:w="236" w:type="dxa"/>
            <w:vAlign w:val="bottom"/>
          </w:tcPr>
          <w:p w:rsidR="00480CBF" w:rsidRPr="00480CBF" w:rsidRDefault="00480CBF" w:rsidP="00480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36" w:type="dxa"/>
            <w:vAlign w:val="bottom"/>
          </w:tcPr>
          <w:p w:rsidR="00480CBF" w:rsidRPr="00480CBF" w:rsidRDefault="00480CBF" w:rsidP="004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  <w:proofErr w:type="gramEnd"/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480CBF" w:rsidRPr="00480CBF" w:rsidRDefault="00480CBF" w:rsidP="00480CB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CBF" w:rsidRPr="00480CBF" w:rsidRDefault="00480CBF" w:rsidP="004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0CBF" w:rsidRPr="00480CBF" w:rsidRDefault="00480CBF" w:rsidP="004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480CBF" w:rsidRPr="00480CBF" w:rsidRDefault="00480CBF" w:rsidP="004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480CBF" w:rsidRPr="00480CBF" w:rsidRDefault="00480CBF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CBF" w:rsidRPr="00480CBF" w:rsidRDefault="005623E2" w:rsidP="004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</w:tr>
      <w:tr w:rsidR="00480CBF" w:rsidRPr="00480CBF" w:rsidTr="00E41739">
        <w:trPr>
          <w:trHeight w:val="280"/>
        </w:trPr>
        <w:tc>
          <w:tcPr>
            <w:tcW w:w="903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80CBF" w:rsidRPr="00480CBF" w:rsidRDefault="00480CBF" w:rsidP="0048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8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</w:tc>
      </w:tr>
    </w:tbl>
    <w:p w:rsidR="00002756" w:rsidRDefault="00002756" w:rsidP="007E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47F" w:rsidRPr="00480CBF" w:rsidRDefault="007E5B92" w:rsidP="007E5B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CB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C4979" w:rsidRPr="00480CBF">
        <w:rPr>
          <w:rFonts w:ascii="Times New Roman" w:hAnsi="Times New Roman" w:cs="Times New Roman"/>
          <w:sz w:val="26"/>
          <w:szCs w:val="26"/>
        </w:rPr>
        <w:t>типовых форм</w:t>
      </w:r>
      <w:r w:rsidR="00C0047F" w:rsidRPr="00480CBF">
        <w:rPr>
          <w:rFonts w:ascii="Times New Roman" w:hAnsi="Times New Roman" w:cs="Times New Roman"/>
          <w:sz w:val="26"/>
          <w:szCs w:val="26"/>
        </w:rPr>
        <w:t xml:space="preserve"> соглашений</w:t>
      </w:r>
    </w:p>
    <w:p w:rsidR="00480CBF" w:rsidRDefault="00C0047F" w:rsidP="007E5B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0CB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80CBF">
        <w:rPr>
          <w:rFonts w:ascii="Times New Roman" w:hAnsi="Times New Roman" w:cs="Times New Roman"/>
          <w:sz w:val="26"/>
          <w:szCs w:val="26"/>
        </w:rPr>
        <w:t>договоров</w:t>
      </w:r>
      <w:proofErr w:type="gramEnd"/>
      <w:r w:rsidRPr="00480CBF">
        <w:rPr>
          <w:rFonts w:ascii="Times New Roman" w:hAnsi="Times New Roman" w:cs="Times New Roman"/>
          <w:sz w:val="26"/>
          <w:szCs w:val="26"/>
        </w:rPr>
        <w:t xml:space="preserve">) о </w:t>
      </w:r>
      <w:r w:rsidR="00480CBF">
        <w:rPr>
          <w:rFonts w:ascii="Times New Roman" w:hAnsi="Times New Roman" w:cs="Times New Roman"/>
          <w:sz w:val="26"/>
          <w:szCs w:val="26"/>
        </w:rPr>
        <w:t>предоставлении социально</w:t>
      </w:r>
    </w:p>
    <w:p w:rsidR="00480CBF" w:rsidRDefault="00480CBF" w:rsidP="007E5B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 субсидии </w:t>
      </w:r>
    </w:p>
    <w:p w:rsidR="007E5B92" w:rsidRDefault="00480CBF" w:rsidP="00480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бюджета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0CBF" w:rsidRDefault="00090B78" w:rsidP="00480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финансирование затрат, связанных с</w:t>
      </w:r>
    </w:p>
    <w:p w:rsidR="00090B78" w:rsidRPr="00480CBF" w:rsidRDefault="00090B78" w:rsidP="00480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оказанием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 в сфере культуры</w:t>
      </w:r>
      <w:bookmarkStart w:id="0" w:name="_GoBack"/>
      <w:bookmarkEnd w:id="0"/>
    </w:p>
    <w:p w:rsidR="00480CBF" w:rsidRDefault="00480CBF" w:rsidP="007E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E5" w:rsidRPr="007E5B92" w:rsidRDefault="00D319E5" w:rsidP="007E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B78" w:rsidRPr="00B66ABA" w:rsidRDefault="00090B78" w:rsidP="00090B7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AB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Pr="00B66ABA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B66ABA">
        <w:rPr>
          <w:rFonts w:ascii="Times New Roman" w:hAnsi="Times New Roman" w:cs="Times New Roman"/>
          <w:sz w:val="26"/>
          <w:szCs w:val="26"/>
          <w:lang w:eastAsia="ru-RU"/>
        </w:rPr>
        <w:instrText xml:space="preserve"> HYPERLINK "kodeks://link/d?nd=901714433&amp;point=mark=00000000000000000000000000000000000000000000000000BP60OU"\o"’’Бюджетный кодекс Российской Федерации (с изменениями на 15 октября 2020 года)’’</w:instrText>
      </w:r>
    </w:p>
    <w:p w:rsidR="00090B78" w:rsidRPr="00B66ABA" w:rsidRDefault="00090B78" w:rsidP="00090B7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ABA">
        <w:rPr>
          <w:rFonts w:ascii="Times New Roman" w:hAnsi="Times New Roman" w:cs="Times New Roman"/>
          <w:sz w:val="26"/>
          <w:szCs w:val="26"/>
          <w:lang w:eastAsia="ru-RU"/>
        </w:rPr>
        <w:instrText>Кодекс РФ от 31.07.1998 N 145-ФЗ</w:instrText>
      </w:r>
    </w:p>
    <w:p w:rsidR="00C46150" w:rsidRDefault="00090B78" w:rsidP="00C4615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66ABA">
        <w:rPr>
          <w:sz w:val="26"/>
          <w:szCs w:val="26"/>
        </w:rPr>
        <w:instrText>Статус: действующая редакция (действ. с 15.10.2020)"</w:instrText>
      </w:r>
      <w:r w:rsidRPr="00B66ABA">
        <w:rPr>
          <w:sz w:val="26"/>
          <w:szCs w:val="26"/>
        </w:rPr>
        <w:fldChar w:fldCharType="separate"/>
      </w:r>
      <w:r w:rsidRPr="00B66ABA">
        <w:rPr>
          <w:sz w:val="26"/>
          <w:szCs w:val="26"/>
        </w:rPr>
        <w:t>статьями 78.1</w:t>
      </w:r>
      <w:r w:rsidRPr="00B66ABA">
        <w:rPr>
          <w:sz w:val="26"/>
          <w:szCs w:val="26"/>
        </w:rPr>
        <w:fldChar w:fldCharType="end"/>
      </w:r>
      <w:r w:rsidRPr="00B66ABA">
        <w:rPr>
          <w:sz w:val="26"/>
          <w:szCs w:val="26"/>
        </w:rPr>
        <w:t xml:space="preserve">,  п. 34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12.012.1996 № 7-ФЗ «О некоммерческих организациях», </w:t>
      </w:r>
      <w:hyperlink r:id="rId9" w:history="1">
        <w:r w:rsidRPr="00B66ABA">
          <w:rPr>
            <w:color w:val="000000"/>
            <w:sz w:val="26"/>
            <w:szCs w:val="26"/>
          </w:rPr>
          <w:t>Постановлением</w:t>
        </w:r>
      </w:hyperlink>
      <w:r w:rsidRPr="00B66ABA">
        <w:rPr>
          <w:rFonts w:eastAsia="Calibri"/>
          <w:sz w:val="26"/>
          <w:szCs w:val="26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>
        <w:rPr>
          <w:rFonts w:eastAsia="Calibri"/>
          <w:sz w:val="26"/>
          <w:szCs w:val="26"/>
        </w:rPr>
        <w:t>водителям товаров, работ, услуг.</w:t>
      </w:r>
    </w:p>
    <w:p w:rsidR="00C46150" w:rsidRDefault="00C46150" w:rsidP="00C461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Утвердить:</w:t>
      </w:r>
    </w:p>
    <w:p w:rsidR="007E5B92" w:rsidRPr="00090B78" w:rsidRDefault="00D93A94" w:rsidP="00C4615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90B78">
        <w:rPr>
          <w:sz w:val="26"/>
          <w:szCs w:val="26"/>
        </w:rPr>
        <w:t>1.1.Т</w:t>
      </w:r>
      <w:r w:rsidR="007E5B92" w:rsidRPr="00090B78">
        <w:rPr>
          <w:sz w:val="26"/>
          <w:szCs w:val="26"/>
        </w:rPr>
        <w:t>иповую форму соглашения (договор</w:t>
      </w:r>
      <w:r w:rsidRPr="00090B78">
        <w:rPr>
          <w:sz w:val="26"/>
          <w:szCs w:val="26"/>
        </w:rPr>
        <w:t xml:space="preserve">а) о предоставлении из </w:t>
      </w:r>
      <w:r w:rsidR="007E5B92" w:rsidRPr="00090B78">
        <w:rPr>
          <w:sz w:val="26"/>
          <w:szCs w:val="26"/>
        </w:rPr>
        <w:t>бюджета</w:t>
      </w:r>
      <w:r w:rsidR="00090B78" w:rsidRPr="00090B78">
        <w:rPr>
          <w:sz w:val="26"/>
          <w:szCs w:val="26"/>
        </w:rPr>
        <w:t xml:space="preserve"> сельского поселения </w:t>
      </w:r>
      <w:proofErr w:type="spellStart"/>
      <w:r w:rsidR="00090B78" w:rsidRPr="00090B78">
        <w:rPr>
          <w:sz w:val="26"/>
          <w:szCs w:val="26"/>
        </w:rPr>
        <w:t>Перегребное</w:t>
      </w:r>
      <w:proofErr w:type="spellEnd"/>
      <w:r w:rsidR="007E5B92" w:rsidRPr="00090B78">
        <w:rPr>
          <w:sz w:val="26"/>
          <w:szCs w:val="26"/>
        </w:rPr>
        <w:t xml:space="preserve"> субсидии</w:t>
      </w:r>
      <w:r w:rsidR="00F85003" w:rsidRPr="00090B78">
        <w:rPr>
          <w:sz w:val="26"/>
          <w:szCs w:val="26"/>
        </w:rPr>
        <w:t xml:space="preserve">, </w:t>
      </w:r>
      <w:r w:rsidR="00090B78" w:rsidRPr="00090B78">
        <w:rPr>
          <w:sz w:val="26"/>
          <w:szCs w:val="26"/>
        </w:rPr>
        <w:t>на финансирование затрат, связ</w:t>
      </w:r>
      <w:r w:rsidR="00090B78">
        <w:rPr>
          <w:sz w:val="26"/>
          <w:szCs w:val="26"/>
        </w:rPr>
        <w:t xml:space="preserve">анных с </w:t>
      </w:r>
      <w:r w:rsidR="00090B78" w:rsidRPr="00090B78">
        <w:rPr>
          <w:sz w:val="26"/>
          <w:szCs w:val="26"/>
        </w:rPr>
        <w:t>оказанием услуг в сфере культуры</w:t>
      </w:r>
      <w:r w:rsidR="00090B78">
        <w:rPr>
          <w:sz w:val="26"/>
          <w:szCs w:val="26"/>
        </w:rPr>
        <w:t xml:space="preserve"> </w:t>
      </w:r>
      <w:r w:rsidR="00F85003" w:rsidRPr="00090B78">
        <w:rPr>
          <w:sz w:val="26"/>
          <w:szCs w:val="26"/>
        </w:rPr>
        <w:t>по форме согласно приложению</w:t>
      </w:r>
      <w:r w:rsidR="007E5B92" w:rsidRPr="00090B78">
        <w:rPr>
          <w:sz w:val="26"/>
          <w:szCs w:val="26"/>
        </w:rPr>
        <w:t xml:space="preserve"> 1</w:t>
      </w:r>
      <w:r w:rsidR="00F85003" w:rsidRPr="00090B78">
        <w:rPr>
          <w:sz w:val="26"/>
          <w:szCs w:val="26"/>
        </w:rPr>
        <w:t xml:space="preserve"> к </w:t>
      </w:r>
      <w:r w:rsidR="00090B78">
        <w:rPr>
          <w:sz w:val="26"/>
          <w:szCs w:val="26"/>
        </w:rPr>
        <w:t>постановлению.</w:t>
      </w:r>
    </w:p>
    <w:p w:rsidR="00090B78" w:rsidRPr="002207AA" w:rsidRDefault="00090B78" w:rsidP="00090B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207A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2. Настоящее постановление обнародовать и разместить на официальном веб-сайте Администрации поселения (</w:t>
      </w:r>
      <w:proofErr w:type="spellStart"/>
      <w:r w:rsidR="00105137">
        <w:fldChar w:fldCharType="begin"/>
      </w:r>
      <w:r w:rsidR="00105137">
        <w:instrText xml:space="preserve"> HYPERLINK "http://www.перегребное.рф" </w:instrText>
      </w:r>
      <w:r w:rsidR="00105137">
        <w:fldChar w:fldCharType="separate"/>
      </w:r>
      <w:r w:rsidRPr="002207AA">
        <w:rPr>
          <w:rFonts w:ascii="Times New Roman" w:hAnsi="Times New Roman" w:cs="Times New Roman"/>
          <w:color w:val="0000FF"/>
          <w:sz w:val="26"/>
          <w:szCs w:val="26"/>
          <w:u w:val="single"/>
          <w:lang w:eastAsia="ar-SA"/>
        </w:rPr>
        <w:t>перегребное.рф</w:t>
      </w:r>
      <w:proofErr w:type="spellEnd"/>
      <w:r w:rsidR="00105137">
        <w:rPr>
          <w:rFonts w:ascii="Times New Roman" w:hAnsi="Times New Roman" w:cs="Times New Roman"/>
          <w:color w:val="0000FF"/>
          <w:sz w:val="26"/>
          <w:szCs w:val="26"/>
          <w:u w:val="single"/>
          <w:lang w:eastAsia="ar-SA"/>
        </w:rPr>
        <w:fldChar w:fldCharType="end"/>
      </w:r>
      <w:r w:rsidRPr="002207A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) в информационно-телекоммуникационной сети общего пользования (компьютерной сети «Интернет»).</w:t>
      </w:r>
    </w:p>
    <w:p w:rsidR="00090B78" w:rsidRPr="002207AA" w:rsidRDefault="00090B78" w:rsidP="00090B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207A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3. Постановление вступает в силу после его официального обнародования.</w:t>
      </w:r>
    </w:p>
    <w:p w:rsidR="00090B78" w:rsidRPr="002207AA" w:rsidRDefault="00090B78" w:rsidP="00090B78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7A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4. </w:t>
      </w:r>
      <w:r w:rsidRPr="002207AA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105137" w:rsidRDefault="00105137" w:rsidP="00090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0B78" w:rsidRPr="002207AA" w:rsidRDefault="00090B78" w:rsidP="00090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7AA"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2207AA">
        <w:rPr>
          <w:rFonts w:ascii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207A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2207AA">
        <w:rPr>
          <w:rFonts w:ascii="Times New Roman" w:hAnsi="Times New Roman" w:cs="Times New Roman"/>
          <w:sz w:val="26"/>
          <w:szCs w:val="26"/>
          <w:lang w:eastAsia="ru-RU"/>
        </w:rPr>
        <w:t xml:space="preserve">  А.Г. Козлов</w:t>
      </w:r>
    </w:p>
    <w:p w:rsidR="00090B78" w:rsidRPr="00090B78" w:rsidRDefault="00090B78" w:rsidP="00090B7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Приложение № 1</w:t>
      </w:r>
    </w:p>
    <w:p w:rsidR="00090B78" w:rsidRPr="00090B78" w:rsidRDefault="00090B78" w:rsidP="00090B7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>к</w:t>
      </w:r>
      <w:proofErr w:type="gramEnd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постановлению администрации </w:t>
      </w:r>
    </w:p>
    <w:p w:rsidR="00090B78" w:rsidRPr="00090B78" w:rsidRDefault="00090B78" w:rsidP="00090B7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>сельского</w:t>
      </w:r>
      <w:proofErr w:type="gramEnd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поселения </w:t>
      </w:r>
      <w:proofErr w:type="spellStart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>Перегребное</w:t>
      </w:r>
      <w:proofErr w:type="spellEnd"/>
      <w:r w:rsidRPr="00090B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:rsidR="00090B78" w:rsidRDefault="00090B78" w:rsidP="00090B78">
      <w:pPr>
        <w:pStyle w:val="af3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18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» января 2021 г. №</w:t>
      </w:r>
      <w:r w:rsidR="005623E2">
        <w:rPr>
          <w:rFonts w:ascii="Times New Roman" w:eastAsia="Times New Roman" w:hAnsi="Times New Roman" w:cs="Times New Roman"/>
          <w:sz w:val="26"/>
          <w:szCs w:val="26"/>
          <w:lang w:eastAsia="zh-CN"/>
        </w:rPr>
        <w:t>05</w:t>
      </w:r>
    </w:p>
    <w:p w:rsidR="00090B78" w:rsidRPr="00090B78" w:rsidRDefault="003D0C95" w:rsidP="00090B78">
      <w:pPr>
        <w:pStyle w:val="af3"/>
        <w:jc w:val="right"/>
      </w:pPr>
      <w:r>
        <w:tab/>
      </w:r>
      <w:r w:rsidRPr="00090B78">
        <w:rPr>
          <w:rFonts w:ascii="Times New Roman" w:hAnsi="Times New Roman" w:cs="Times New Roman"/>
          <w:sz w:val="26"/>
          <w:szCs w:val="26"/>
        </w:rPr>
        <w:t xml:space="preserve"> </w:t>
      </w:r>
      <w:r w:rsidR="00090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B78" w:rsidRPr="00090B78" w:rsidRDefault="00090B78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№  </w:t>
      </w:r>
      <w:r w:rsidRPr="00090B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090B78" w:rsidRPr="00090B78" w:rsidRDefault="00C46150" w:rsidP="00090B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субсидии на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проведение мероприятий по подразделу «Культура»  в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образовании сельское поселение </w:t>
      </w:r>
      <w:proofErr w:type="spellStart"/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090B78" w:rsidRPr="00090B78" w:rsidRDefault="00090B78" w:rsidP="00090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u w:val="single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051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</w:rPr>
        <w:t>___»  _____20__г.</w:t>
      </w:r>
    </w:p>
    <w:p w:rsidR="00090B78" w:rsidRPr="00090B78" w:rsidRDefault="00105137" w:rsidP="00090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0B78" w:rsidRPr="00090B78" w:rsidRDefault="00090B78" w:rsidP="00090B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Администрация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именуемая в дальнейшем «Администрация», в лице главы поселения </w:t>
      </w:r>
      <w:proofErr w:type="spellStart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Козлова Андрея Геннадиевича, действующего на основании Устава  с одной стороны, </w:t>
      </w:r>
      <w:proofErr w:type="spellStart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и________________________________________________действующий</w:t>
      </w:r>
      <w:proofErr w:type="spellEnd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 основании ___________________________,</w:t>
      </w:r>
      <w:r w:rsidR="0010513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лице ______________________</w:t>
      </w:r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__,</w:t>
      </w:r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именуемый в дальнейшем Получатель субсидии, с другой стороны,</w:t>
      </w:r>
      <w:r w:rsidRPr="00090B78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именуемые «Стороны», в соответствии с Бюджетным </w:t>
      </w:r>
      <w:hyperlink r:id="rId10" w:history="1">
        <w:r w:rsidRPr="00090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Порядком </w:t>
      </w:r>
      <w:r w:rsidRPr="00090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социально ориентированным некоммерческим организациям субсидии из бюджета сельское поселение </w:t>
      </w:r>
      <w:proofErr w:type="spellStart"/>
      <w:r w:rsidRPr="00090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финансирование затрат, связанных с оказанием услуг в сфере культуры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утвержденному постановлением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90B7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(далее – Порядок предоставления Субсидии) от «__»____20__ №____, заключили настоящее Соглашение (далее – Соглашение) о нижеследующем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0B78" w:rsidRPr="00090B78" w:rsidRDefault="00090B78" w:rsidP="00090B7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AFE" w:rsidRDefault="00090B78" w:rsidP="00105137">
      <w:pPr>
        <w:pStyle w:val="af1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B6AFE">
        <w:rPr>
          <w:sz w:val="26"/>
          <w:szCs w:val="26"/>
        </w:rPr>
        <w:t>Предмет Соглашения</w:t>
      </w:r>
    </w:p>
    <w:p w:rsidR="00105137" w:rsidRPr="00105137" w:rsidRDefault="00105137" w:rsidP="00105137">
      <w:pPr>
        <w:pStyle w:val="af1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090B78" w:rsidRPr="00090B78" w:rsidRDefault="00090B78" w:rsidP="00090B7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Предметом настоящего Соглашения является предоставление из бюджета </w:t>
      </w:r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 реализацию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мероприятий по подразделу «Культура» в муниципальном образовании сельское поселение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год</w:t>
      </w:r>
      <w:bookmarkStart w:id="1" w:name="P98"/>
      <w:bookmarkEnd w:id="1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0B78" w:rsidRDefault="00090B78" w:rsidP="00090B7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целях </w:t>
      </w:r>
      <w:r w:rsidRPr="00090B78">
        <w:rPr>
          <w:rFonts w:ascii="Times New Roman" w:eastAsia="Calibri" w:hAnsi="Times New Roman" w:cs="Times New Roman"/>
          <w:sz w:val="26"/>
          <w:szCs w:val="26"/>
        </w:rPr>
        <w:t>реализации Получателем проекта (мероприятия</w:t>
      </w:r>
      <w:proofErr w:type="gramStart"/>
      <w:r w:rsidRPr="00090B78">
        <w:rPr>
          <w:rFonts w:ascii="Times New Roman" w:eastAsia="Calibri" w:hAnsi="Times New Roman" w:cs="Times New Roman"/>
          <w:sz w:val="26"/>
          <w:szCs w:val="26"/>
        </w:rPr>
        <w:t>):_</w:t>
      </w:r>
      <w:proofErr w:type="gramEnd"/>
      <w:r w:rsidRPr="00090B78">
        <w:rPr>
          <w:rFonts w:ascii="Times New Roman" w:eastAsia="Calibri" w:hAnsi="Times New Roman" w:cs="Times New Roman"/>
          <w:sz w:val="26"/>
          <w:szCs w:val="26"/>
        </w:rPr>
        <w:t>_____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_____.</w:t>
      </w:r>
    </w:p>
    <w:p w:rsidR="005B6AFE" w:rsidRPr="00090B78" w:rsidRDefault="005B6AFE" w:rsidP="00090B7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AFE" w:rsidRDefault="00090B78" w:rsidP="00105137">
      <w:pPr>
        <w:pStyle w:val="af1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B6AFE">
        <w:rPr>
          <w:sz w:val="26"/>
          <w:szCs w:val="26"/>
        </w:rPr>
        <w:t>Финансовое обеспечение предоставления Субсидии</w:t>
      </w:r>
    </w:p>
    <w:p w:rsidR="00105137" w:rsidRPr="00105137" w:rsidRDefault="00105137" w:rsidP="00105137">
      <w:pPr>
        <w:pStyle w:val="af1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5B6AFE" w:rsidRDefault="00090B78" w:rsidP="00090B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2.1. Субсидия предоставляется в соответствии с лимитами бюджетных обязательств, доведенными отделу 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, как получателю средств бюджета поселения, по кодам классификации расходов бюджетов Российской Федерации (далее - коды БК) на цели, указанные в </w:t>
      </w:r>
      <w:hyperlink r:id="rId11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разделе 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настоящего Соглашения, в следующем размере: _______ рублей  ______копеек - по коду  БК  ____________________.      </w:t>
      </w:r>
    </w:p>
    <w:p w:rsidR="00090B78" w:rsidRPr="00090B78" w:rsidRDefault="00105137" w:rsidP="00090B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90B78" w:rsidRDefault="00090B78" w:rsidP="0009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III. Условия и порядок предоставления Субсидии</w:t>
      </w:r>
    </w:p>
    <w:p w:rsidR="005B6AFE" w:rsidRPr="00090B78" w:rsidRDefault="005B6AFE" w:rsidP="0009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 Субсидия предоставляется в соответствии с Порядком предоставления субсидии: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представлении Получателем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3.1.1.1. в срок до « ___ » ______  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30 процентов общего объема Субсидии на цели, указанные в </w:t>
      </w:r>
      <w:hyperlink r:id="rId12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« ___ » ______   20__ г. иных документов, в том числе: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3.1.1.2.1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 субсидии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контроля;</w:t>
      </w:r>
    </w:p>
    <w:p w:rsidR="00105137" w:rsidRDefault="00090B78" w:rsidP="00105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получатель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соответствовать следующим требованиям:</w:t>
      </w:r>
    </w:p>
    <w:p w:rsidR="00090B78" w:rsidRPr="00090B78" w:rsidRDefault="00090B78" w:rsidP="001051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3.1.2.1. соответствие целей и задач, содержащихся в уставе социально ориентированной некоммерческой организации, требованиям </w:t>
      </w:r>
      <w:hyperlink r:id="rId13" w:history="1">
        <w:r w:rsidRPr="00090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3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 Ханты-Мансийского автономного округа – 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Югре»; </w:t>
      </w:r>
    </w:p>
    <w:p w:rsidR="00090B78" w:rsidRPr="00090B78" w:rsidRDefault="00C46150" w:rsidP="0009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3.1.2.2.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="00090B78" w:rsidRPr="00090B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90B78" w:rsidRPr="00090B78" w:rsidRDefault="00090B78" w:rsidP="0009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3.1.2.3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получать средства из бюджета автономного округа в соответствии с иными нормативными правовыми актами автономного округа, муниципальными правовыми актами на цели, указанные в конкурсной документации;</w:t>
      </w:r>
    </w:p>
    <w:p w:rsidR="00090B78" w:rsidRPr="00090B78" w:rsidRDefault="00090B78" w:rsidP="0009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3.1.2.4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3.1.2.5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просроченной задолженности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105137" w:rsidRDefault="00090B78" w:rsidP="0010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3.1.2.6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процессе реорганизации, ликвидации, банкротства и не иметь ограничения на осуществление хозяйственной деятельности.</w:t>
      </w:r>
    </w:p>
    <w:p w:rsidR="00090B78" w:rsidRPr="00090B78" w:rsidRDefault="00090B78" w:rsidP="0010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Перечисление Субсидии осуществляется в соответствии с бюджетным</w:t>
      </w:r>
    </w:p>
    <w:p w:rsidR="00090B78" w:rsidRPr="00090B78" w:rsidRDefault="00090B78" w:rsidP="0009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путем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перечисления денежных средств на расчетный счет Получателя субсидии, открытый в кредитной организации,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3-го рабочего дня, следующего за днем представления Получателем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для оплаты денежного  обязательства  Получателя,  на  финансовое  обеспечение которого предоставляется Субсидия;</w:t>
      </w:r>
    </w:p>
    <w:p w:rsidR="00090B78" w:rsidRPr="00090B78" w:rsidRDefault="00090B78" w:rsidP="00090B7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3.2.2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Получателя, открытый в _________________, БИК ______________, р/с _______________,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кор.счет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_________________, ИНН ____________, КПП ______________.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AFE" w:rsidRPr="00C46150" w:rsidRDefault="00090B78" w:rsidP="00C46150">
      <w:pPr>
        <w:pStyle w:val="a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C46150">
        <w:rPr>
          <w:sz w:val="26"/>
          <w:szCs w:val="26"/>
          <w:lang w:eastAsia="ru-RU"/>
        </w:rPr>
        <w:t>Взаимодействие Сторон</w:t>
      </w:r>
    </w:p>
    <w:p w:rsidR="00105137" w:rsidRPr="00105137" w:rsidRDefault="00105137" w:rsidP="00105137">
      <w:pPr>
        <w:pStyle w:val="af1"/>
        <w:autoSpaceDE w:val="0"/>
        <w:autoSpaceDN w:val="0"/>
        <w:adjustRightInd w:val="0"/>
        <w:ind w:left="1080"/>
        <w:outlineLvl w:val="0"/>
        <w:rPr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4.1.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Субсидии в соответствии с </w:t>
      </w:r>
      <w:hyperlink r:id="rId15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разделом III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проверку представляемых Получателем документов, указанных в пунктах 3.1.1.1., 3.1.1.2  настоящего Соглашения, в том числе на соответствие их Порядку предоставления субсидии, в течение 3  рабочих дней со дня их получения от Получателя;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4.1.3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утверждать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об операциях с целевыми средствами, предоставляемыми организации на 20___ год  (далее - Сведения), Сведения с учетом внесенных изменений не позднее 3 рабочего дня со дня получения указанных документов от Получателя в соответствии с </w:t>
      </w:r>
      <w:hyperlink r:id="rId16" w:anchor="Par96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4.3.3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4.1.4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перечисление Субсидии на счет Получателя, указанный в </w:t>
      </w:r>
      <w:hyperlink r:id="rId17" w:anchor="Par234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VII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соответствии с </w:t>
      </w:r>
      <w:hyperlink r:id="rId18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3.2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4.1.5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устанавливать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результативности в </w:t>
      </w:r>
      <w:r w:rsidRPr="005F15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2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Соглашению.</w:t>
      </w:r>
    </w:p>
    <w:p w:rsidR="00090B78" w:rsidRPr="00090B78" w:rsidRDefault="00105137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4.1.6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оценку достижения Получателем показателей результативности и (или) иных показателей, установленных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предоставления субсидии или в соответствии с </w:t>
      </w:r>
      <w:hyperlink r:id="rId19" w:anchor="Par9" w:history="1">
        <w:r w:rsidR="00090B78"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4.1.5</w:t>
        </w:r>
      </w:hyperlink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 на основании: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отчета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 достижении значений показателей результативности по форме, установленной в </w:t>
      </w:r>
      <w:r w:rsidRPr="005F15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2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 представленного(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соответствии с </w:t>
      </w:r>
      <w:hyperlink r:id="rId20" w:anchor="Par130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4.3.10.2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4.1.7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4.1.7.1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месту нахождения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4.1.7.1.1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отчета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 расходах Получателя, источником финансового обеспечения которых является Субсидия, по форме, установленной в </w:t>
      </w:r>
      <w:r w:rsidRPr="005F15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3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представленного(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соответствии с </w:t>
      </w:r>
      <w:hyperlink r:id="rId21" w:anchor="Par125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4.3.10.1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4.1.7.1.2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иных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представленных Получателем по запросу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hyperlink r:id="rId22" w:anchor="Par137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4.3.11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 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105137" w:rsidRDefault="00090B78" w:rsidP="00105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4.1.8. в случае установления отделом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представленных Получателем в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настоящим Соглашением, недостоверных сведений, направлять Получателю требование об обеспечении возврата Субсидии в бюджет поселения в размере и в сроки, определенные в указанном требовании;</w:t>
      </w:r>
    </w:p>
    <w:p w:rsidR="00090B78" w:rsidRPr="00090B78" w:rsidRDefault="00090B78" w:rsidP="00105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4.1.9. в случае, если Получателем не достигнуты значен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показателей результативности и (или) иных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показателей, установленных Порядком предоставления субсидии или отделом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hyperlink r:id="rId23" w:anchor="Par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4.1.5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 Соглашения, применять штрафные санкции, рассчитываемые по форме, установленной в  </w:t>
      </w:r>
      <w:r w:rsidRPr="005F15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4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с обязательным уведомлением Получателя в течение 10 (десяти) рабочих дней с даты принятия указанного решения;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4.1.10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рассматривать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предложения, документы и иную информацию, направленную Получателем, в том числе в соответствии с </w:t>
      </w:r>
      <w:hyperlink r:id="rId24" w:anchor="Par17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4.4.1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течение 10 (десяти) рабочих дней со дня их получения и уведомлять Получателя о принятом решении (при необходимости);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разъяснения Получателю по вопросам, связанным с исполнением настоящего Соглашения, в течение 10 (десяти) рабочих дней со дня получения обращения Получателя в соответствии с </w:t>
      </w:r>
      <w:hyperlink r:id="rId25" w:anchor="Par186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4.4.2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обязательства в соответствии с бюджетным законодательством Российской Федерации и Порядком предоставления субсидии, в том числе.</w:t>
      </w:r>
    </w:p>
    <w:p w:rsidR="00105137" w:rsidRDefault="00090B78" w:rsidP="0010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090B78" w:rsidRPr="00090B78" w:rsidRDefault="00090B78" w:rsidP="00105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принимать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r:id="rId26" w:anchor="Par17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4.4.1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принимать решение о наличии или отсутствии потребности в направлении в 20__ году  остатка Субсидии, не использованного в 20__ году, на цели, указанные в </w:t>
      </w:r>
      <w:hyperlink r:id="rId27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обосновывающих потребность в направлении остатка Субсидии на указанные цели в соответствии с постановлением администрации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решения Совета депутатов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соответствующий год и плановый период. 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приостанавливать предоставление Субсидии в случае установления отделом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органа муниципального финансового контроля 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10 (десяти) рабочего дня с даты принятия решения о приостановлении;</w:t>
      </w:r>
    </w:p>
    <w:p w:rsidR="00105137" w:rsidRDefault="00090B78" w:rsidP="00105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4.2.4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запрашивать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r:id="rId28" w:anchor="Par23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4.1.7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</w:t>
      </w:r>
    </w:p>
    <w:p w:rsidR="00090B78" w:rsidRPr="00090B78" w:rsidRDefault="00090B78" w:rsidP="00105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Получатель обязуется: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в  соответствии  с </w:t>
      </w:r>
      <w:hyperlink r:id="rId2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3.1.1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представить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позднее 5 (пятого) рабочего дня со дня заключения настоящего Соглашения документы, установленные </w:t>
      </w:r>
      <w:hyperlink r:id="rId30" w:anchor="Par68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4.2.2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4.3.3. направлять не позднее 10 (десяти) рабочего дня со дня заключения настоящего Соглашения и (или) одновременно с документами, предусмотренными в пунктах 4.3.1, 4.3.2 настоящего Соглашения,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согласование Предложения о направлении расходования средств субсидии на цели, указанные в разделе 1 настоящего Соглашения (далее – Предложения), по форме согласно приложению 1 к настоящему Соглашению.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Предложения с учетом внесенных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не позднее 5 (пяти)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вн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есения в них изменений.    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4.3.5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Субсидию на финансовое обеспечение затрат, определенных в Сведениях;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4.3.6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приобретать за счет Субсидии иностранную валюту, за исключением операций, определенных Бюджетным кодексом Российской Федерации и Порядком предоставления субсидии;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4.3.7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вести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обособленный аналитический учет операций, осуществляемых за счет Субсидии;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4.3.8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 значений показателей результативности и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иных показателей, установленных Порядком предоставления субсидии или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 с пунктом </w:t>
      </w:r>
      <w:hyperlink r:id="rId31" w:anchor="Par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4.1.5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4.3.10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0B78" w:rsidRPr="00090B78" w:rsidRDefault="00090B78" w:rsidP="00090B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4.3.10.1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расходах Получателя, источником финансового обеспечения которых является Субсидия, в соответствии с пунктом 4.1.7.1. настоящего Соглашения, в течение 5 (пятого) рабочего дня, следующего за отчетным месяцем;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4.3.10.2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достижении значений показателей результативности в соответствии с </w:t>
      </w:r>
      <w:hyperlink r:id="rId32" w:anchor="Par21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4.1.6.1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 не позднее 5 (пяти) рабочих дней, следующих за отчетным месяцем;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4.3.11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r:id="rId33" w:anchor="Par82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4.2.4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течение 10 (десять) рабочих дней со дня получения указанного запроса;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получения от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в соответствии с </w:t>
      </w:r>
      <w:hyperlink r:id="rId34" w:anchor="Par3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4.1.8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4.3.12.1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устранять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факт(ы) нарушения порядка, целей и условий предоставления Субсидии в сроки, определенные в указанном требовании;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4.3.12.2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возвращать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поселения Субсидию в размере и в сроки, определенные в указанном требовании;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4.3.13. возвращать  в бюджет поселения средства в размере, определенном по форме в соответствии с </w:t>
      </w:r>
      <w:r w:rsidRPr="005F15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№ 3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в случае принятия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применении 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Получателю штрафных санкций в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hyperlink r:id="rId35" w:anchor="Par4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4.1.9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срок, установленный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уведомлении о применении штрафных санкций;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4.3.14. возвращать неиспользованный остаток Субсидии в доход бюджета поселения в случае отсутствия решения отдела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потребности в  направлении не использованного в 20__ году остатка Субсидии на цели, указанные в </w:t>
      </w:r>
      <w:hyperlink r:id="rId36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срок до «___» _______20___ г.;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4.3.15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полноту и достоверность сведений, представляемых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настоящим Соглашением;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4.3.16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обязательства в соответствии с бюджетным законодательством Российской Федерации и Порядком предоставления субсидии, в том числе.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Получатель вправе:</w:t>
      </w:r>
    </w:p>
    <w:p w:rsidR="00090B78" w:rsidRPr="00090B78" w:rsidRDefault="00105137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="00090B78"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о внесении изме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нений в настоящее Соглашение, в том числе в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необходимости изменения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размера Субсидии с приложением информации, содержащей финансово-экономическое обоснование данного изменения;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4.4.2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обращаться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090B78" w:rsidRPr="00090B78" w:rsidRDefault="00105137" w:rsidP="00090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4.4.3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  неиспользованный  остаток  Субсидии,</w:t>
      </w:r>
    </w:p>
    <w:p w:rsidR="00090B78" w:rsidRPr="00090B78" w:rsidRDefault="00105137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полученной в соответствии с настоящим Соглашением (при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ии), на осуществление выплат в соответствии с целями, указанными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37" w:history="1">
        <w:r w:rsidR="00090B78"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</w:t>
        </w:r>
      </w:hyperlink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случае принятия отделом 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="00090B78"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ующего решения в соответствии с</w:t>
      </w:r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8" w:anchor="Par68" w:history="1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пунктом </w:t>
        </w:r>
        <w:r w:rsidR="00090B78"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4.2.2</w:t>
        </w:r>
      </w:hyperlink>
      <w:r w:rsidR="00090B78"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настоящего Соглашения;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4.4.4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осуществлять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права в соответствии с бюджетным законодательством Российской Федерации и Порядком предоставления субсидии.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Получателю субсидии запрещается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zh-CN"/>
        </w:rPr>
        <w:t>4.5.1. Осуществлять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V. Ответственность Сторон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90B78" w:rsidRPr="00090B78" w:rsidRDefault="00090B78" w:rsidP="0009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 В случае просрочки исполнения Получателем</w:t>
      </w:r>
      <w:r w:rsidRPr="00090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обязательств, предусмотренных Соглашением, а также в иных случаях неисполнения или ненадлежащего исполнения Получателем</w:t>
      </w:r>
      <w:r w:rsidRPr="00090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обязательств, предусмотренных Соглашением, отдел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обеспечения, муниципальной службы и социальной политики 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Получателю</w:t>
      </w:r>
      <w:r w:rsidRPr="00090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об уплате штрафных санкций.</w:t>
      </w:r>
    </w:p>
    <w:p w:rsidR="00090B78" w:rsidRPr="00090B78" w:rsidRDefault="00090B78" w:rsidP="0009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5.3.1. 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Штрафные санкции</w:t>
      </w:r>
      <w:r w:rsidRPr="0009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начисляются за каждый день просрочки Получателем обязательства, предусмотренного Соглашением (приложение № 4).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Заключительные положения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9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</w:t>
        </w:r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Расторжение Соглашения допускается по соглашению Сторон, по решению суда, а также в случае одностороннего отказа Стороны от исполнения Соглашения в соответствии с гражданским законодательством.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6.5.1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заказным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6.5.2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электронной почты: 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Pr="00090B78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0" w:history="1"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admperegrebnoe</w:t>
        </w:r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90B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90B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Настоящее Соглаше</w:t>
      </w:r>
      <w:r w:rsidR="00105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заключено Сторонами в форме</w:t>
      </w: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бумажного документа в двух экземплярах, по одному экземпляру для каждой из Сторон.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90B78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Платежные реквизиты, адреса Сторон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23"/>
        <w:gridCol w:w="4849"/>
      </w:tblGrid>
      <w:tr w:rsidR="00090B78" w:rsidRPr="00090B78" w:rsidTr="005623E2">
        <w:trPr>
          <w:trHeight w:val="3077"/>
        </w:trPr>
        <w:tc>
          <w:tcPr>
            <w:tcW w:w="4723" w:type="dxa"/>
          </w:tcPr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lastRenderedPageBreak/>
              <w:t xml:space="preserve">Администрация сельского поселения </w:t>
            </w:r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proofErr w:type="spell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Перегребное</w:t>
            </w:r>
            <w:proofErr w:type="spellEnd"/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628109, Россия, Ханты-Мансийский </w:t>
            </w:r>
          </w:p>
          <w:p w:rsidR="005F15E5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proofErr w:type="gram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автономный</w:t>
            </w:r>
            <w:proofErr w:type="gramEnd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 о</w:t>
            </w:r>
            <w:r w:rsidR="005F15E5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круг – Югра,</w:t>
            </w:r>
          </w:p>
          <w:p w:rsidR="005F15E5" w:rsidRDefault="005F15E5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 Октябрьский район,</w:t>
            </w:r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с. </w:t>
            </w:r>
            <w:proofErr w:type="spell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Перегребное</w:t>
            </w:r>
            <w:proofErr w:type="spellEnd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, ул. Советская, д. 3</w:t>
            </w:r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proofErr w:type="gram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ИНН  8614006626</w:t>
            </w:r>
            <w:proofErr w:type="gramEnd"/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proofErr w:type="gram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КПП  861401001</w:t>
            </w:r>
            <w:proofErr w:type="gramEnd"/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БИК 047162000 </w:t>
            </w:r>
          </w:p>
          <w:p w:rsidR="00090B78" w:rsidRPr="00090B78" w:rsidRDefault="00090B78" w:rsidP="00090B78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Р/</w:t>
            </w:r>
            <w:proofErr w:type="gramStart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с  №</w:t>
            </w:r>
            <w:proofErr w:type="gramEnd"/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 xml:space="preserve"> 40204810165770300075</w:t>
            </w:r>
          </w:p>
          <w:p w:rsidR="00090B78" w:rsidRPr="005F15E5" w:rsidRDefault="00090B78" w:rsidP="005F15E5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</w:pPr>
            <w:r w:rsidRPr="00090B78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РКЦ Ханты-Мансийск г. Ханты-Ман</w:t>
            </w:r>
            <w:r w:rsidR="005F15E5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lang w:eastAsia="zh-CN"/>
              </w:rPr>
              <w:t>сийск</w:t>
            </w:r>
          </w:p>
        </w:tc>
        <w:tc>
          <w:tcPr>
            <w:tcW w:w="4849" w:type="dxa"/>
          </w:tcPr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Получатель</w:t>
            </w: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КПП </w:t>
            </w: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Расчетный счет </w:t>
            </w:r>
          </w:p>
          <w:p w:rsidR="00090B78" w:rsidRPr="00090B78" w:rsidRDefault="00090B78" w:rsidP="0009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Корреспондентский счета </w:t>
            </w:r>
          </w:p>
        </w:tc>
      </w:tr>
    </w:tbl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/___________/___________/                             /___________/ </w:t>
      </w:r>
      <w:r w:rsidRPr="00090B7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</w:t>
      </w:r>
      <w:r w:rsidRPr="00090B78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proofErr w:type="gramStart"/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090B78">
        <w:rPr>
          <w:rFonts w:ascii="Times New Roman" w:eastAsia="Times New Roman" w:hAnsi="Times New Roman" w:cs="Times New Roman"/>
          <w:sz w:val="26"/>
          <w:szCs w:val="26"/>
        </w:rPr>
        <w:t xml:space="preserve">             (ФИО)                                 (подпись)              (ФИО)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B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090B78">
        <w:rPr>
          <w:rFonts w:ascii="Times New Roman" w:eastAsia="Calibri" w:hAnsi="Times New Roman" w:cs="Times New Roman"/>
          <w:sz w:val="26"/>
          <w:szCs w:val="26"/>
          <w:lang w:eastAsia="ru-RU"/>
        </w:rPr>
        <w:t>м.п</w:t>
      </w:r>
      <w:proofErr w:type="spellEnd"/>
      <w:r w:rsidRPr="00090B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</w:t>
      </w:r>
      <w:proofErr w:type="spellStart"/>
      <w:r w:rsidRPr="00090B78">
        <w:rPr>
          <w:rFonts w:ascii="Times New Roman" w:eastAsia="Calibri" w:hAnsi="Times New Roman" w:cs="Times New Roman"/>
          <w:sz w:val="26"/>
          <w:szCs w:val="26"/>
          <w:lang w:eastAsia="ru-RU"/>
        </w:rPr>
        <w:t>м.п</w:t>
      </w:r>
      <w:proofErr w:type="spellEnd"/>
      <w:r w:rsidRPr="00090B7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90B78" w:rsidRPr="00090B78" w:rsidRDefault="00090B78" w:rsidP="00090B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B78" w:rsidRPr="00090B78" w:rsidRDefault="00090B78" w:rsidP="00090B78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A2394" w:rsidRPr="005B6AFE" w:rsidRDefault="00C95C44" w:rsidP="00B21EB9">
      <w:pPr>
        <w:pStyle w:val="ConsPlusNormal"/>
        <w:pageBreakBefore/>
        <w:ind w:left="2832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</w:t>
      </w:r>
      <w:r w:rsidR="005F15E5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</w:p>
    <w:p w:rsidR="005256EE" w:rsidRPr="005256EE" w:rsidRDefault="00C95C44" w:rsidP="005256EE">
      <w:pPr>
        <w:pStyle w:val="ConsPlusNormal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proofErr w:type="gramStart"/>
      <w:r w:rsidR="00105137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 w:rsidR="001051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соглашению</w:t>
      </w:r>
      <w:r w:rsidR="001E6E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256EE">
        <w:rPr>
          <w:rFonts w:ascii="Times New Roman" w:hAnsi="Times New Roman" w:cs="Times New Roman"/>
          <w:sz w:val="26"/>
          <w:szCs w:val="26"/>
        </w:rPr>
        <w:t>№__________от ____________20___г.</w:t>
      </w:r>
    </w:p>
    <w:p w:rsidR="001E6E26" w:rsidRDefault="00E1273F" w:rsidP="005F15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1837"/>
      <w:bookmarkEnd w:id="2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="00342ECD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</w:p>
    <w:p w:rsidR="005A2394" w:rsidRPr="005B6AFE" w:rsidRDefault="005A2394" w:rsidP="005F15E5">
      <w:pPr>
        <w:pStyle w:val="ConsPlusNormal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3" w:name="P1869"/>
      <w:bookmarkEnd w:id="3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</w:t>
      </w:r>
    </w:p>
    <w:p w:rsidR="005A2394" w:rsidRPr="005B6AFE" w:rsidRDefault="005A2394" w:rsidP="005A2394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предоставлении Субсидии</w:t>
      </w:r>
      <w:r w:rsidR="00342ECD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&lt;1&gt;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</w:t>
      </w:r>
    </w:p>
    <w:p w:rsidR="005A2394" w:rsidRPr="005B6AFE" w:rsidRDefault="005A2394" w:rsidP="005A2394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Получателя, ИНН, КПП, адрес)</w:t>
      </w:r>
    </w:p>
    <w:p w:rsidR="003E7409" w:rsidRPr="005B6AFE" w:rsidRDefault="005A2394" w:rsidP="003E7409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соответствии с ___________________________________________________</w:t>
      </w:r>
      <w:r w:rsidR="003E7409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</w:p>
    <w:p w:rsidR="005A2394" w:rsidRPr="005B6AFE" w:rsidRDefault="005A2394" w:rsidP="001E6E2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</w:t>
      </w:r>
      <w:proofErr w:type="gramEnd"/>
      <w:r w:rsidR="003E7409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нормативного порядка</w:t>
      </w:r>
    </w:p>
    <w:p w:rsidR="005A2394" w:rsidRPr="005B6AFE" w:rsidRDefault="005A2394" w:rsidP="005A2394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proofErr w:type="gramStart"/>
      <w:r w:rsidR="00125E00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редоставления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субсидии</w:t>
      </w:r>
      <w:r w:rsidR="001E6E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бюджета сельского поселения </w:t>
      </w:r>
      <w:proofErr w:type="spellStart"/>
      <w:r w:rsidR="001E6E26">
        <w:rPr>
          <w:rFonts w:ascii="Times New Roman" w:eastAsia="Calibri" w:hAnsi="Times New Roman" w:cs="Times New Roman"/>
          <w:sz w:val="26"/>
          <w:szCs w:val="26"/>
          <w:lang w:eastAsia="en-US"/>
        </w:rPr>
        <w:t>Перегребное</w:t>
      </w:r>
      <w:proofErr w:type="spell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)</w:t>
      </w:r>
    </w:p>
    <w:p w:rsidR="005A2394" w:rsidRPr="005B6AFE" w:rsidRDefault="005A2394" w:rsidP="00E1273F">
      <w:pPr>
        <w:pStyle w:val="ConsPlusNonformat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утв</w:t>
      </w:r>
      <w:r w:rsidR="00E1273F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ержденным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(нормативным правовым актом</w:t>
      </w:r>
      <w:r w:rsidR="00375FB9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______________________________________</w:t>
      </w:r>
      <w:r w:rsidR="00E1273F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</w:t>
      </w:r>
      <w:r w:rsidR="00375FB9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5A2394" w:rsidRPr="005B6AFE" w:rsidRDefault="003E7409" w:rsidP="001E6E2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</w:t>
      </w:r>
      <w:r w:rsidR="001E6E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Отдела</w:t>
      </w:r>
      <w:proofErr w:type="gramEnd"/>
      <w:r w:rsidR="005A2394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от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«__» ______ 20__ г. № __ (далее - Правила), просит предоставить субсидию в размере ________________ рублей в целях __________________</w:t>
      </w:r>
      <w:r w:rsidR="001736C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</w:t>
      </w:r>
      <w:r w:rsidR="001736C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="001736C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сумма</w:t>
      </w:r>
      <w:proofErr w:type="gramEnd"/>
      <w:r w:rsidR="001736C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прописью)    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(целевое назначение субсидии)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Опись документов, предусмотренных пунк</w:t>
      </w:r>
      <w:r w:rsidR="00125E00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том ______ Порядка предоставления субсидии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, прилагается.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Приложение: на____ л. в ед. экз.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Получатель  _</w:t>
      </w:r>
      <w:proofErr w:type="gramEnd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_________   _________________________   _________________</w:t>
      </w:r>
      <w:r w:rsidR="001736C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</w:p>
    <w:p w:rsidR="005A2394" w:rsidRPr="005B6AFE" w:rsidRDefault="00071B72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  <w:r w:rsidR="005A2394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должность)</w:t>
      </w:r>
      <w:r w:rsidR="005A2394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proofErr w:type="gramEnd"/>
      <w:r w:rsidR="005A2394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(подпись)                 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  <w:r w:rsidR="005A2394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(расшифровка подписи)                                     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М.П.</w:t>
      </w: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«__» _______________ 20__ г.</w:t>
      </w:r>
    </w:p>
    <w:p w:rsidR="005A2394" w:rsidRPr="005B6AFE" w:rsidRDefault="005A2394" w:rsidP="005A239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A2394" w:rsidRPr="005B6AFE" w:rsidRDefault="005A2394" w:rsidP="005A239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P1899"/>
      <w:bookmarkEnd w:id="4"/>
    </w:p>
    <w:p w:rsidR="00712861" w:rsidRPr="005B6AFE" w:rsidRDefault="00712861" w:rsidP="005A239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12861" w:rsidRPr="005B6AFE" w:rsidRDefault="00712861" w:rsidP="005A239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12861" w:rsidRPr="005B6AFE" w:rsidRDefault="00712861" w:rsidP="005A2394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12861" w:rsidRPr="005B6AFE" w:rsidRDefault="00105137" w:rsidP="0071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1" w:anchor="Par67" w:history="1">
        <w:r w:rsidR="00712861" w:rsidRPr="005B6AF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&lt;</w:t>
        </w:r>
        <w:proofErr w:type="gramStart"/>
        <w:r w:rsidR="00712861" w:rsidRPr="005B6AF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1&gt;</w:t>
        </w:r>
      </w:hyperlink>
      <w:r w:rsidR="00712861" w:rsidRPr="005B6AF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12861" w:rsidRPr="005B6AFE">
        <w:rPr>
          <w:rFonts w:ascii="Times New Roman" w:hAnsi="Times New Roman" w:cs="Times New Roman"/>
          <w:sz w:val="26"/>
          <w:szCs w:val="26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</w:p>
    <w:p w:rsidR="005A2394" w:rsidRPr="005B6AFE" w:rsidRDefault="005A2394" w:rsidP="005A2394">
      <w:pPr>
        <w:rPr>
          <w:rFonts w:eastAsia="Calibri"/>
          <w:sz w:val="26"/>
          <w:szCs w:val="26"/>
        </w:rPr>
        <w:sectPr w:rsidR="005A2394" w:rsidRPr="005B6AFE" w:rsidSect="00C46150">
          <w:pgSz w:w="11905" w:h="16838"/>
          <w:pgMar w:top="1418" w:right="1276" w:bottom="1134" w:left="1559" w:header="0" w:footer="0" w:gutter="0"/>
          <w:cols w:space="720"/>
          <w:docGrid w:linePitch="299"/>
        </w:sectPr>
      </w:pPr>
    </w:p>
    <w:p w:rsidR="005F15E5" w:rsidRPr="005B6AFE" w:rsidRDefault="005256EE" w:rsidP="005F15E5">
      <w:pPr>
        <w:pStyle w:val="ConsPlusNormal"/>
        <w:pageBreakBefore/>
        <w:ind w:left="2832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F15E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</w:t>
      </w:r>
      <w:r w:rsidR="005F15E5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</w:p>
    <w:p w:rsidR="005F15E5" w:rsidRPr="005256EE" w:rsidRDefault="005F15E5" w:rsidP="005F15E5">
      <w:pPr>
        <w:pStyle w:val="ConsPlusNormal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5137">
        <w:rPr>
          <w:rFonts w:ascii="Times New Roman" w:eastAsia="Calibri" w:hAnsi="Times New Roman" w:cs="Times New Roman"/>
          <w:sz w:val="26"/>
          <w:szCs w:val="26"/>
          <w:lang w:eastAsia="en-US"/>
        </w:rPr>
        <w:t>соглашению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№__________от ____________20___г.</w:t>
      </w:r>
    </w:p>
    <w:p w:rsidR="00C9117E" w:rsidRDefault="00C9117E" w:rsidP="00C9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C9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5F15E5">
      <w:pPr>
        <w:pStyle w:val="ConsPlusNorma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Показатели результативности&lt;1&gt;</w:t>
      </w:r>
    </w:p>
    <w:p w:rsidR="005F15E5" w:rsidRPr="005B6AFE" w:rsidRDefault="005F15E5" w:rsidP="005F15E5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644"/>
        <w:gridCol w:w="1701"/>
        <w:gridCol w:w="737"/>
        <w:gridCol w:w="1247"/>
        <w:gridCol w:w="2048"/>
      </w:tblGrid>
      <w:tr w:rsidR="005F15E5" w:rsidRPr="005B6AFE" w:rsidTr="0010513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Наименование проекта (мероприятия) </w:t>
            </w:r>
            <w:hyperlink r:id="rId42" w:anchor="P2066" w:history="1">
              <w:r w:rsidRPr="005B6AFE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&lt;2&gt;</w:t>
              </w:r>
            </w:hyperlink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Единица измерения по </w:t>
            </w:r>
            <w:hyperlink r:id="rId43" w:history="1">
              <w:r w:rsidRPr="005B6AFE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Плановое значение показателя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5F15E5" w:rsidRPr="005B6AFE" w:rsidTr="0010513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код</w:t>
            </w:r>
            <w:proofErr w:type="gramEnd"/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B6A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5F15E5" w:rsidRPr="005B6AFE" w:rsidTr="001051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15E5" w:rsidRPr="005B6AFE" w:rsidTr="001051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15E5" w:rsidRPr="005B6AFE" w:rsidTr="001051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F15E5" w:rsidRPr="005B6AFE" w:rsidRDefault="005F15E5" w:rsidP="005F15E5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15E5" w:rsidRPr="005B6AFE" w:rsidRDefault="005F15E5" w:rsidP="005F15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>--------------------------------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eastAsia="Calibri" w:hAnsi="Times New Roman" w:cs="Times New Roman"/>
          <w:sz w:val="26"/>
          <w:szCs w:val="26"/>
        </w:rPr>
        <w:t xml:space="preserve">           &lt;1&gt;</w:t>
      </w:r>
      <w:r w:rsidRPr="005B6AFE">
        <w:rPr>
          <w:rFonts w:ascii="Times New Roman" w:hAnsi="Times New Roman" w:cs="Times New Roman"/>
          <w:sz w:val="26"/>
          <w:szCs w:val="26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>пользования»/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«секретно»/ «совершенно секретно»/ «особой важности») и номер экземпляра.</w:t>
      </w:r>
    </w:p>
    <w:p w:rsidR="005F15E5" w:rsidRPr="005B6AFE" w:rsidRDefault="005F15E5" w:rsidP="005F15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&lt;2&gt; Заполняется по решению органа местного самоуправления в случае указания в </w:t>
      </w:r>
      <w:hyperlink r:id="rId44" w:anchor="P1491" w:history="1">
        <w:r w:rsidRPr="005B6AFE">
          <w:rPr>
            <w:rStyle w:val="a4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пункте 1.1.2</w:t>
        </w:r>
      </w:hyperlink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соглашения конкретных проектов (мероприятий).</w:t>
      </w:r>
    </w:p>
    <w:p w:rsidR="005F15E5" w:rsidRPr="005B6AFE" w:rsidRDefault="005F15E5" w:rsidP="005F15E5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9117E" w:rsidRPr="005B6AFE" w:rsidRDefault="00C9117E" w:rsidP="00C9117E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D79C9" w:rsidRPr="005B6AFE" w:rsidRDefault="005F15E5" w:rsidP="005A2394">
      <w:pPr>
        <w:rPr>
          <w:rFonts w:eastAsia="Calibri"/>
          <w:sz w:val="26"/>
          <w:szCs w:val="26"/>
        </w:rPr>
        <w:sectPr w:rsidR="00DD79C9" w:rsidRPr="005B6AFE" w:rsidSect="009B427A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>
        <w:rPr>
          <w:rFonts w:eastAsia="Calibri"/>
          <w:sz w:val="26"/>
          <w:szCs w:val="26"/>
        </w:rPr>
        <w:t xml:space="preserve"> </w:t>
      </w:r>
    </w:p>
    <w:p w:rsidR="005F15E5" w:rsidRPr="005B6AFE" w:rsidRDefault="00DD79C9" w:rsidP="005F15E5">
      <w:pPr>
        <w:pStyle w:val="ConsPlusNormal"/>
        <w:pageBreakBefore/>
        <w:ind w:left="2832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</w:t>
      </w:r>
      <w:r w:rsidR="005F15E5"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</w:t>
      </w:r>
      <w:r w:rsidR="005F15E5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</w:p>
    <w:p w:rsidR="005F15E5" w:rsidRDefault="005F15E5" w:rsidP="005F15E5">
      <w:pPr>
        <w:pStyle w:val="ConsPlusNormal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5137">
        <w:rPr>
          <w:rFonts w:ascii="Times New Roman" w:eastAsia="Calibri" w:hAnsi="Times New Roman" w:cs="Times New Roman"/>
          <w:sz w:val="26"/>
          <w:szCs w:val="26"/>
          <w:lang w:eastAsia="en-US"/>
        </w:rPr>
        <w:t>соглашению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№__________от ____________20___г.</w:t>
      </w:r>
    </w:p>
    <w:p w:rsidR="005F15E5" w:rsidRDefault="005F15E5" w:rsidP="005F15E5">
      <w:pPr>
        <w:pStyle w:val="ConsPlusNormal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Отчет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6AF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расходах, источником финансового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6AFE">
        <w:rPr>
          <w:rFonts w:ascii="Times New Roman" w:hAnsi="Times New Roman" w:cs="Times New Roman"/>
          <w:sz w:val="26"/>
          <w:szCs w:val="26"/>
        </w:rPr>
        <w:t>обеспечения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которых является Субсидия </w:t>
      </w:r>
      <w:hyperlink r:id="rId45" w:anchor="Par373" w:history="1">
        <w:r w:rsidRPr="005B6AF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6AF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«__» _________ 20__ г. </w:t>
      </w:r>
      <w:hyperlink r:id="rId46" w:anchor="Par373" w:history="1">
        <w:r w:rsidRPr="005B6AF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&lt;2&gt;</w:t>
        </w:r>
      </w:hyperlink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Периодичность: квартальная, годовая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5F15E5" w:rsidRPr="005B6AFE" w:rsidRDefault="005F15E5" w:rsidP="005F15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850"/>
        <w:gridCol w:w="1587"/>
        <w:gridCol w:w="1134"/>
        <w:gridCol w:w="2469"/>
      </w:tblGrid>
      <w:tr w:rsidR="005F15E5" w:rsidRPr="005B6AFE" w:rsidTr="00105137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hyperlink r:id="rId47" w:anchor="Par374" w:history="1">
              <w:r w:rsidRPr="005B6AF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Код направления расходования Субсидии </w:t>
            </w:r>
            <w:hyperlink r:id="rId48" w:anchor="Par375" w:history="1">
              <w:r w:rsidRPr="005B6AF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5F15E5" w:rsidRPr="005B6AFE" w:rsidTr="00105137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E5" w:rsidRPr="005B6AFE" w:rsidRDefault="005F15E5" w:rsidP="001051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нарастающим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итогом с начала года</w:t>
            </w: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подлежащий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возврату в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  бюджета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дебиторской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Выбытие со счетов: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Перечисление средств в целях их размещения на депозиты, в иные финансовые инструменты (</w:t>
            </w: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если  </w:t>
            </w:r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законами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Возвращено </w:t>
            </w: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  бюджет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израсходованных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числе:</w:t>
            </w:r>
          </w:p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в направлении на те </w:t>
            </w:r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5E5" w:rsidRPr="005B6AFE" w:rsidTr="0010513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подлежит</w:t>
            </w:r>
            <w:proofErr w:type="gramEnd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 xml:space="preserve"> возврату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6AF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5" w:rsidRPr="005B6AFE" w:rsidRDefault="005F15E5" w:rsidP="00105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>уполномоченное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лицо)   _______________ _________ ___________________________</w:t>
      </w:r>
    </w:p>
    <w:p w:rsidR="005F15E5" w:rsidRPr="005B6AFE" w:rsidRDefault="005F15E5" w:rsidP="005F15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                  (подпись)                        (расшифровка подписи)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Исполнитель _______________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>__________________  _________________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(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                                       (ФИО)                                                 (телефон)</w:t>
      </w:r>
    </w:p>
    <w:p w:rsidR="005F15E5" w:rsidRPr="005B6AFE" w:rsidRDefault="005F15E5" w:rsidP="005F15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5F15E5" w:rsidRPr="005B6AFE" w:rsidRDefault="005F15E5" w:rsidP="005F15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6AFE">
        <w:rPr>
          <w:sz w:val="26"/>
          <w:szCs w:val="26"/>
        </w:rPr>
        <w:t>--------------------------------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 xml:space="preserve">        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</w:t>
      </w:r>
      <w:proofErr w:type="gramStart"/>
      <w:r w:rsidRPr="005B6AFE">
        <w:rPr>
          <w:rFonts w:ascii="Times New Roman" w:hAnsi="Times New Roman" w:cs="Times New Roman"/>
          <w:sz w:val="26"/>
          <w:szCs w:val="26"/>
        </w:rPr>
        <w:t>пользования»/</w:t>
      </w:r>
      <w:proofErr w:type="gramEnd"/>
      <w:r w:rsidRPr="005B6AFE">
        <w:rPr>
          <w:rFonts w:ascii="Times New Roman" w:hAnsi="Times New Roman" w:cs="Times New Roman"/>
          <w:sz w:val="26"/>
          <w:szCs w:val="26"/>
        </w:rPr>
        <w:t xml:space="preserve"> «секретно»/ «совершенно секретно»/ «особой важности») и номер экземпляра.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&lt;2&gt; Настоящий отчет составляется нарастающим итогом с начала текущего финансового года.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F15E5" w:rsidRPr="005B6AFE" w:rsidRDefault="005F15E5" w:rsidP="005F1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hAnsi="Times New Roman" w:cs="Times New Roman"/>
          <w:sz w:val="26"/>
          <w:szCs w:val="26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5F15E5" w:rsidRPr="005B6AFE" w:rsidRDefault="005F15E5" w:rsidP="005F15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15E5" w:rsidRPr="005B6AFE" w:rsidRDefault="005F15E5" w:rsidP="005F1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427A" w:rsidRDefault="009B427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427A" w:rsidRDefault="009B427A" w:rsidP="00955210">
      <w:pPr>
        <w:pStyle w:val="ConsPlusNormal"/>
        <w:pageBreakBefore/>
        <w:ind w:left="2832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9B427A" w:rsidSect="009B427A">
          <w:headerReference w:type="default" r:id="rId49"/>
          <w:footerReference w:type="even" r:id="rId50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5210" w:rsidRPr="005B6AFE" w:rsidRDefault="00955210" w:rsidP="00955210">
      <w:pPr>
        <w:pStyle w:val="ConsPlusNormal"/>
        <w:pageBreakBefore/>
        <w:ind w:left="2832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</w:p>
    <w:p w:rsidR="00955210" w:rsidRDefault="00955210" w:rsidP="00955210">
      <w:pPr>
        <w:pStyle w:val="ConsPlusNormal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5137">
        <w:rPr>
          <w:rFonts w:ascii="Times New Roman" w:eastAsia="Calibri" w:hAnsi="Times New Roman" w:cs="Times New Roman"/>
          <w:sz w:val="26"/>
          <w:szCs w:val="26"/>
          <w:lang w:eastAsia="en-US"/>
        </w:rPr>
        <w:t>соглашению</w:t>
      </w:r>
      <w:r w:rsidRPr="005B6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№__________от ____________20___г.</w:t>
      </w:r>
    </w:p>
    <w:p w:rsidR="00955210" w:rsidRDefault="00955210" w:rsidP="00955210">
      <w:pPr>
        <w:pStyle w:val="ConsPlusNormal"/>
        <w:ind w:left="2832"/>
        <w:jc w:val="center"/>
        <w:rPr>
          <w:rFonts w:ascii="Times New Roman" w:hAnsi="Times New Roman" w:cs="Times New Roman"/>
          <w:sz w:val="26"/>
          <w:szCs w:val="26"/>
        </w:rPr>
      </w:pPr>
    </w:p>
    <w:p w:rsidR="00955210" w:rsidRPr="001A4B95" w:rsidRDefault="00955210" w:rsidP="0095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4B95">
        <w:rPr>
          <w:rFonts w:ascii="Times New Roman" w:eastAsia="Calibri" w:hAnsi="Times New Roman" w:cs="Times New Roman"/>
          <w:sz w:val="24"/>
          <w:szCs w:val="24"/>
        </w:rPr>
        <w:t>РАСЧЕТ РАЗМЕРА ШТРАФНЫХ САНКЦИЙ</w:t>
      </w:r>
      <w:r w:rsidRPr="001A4B9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417"/>
        <w:gridCol w:w="1560"/>
        <w:gridCol w:w="1332"/>
        <w:gridCol w:w="624"/>
        <w:gridCol w:w="2013"/>
        <w:gridCol w:w="1984"/>
        <w:gridCol w:w="737"/>
        <w:gridCol w:w="1531"/>
        <w:gridCol w:w="567"/>
        <w:gridCol w:w="567"/>
        <w:gridCol w:w="1559"/>
      </w:tblGrid>
      <w:tr w:rsidR="00955210" w:rsidRPr="008F1298" w:rsidTr="009B427A">
        <w:tc>
          <w:tcPr>
            <w:tcW w:w="918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проекта (мероприятия)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1" w:history="1">
              <w:r w:rsidRPr="008F1298">
                <w:rPr>
                  <w:rFonts w:ascii="Times New Roman" w:eastAsia="Calibri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013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показателя результативности </w:t>
            </w:r>
          </w:p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иного</w:t>
            </w:r>
            <w:proofErr w:type="gramEnd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показателя)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Достигнутое значение показателя результативности </w:t>
            </w:r>
          </w:p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иного</w:t>
            </w:r>
            <w:proofErr w:type="gramEnd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показателя)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Субсидии, (тыс. руб.)</w:t>
            </w:r>
          </w:p>
        </w:tc>
        <w:tc>
          <w:tcPr>
            <w:tcW w:w="1134" w:type="dxa"/>
            <w:gridSpan w:val="2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Корректирующие коэффициенты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6"/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штрафных санкций 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(тыс. руб.) </w:t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(1 - гр. </w:t>
            </w:r>
            <w:proofErr w:type="gramStart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Pr="008F1298">
              <w:rPr>
                <w:rFonts w:ascii="Times New Roman" w:eastAsia="Calibri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 wp14:anchorId="0997A7C4" wp14:editId="1A0BC8C5">
                  <wp:extent cx="95250" cy="95250"/>
                  <wp:effectExtent l="0" t="0" r="0" b="0"/>
                  <wp:docPr id="1" name="Рисунок 1" descr="base_1_208343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208343_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</w:t>
            </w:r>
            <w:proofErr w:type="gramEnd"/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6) x гр. 8 (гр. 9) x гр. 10 (гр. 11)</w:t>
            </w:r>
          </w:p>
        </w:tc>
      </w:tr>
      <w:tr w:rsidR="00955210" w:rsidRPr="008F1298" w:rsidTr="009B427A">
        <w:trPr>
          <w:trHeight w:val="509"/>
        </w:trPr>
        <w:tc>
          <w:tcPr>
            <w:tcW w:w="918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13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55210" w:rsidRPr="008F1298" w:rsidTr="009B427A">
        <w:tc>
          <w:tcPr>
            <w:tcW w:w="918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559" w:type="dxa"/>
            <w:vMerge/>
          </w:tcPr>
          <w:p w:rsidR="00955210" w:rsidRPr="008F1298" w:rsidRDefault="00955210" w:rsidP="001051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210" w:rsidRPr="008F1298" w:rsidTr="009B427A">
        <w:tc>
          <w:tcPr>
            <w:tcW w:w="918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3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2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55210" w:rsidRPr="008F1298" w:rsidRDefault="00955210" w:rsidP="0010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5210" w:rsidRPr="008F1298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210" w:rsidRPr="008F1298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129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</w:p>
    <w:p w:rsidR="00955210" w:rsidRPr="008F1298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12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8F1298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уполномоченное</w:t>
      </w:r>
      <w:proofErr w:type="gramEnd"/>
      <w:r w:rsidRPr="008F1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лицо)   _______________ _________ _____________________</w:t>
      </w:r>
    </w:p>
    <w:p w:rsidR="00955210" w:rsidRPr="004C2EB5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C2EB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(</w:t>
      </w:r>
      <w:proofErr w:type="gramStart"/>
      <w:r w:rsidRPr="004C2EB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4C2EB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(подпись)         (расшифровка подписи)</w:t>
      </w:r>
    </w:p>
    <w:p w:rsidR="00955210" w:rsidRPr="008F1298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5210" w:rsidRPr="008F1298" w:rsidRDefault="00955210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129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105137" w:rsidRPr="00105137" w:rsidRDefault="00955210" w:rsidP="001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12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(</w:t>
      </w:r>
      <w:proofErr w:type="gramStart"/>
      <w:r w:rsidRPr="008F12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8F12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(ФИО)       </w:t>
      </w:r>
      <w:r w:rsidR="00105137" w:rsidRPr="00105137">
        <w:rPr>
          <w:rFonts w:ascii="Times New Roman" w:eastAsia="Calibri" w:hAnsi="Times New Roman" w:cs="Times New Roman"/>
          <w:sz w:val="20"/>
          <w:szCs w:val="20"/>
          <w:lang w:eastAsia="ru-RU"/>
        </w:rPr>
        <w:t>(телефон</w:t>
      </w:r>
      <w:r w:rsidR="0010513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105137" w:rsidRDefault="00105137" w:rsidP="00955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5210" w:rsidRDefault="00105137" w:rsidP="0010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sectPr w:rsidR="00955210" w:rsidSect="00105137">
      <w:headerReference w:type="default" r:id="rId5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F4" w:rsidRDefault="00765CF4" w:rsidP="00755266">
      <w:pPr>
        <w:spacing w:after="0" w:line="240" w:lineRule="auto"/>
      </w:pPr>
      <w:r>
        <w:separator/>
      </w:r>
    </w:p>
  </w:endnote>
  <w:endnote w:type="continuationSeparator" w:id="0">
    <w:p w:rsidR="00765CF4" w:rsidRDefault="00765CF4" w:rsidP="0075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7" w:rsidRDefault="00105137" w:rsidP="00105137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5137" w:rsidRDefault="00105137" w:rsidP="00105137">
    <w:pPr>
      <w:pStyle w:val="ac"/>
      <w:ind w:right="360"/>
    </w:pPr>
  </w:p>
  <w:p w:rsidR="00105137" w:rsidRDefault="00105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F4" w:rsidRDefault="00765CF4" w:rsidP="00755266">
      <w:pPr>
        <w:spacing w:after="0" w:line="240" w:lineRule="auto"/>
      </w:pPr>
      <w:r>
        <w:separator/>
      </w:r>
    </w:p>
  </w:footnote>
  <w:footnote w:type="continuationSeparator" w:id="0">
    <w:p w:rsidR="00765CF4" w:rsidRDefault="00765CF4" w:rsidP="00755266">
      <w:pPr>
        <w:spacing w:after="0" w:line="240" w:lineRule="auto"/>
      </w:pPr>
      <w:r>
        <w:continuationSeparator/>
      </w:r>
    </w:p>
  </w:footnote>
  <w:footnote w:id="1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«служебного </w:t>
      </w:r>
      <w:proofErr w:type="gramStart"/>
      <w:r w:rsidRPr="004C2EB5">
        <w:rPr>
          <w:sz w:val="18"/>
          <w:szCs w:val="18"/>
        </w:rPr>
        <w:t>пользования»/</w:t>
      </w:r>
      <w:proofErr w:type="gramEnd"/>
      <w:r w:rsidRPr="004C2EB5">
        <w:rPr>
          <w:sz w:val="18"/>
          <w:szCs w:val="18"/>
        </w:rPr>
        <w:t xml:space="preserve"> «секретно»/ «совершенно секретно»/ «особой важности») и номер экземпляра.</w:t>
      </w:r>
    </w:p>
  </w:footnote>
  <w:footnote w:id="2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приложении 2 к настоящей Типовой форме.</w:t>
      </w:r>
    </w:p>
  </w:footnote>
  <w:footnote w:id="3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Заполняется по решению структурного подразделения в случае указания в под</w:t>
      </w:r>
      <w:hyperlink w:anchor="P113" w:history="1">
        <w:r w:rsidRPr="004C2EB5">
          <w:rPr>
            <w:sz w:val="18"/>
            <w:szCs w:val="18"/>
          </w:rPr>
          <w:t>пункте 1.1.3</w:t>
        </w:r>
      </w:hyperlink>
      <w:r w:rsidRPr="004C2EB5">
        <w:rPr>
          <w:sz w:val="18"/>
          <w:szCs w:val="18"/>
        </w:rPr>
        <w:t xml:space="preserve"> пункта 1.1 настоящей Типовой формы конкретных проектов (мероприятий).</w:t>
      </w:r>
    </w:p>
  </w:footnote>
  <w:footnote w:id="4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приложении 2 к настоящей Типовой форме.</w:t>
      </w:r>
    </w:p>
  </w:footnote>
  <w:footnote w:id="5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приложении 3 к настоящей Типовой форме на соответствующую дату.</w:t>
      </w:r>
    </w:p>
  </w:footnote>
  <w:footnote w:id="6">
    <w:p w:rsidR="00105137" w:rsidRPr="004C2EB5" w:rsidRDefault="00105137" w:rsidP="00955210">
      <w:pPr>
        <w:pStyle w:val="a6"/>
        <w:tabs>
          <w:tab w:val="left" w:pos="709"/>
        </w:tabs>
        <w:ind w:firstLine="567"/>
        <w:jc w:val="both"/>
        <w:rPr>
          <w:sz w:val="18"/>
          <w:szCs w:val="18"/>
        </w:rPr>
      </w:pPr>
      <w:r w:rsidRPr="004C2EB5">
        <w:rPr>
          <w:rStyle w:val="af2"/>
          <w:sz w:val="18"/>
          <w:szCs w:val="18"/>
        </w:rPr>
        <w:footnoteRef/>
      </w:r>
      <w:r w:rsidRPr="004C2EB5">
        <w:rPr>
          <w:sz w:val="18"/>
          <w:szCs w:val="18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7" w:rsidRDefault="00105137" w:rsidP="00105137">
    <w:pPr>
      <w:pStyle w:val="aa"/>
      <w:jc w:val="center"/>
    </w:pPr>
  </w:p>
  <w:p w:rsidR="00105137" w:rsidRPr="00B12678" w:rsidRDefault="00105137" w:rsidP="00105137">
    <w:pPr>
      <w:pStyle w:val="aa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7" w:rsidRDefault="00105137" w:rsidP="00761D1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499"/>
    <w:multiLevelType w:val="multilevel"/>
    <w:tmpl w:val="010A14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413D0B2D"/>
    <w:multiLevelType w:val="hybridMultilevel"/>
    <w:tmpl w:val="CC24FB7C"/>
    <w:lvl w:ilvl="0" w:tplc="F1ECAB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615A0"/>
    <w:multiLevelType w:val="hybridMultilevel"/>
    <w:tmpl w:val="B824F712"/>
    <w:lvl w:ilvl="0" w:tplc="C3A4184E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0763DE6"/>
    <w:multiLevelType w:val="hybridMultilevel"/>
    <w:tmpl w:val="769E0084"/>
    <w:lvl w:ilvl="0" w:tplc="239E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2"/>
    <w:rsid w:val="00002756"/>
    <w:rsid w:val="00010896"/>
    <w:rsid w:val="00071B72"/>
    <w:rsid w:val="00074CCD"/>
    <w:rsid w:val="000762C3"/>
    <w:rsid w:val="000842DD"/>
    <w:rsid w:val="00090B78"/>
    <w:rsid w:val="00093C90"/>
    <w:rsid w:val="000A4B46"/>
    <w:rsid w:val="000A696B"/>
    <w:rsid w:val="000B5DD4"/>
    <w:rsid w:val="000C10F5"/>
    <w:rsid w:val="000C3576"/>
    <w:rsid w:val="000E1925"/>
    <w:rsid w:val="000E77C5"/>
    <w:rsid w:val="000F05E7"/>
    <w:rsid w:val="000F6B1D"/>
    <w:rsid w:val="00105137"/>
    <w:rsid w:val="00112C65"/>
    <w:rsid w:val="00125E00"/>
    <w:rsid w:val="00126F09"/>
    <w:rsid w:val="0013067E"/>
    <w:rsid w:val="00131300"/>
    <w:rsid w:val="0014204E"/>
    <w:rsid w:val="001423A0"/>
    <w:rsid w:val="00146A51"/>
    <w:rsid w:val="001523FD"/>
    <w:rsid w:val="001525D1"/>
    <w:rsid w:val="00152884"/>
    <w:rsid w:val="001548AE"/>
    <w:rsid w:val="00167E78"/>
    <w:rsid w:val="001719F9"/>
    <w:rsid w:val="001736C5"/>
    <w:rsid w:val="00175E4C"/>
    <w:rsid w:val="001B75A5"/>
    <w:rsid w:val="001C005C"/>
    <w:rsid w:val="001D657B"/>
    <w:rsid w:val="001D696A"/>
    <w:rsid w:val="001E62C3"/>
    <w:rsid w:val="001E6E26"/>
    <w:rsid w:val="001E768A"/>
    <w:rsid w:val="001F2AA8"/>
    <w:rsid w:val="00205447"/>
    <w:rsid w:val="00205D3C"/>
    <w:rsid w:val="00211404"/>
    <w:rsid w:val="00212DE4"/>
    <w:rsid w:val="002144E2"/>
    <w:rsid w:val="002222BB"/>
    <w:rsid w:val="00225F2C"/>
    <w:rsid w:val="00237699"/>
    <w:rsid w:val="00242C30"/>
    <w:rsid w:val="0024731F"/>
    <w:rsid w:val="00254A92"/>
    <w:rsid w:val="00261962"/>
    <w:rsid w:val="00262705"/>
    <w:rsid w:val="00264AF6"/>
    <w:rsid w:val="00265C81"/>
    <w:rsid w:val="00275EDE"/>
    <w:rsid w:val="002A28A5"/>
    <w:rsid w:val="002B1A35"/>
    <w:rsid w:val="002C0DBA"/>
    <w:rsid w:val="002D0836"/>
    <w:rsid w:val="002D763A"/>
    <w:rsid w:val="002F0D84"/>
    <w:rsid w:val="003040DF"/>
    <w:rsid w:val="00312D91"/>
    <w:rsid w:val="00321A60"/>
    <w:rsid w:val="003240E2"/>
    <w:rsid w:val="00334313"/>
    <w:rsid w:val="003422BA"/>
    <w:rsid w:val="00342ECD"/>
    <w:rsid w:val="00347C8B"/>
    <w:rsid w:val="003537C8"/>
    <w:rsid w:val="00375FB9"/>
    <w:rsid w:val="00381E25"/>
    <w:rsid w:val="003A2EBB"/>
    <w:rsid w:val="003C4979"/>
    <w:rsid w:val="003D0C95"/>
    <w:rsid w:val="003E7409"/>
    <w:rsid w:val="003F0A51"/>
    <w:rsid w:val="00407ECE"/>
    <w:rsid w:val="00426FEE"/>
    <w:rsid w:val="00432562"/>
    <w:rsid w:val="0043789F"/>
    <w:rsid w:val="00451AA9"/>
    <w:rsid w:val="00454B96"/>
    <w:rsid w:val="00455AB9"/>
    <w:rsid w:val="00464AE1"/>
    <w:rsid w:val="004773F2"/>
    <w:rsid w:val="00480CBF"/>
    <w:rsid w:val="00485088"/>
    <w:rsid w:val="0048780D"/>
    <w:rsid w:val="00494426"/>
    <w:rsid w:val="00496BD1"/>
    <w:rsid w:val="004B74D7"/>
    <w:rsid w:val="004C5507"/>
    <w:rsid w:val="004D0CCE"/>
    <w:rsid w:val="004D3020"/>
    <w:rsid w:val="004D3FE2"/>
    <w:rsid w:val="004D69D1"/>
    <w:rsid w:val="004E3DA2"/>
    <w:rsid w:val="00511736"/>
    <w:rsid w:val="00522128"/>
    <w:rsid w:val="005256EE"/>
    <w:rsid w:val="005439F0"/>
    <w:rsid w:val="00543D47"/>
    <w:rsid w:val="005623E2"/>
    <w:rsid w:val="00576C00"/>
    <w:rsid w:val="00577834"/>
    <w:rsid w:val="0058441F"/>
    <w:rsid w:val="00591311"/>
    <w:rsid w:val="005A2394"/>
    <w:rsid w:val="005B3445"/>
    <w:rsid w:val="005B5167"/>
    <w:rsid w:val="005B6AFE"/>
    <w:rsid w:val="005C3B23"/>
    <w:rsid w:val="005D0DE8"/>
    <w:rsid w:val="005D2061"/>
    <w:rsid w:val="005D56B6"/>
    <w:rsid w:val="005F15E5"/>
    <w:rsid w:val="00607CA4"/>
    <w:rsid w:val="0061100C"/>
    <w:rsid w:val="00613C62"/>
    <w:rsid w:val="006143AB"/>
    <w:rsid w:val="00627455"/>
    <w:rsid w:val="006508D8"/>
    <w:rsid w:val="00661670"/>
    <w:rsid w:val="00666CF5"/>
    <w:rsid w:val="00671F05"/>
    <w:rsid w:val="00693D8E"/>
    <w:rsid w:val="006A685E"/>
    <w:rsid w:val="006C072E"/>
    <w:rsid w:val="006C1DDA"/>
    <w:rsid w:val="006D6159"/>
    <w:rsid w:val="006D6A27"/>
    <w:rsid w:val="006E0DF4"/>
    <w:rsid w:val="006E378A"/>
    <w:rsid w:val="006E3DFC"/>
    <w:rsid w:val="006F2A9A"/>
    <w:rsid w:val="00712861"/>
    <w:rsid w:val="007244E0"/>
    <w:rsid w:val="00737BFA"/>
    <w:rsid w:val="007409CA"/>
    <w:rsid w:val="007412B7"/>
    <w:rsid w:val="00741B1A"/>
    <w:rsid w:val="0074493B"/>
    <w:rsid w:val="00745683"/>
    <w:rsid w:val="00755266"/>
    <w:rsid w:val="00756F68"/>
    <w:rsid w:val="00761D15"/>
    <w:rsid w:val="00765CF4"/>
    <w:rsid w:val="00766D73"/>
    <w:rsid w:val="00771945"/>
    <w:rsid w:val="00773513"/>
    <w:rsid w:val="007749B5"/>
    <w:rsid w:val="00780EB7"/>
    <w:rsid w:val="007822C7"/>
    <w:rsid w:val="00791D57"/>
    <w:rsid w:val="007970C0"/>
    <w:rsid w:val="007A4E7E"/>
    <w:rsid w:val="007A7E30"/>
    <w:rsid w:val="007B68DA"/>
    <w:rsid w:val="007E5B92"/>
    <w:rsid w:val="007F0761"/>
    <w:rsid w:val="007F2B8A"/>
    <w:rsid w:val="008045D9"/>
    <w:rsid w:val="008059AD"/>
    <w:rsid w:val="0081161F"/>
    <w:rsid w:val="00816015"/>
    <w:rsid w:val="00827B3B"/>
    <w:rsid w:val="00833B1B"/>
    <w:rsid w:val="00834FB1"/>
    <w:rsid w:val="008353E3"/>
    <w:rsid w:val="00865332"/>
    <w:rsid w:val="00876E2B"/>
    <w:rsid w:val="0088541A"/>
    <w:rsid w:val="00885593"/>
    <w:rsid w:val="008A002E"/>
    <w:rsid w:val="008A0BB4"/>
    <w:rsid w:val="008B090B"/>
    <w:rsid w:val="008B0E7C"/>
    <w:rsid w:val="008B5ADA"/>
    <w:rsid w:val="008C05EF"/>
    <w:rsid w:val="008C302C"/>
    <w:rsid w:val="008D0CE9"/>
    <w:rsid w:val="008D3ECC"/>
    <w:rsid w:val="008F1A67"/>
    <w:rsid w:val="00906937"/>
    <w:rsid w:val="00913658"/>
    <w:rsid w:val="009252EF"/>
    <w:rsid w:val="00926ED4"/>
    <w:rsid w:val="00927DA9"/>
    <w:rsid w:val="0094564B"/>
    <w:rsid w:val="00955210"/>
    <w:rsid w:val="00974B34"/>
    <w:rsid w:val="0098103E"/>
    <w:rsid w:val="009B427A"/>
    <w:rsid w:val="009E4BA1"/>
    <w:rsid w:val="00A0527D"/>
    <w:rsid w:val="00A14A65"/>
    <w:rsid w:val="00A20E5E"/>
    <w:rsid w:val="00A24E43"/>
    <w:rsid w:val="00A30EC1"/>
    <w:rsid w:val="00A3765A"/>
    <w:rsid w:val="00A4041A"/>
    <w:rsid w:val="00A56094"/>
    <w:rsid w:val="00A57956"/>
    <w:rsid w:val="00A660E0"/>
    <w:rsid w:val="00A72BA3"/>
    <w:rsid w:val="00A76A0D"/>
    <w:rsid w:val="00A96FBC"/>
    <w:rsid w:val="00AA3CAD"/>
    <w:rsid w:val="00AB08C7"/>
    <w:rsid w:val="00AB0915"/>
    <w:rsid w:val="00AC3978"/>
    <w:rsid w:val="00AC730F"/>
    <w:rsid w:val="00AC7B16"/>
    <w:rsid w:val="00AD5A77"/>
    <w:rsid w:val="00AD5BED"/>
    <w:rsid w:val="00AD766E"/>
    <w:rsid w:val="00AF3EC4"/>
    <w:rsid w:val="00AF64A5"/>
    <w:rsid w:val="00AF6D56"/>
    <w:rsid w:val="00B00113"/>
    <w:rsid w:val="00B11EE7"/>
    <w:rsid w:val="00B21EB9"/>
    <w:rsid w:val="00B22DE4"/>
    <w:rsid w:val="00B4161C"/>
    <w:rsid w:val="00B43E7F"/>
    <w:rsid w:val="00B4787D"/>
    <w:rsid w:val="00B54B5A"/>
    <w:rsid w:val="00B56C4D"/>
    <w:rsid w:val="00B66565"/>
    <w:rsid w:val="00B876B8"/>
    <w:rsid w:val="00BA6B46"/>
    <w:rsid w:val="00BB63E1"/>
    <w:rsid w:val="00BC6E86"/>
    <w:rsid w:val="00BD1F72"/>
    <w:rsid w:val="00BD6C2A"/>
    <w:rsid w:val="00BE1342"/>
    <w:rsid w:val="00BE258D"/>
    <w:rsid w:val="00BF2F6A"/>
    <w:rsid w:val="00C0047F"/>
    <w:rsid w:val="00C129FB"/>
    <w:rsid w:val="00C22D2E"/>
    <w:rsid w:val="00C414EF"/>
    <w:rsid w:val="00C42691"/>
    <w:rsid w:val="00C46150"/>
    <w:rsid w:val="00C655A8"/>
    <w:rsid w:val="00C66E45"/>
    <w:rsid w:val="00C9117E"/>
    <w:rsid w:val="00C942A1"/>
    <w:rsid w:val="00C95C44"/>
    <w:rsid w:val="00C97C12"/>
    <w:rsid w:val="00CA2992"/>
    <w:rsid w:val="00CA4A6E"/>
    <w:rsid w:val="00CB21BF"/>
    <w:rsid w:val="00CC00DE"/>
    <w:rsid w:val="00CC7FC6"/>
    <w:rsid w:val="00CF174A"/>
    <w:rsid w:val="00CF4BCB"/>
    <w:rsid w:val="00D02969"/>
    <w:rsid w:val="00D04FBC"/>
    <w:rsid w:val="00D16F41"/>
    <w:rsid w:val="00D26193"/>
    <w:rsid w:val="00D319E5"/>
    <w:rsid w:val="00D5043F"/>
    <w:rsid w:val="00D76618"/>
    <w:rsid w:val="00D830B0"/>
    <w:rsid w:val="00D86AF6"/>
    <w:rsid w:val="00D93A94"/>
    <w:rsid w:val="00D954D5"/>
    <w:rsid w:val="00DB55EC"/>
    <w:rsid w:val="00DC47DE"/>
    <w:rsid w:val="00DC5B11"/>
    <w:rsid w:val="00DD01A4"/>
    <w:rsid w:val="00DD79C9"/>
    <w:rsid w:val="00E02F5C"/>
    <w:rsid w:val="00E1273F"/>
    <w:rsid w:val="00E24166"/>
    <w:rsid w:val="00E26A49"/>
    <w:rsid w:val="00E26DFB"/>
    <w:rsid w:val="00E41739"/>
    <w:rsid w:val="00E42AE3"/>
    <w:rsid w:val="00E43C9E"/>
    <w:rsid w:val="00E44B9D"/>
    <w:rsid w:val="00E46AFE"/>
    <w:rsid w:val="00E53496"/>
    <w:rsid w:val="00E55863"/>
    <w:rsid w:val="00E72CD4"/>
    <w:rsid w:val="00E90FF8"/>
    <w:rsid w:val="00EB7797"/>
    <w:rsid w:val="00EC5A72"/>
    <w:rsid w:val="00ED0612"/>
    <w:rsid w:val="00EE39E3"/>
    <w:rsid w:val="00EE3DAE"/>
    <w:rsid w:val="00F10BC4"/>
    <w:rsid w:val="00F24F83"/>
    <w:rsid w:val="00F30046"/>
    <w:rsid w:val="00F32E22"/>
    <w:rsid w:val="00F3785C"/>
    <w:rsid w:val="00F463A9"/>
    <w:rsid w:val="00F47994"/>
    <w:rsid w:val="00F538B8"/>
    <w:rsid w:val="00F63523"/>
    <w:rsid w:val="00F64FD0"/>
    <w:rsid w:val="00F65BE3"/>
    <w:rsid w:val="00F66B56"/>
    <w:rsid w:val="00F6787B"/>
    <w:rsid w:val="00F7565F"/>
    <w:rsid w:val="00F82075"/>
    <w:rsid w:val="00F85003"/>
    <w:rsid w:val="00FA34F1"/>
    <w:rsid w:val="00FA642E"/>
    <w:rsid w:val="00FB2CF2"/>
    <w:rsid w:val="00FB3C3A"/>
    <w:rsid w:val="00FB67DB"/>
    <w:rsid w:val="00FC1577"/>
    <w:rsid w:val="00FC315E"/>
    <w:rsid w:val="00FD0738"/>
    <w:rsid w:val="00FD1FAF"/>
    <w:rsid w:val="00FD2237"/>
    <w:rsid w:val="00FD2819"/>
    <w:rsid w:val="00FD292E"/>
    <w:rsid w:val="00FE17B0"/>
    <w:rsid w:val="00FF1237"/>
    <w:rsid w:val="00FF165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E6E4D-296A-4935-BDE5-E4DF045B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C1DDA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C1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7E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B9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C1D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C1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6C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unhideWhenUsed/>
    <w:rsid w:val="006C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semiHidden/>
    <w:rsid w:val="006C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semiHidden/>
    <w:unhideWhenUsed/>
    <w:rsid w:val="006C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6C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6C1D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rsid w:val="006C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nhideWhenUsed/>
    <w:rsid w:val="006C1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7"/>
    <w:link w:val="ae"/>
    <w:semiHidden/>
    <w:rsid w:val="006C1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8"/>
    <w:next w:val="a8"/>
    <w:link w:val="ad"/>
    <w:semiHidden/>
    <w:unhideWhenUsed/>
    <w:rsid w:val="006C1DDA"/>
    <w:rPr>
      <w:b/>
      <w:bCs/>
    </w:rPr>
  </w:style>
  <w:style w:type="character" w:customStyle="1" w:styleId="af">
    <w:name w:val="Текст выноски Знак"/>
    <w:basedOn w:val="a0"/>
    <w:link w:val="af0"/>
    <w:semiHidden/>
    <w:rsid w:val="006C1D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semiHidden/>
    <w:unhideWhenUsed/>
    <w:rsid w:val="006C1DD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744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">
    <w:name w:val="Style1"/>
    <w:basedOn w:val="a"/>
    <w:uiPriority w:val="99"/>
    <w:rsid w:val="0074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49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493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493B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493B"/>
    <w:pPr>
      <w:widowControl w:val="0"/>
      <w:autoSpaceDE w:val="0"/>
      <w:autoSpaceDN w:val="0"/>
      <w:adjustRightInd w:val="0"/>
      <w:spacing w:after="0" w:line="346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4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74493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74493B"/>
    <w:rPr>
      <w:rFonts w:ascii="Times New Roman" w:hAnsi="Times New Roman" w:cs="Times New Roman" w:hint="default"/>
      <w:sz w:val="22"/>
      <w:szCs w:val="22"/>
    </w:rPr>
  </w:style>
  <w:style w:type="character" w:styleId="af2">
    <w:name w:val="footnote reference"/>
    <w:uiPriority w:val="99"/>
    <w:semiHidden/>
    <w:unhideWhenUsed/>
    <w:rsid w:val="00755266"/>
    <w:rPr>
      <w:vertAlign w:val="superscript"/>
    </w:rPr>
  </w:style>
  <w:style w:type="character" w:customStyle="1" w:styleId="WW8Num1z1">
    <w:name w:val="WW8Num1z1"/>
    <w:rsid w:val="00090B78"/>
  </w:style>
  <w:style w:type="paragraph" w:styleId="af3">
    <w:name w:val="No Spacing"/>
    <w:uiPriority w:val="1"/>
    <w:qFormat/>
    <w:rsid w:val="00090B78"/>
    <w:pPr>
      <w:spacing w:after="0" w:line="240" w:lineRule="auto"/>
    </w:pPr>
  </w:style>
  <w:style w:type="character" w:customStyle="1" w:styleId="WW8Num6z1">
    <w:name w:val="WW8Num6z1"/>
    <w:rsid w:val="00090B78"/>
  </w:style>
  <w:style w:type="character" w:styleId="af4">
    <w:name w:val="page number"/>
    <w:basedOn w:val="a0"/>
    <w:rsid w:val="0095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CCB9B896CD4C33E7A63D687CD7D5802F06F43B96461356E0F9165CEF292C9B48D536D3116E77FDD627260ArCj0L" TargetMode="External"/><Relationship Id="rId18" Type="http://schemas.openxmlformats.org/officeDocument/2006/relationships/hyperlink" Target="consultantplus://offline/ref=BD31CC1DE55B84ACB04FB03F217B2F5433E633FA162997E26A307A746CC403DCB78BDFB03C1E4D13y5x1M" TargetMode="External"/><Relationship Id="rId26" Type="http://schemas.openxmlformats.org/officeDocument/2006/relationships/hyperlink" Target="../Users/120/AppData/Local/Temp/prilozhenie-1.doc" TargetMode="External"/><Relationship Id="rId39" Type="http://schemas.openxmlformats.org/officeDocument/2006/relationships/hyperlink" Target="consultantplus://offline/ref=BD31CC1DE55B84ACB04FB03F217B2F5433E633FA162997E26A307A746CC403DCB78BDFB03C1E4D15y5x7M" TargetMode="External"/><Relationship Id="rId21" Type="http://schemas.openxmlformats.org/officeDocument/2006/relationships/hyperlink" Target="../Users/120/AppData/Local/Temp/prilozhenie-1.doc" TargetMode="External"/><Relationship Id="rId34" Type="http://schemas.openxmlformats.org/officeDocument/2006/relationships/hyperlink" Target="../Users/120/AppData/Local/Temp/prilozhenie-1.doc" TargetMode="External"/><Relationship Id="rId42" Type="http://schemas.openxmlformats.org/officeDocument/2006/relationships/hyperlink" Target="file:///C:\Users\120\AppData\Local\Temp\prilozhenie-k-prilozheniyu-2-1.doc" TargetMode="External"/><Relationship Id="rId47" Type="http://schemas.openxmlformats.org/officeDocument/2006/relationships/hyperlink" Target="file:///C:\Users\120\AppData\Local\Temp\prilozheniya-k-prilozheniyu-1-1.doc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C931C6AF7A3A7465582B5CF055661CEEE6A2F2FFAB43AEF1055CC62573FCED7F2D9D6E4FD1A17E421K" TargetMode="External"/><Relationship Id="rId17" Type="http://schemas.openxmlformats.org/officeDocument/2006/relationships/hyperlink" Target="../Users/120/AppData/Local/Temp/prilozhenie-1.doc" TargetMode="External"/><Relationship Id="rId25" Type="http://schemas.openxmlformats.org/officeDocument/2006/relationships/hyperlink" Target="../Users/120/AppData/Local/Temp/prilozhenie-1.doc" TargetMode="External"/><Relationship Id="rId33" Type="http://schemas.openxmlformats.org/officeDocument/2006/relationships/hyperlink" Target="../Users/120/AppData/Local/Temp/prilozhenie-1.doc" TargetMode="External"/><Relationship Id="rId38" Type="http://schemas.openxmlformats.org/officeDocument/2006/relationships/hyperlink" Target="../Users/120/AppData/Local/Temp/prilozhenie-1.doc" TargetMode="External"/><Relationship Id="rId46" Type="http://schemas.openxmlformats.org/officeDocument/2006/relationships/hyperlink" Target="file:///C:\Users\120\AppData\Local\Temp\prilozheniya-k-prilozheniyu-1-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../Users/120/AppData/Local/Temp/prilozhenie-1.doc" TargetMode="External"/><Relationship Id="rId20" Type="http://schemas.openxmlformats.org/officeDocument/2006/relationships/hyperlink" Target="../Users/120/AppData/Local/Temp/prilozhenie-1.doc" TargetMode="External"/><Relationship Id="rId29" Type="http://schemas.openxmlformats.org/officeDocument/2006/relationships/hyperlink" Target="consultantplus://offline/ref=BD31CC1DE55B84ACB04FB03F217B2F5433E633FA162997E26A307A746CC403DCB78BDFB03C1E4D14y5x2M" TargetMode="External"/><Relationship Id="rId41" Type="http://schemas.openxmlformats.org/officeDocument/2006/relationships/hyperlink" Target="file:///C:\Users\120\AppData\Local\Temp\prilozheniya-k-prilozheniyu-1-1.do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AC741F9EFFBEB7FA266C3CEAE165858A5BF6B15B89C98995B6B6F07AB971A5E390D8557CEBEFA6Dd4K" TargetMode="External"/><Relationship Id="rId24" Type="http://schemas.openxmlformats.org/officeDocument/2006/relationships/hyperlink" Target="../Users/120/AppData/Local/Temp/prilozhenie-1.doc" TargetMode="External"/><Relationship Id="rId32" Type="http://schemas.openxmlformats.org/officeDocument/2006/relationships/hyperlink" Target="../Users/120/AppData/Local/Temp/prilozhenie-1.doc" TargetMode="External"/><Relationship Id="rId37" Type="http://schemas.openxmlformats.org/officeDocument/2006/relationships/hyperlink" Target="consultantplus://offline/ref=BD31CC1DE55B84ACB04FB03F217B2F5433E633FA162997E26A307A746CC403DCB78BDFB03C1E4D16y5x8M" TargetMode="External"/><Relationship Id="rId40" Type="http://schemas.openxmlformats.org/officeDocument/2006/relationships/hyperlink" Target="mailto:admperegrebnoe@mail.ru" TargetMode="External"/><Relationship Id="rId45" Type="http://schemas.openxmlformats.org/officeDocument/2006/relationships/hyperlink" Target="file:///C:\Users\120\AppData\Local\Temp\prilozheniya-k-prilozheniyu-1-1.doc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31CC1DE55B84ACB04FB03F217B2F5433E633FA162997E26A307A746CC403DCB78BDFB03C1E4D14y5x1M" TargetMode="External"/><Relationship Id="rId23" Type="http://schemas.openxmlformats.org/officeDocument/2006/relationships/hyperlink" Target="../Users/120/AppData/Local/Temp/prilozhenie-1.doc" TargetMode="External"/><Relationship Id="rId28" Type="http://schemas.openxmlformats.org/officeDocument/2006/relationships/hyperlink" Target="../Users/120/AppData/Local/Temp/prilozhenie-1.doc" TargetMode="External"/><Relationship Id="rId36" Type="http://schemas.openxmlformats.org/officeDocument/2006/relationships/hyperlink" Target="consultantplus://offline/ref=BD31CC1DE55B84ACB04FB03F217B2F5433E633FA162997E26A307A746CC403DCB78BDFB03C1E4D16y5x8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8EA4EA430BD10083FB776E793E044AA57E8640517A91829BE0099366B214pFG" TargetMode="External"/><Relationship Id="rId19" Type="http://schemas.openxmlformats.org/officeDocument/2006/relationships/hyperlink" Target="../Users/120/AppData/Local/Temp/prilozhenie-1.doc" TargetMode="External"/><Relationship Id="rId31" Type="http://schemas.openxmlformats.org/officeDocument/2006/relationships/hyperlink" Target="../Users/120/AppData/Local/Temp/prilozhenie-1.doc" TargetMode="External"/><Relationship Id="rId44" Type="http://schemas.openxmlformats.org/officeDocument/2006/relationships/hyperlink" Target="file:///C:\Users\120\AppData\Local\Temp\prilozhenie-k-prilozheniyu-2-1.doc" TargetMode="External"/><Relationship Id="rId52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031C0878FFC5523B77D4694203D85CBB6507E37A29BB2A7BD5F6F0C6626EDD72FB40A21292E9E2EEBBL" TargetMode="External"/><Relationship Id="rId14" Type="http://schemas.openxmlformats.org/officeDocument/2006/relationships/hyperlink" Target="consultantplus://offline/ref=90CCB9B896CD4C33E7A623656ABB828F280AAB35904A1009B5A8100BB0792ACE089530r8j2L" TargetMode="External"/><Relationship Id="rId22" Type="http://schemas.openxmlformats.org/officeDocument/2006/relationships/hyperlink" Target="../Users/120/AppData/Local/Temp/prilozhenie-1.doc" TargetMode="External"/><Relationship Id="rId27" Type="http://schemas.openxmlformats.org/officeDocument/2006/relationships/hyperlink" Target="consultantplus://offline/ref=BD31CC1DE55B84ACB04FB03F217B2F5433E633FA162997E26A307A746CC403DCB78BDFB03C1E4D16y5x8M" TargetMode="External"/><Relationship Id="rId30" Type="http://schemas.openxmlformats.org/officeDocument/2006/relationships/hyperlink" Target="../Users/120/AppData/Local/Temp/prilozhenie-1.doc" TargetMode="External"/><Relationship Id="rId35" Type="http://schemas.openxmlformats.org/officeDocument/2006/relationships/hyperlink" Target="../Users/120/AppData/Local/Temp/prilozhenie-1.doc" TargetMode="External"/><Relationship Id="rId43" Type="http://schemas.openxmlformats.org/officeDocument/2006/relationships/hyperlink" Target="consultantplus://offline/ref=ED34AD186F91AB304304272A452B3ADA3F82E60C01D7C29CC7D81EB9AFvEr6O" TargetMode="External"/><Relationship Id="rId48" Type="http://schemas.openxmlformats.org/officeDocument/2006/relationships/hyperlink" Target="file:///C:\Users\120\AppData\Local\Temp\prilozheniya-k-prilozheniyu-1-1.doc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CF3C5CD11C02CDEF4134110A23595AB9B647019DFF40C86DCDA04E32BCCu3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F182-06BA-465F-9C17-1B3BC868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Учетная запись Майкрософт</cp:lastModifiedBy>
  <cp:revision>10</cp:revision>
  <cp:lastPrinted>2021-01-20T06:46:00Z</cp:lastPrinted>
  <dcterms:created xsi:type="dcterms:W3CDTF">2021-01-18T09:44:00Z</dcterms:created>
  <dcterms:modified xsi:type="dcterms:W3CDTF">2021-12-20T04:23:00Z</dcterms:modified>
</cp:coreProperties>
</file>