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1733A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11733A">
        <w:rPr>
          <w:rFonts w:ascii="Times New Roman" w:eastAsia="Times New Roman" w:hAnsi="Times New Roman" w:cs="Times New Roman"/>
          <w:sz w:val="20"/>
          <w:szCs w:val="20"/>
        </w:rPr>
        <w:tab/>
      </w:r>
      <w:r w:rsidRPr="0011733A">
        <w:rPr>
          <w:rFonts w:ascii="Times New Roman" w:eastAsia="Times New Roman" w:hAnsi="Times New Roman" w:cs="Times New Roman"/>
          <w:sz w:val="20"/>
          <w:szCs w:val="20"/>
        </w:rPr>
        <w:tab/>
      </w:r>
      <w:r w:rsidRPr="0011733A">
        <w:rPr>
          <w:rFonts w:ascii="Times New Roman" w:eastAsia="Times New Roman" w:hAnsi="Times New Roman" w:cs="Times New Roman"/>
          <w:sz w:val="20"/>
          <w:szCs w:val="20"/>
        </w:rPr>
        <w:tab/>
      </w:r>
      <w:r w:rsidRPr="0011733A">
        <w:rPr>
          <w:rFonts w:ascii="Times New Roman" w:eastAsia="Times New Roman" w:hAnsi="Times New Roman" w:cs="Times New Roman"/>
          <w:sz w:val="20"/>
          <w:szCs w:val="20"/>
        </w:rPr>
        <w:tab/>
      </w:r>
      <w:r w:rsidRPr="0011733A">
        <w:rPr>
          <w:rFonts w:ascii="Times New Roman" w:eastAsia="Times New Roman" w:hAnsi="Times New Roman" w:cs="Times New Roman"/>
          <w:sz w:val="20"/>
          <w:szCs w:val="20"/>
        </w:rPr>
        <w:tab/>
      </w:r>
      <w:r w:rsidRPr="0011733A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11733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B22BE7" wp14:editId="0E4B1736">
            <wp:extent cx="519430" cy="6305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33A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11733A">
        <w:rPr>
          <w:rFonts w:ascii="Times New Roman" w:eastAsia="Times New Roman" w:hAnsi="Times New Roman" w:cs="Times New Roman"/>
          <w:sz w:val="20"/>
          <w:szCs w:val="20"/>
        </w:rPr>
        <w:tab/>
      </w:r>
      <w:r w:rsidRPr="0011733A">
        <w:rPr>
          <w:rFonts w:ascii="Times New Roman" w:eastAsia="Times New Roman" w:hAnsi="Times New Roman" w:cs="Times New Roman"/>
          <w:sz w:val="20"/>
          <w:szCs w:val="20"/>
        </w:rPr>
        <w:tab/>
      </w:r>
      <w:r w:rsidRPr="0011733A">
        <w:rPr>
          <w:rFonts w:ascii="Times New Roman" w:eastAsia="Times New Roman" w:hAnsi="Times New Roman" w:cs="Times New Roman"/>
          <w:sz w:val="20"/>
          <w:szCs w:val="20"/>
        </w:rPr>
        <w:tab/>
      </w:r>
      <w:r w:rsidRPr="0011733A">
        <w:rPr>
          <w:rFonts w:ascii="Times New Roman" w:eastAsia="Times New Roman" w:hAnsi="Times New Roman" w:cs="Times New Roman"/>
          <w:sz w:val="20"/>
          <w:szCs w:val="20"/>
        </w:rPr>
        <w:tab/>
      </w:r>
      <w:r w:rsidRPr="0011733A">
        <w:rPr>
          <w:rFonts w:ascii="Times New Roman" w:eastAsia="Times New Roman" w:hAnsi="Times New Roman" w:cs="Times New Roman"/>
          <w:sz w:val="20"/>
          <w:szCs w:val="20"/>
        </w:rPr>
        <w:tab/>
      </w:r>
      <w:r w:rsidRPr="0011733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E57DDF" w:rsidRPr="0011733A" w:rsidRDefault="00E57DDF" w:rsidP="00E57DD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tbl>
      <w:tblPr>
        <w:tblW w:w="10236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510"/>
        <w:gridCol w:w="446"/>
        <w:gridCol w:w="257"/>
        <w:gridCol w:w="3904"/>
        <w:gridCol w:w="446"/>
        <w:gridCol w:w="2098"/>
      </w:tblGrid>
      <w:tr w:rsidR="00E57DDF" w:rsidRPr="0011733A" w:rsidTr="00E57DDF">
        <w:trPr>
          <w:trHeight w:val="1134"/>
        </w:trPr>
        <w:tc>
          <w:tcPr>
            <w:tcW w:w="10236" w:type="dxa"/>
            <w:gridSpan w:val="10"/>
          </w:tcPr>
          <w:p w:rsidR="00E57DDF" w:rsidRPr="0011733A" w:rsidRDefault="00E5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7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АДМИНИСТРАЦИЯ </w:t>
            </w:r>
          </w:p>
          <w:p w:rsidR="00E57DDF" w:rsidRPr="0011733A" w:rsidRDefault="00E5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7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СЕЛЬСКОГО ПОСЕЛЕНИЯ ПЕРЕГРЕБНОЕ</w:t>
            </w:r>
          </w:p>
          <w:p w:rsidR="00E57DDF" w:rsidRPr="0011733A" w:rsidRDefault="00E5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17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Октябрьского района  </w:t>
            </w:r>
          </w:p>
          <w:p w:rsidR="00E57DDF" w:rsidRPr="0011733A" w:rsidRDefault="00E5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117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Ханты-Мансийского автономного округа-Югры</w:t>
            </w:r>
            <w:proofErr w:type="gramEnd"/>
          </w:p>
          <w:p w:rsidR="00E57DDF" w:rsidRPr="0011733A" w:rsidRDefault="00E5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E57DDF" w:rsidRPr="0011733A" w:rsidRDefault="00E5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eastAsia="en-US"/>
              </w:rPr>
            </w:pPr>
            <w:r w:rsidRPr="0011733A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eastAsia="en-US"/>
              </w:rPr>
              <w:t>ПОСТАНОВЛЕНИЕ</w:t>
            </w:r>
          </w:p>
          <w:p w:rsidR="00E57DDF" w:rsidRPr="0011733A" w:rsidRDefault="00E5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E57DDF" w:rsidRPr="0011733A" w:rsidTr="00E57DDF">
        <w:trPr>
          <w:trHeight w:val="474"/>
        </w:trPr>
        <w:tc>
          <w:tcPr>
            <w:tcW w:w="236" w:type="dxa"/>
            <w:vAlign w:val="bottom"/>
            <w:hideMark/>
          </w:tcPr>
          <w:p w:rsidR="00E57DDF" w:rsidRPr="0011733A" w:rsidRDefault="00E57D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173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57DDF" w:rsidRPr="0011733A" w:rsidRDefault="00E5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173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236" w:type="dxa"/>
            <w:vAlign w:val="bottom"/>
            <w:hideMark/>
          </w:tcPr>
          <w:p w:rsidR="00E57DDF" w:rsidRPr="0011733A" w:rsidRDefault="00E5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173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57DDF" w:rsidRPr="0011733A" w:rsidRDefault="00E5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173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декабря</w:t>
            </w:r>
          </w:p>
        </w:tc>
        <w:tc>
          <w:tcPr>
            <w:tcW w:w="510" w:type="dxa"/>
            <w:vAlign w:val="bottom"/>
            <w:hideMark/>
          </w:tcPr>
          <w:p w:rsidR="00E57DDF" w:rsidRPr="0011733A" w:rsidRDefault="00E57DDF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173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44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57DDF" w:rsidRPr="0011733A" w:rsidRDefault="00E5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173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57DDF" w:rsidRPr="0011733A" w:rsidRDefault="00E5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1173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г</w:t>
            </w:r>
            <w:proofErr w:type="gramEnd"/>
            <w:r w:rsidRPr="001173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904" w:type="dxa"/>
            <w:vAlign w:val="bottom"/>
          </w:tcPr>
          <w:p w:rsidR="00E57DDF" w:rsidRPr="0011733A" w:rsidRDefault="00E5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:rsidR="00E57DDF" w:rsidRPr="0011733A" w:rsidRDefault="00E5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173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57DDF" w:rsidRPr="0011733A" w:rsidRDefault="00E5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173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294</w:t>
            </w:r>
          </w:p>
        </w:tc>
      </w:tr>
      <w:tr w:rsidR="00E57DDF" w:rsidRPr="0011733A" w:rsidTr="00E57DDF">
        <w:trPr>
          <w:trHeight w:val="280"/>
        </w:trPr>
        <w:tc>
          <w:tcPr>
            <w:tcW w:w="10236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E57DDF" w:rsidRPr="0011733A" w:rsidRDefault="00E57DD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11733A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с. Перегребное</w:t>
            </w:r>
          </w:p>
        </w:tc>
      </w:tr>
    </w:tbl>
    <w:p w:rsidR="00E57DDF" w:rsidRPr="0011733A" w:rsidRDefault="00E57DDF" w:rsidP="00E57DDF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ar-SA"/>
        </w:rPr>
      </w:pPr>
    </w:p>
    <w:p w:rsidR="00E57DDF" w:rsidRPr="0011733A" w:rsidRDefault="00E57DDF" w:rsidP="00E57DD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bCs/>
          <w:sz w:val="26"/>
          <w:szCs w:val="26"/>
        </w:rPr>
        <w:t xml:space="preserve">Об утверждении положения о порядке </w:t>
      </w:r>
    </w:p>
    <w:p w:rsidR="00E57DDF" w:rsidRPr="0011733A" w:rsidRDefault="00E57DDF" w:rsidP="00E57DD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bCs/>
          <w:sz w:val="26"/>
          <w:szCs w:val="26"/>
        </w:rPr>
        <w:t xml:space="preserve">осуществления муниципального контроля </w:t>
      </w:r>
      <w:proofErr w:type="gramStart"/>
      <w:r w:rsidRPr="0011733A">
        <w:rPr>
          <w:rFonts w:ascii="Times New Roman" w:eastAsia="Times New Roman" w:hAnsi="Times New Roman" w:cs="Times New Roman"/>
          <w:bCs/>
          <w:sz w:val="26"/>
          <w:szCs w:val="26"/>
        </w:rPr>
        <w:t>за</w:t>
      </w:r>
      <w:proofErr w:type="gramEnd"/>
    </w:p>
    <w:p w:rsidR="00E57DDF" w:rsidRPr="0011733A" w:rsidRDefault="00E57DDF" w:rsidP="00E57DD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bCs/>
          <w:sz w:val="26"/>
          <w:szCs w:val="26"/>
        </w:rPr>
        <w:t xml:space="preserve">сохранностью автомобильных дорог </w:t>
      </w:r>
    </w:p>
    <w:p w:rsidR="00E57DDF" w:rsidRPr="0011733A" w:rsidRDefault="00E57DDF" w:rsidP="00E57DD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bCs/>
          <w:sz w:val="26"/>
          <w:szCs w:val="26"/>
        </w:rPr>
        <w:t>общего пользования местного значения</w:t>
      </w:r>
    </w:p>
    <w:p w:rsidR="00E57DDF" w:rsidRPr="0011733A" w:rsidRDefault="00E57DDF" w:rsidP="00E57DD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муниципального образования </w:t>
      </w:r>
    </w:p>
    <w:p w:rsidR="00E57DDF" w:rsidRPr="0011733A" w:rsidRDefault="00E57DDF" w:rsidP="00E57DD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>сельского поселения Перегребное</w:t>
      </w:r>
    </w:p>
    <w:p w:rsidR="00E57DDF" w:rsidRPr="0011733A" w:rsidRDefault="00E57DDF" w:rsidP="00E57DD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1733A" w:rsidRDefault="0011733A" w:rsidP="00E57DDF">
      <w:pPr>
        <w:pStyle w:val="20"/>
        <w:shd w:val="clear" w:color="auto" w:fill="auto"/>
        <w:spacing w:after="0" w:line="240" w:lineRule="auto"/>
        <w:ind w:firstLine="640"/>
        <w:rPr>
          <w:rFonts w:eastAsiaTheme="minorHAnsi"/>
          <w:iCs/>
          <w:sz w:val="26"/>
          <w:szCs w:val="26"/>
        </w:rPr>
      </w:pPr>
    </w:p>
    <w:p w:rsidR="00E57DDF" w:rsidRPr="0011733A" w:rsidRDefault="00E57DDF" w:rsidP="00E57DDF">
      <w:pPr>
        <w:pStyle w:val="20"/>
        <w:shd w:val="clear" w:color="auto" w:fill="auto"/>
        <w:spacing w:after="0" w:line="240" w:lineRule="auto"/>
        <w:ind w:firstLine="640"/>
        <w:rPr>
          <w:sz w:val="26"/>
          <w:szCs w:val="26"/>
          <w:lang w:bidi="ru-RU"/>
        </w:rPr>
      </w:pPr>
      <w:proofErr w:type="gramStart"/>
      <w:r w:rsidRPr="0011733A">
        <w:rPr>
          <w:rFonts w:eastAsiaTheme="minorHAnsi"/>
          <w:iCs/>
          <w:sz w:val="26"/>
          <w:szCs w:val="26"/>
        </w:rPr>
        <w:t xml:space="preserve">В соответствии с Уставом </w:t>
      </w:r>
      <w:r w:rsidRPr="0011733A">
        <w:rPr>
          <w:sz w:val="26"/>
          <w:szCs w:val="26"/>
        </w:rPr>
        <w:t>сельского поселения Перегребное</w:t>
      </w:r>
      <w:r w:rsidRPr="0011733A">
        <w:rPr>
          <w:rFonts w:eastAsiaTheme="minorHAnsi"/>
          <w:iCs/>
          <w:sz w:val="26"/>
          <w:szCs w:val="26"/>
        </w:rPr>
        <w:t xml:space="preserve">, </w:t>
      </w:r>
      <w:r w:rsidRPr="0011733A">
        <w:rPr>
          <w:color w:val="000000"/>
          <w:sz w:val="26"/>
          <w:szCs w:val="26"/>
          <w:lang w:bidi="ru-RU"/>
        </w:rPr>
        <w:t>Федеральным законом от 06.10.2003 №131-Ф3 «Об общих принципах организации местного самоуправления в Российской Федерации», Федеральным законом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Федеральным законом от 26.12.2008 №294-ФЗ «О защите прав юридических лиц и индивидуальных предпринимателей при осуществлении</w:t>
      </w:r>
      <w:proofErr w:type="gramEnd"/>
      <w:r w:rsidRPr="0011733A">
        <w:rPr>
          <w:color w:val="000000"/>
          <w:sz w:val="26"/>
          <w:szCs w:val="26"/>
          <w:lang w:bidi="ru-RU"/>
        </w:rPr>
        <w:t xml:space="preserve"> государственного контроля (надзора) и муниципального контроля», Федеральным законом от 15.02.2016 №26-ФЗ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</w:t>
      </w:r>
    </w:p>
    <w:p w:rsidR="00E57DDF" w:rsidRPr="0011733A" w:rsidRDefault="00E57DDF" w:rsidP="00E57DDF">
      <w:pPr>
        <w:suppressAutoHyphens/>
        <w:spacing w:after="0" w:line="240" w:lineRule="auto"/>
        <w:ind w:firstLine="640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1. Утвердить Положение о порядке осуществления муниципального контроля за сохранностью автомобильных </w:t>
      </w:r>
      <w:proofErr w:type="gramStart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дорог общего пользования местного значения муниципального образования </w:t>
      </w:r>
      <w:r w:rsidRPr="0011733A">
        <w:rPr>
          <w:rFonts w:ascii="Times New Roman" w:eastAsia="Times New Roman" w:hAnsi="Times New Roman" w:cs="Times New Roman"/>
          <w:sz w:val="26"/>
          <w:szCs w:val="26"/>
        </w:rPr>
        <w:t>сельского поселения</w:t>
      </w:r>
      <w:proofErr w:type="gramEnd"/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 Перегребное 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согласно приложению.</w:t>
      </w:r>
    </w:p>
    <w:p w:rsidR="00E57DDF" w:rsidRPr="0011733A" w:rsidRDefault="00E57DDF" w:rsidP="00E57D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постановление обнародовать и разместить на официальном веб-сайте Администрации поселения (</w:t>
      </w:r>
      <w:hyperlink r:id="rId7" w:history="1">
        <w:r w:rsidRPr="0011733A">
          <w:rPr>
            <w:rStyle w:val="a3"/>
            <w:rFonts w:ascii="Times New Roman" w:hAnsi="Times New Roman" w:cs="Times New Roman"/>
            <w:sz w:val="26"/>
            <w:szCs w:val="26"/>
          </w:rPr>
          <w:t>перегребное.рф</w:t>
        </w:r>
      </w:hyperlink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</w:rPr>
        <w:t>) в информационно-телекоммуникационной сети общего пользования (компьютерной сети «Интернет»).</w:t>
      </w:r>
    </w:p>
    <w:p w:rsidR="00E57DDF" w:rsidRPr="0011733A" w:rsidRDefault="00E57DDF" w:rsidP="00E57D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</w:rPr>
        <w:t>3. Постановление вступает в силу после его официального обнародования.</w:t>
      </w:r>
    </w:p>
    <w:p w:rsidR="00E57DDF" w:rsidRPr="0011733A" w:rsidRDefault="00E57DDF" w:rsidP="00E57D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proofErr w:type="gramStart"/>
      <w:r w:rsidRPr="0011733A">
        <w:rPr>
          <w:rFonts w:ascii="Times New Roman" w:eastAsia="Times New Roman" w:hAnsi="Times New Roman" w:cs="Times New Roman"/>
          <w:sz w:val="26"/>
          <w:szCs w:val="26"/>
        </w:rPr>
        <w:t>Контроль за выполнением постановления возложить на заместителя главы администрации по ЖКХ, обеспечени</w:t>
      </w:r>
      <w:r w:rsidR="001B25D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 жизнедеятельности и управлени</w:t>
      </w:r>
      <w:r w:rsidR="001B25D7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733A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муниципальным имуществом, заведующего отделом обеспечения жизнедеятельности и управления муниципальным имуществом.</w:t>
      </w:r>
      <w:proofErr w:type="gramEnd"/>
    </w:p>
    <w:p w:rsidR="00E57DDF" w:rsidRPr="0011733A" w:rsidRDefault="00E57DDF" w:rsidP="00E57D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57DDF" w:rsidRPr="0011733A" w:rsidRDefault="00E57DDF" w:rsidP="00E57DD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57DDF" w:rsidRPr="0011733A" w:rsidRDefault="00E57DDF" w:rsidP="00E57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>Глава сельского поселения Перегребное</w:t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11733A" w:rsidRPr="001173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       А.Г. Козлов</w:t>
      </w: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Default="00C659A6" w:rsidP="00C659A6">
      <w:pPr>
        <w:jc w:val="both"/>
        <w:rPr>
          <w:sz w:val="26"/>
          <w:szCs w:val="26"/>
        </w:rPr>
      </w:pPr>
    </w:p>
    <w:p w:rsidR="00C659A6" w:rsidRPr="00C659A6" w:rsidRDefault="00C659A6" w:rsidP="00C659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659A6">
        <w:rPr>
          <w:rFonts w:ascii="Times New Roman" w:hAnsi="Times New Roman" w:cs="Times New Roman"/>
          <w:sz w:val="26"/>
          <w:szCs w:val="26"/>
        </w:rPr>
        <w:lastRenderedPageBreak/>
        <w:t>Согласовано:</w:t>
      </w:r>
    </w:p>
    <w:p w:rsidR="00C659A6" w:rsidRPr="00C659A6" w:rsidRDefault="00C659A6" w:rsidP="00C65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659A6"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 w:rsidRPr="00C659A6">
        <w:rPr>
          <w:rFonts w:ascii="Times New Roman" w:hAnsi="Times New Roman" w:cs="Times New Roman"/>
          <w:sz w:val="26"/>
          <w:szCs w:val="26"/>
        </w:rPr>
        <w:t xml:space="preserve"> обязанности заместителя главы администрации </w:t>
      </w:r>
    </w:p>
    <w:p w:rsidR="00C659A6" w:rsidRPr="00C659A6" w:rsidRDefault="00C659A6" w:rsidP="00C65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59A6">
        <w:rPr>
          <w:rFonts w:ascii="Times New Roman" w:hAnsi="Times New Roman" w:cs="Times New Roman"/>
          <w:sz w:val="26"/>
          <w:szCs w:val="26"/>
        </w:rPr>
        <w:t xml:space="preserve">по экономике  и  финансам сельского поселения </w:t>
      </w:r>
    </w:p>
    <w:p w:rsidR="00C659A6" w:rsidRPr="00C659A6" w:rsidRDefault="00C659A6" w:rsidP="00C65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59A6">
        <w:rPr>
          <w:rFonts w:ascii="Times New Roman" w:hAnsi="Times New Roman" w:cs="Times New Roman"/>
          <w:sz w:val="26"/>
          <w:szCs w:val="26"/>
        </w:rPr>
        <w:t>Перегребное, заведующий финансово-экономическим отделом</w:t>
      </w:r>
    </w:p>
    <w:p w:rsidR="00C659A6" w:rsidRPr="00C659A6" w:rsidRDefault="00C659A6" w:rsidP="00C65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Pr="00C659A6">
        <w:rPr>
          <w:rFonts w:ascii="Times New Roman" w:hAnsi="Times New Roman" w:cs="Times New Roman"/>
          <w:sz w:val="26"/>
          <w:szCs w:val="26"/>
        </w:rPr>
        <w:t>.12.2020 г.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C659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proofErr w:type="spellStart"/>
      <w:r w:rsidRPr="00C659A6">
        <w:rPr>
          <w:rFonts w:ascii="Times New Roman" w:hAnsi="Times New Roman" w:cs="Times New Roman"/>
          <w:sz w:val="26"/>
          <w:szCs w:val="26"/>
        </w:rPr>
        <w:t>Т.Н.Павленко</w:t>
      </w:r>
      <w:proofErr w:type="spellEnd"/>
    </w:p>
    <w:p w:rsidR="00C659A6" w:rsidRPr="00C659A6" w:rsidRDefault="00C659A6" w:rsidP="00C659A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303030"/>
          <w:sz w:val="26"/>
          <w:szCs w:val="26"/>
        </w:rPr>
      </w:pPr>
    </w:p>
    <w:p w:rsidR="00C659A6" w:rsidRPr="00C659A6" w:rsidRDefault="00C659A6" w:rsidP="00C659A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303030"/>
          <w:sz w:val="26"/>
          <w:szCs w:val="26"/>
        </w:rPr>
      </w:pPr>
    </w:p>
    <w:p w:rsidR="00C659A6" w:rsidRPr="00C659A6" w:rsidRDefault="00C659A6" w:rsidP="00C659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659A6">
        <w:rPr>
          <w:rFonts w:ascii="Times New Roman" w:hAnsi="Times New Roman" w:cs="Times New Roman"/>
          <w:sz w:val="26"/>
          <w:szCs w:val="26"/>
        </w:rPr>
        <w:t xml:space="preserve">Главный специалист отдела правового обеспечения, </w:t>
      </w:r>
    </w:p>
    <w:p w:rsidR="00C659A6" w:rsidRPr="00C659A6" w:rsidRDefault="00C659A6" w:rsidP="00C659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59A6">
        <w:rPr>
          <w:rFonts w:ascii="Times New Roman" w:hAnsi="Times New Roman" w:cs="Times New Roman"/>
          <w:sz w:val="26"/>
          <w:szCs w:val="26"/>
        </w:rPr>
        <w:t xml:space="preserve">муниципальной службы и социальной политики </w:t>
      </w:r>
    </w:p>
    <w:p w:rsidR="00C659A6" w:rsidRPr="00C659A6" w:rsidRDefault="00C659A6" w:rsidP="00C659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59A6">
        <w:rPr>
          <w:rFonts w:ascii="Times New Roman" w:hAnsi="Times New Roman" w:cs="Times New Roman"/>
          <w:sz w:val="26"/>
          <w:szCs w:val="26"/>
        </w:rPr>
        <w:t xml:space="preserve">администрации сельского поселения Перегребное    </w:t>
      </w:r>
    </w:p>
    <w:p w:rsidR="00C659A6" w:rsidRPr="00C659A6" w:rsidRDefault="00C659A6" w:rsidP="00C65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Pr="00C659A6">
        <w:rPr>
          <w:rFonts w:ascii="Times New Roman" w:hAnsi="Times New Roman" w:cs="Times New Roman"/>
          <w:sz w:val="26"/>
          <w:szCs w:val="26"/>
        </w:rPr>
        <w:t>.12.2020 г.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C659A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Е.В.Аксенова</w:t>
      </w:r>
    </w:p>
    <w:p w:rsidR="00C659A6" w:rsidRPr="00C659A6" w:rsidRDefault="00C659A6" w:rsidP="00C659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59A6" w:rsidRPr="00C659A6" w:rsidRDefault="00C659A6" w:rsidP="00C659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59A6" w:rsidRPr="00C659A6" w:rsidRDefault="00C659A6" w:rsidP="00C659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59A6">
        <w:rPr>
          <w:rFonts w:ascii="Times New Roman" w:hAnsi="Times New Roman" w:cs="Times New Roman"/>
          <w:sz w:val="26"/>
          <w:szCs w:val="26"/>
        </w:rPr>
        <w:t>Указатель рассылки</w:t>
      </w:r>
    </w:p>
    <w:p w:rsidR="00C659A6" w:rsidRPr="00C659A6" w:rsidRDefault="00C659A6" w:rsidP="00C659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59A6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  сельского поселения Перегребное    </w:t>
      </w:r>
    </w:p>
    <w:p w:rsidR="00C659A6" w:rsidRPr="00C659A6" w:rsidRDefault="00C659A6" w:rsidP="00C659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659A6"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C659A6">
        <w:rPr>
          <w:rFonts w:ascii="Times New Roman" w:hAnsi="Times New Roman" w:cs="Times New Roman"/>
          <w:sz w:val="26"/>
          <w:szCs w:val="26"/>
        </w:rPr>
        <w:t xml:space="preserve">.12.2020 г. № </w:t>
      </w:r>
      <w:r>
        <w:rPr>
          <w:rFonts w:ascii="Times New Roman" w:hAnsi="Times New Roman" w:cs="Times New Roman"/>
          <w:sz w:val="26"/>
          <w:szCs w:val="26"/>
        </w:rPr>
        <w:t>294</w:t>
      </w:r>
    </w:p>
    <w:p w:rsidR="00C659A6" w:rsidRPr="00C659A6" w:rsidRDefault="00C659A6" w:rsidP="00C659A6">
      <w:pPr>
        <w:spacing w:after="0" w:line="240" w:lineRule="auto"/>
        <w:jc w:val="center"/>
        <w:rPr>
          <w:rFonts w:ascii="Times New Roman" w:hAnsi="Times New Roman" w:cs="Times New Roman"/>
          <w:strike/>
          <w:sz w:val="26"/>
          <w:szCs w:val="26"/>
        </w:rPr>
      </w:pPr>
    </w:p>
    <w:p w:rsidR="00C659A6" w:rsidRPr="00C659A6" w:rsidRDefault="00C659A6" w:rsidP="00C659A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C659A6">
        <w:rPr>
          <w:rFonts w:ascii="Times New Roman" w:hAnsi="Times New Roman" w:cs="Times New Roman"/>
          <w:sz w:val="26"/>
          <w:szCs w:val="26"/>
        </w:rPr>
        <w:t>Разослать:</w:t>
      </w:r>
    </w:p>
    <w:bookmarkEnd w:id="0"/>
    <w:p w:rsidR="00C659A6" w:rsidRPr="00C659A6" w:rsidRDefault="00C659A6" w:rsidP="00C659A6">
      <w:pPr>
        <w:widowControl w:val="0"/>
        <w:numPr>
          <w:ilvl w:val="0"/>
          <w:numId w:val="5"/>
        </w:numPr>
        <w:tabs>
          <w:tab w:val="num" w:pos="360"/>
          <w:tab w:val="num" w:pos="72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C659A6">
        <w:rPr>
          <w:rFonts w:ascii="Times New Roman" w:hAnsi="Times New Roman" w:cs="Times New Roman"/>
          <w:sz w:val="26"/>
          <w:szCs w:val="26"/>
        </w:rPr>
        <w:t>Администрация сельского поселения Перегребное     – 1 экз.</w:t>
      </w:r>
    </w:p>
    <w:p w:rsidR="00C659A6" w:rsidRPr="00C659A6" w:rsidRDefault="00C659A6" w:rsidP="00C659A6">
      <w:pPr>
        <w:numPr>
          <w:ilvl w:val="0"/>
          <w:numId w:val="5"/>
        </w:numPr>
        <w:tabs>
          <w:tab w:val="num" w:pos="36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A6">
        <w:rPr>
          <w:rFonts w:ascii="Times New Roman" w:hAnsi="Times New Roman" w:cs="Times New Roman"/>
          <w:sz w:val="26"/>
          <w:szCs w:val="26"/>
        </w:rPr>
        <w:t>Финансово-экономический отдел администрации сельского  поселения  Перегребное – 1 экз.</w:t>
      </w:r>
    </w:p>
    <w:p w:rsidR="00C659A6" w:rsidRPr="00C659A6" w:rsidRDefault="00C659A6" w:rsidP="00C659A6">
      <w:pPr>
        <w:numPr>
          <w:ilvl w:val="0"/>
          <w:numId w:val="5"/>
        </w:numPr>
        <w:tabs>
          <w:tab w:val="num" w:pos="36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9A6">
        <w:rPr>
          <w:rFonts w:ascii="Times New Roman" w:hAnsi="Times New Roman" w:cs="Times New Roman"/>
          <w:sz w:val="26"/>
          <w:szCs w:val="26"/>
        </w:rPr>
        <w:t>Отдел правового обеспечения, муниципальной службы и социальной  политики  администрации сельского  поселения  Перегребное – 1 экз.</w:t>
      </w:r>
    </w:p>
    <w:p w:rsidR="00C659A6" w:rsidRPr="00C659A6" w:rsidRDefault="00C659A6" w:rsidP="00C659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59A6">
        <w:rPr>
          <w:rFonts w:ascii="Times New Roman" w:hAnsi="Times New Roman" w:cs="Times New Roman"/>
          <w:sz w:val="26"/>
          <w:szCs w:val="26"/>
        </w:rPr>
        <w:t>Итого: 3 экз.</w:t>
      </w:r>
    </w:p>
    <w:p w:rsidR="00C659A6" w:rsidRPr="00C659A6" w:rsidRDefault="00C659A6" w:rsidP="00C659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59A6" w:rsidRPr="00C659A6" w:rsidRDefault="00C659A6" w:rsidP="00C659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59A6" w:rsidRPr="00C659A6" w:rsidRDefault="00C659A6" w:rsidP="00C659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659A6">
        <w:rPr>
          <w:rFonts w:ascii="Times New Roman" w:hAnsi="Times New Roman" w:cs="Times New Roman"/>
          <w:sz w:val="26"/>
          <w:szCs w:val="26"/>
        </w:rPr>
        <w:t xml:space="preserve">Главный специалист отдела правового обеспечения, </w:t>
      </w:r>
    </w:p>
    <w:p w:rsidR="00C659A6" w:rsidRPr="00C659A6" w:rsidRDefault="00C659A6" w:rsidP="00C659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59A6">
        <w:rPr>
          <w:rFonts w:ascii="Times New Roman" w:hAnsi="Times New Roman" w:cs="Times New Roman"/>
          <w:sz w:val="26"/>
          <w:szCs w:val="26"/>
        </w:rPr>
        <w:t xml:space="preserve">муниципальной службы и социальной политики </w:t>
      </w:r>
    </w:p>
    <w:p w:rsidR="00C659A6" w:rsidRPr="00C659A6" w:rsidRDefault="00C659A6" w:rsidP="00C659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59A6">
        <w:rPr>
          <w:rFonts w:ascii="Times New Roman" w:hAnsi="Times New Roman" w:cs="Times New Roman"/>
          <w:sz w:val="26"/>
          <w:szCs w:val="26"/>
        </w:rPr>
        <w:t xml:space="preserve">администрации сельского поселения Перегребное    </w:t>
      </w:r>
    </w:p>
    <w:p w:rsidR="00C659A6" w:rsidRPr="00C659A6" w:rsidRDefault="00C659A6" w:rsidP="00C659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Pr="00C659A6">
        <w:rPr>
          <w:rFonts w:ascii="Times New Roman" w:hAnsi="Times New Roman" w:cs="Times New Roman"/>
          <w:sz w:val="26"/>
          <w:szCs w:val="26"/>
        </w:rPr>
        <w:t xml:space="preserve">.12.2020 г.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C659A6">
        <w:rPr>
          <w:rFonts w:ascii="Times New Roman" w:hAnsi="Times New Roman" w:cs="Times New Roman"/>
          <w:sz w:val="26"/>
          <w:szCs w:val="26"/>
        </w:rPr>
        <w:t xml:space="preserve">                               Е.В.Аксенова</w:t>
      </w:r>
    </w:p>
    <w:p w:rsidR="00C659A6" w:rsidRDefault="00C659A6" w:rsidP="00C659A6">
      <w:pPr>
        <w:shd w:val="clear" w:color="auto" w:fill="FFFFFF"/>
        <w:rPr>
          <w:sz w:val="26"/>
          <w:szCs w:val="26"/>
        </w:rPr>
      </w:pPr>
    </w:p>
    <w:p w:rsidR="00C659A6" w:rsidRDefault="00C659A6" w:rsidP="00C659A6">
      <w:pPr>
        <w:shd w:val="clear" w:color="auto" w:fill="FFFFFF"/>
        <w:rPr>
          <w:sz w:val="26"/>
          <w:szCs w:val="26"/>
        </w:rPr>
      </w:pPr>
    </w:p>
    <w:p w:rsidR="00C659A6" w:rsidRDefault="00C659A6" w:rsidP="00C659A6">
      <w:pPr>
        <w:shd w:val="clear" w:color="auto" w:fill="FFFFFF"/>
        <w:rPr>
          <w:sz w:val="26"/>
          <w:szCs w:val="26"/>
        </w:rPr>
      </w:pPr>
    </w:p>
    <w:p w:rsidR="00C659A6" w:rsidRDefault="00C659A6" w:rsidP="00C659A6">
      <w:pPr>
        <w:shd w:val="clear" w:color="auto" w:fill="FFFFFF"/>
        <w:rPr>
          <w:sz w:val="26"/>
          <w:szCs w:val="26"/>
        </w:rPr>
      </w:pPr>
    </w:p>
    <w:p w:rsidR="00E57DDF" w:rsidRPr="0011733A" w:rsidRDefault="00E57DDF" w:rsidP="00E57DDF">
      <w:pPr>
        <w:pageBreakBefore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1733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zh-CN"/>
        </w:rPr>
        <w:lastRenderedPageBreak/>
        <w:t>П</w:t>
      </w:r>
      <w:r w:rsidRPr="0011733A">
        <w:rPr>
          <w:rFonts w:ascii="Times New Roman" w:eastAsia="Times New Roman" w:hAnsi="Times New Roman" w:cs="Times New Roman"/>
          <w:sz w:val="26"/>
          <w:szCs w:val="26"/>
          <w:lang w:eastAsia="zh-CN"/>
        </w:rPr>
        <w:t>риложение к постановлению</w:t>
      </w:r>
    </w:p>
    <w:p w:rsidR="00E57DDF" w:rsidRPr="0011733A" w:rsidRDefault="00E57DDF" w:rsidP="00E57DD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1733A">
        <w:rPr>
          <w:rFonts w:ascii="Times New Roman" w:eastAsia="Times New Roman" w:hAnsi="Times New Roman" w:cs="Times New Roman"/>
          <w:sz w:val="26"/>
          <w:szCs w:val="26"/>
          <w:lang w:eastAsia="zh-CN"/>
        </w:rPr>
        <w:t>администрации сельского поселения Перегребное</w:t>
      </w:r>
    </w:p>
    <w:p w:rsidR="00E57DDF" w:rsidRPr="0011733A" w:rsidRDefault="00E57DDF" w:rsidP="00E57DD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1733A">
        <w:rPr>
          <w:rFonts w:ascii="Times New Roman" w:eastAsia="Times New Roman" w:hAnsi="Times New Roman" w:cs="Times New Roman"/>
          <w:sz w:val="26"/>
          <w:szCs w:val="26"/>
          <w:lang w:eastAsia="zh-CN"/>
        </w:rPr>
        <w:t>от «09» декабря 2020 г. № 294</w:t>
      </w:r>
    </w:p>
    <w:p w:rsidR="00E57DDF" w:rsidRPr="0011733A" w:rsidRDefault="00E57DDF" w:rsidP="00E57DD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57DDF" w:rsidRPr="0011733A" w:rsidRDefault="00E57DDF" w:rsidP="00E57DDF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Положение</w:t>
      </w:r>
    </w:p>
    <w:p w:rsidR="00E57DDF" w:rsidRPr="0011733A" w:rsidRDefault="00E57DDF" w:rsidP="00E57DDF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о порядке осуществления муниципального контроля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br/>
        <w:t xml:space="preserve">за сохранностью автомобильных </w:t>
      </w:r>
      <w:proofErr w:type="gramStart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дорог общего пользования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br/>
        <w:t>местного значения муниципального образования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br/>
        <w:t>сельского поселения</w:t>
      </w:r>
      <w:proofErr w:type="gramEnd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Перегребное</w:t>
      </w:r>
    </w:p>
    <w:p w:rsidR="00E57DDF" w:rsidRPr="0011733A" w:rsidRDefault="00E57DDF" w:rsidP="00E57DDF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(далее - Положение)</w:t>
      </w:r>
    </w:p>
    <w:p w:rsidR="00E57DDF" w:rsidRPr="0011733A" w:rsidRDefault="00E57DDF" w:rsidP="00E57DDF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:rsidR="00E57DDF" w:rsidRPr="0011733A" w:rsidRDefault="00E57DDF" w:rsidP="00E57DDF">
      <w:pPr>
        <w:widowControl w:val="0"/>
        <w:numPr>
          <w:ilvl w:val="0"/>
          <w:numId w:val="1"/>
        </w:numPr>
        <w:tabs>
          <w:tab w:val="left" w:pos="4195"/>
        </w:tabs>
        <w:spacing w:after="247" w:line="220" w:lineRule="exact"/>
        <w:ind w:left="39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Общие положения</w:t>
      </w:r>
    </w:p>
    <w:p w:rsidR="00E57DDF" w:rsidRPr="0011733A" w:rsidRDefault="00E57DDF" w:rsidP="00E57DDF">
      <w:pPr>
        <w:widowControl w:val="0"/>
        <w:tabs>
          <w:tab w:val="left" w:pos="999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        1.1. </w:t>
      </w:r>
      <w:proofErr w:type="gramStart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Настоящее Положение разработано в соответствии с </w:t>
      </w:r>
      <w:r w:rsidRPr="0011733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ru-RU"/>
        </w:rPr>
        <w:t xml:space="preserve">Уставом 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сельского поселения Перегребное</w:t>
      </w:r>
      <w:r w:rsidRPr="0011733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bidi="ru-RU"/>
        </w:rPr>
        <w:t xml:space="preserve">, 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Федеральным законом от 06.10.2003 №131-Ф3 «Об общих принципах организации местного самоуправления в Российской Федерации», Федеральным законом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Федеральным законом от 26.12.2008 №294-ФЗ «О защите прав юридических лиц и индивидуальных</w:t>
      </w:r>
      <w:proofErr w:type="gramEnd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предпринимателей при осуществлении государственного контроля (надзора) и муниципального контроля», Федеральным законом от 15.02.2016 №26-ФЗ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E57DDF" w:rsidRPr="0011733A" w:rsidRDefault="00E57DDF" w:rsidP="00E57DDF">
      <w:pPr>
        <w:widowControl w:val="0"/>
        <w:tabs>
          <w:tab w:val="left" w:pos="426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 xml:space="preserve">1.2. Настоящее Положение устанавливает порядок осуществления муниципального контроля за сохранностью автомобильных </w:t>
      </w:r>
      <w:proofErr w:type="gramStart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дорог общего пользования местного значения муниципального образования сельского поселения</w:t>
      </w:r>
      <w:proofErr w:type="gramEnd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Перегребное (далее - муниципальный контроль).</w:t>
      </w:r>
    </w:p>
    <w:p w:rsidR="00E57DDF" w:rsidRPr="0011733A" w:rsidRDefault="00E57DDF" w:rsidP="00E57DDF">
      <w:pPr>
        <w:widowControl w:val="0"/>
        <w:tabs>
          <w:tab w:val="left" w:pos="426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 xml:space="preserve">1.3. Задачей муниципального контроля является обеспечение соблюдения юридическими лицами и индивидуальными предпринимателями (далее - субъекты муниципального контроля) требований федерального законодательства, законодательства Ханты-Мансийского автономного округа - Югры и требований, установленных муниципальными правовыми актами сельского поселения Перегребное в области </w:t>
      </w:r>
      <w:proofErr w:type="gramStart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обеспечения сохранности автомобильных дорог общего пользования местного</w:t>
      </w:r>
      <w:proofErr w:type="gramEnd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значения (далее - обязательные требования).</w:t>
      </w:r>
    </w:p>
    <w:p w:rsidR="00E57DDF" w:rsidRPr="0011733A" w:rsidRDefault="00E57DDF" w:rsidP="00E57DDF">
      <w:pPr>
        <w:widowControl w:val="0"/>
        <w:tabs>
          <w:tab w:val="left" w:pos="426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1.4. Муниципальный контроль на территории муниципального образования сельского поселения Перегребное осуществляется администрацией сельского поселения Перегребное в лице отдела обеспечения жизнедеятельности и  управления муниципальным имуществом администрации сельского поселения Перегребное (далее - уполномоченный орган).</w:t>
      </w:r>
    </w:p>
    <w:p w:rsidR="00E57DDF" w:rsidRPr="0011733A" w:rsidRDefault="00E57DDF" w:rsidP="00E57DDF">
      <w:pPr>
        <w:widowControl w:val="0"/>
        <w:tabs>
          <w:tab w:val="left" w:pos="426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 xml:space="preserve">1.5. Перечень должностных лиц по осуществлению муниципального контроля за обеспечением </w:t>
      </w:r>
      <w:proofErr w:type="gramStart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сохранности автомобильных дорог общего пользования местного значения муниципального образования сельского поселения</w:t>
      </w:r>
      <w:proofErr w:type="gramEnd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Перегребное (далее - должностные лица), утверждается постановлением администрации сельского поселения Перегребное.</w:t>
      </w:r>
    </w:p>
    <w:p w:rsidR="00E57DDF" w:rsidRPr="0011733A" w:rsidRDefault="00E57DDF" w:rsidP="00E57DDF">
      <w:pPr>
        <w:widowControl w:val="0"/>
        <w:tabs>
          <w:tab w:val="left" w:pos="426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1.6. Координация деятельности по осуществлению муниципального контроля возлагается на заместителя главы администрации сельского поселения Перегребное, курирующего деятельность уполномоченного органа.</w:t>
      </w:r>
    </w:p>
    <w:p w:rsidR="00E57DDF" w:rsidRPr="0011733A" w:rsidRDefault="00E57DDF" w:rsidP="00E57DDF">
      <w:pPr>
        <w:widowControl w:val="0"/>
        <w:tabs>
          <w:tab w:val="left" w:pos="426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 xml:space="preserve">1.7. Муниципальный контроль осуществляется во взаимодействии с органами государственной власти и органами местного самоуправления, юридическими 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лицами и индивидуальными предпринимателями в </w:t>
      </w:r>
      <w:proofErr w:type="gramStart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порядке</w:t>
      </w:r>
      <w:proofErr w:type="gramEnd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установленном действующим законодательством Российской Федерации.</w:t>
      </w:r>
    </w:p>
    <w:p w:rsidR="00E57DDF" w:rsidRPr="0011733A" w:rsidRDefault="00E57DDF" w:rsidP="00E57DDF">
      <w:pPr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6"/>
          <w:szCs w:val="26"/>
        </w:rPr>
      </w:pPr>
    </w:p>
    <w:p w:rsidR="00E57DDF" w:rsidRPr="0011733A" w:rsidRDefault="00E57DDF" w:rsidP="00E57DDF">
      <w:pPr>
        <w:pStyle w:val="a4"/>
        <w:widowControl w:val="0"/>
        <w:tabs>
          <w:tab w:val="left" w:pos="2450"/>
        </w:tabs>
        <w:spacing w:after="236" w:line="220" w:lineRule="exact"/>
        <w:jc w:val="center"/>
        <w:rPr>
          <w:color w:val="000000"/>
          <w:sz w:val="26"/>
          <w:szCs w:val="26"/>
          <w:lang w:bidi="ru-RU"/>
        </w:rPr>
      </w:pPr>
      <w:r w:rsidRPr="0011733A">
        <w:rPr>
          <w:color w:val="000000"/>
          <w:sz w:val="26"/>
          <w:szCs w:val="26"/>
          <w:lang w:bidi="ru-RU"/>
        </w:rPr>
        <w:t>2.Направления осуществления муниципального контроля</w:t>
      </w:r>
    </w:p>
    <w:p w:rsidR="00E57DDF" w:rsidRPr="0011733A" w:rsidRDefault="00E57DDF" w:rsidP="00E57DDF">
      <w:pPr>
        <w:widowControl w:val="0"/>
        <w:spacing w:after="0" w:line="259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Муниципальный контроль осуществляется по следующим направлениям:</w:t>
      </w:r>
    </w:p>
    <w:p w:rsidR="00E57DDF" w:rsidRPr="0011733A" w:rsidRDefault="00E57DDF" w:rsidP="00E57DDF">
      <w:pPr>
        <w:widowControl w:val="0"/>
        <w:tabs>
          <w:tab w:val="left" w:pos="1014"/>
        </w:tabs>
        <w:spacing w:after="0" w:line="259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а)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выявление и предупреждение фактов несоблюдения субъектами муниципального контроля обязательных требований;</w:t>
      </w:r>
    </w:p>
    <w:p w:rsidR="00E57DDF" w:rsidRPr="0011733A" w:rsidRDefault="00E57DDF" w:rsidP="00E57DDF">
      <w:pPr>
        <w:widowControl w:val="0"/>
        <w:tabs>
          <w:tab w:val="left" w:pos="1135"/>
        </w:tabs>
        <w:spacing w:after="331" w:line="259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б)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выполнение субъектами муниципального контроля выданных предписаний об устранении выявленных правонарушений.</w:t>
      </w:r>
    </w:p>
    <w:p w:rsidR="00E57DDF" w:rsidRPr="0011733A" w:rsidRDefault="00E57DDF" w:rsidP="00E57DDF">
      <w:pPr>
        <w:widowControl w:val="0"/>
        <w:tabs>
          <w:tab w:val="left" w:pos="1921"/>
        </w:tabs>
        <w:spacing w:after="232" w:line="220" w:lineRule="exac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3.Порядок организации и осуществления муниципального контроля</w:t>
      </w:r>
    </w:p>
    <w:p w:rsidR="00E57DDF" w:rsidRPr="0011733A" w:rsidRDefault="00E57DDF" w:rsidP="00E57DDF">
      <w:pPr>
        <w:widowControl w:val="0"/>
        <w:numPr>
          <w:ilvl w:val="1"/>
          <w:numId w:val="2"/>
        </w:numPr>
        <w:tabs>
          <w:tab w:val="left" w:pos="1191"/>
        </w:tabs>
        <w:spacing w:after="0" w:line="264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Муниципальный контроль осуществляется должностными лицами в форме проверок, проводимых в соответствии с ежегодными планами, утверждаемыми главой сельского поселения Перегребное, а также внеплановых проверок. Проверка проводится на основании </w:t>
      </w:r>
      <w:proofErr w:type="gramStart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распоряжения уполномоченного органа администрации сельского поселения</w:t>
      </w:r>
      <w:proofErr w:type="gramEnd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Перегребное.</w:t>
      </w:r>
    </w:p>
    <w:p w:rsidR="00E57DDF" w:rsidRPr="0011733A" w:rsidRDefault="00E57DDF" w:rsidP="00E57DDF">
      <w:pPr>
        <w:widowControl w:val="0"/>
        <w:numPr>
          <w:ilvl w:val="1"/>
          <w:numId w:val="2"/>
        </w:numPr>
        <w:tabs>
          <w:tab w:val="left" w:pos="1177"/>
        </w:tabs>
        <w:spacing w:after="0" w:line="264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Основанием для проведения внеплановой проверки субъектов муниципального контроля являются основания, установленные Федеральным законом № 294-ФЗ.</w:t>
      </w:r>
    </w:p>
    <w:p w:rsidR="00E57DDF" w:rsidRPr="0011733A" w:rsidRDefault="00E57DDF" w:rsidP="00E57DDF">
      <w:pPr>
        <w:widowControl w:val="0"/>
        <w:numPr>
          <w:ilvl w:val="1"/>
          <w:numId w:val="2"/>
        </w:numPr>
        <w:tabs>
          <w:tab w:val="left" w:pos="1191"/>
        </w:tabs>
        <w:spacing w:after="0" w:line="264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Проверка проводится с участием законных представителей проверяемой стороны. О проведении проверки субъекты муниципального контроля уведомляются в порядке и сроки, установленные Федеральным законом № 294-ФЗ.</w:t>
      </w:r>
    </w:p>
    <w:p w:rsidR="00E57DDF" w:rsidRPr="0011733A" w:rsidRDefault="00E57DDF" w:rsidP="00E57DDF">
      <w:pPr>
        <w:widowControl w:val="0"/>
        <w:numPr>
          <w:ilvl w:val="1"/>
          <w:numId w:val="2"/>
        </w:numPr>
        <w:tabs>
          <w:tab w:val="left" w:pos="1182"/>
        </w:tabs>
        <w:spacing w:after="0" w:line="264" w:lineRule="exact"/>
        <w:ind w:left="180" w:firstLine="520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По результатам проведения мероприятий по муниципальному контролю должностным лицом составляется акт проверки по форме, установленной уполномоченным</w:t>
      </w:r>
      <w:proofErr w:type="gramStart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П</w:t>
      </w:r>
      <w:proofErr w:type="gramEnd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равительствуя Российской Федерации федеральным органом исполнительной власти.</w:t>
      </w:r>
    </w:p>
    <w:p w:rsidR="00E57DDF" w:rsidRPr="0011733A" w:rsidRDefault="00E57DDF" w:rsidP="00E57DDF">
      <w:pPr>
        <w:widowControl w:val="0"/>
        <w:numPr>
          <w:ilvl w:val="1"/>
          <w:numId w:val="2"/>
        </w:numPr>
        <w:tabs>
          <w:tab w:val="left" w:pos="1186"/>
        </w:tabs>
        <w:spacing w:after="0" w:line="264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proofErr w:type="gramStart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В случае выявления при проведении проверки нарушений обязательных требований, должностным лицом уполномоченного органа от имени администрации сельского поселения Перегребное выдается предписание об устранении нарушений по форме, установленной в приложении к настоящему Положению, с указанием сроков их устранения.</w:t>
      </w:r>
      <w:proofErr w:type="gramEnd"/>
    </w:p>
    <w:p w:rsidR="00E57DDF" w:rsidRPr="0011733A" w:rsidRDefault="00E57DDF" w:rsidP="00E57DDF">
      <w:pPr>
        <w:widowControl w:val="0"/>
        <w:numPr>
          <w:ilvl w:val="1"/>
          <w:numId w:val="2"/>
        </w:numPr>
        <w:tabs>
          <w:tab w:val="left" w:pos="1186"/>
        </w:tabs>
        <w:spacing w:after="0" w:line="264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При выявлении нарушений обязательных требований, за которые установлена административная или уголовная ответственность, материалы проверок направляются в соответствующие компетентные органы для рассмотрения и принятия соответствующего решения.</w:t>
      </w:r>
    </w:p>
    <w:p w:rsidR="00E57DDF" w:rsidRPr="0011733A" w:rsidRDefault="00E57DDF" w:rsidP="00E57DDF">
      <w:pPr>
        <w:widowControl w:val="0"/>
        <w:tabs>
          <w:tab w:val="left" w:pos="3230"/>
        </w:tabs>
        <w:spacing w:after="209" w:line="220" w:lineRule="exac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4.Права и обязанности должностных лиц</w:t>
      </w:r>
    </w:p>
    <w:p w:rsidR="00E57DDF" w:rsidRPr="0011733A" w:rsidRDefault="00E57DDF" w:rsidP="00E57DDF">
      <w:pPr>
        <w:widowControl w:val="0"/>
        <w:numPr>
          <w:ilvl w:val="1"/>
          <w:numId w:val="3"/>
        </w:numPr>
        <w:tabs>
          <w:tab w:val="left" w:pos="1178"/>
        </w:tabs>
        <w:spacing w:after="0" w:line="269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Должностные лица при осуществлении муниципального контроля имеют право:</w:t>
      </w:r>
    </w:p>
    <w:p w:rsidR="00E57DDF" w:rsidRPr="0011733A" w:rsidRDefault="00E57DDF" w:rsidP="00E57DDF">
      <w:pPr>
        <w:widowControl w:val="0"/>
        <w:tabs>
          <w:tab w:val="left" w:pos="1028"/>
        </w:tabs>
        <w:spacing w:after="0" w:line="269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а)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обращаться в органы внутренних дел за содействием в предотвращении или пресечении действий, препятствующих осуществлению муниципального контроля;</w:t>
      </w:r>
    </w:p>
    <w:p w:rsidR="00E57DDF" w:rsidRPr="0011733A" w:rsidRDefault="00E57DDF" w:rsidP="00E57DDF">
      <w:pPr>
        <w:widowControl w:val="0"/>
        <w:tabs>
          <w:tab w:val="left" w:pos="1135"/>
        </w:tabs>
        <w:spacing w:after="0" w:line="269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б)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при проведении проверок запрашивать у субъектов муниципального контроля, необходимые сведения и документы;</w:t>
      </w:r>
    </w:p>
    <w:p w:rsidR="00E57DDF" w:rsidRPr="0011733A" w:rsidRDefault="00E57DDF" w:rsidP="00E57DDF">
      <w:pPr>
        <w:widowControl w:val="0"/>
        <w:tabs>
          <w:tab w:val="left" w:pos="1042"/>
        </w:tabs>
        <w:spacing w:after="0" w:line="269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в)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запрашивать и получать от органов государственной власти, местного самоуправления, юридических лиц и индивидуальных предпринимателей сведения, материалы, документы, необходимые для осуществления муниципального контроля.</w:t>
      </w:r>
    </w:p>
    <w:p w:rsidR="00E57DDF" w:rsidRPr="0011733A" w:rsidRDefault="00E57DDF" w:rsidP="00E57DDF">
      <w:pPr>
        <w:widowControl w:val="0"/>
        <w:numPr>
          <w:ilvl w:val="1"/>
          <w:numId w:val="3"/>
        </w:numPr>
        <w:tabs>
          <w:tab w:val="left" w:pos="1178"/>
        </w:tabs>
        <w:spacing w:after="0" w:line="269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Должностные лица при осуществлении муниципального контроля:</w:t>
      </w:r>
    </w:p>
    <w:p w:rsidR="00E57DDF" w:rsidRPr="0011733A" w:rsidRDefault="00E57DDF" w:rsidP="00E57DDF">
      <w:pPr>
        <w:widowControl w:val="0"/>
        <w:tabs>
          <w:tab w:val="left" w:pos="1020"/>
        </w:tabs>
        <w:spacing w:after="0" w:line="269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а)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проводят проверки, предусмотренные Федеральным законом № 294-ФЗ;</w:t>
      </w:r>
    </w:p>
    <w:p w:rsidR="00E57DDF" w:rsidRPr="0011733A" w:rsidRDefault="00E57DDF" w:rsidP="00E57DDF">
      <w:pPr>
        <w:widowControl w:val="0"/>
        <w:tabs>
          <w:tab w:val="left" w:pos="1033"/>
        </w:tabs>
        <w:spacing w:after="0" w:line="269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lastRenderedPageBreak/>
        <w:t>б)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составляют на основании результатов проверок акты проверок с указанием конкретных нарушений и предоставляют их для ознакомления субъектам муниципального контроля;</w:t>
      </w:r>
    </w:p>
    <w:p w:rsidR="00E57DDF" w:rsidRPr="0011733A" w:rsidRDefault="00E57DDF" w:rsidP="00E57DDF">
      <w:pPr>
        <w:widowControl w:val="0"/>
        <w:tabs>
          <w:tab w:val="left" w:pos="1033"/>
        </w:tabs>
        <w:spacing w:after="0" w:line="274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в)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выдают субъектам муниципального контроля предписания об устранении выявленных нарушений, устанавливают сроки устранения таких нарушений.</w:t>
      </w:r>
    </w:p>
    <w:p w:rsidR="00E57DDF" w:rsidRPr="0011733A" w:rsidRDefault="00E57DDF" w:rsidP="00E57DDF">
      <w:pPr>
        <w:widowControl w:val="0"/>
        <w:numPr>
          <w:ilvl w:val="1"/>
          <w:numId w:val="3"/>
        </w:numPr>
        <w:tabs>
          <w:tab w:val="left" w:pos="1186"/>
        </w:tabs>
        <w:spacing w:after="308" w:line="278" w:lineRule="exact"/>
        <w:ind w:left="180" w:firstLine="5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При осуществлении муниципального контроля должностные лица </w:t>
      </w:r>
      <w:proofErr w:type="gramStart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несут обязанности</w:t>
      </w:r>
      <w:proofErr w:type="gramEnd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, установленные действующим законодательством Российской Федерации.</w:t>
      </w:r>
    </w:p>
    <w:p w:rsidR="00E57DDF" w:rsidRPr="0011733A" w:rsidRDefault="00E57DDF" w:rsidP="00E57DDF">
      <w:pPr>
        <w:pStyle w:val="a4"/>
        <w:widowControl w:val="0"/>
        <w:numPr>
          <w:ilvl w:val="0"/>
          <w:numId w:val="4"/>
        </w:numPr>
        <w:tabs>
          <w:tab w:val="left" w:pos="2850"/>
        </w:tabs>
        <w:spacing w:line="269" w:lineRule="exact"/>
        <w:ind w:right="2420"/>
        <w:jc w:val="center"/>
        <w:rPr>
          <w:color w:val="000000"/>
          <w:sz w:val="26"/>
          <w:szCs w:val="26"/>
          <w:lang w:bidi="ru-RU"/>
        </w:rPr>
      </w:pPr>
      <w:r w:rsidRPr="0011733A">
        <w:rPr>
          <w:color w:val="000000"/>
          <w:sz w:val="26"/>
          <w:szCs w:val="26"/>
          <w:lang w:bidi="ru-RU"/>
        </w:rPr>
        <w:t>Ответственность должностных лиц за решения и действия (бездействие) при осуществлении ими муниципального контроля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widowControl w:val="0"/>
        <w:tabs>
          <w:tab w:val="left" w:pos="0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5.1.Должностное лицо уполномоченного органа, осуществляющее муниципальный контроль, несет ответственность за принимаемые (осуществляемые) им решения и действия (бездействие) в соответствии с законодательством Российской Федерации.</w:t>
      </w:r>
    </w:p>
    <w:p w:rsidR="00E57DDF" w:rsidRPr="0011733A" w:rsidRDefault="00E57DDF" w:rsidP="00E57DDF">
      <w:pPr>
        <w:widowControl w:val="0"/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5.2.Персональная ответственность должностных лиц закрепляется в их должностных инструкциях.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widowControl w:val="0"/>
        <w:tabs>
          <w:tab w:val="left" w:pos="2136"/>
        </w:tabs>
        <w:spacing w:after="219" w:line="220" w:lineRule="exac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6.Отчетность при осуществлении муниципального контроля</w:t>
      </w:r>
    </w:p>
    <w:p w:rsidR="00E57DDF" w:rsidRPr="0011733A" w:rsidRDefault="00E57DDF" w:rsidP="00E57DDF">
      <w:pPr>
        <w:widowControl w:val="0"/>
        <w:tabs>
          <w:tab w:val="left" w:pos="709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6.1.Все проверки, проводимые в рамках осуществления муниципального контроля, фиксируются должностными лицами в журнале учета проверок.</w:t>
      </w:r>
    </w:p>
    <w:p w:rsidR="00E57DDF" w:rsidRPr="0011733A" w:rsidRDefault="00E57DDF" w:rsidP="00E57DDF">
      <w:pPr>
        <w:widowControl w:val="0"/>
        <w:tabs>
          <w:tab w:val="left" w:pos="709"/>
        </w:tabs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6.2.Информация, касающаяся осуществления муниципального контроля, по письменным запросам органа регионального государственного надзора направляется администрацией сельского поселения Перегребное в порядке и в сроки, установленные данными запросами.</w:t>
      </w:r>
    </w:p>
    <w:p w:rsidR="00E57DDF" w:rsidRPr="0011733A" w:rsidRDefault="00E57DDF" w:rsidP="00E57DDF">
      <w:pPr>
        <w:widowControl w:val="0"/>
        <w:spacing w:after="0" w:line="269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6.7.Уполномоченным органом муниципального контроля обеспечивается подготовка и направление отчетов (сведений):</w:t>
      </w:r>
    </w:p>
    <w:p w:rsidR="00E57DDF" w:rsidRPr="0011733A" w:rsidRDefault="00E57DDF" w:rsidP="00E57DDF">
      <w:pPr>
        <w:widowControl w:val="0"/>
        <w:spacing w:after="0" w:line="269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6.7.1.В Департамент экономического развития Хант</w:t>
      </w:r>
      <w:proofErr w:type="gramStart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ы-</w:t>
      </w:r>
      <w:proofErr w:type="gramEnd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Мансийского автономного округа - Югры для включения в общий отчет:</w:t>
      </w:r>
    </w:p>
    <w:p w:rsidR="00E57DDF" w:rsidRPr="0011733A" w:rsidRDefault="00E57DDF" w:rsidP="00E57DDF">
      <w:pPr>
        <w:widowControl w:val="0"/>
        <w:tabs>
          <w:tab w:val="left" w:pos="1003"/>
        </w:tabs>
        <w:spacing w:after="0" w:line="269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а)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ежегодного доклада администрации сельского поселения Перегребное об осуществлении муниципального контроля и об эффективности такого контроля за предыдущий год в порядке, установленном постановлением Российской Федерации;</w:t>
      </w:r>
    </w:p>
    <w:p w:rsidR="00E57DDF" w:rsidRPr="0011733A" w:rsidRDefault="00E57DDF" w:rsidP="00E57DDF">
      <w:pPr>
        <w:widowControl w:val="0"/>
        <w:tabs>
          <w:tab w:val="left" w:pos="852"/>
        </w:tabs>
        <w:spacing w:after="0" w:line="269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б)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  <w:t>полугодовых сведений об осуществлении муниципального контроля по форме и в порядке, установленном Федеральной службой государственной статистики.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1733A" w:rsidRPr="0011733A" w:rsidRDefault="0011733A" w:rsidP="00E57DDF">
      <w:pPr>
        <w:widowControl w:val="0"/>
        <w:spacing w:after="0" w:line="269" w:lineRule="exact"/>
        <w:ind w:left="5180" w:right="-28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:rsidR="00E57DDF" w:rsidRPr="0011733A" w:rsidRDefault="00E57DDF" w:rsidP="00E57DDF">
      <w:pPr>
        <w:widowControl w:val="0"/>
        <w:spacing w:after="0" w:line="269" w:lineRule="exact"/>
        <w:ind w:left="5180" w:right="-28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lastRenderedPageBreak/>
        <w:t>Приложение</w:t>
      </w:r>
    </w:p>
    <w:p w:rsidR="00E57DDF" w:rsidRPr="0011733A" w:rsidRDefault="00E57DDF" w:rsidP="00E57DDF">
      <w:pPr>
        <w:widowControl w:val="0"/>
        <w:spacing w:after="0" w:line="269" w:lineRule="exact"/>
        <w:ind w:left="5180" w:right="-28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к Положению о порядке осуществления муниципального контроля за сохранностью автомобильных </w:t>
      </w:r>
      <w:proofErr w:type="gramStart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дорог общего пользования местного значения муниципального образования сельского поселения</w:t>
      </w:r>
      <w:proofErr w:type="gramEnd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Перегребное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11733A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Муниципальное образование сельского поселения Перегребное</w:t>
      </w:r>
    </w:p>
    <w:p w:rsidR="00E57DDF" w:rsidRPr="0011733A" w:rsidRDefault="00E57DDF" w:rsidP="0011733A">
      <w:pPr>
        <w:widowControl w:val="0"/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администрации сельского поселения Перегребное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br/>
        <w:t>Отдел обеспечения жизнедеятельности и управления муниципальным имуществом</w:t>
      </w:r>
    </w:p>
    <w:p w:rsidR="0011733A" w:rsidRPr="0011733A" w:rsidRDefault="0011733A" w:rsidP="0011733A">
      <w:pPr>
        <w:widowControl w:val="0"/>
        <w:tabs>
          <w:tab w:val="left" w:leader="underscore" w:pos="8789"/>
        </w:tabs>
        <w:spacing w:after="8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</w:p>
    <w:p w:rsidR="00E57DDF" w:rsidRPr="0011733A" w:rsidRDefault="00E57DDF" w:rsidP="0011733A">
      <w:pPr>
        <w:widowControl w:val="0"/>
        <w:tabs>
          <w:tab w:val="left" w:leader="underscore" w:pos="8789"/>
        </w:tabs>
        <w:spacing w:after="8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Предписание №</w:t>
      </w:r>
      <w:r w:rsidR="0011733A"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                                     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об устранении нарушений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>«__»________20__г.</w:t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  <w:r w:rsidR="0011733A" w:rsidRPr="0011733A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  <w:r w:rsidR="0011733A" w:rsidRPr="0011733A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11733A">
        <w:rPr>
          <w:rFonts w:ascii="Times New Roman" w:eastAsia="Times New Roman" w:hAnsi="Times New Roman" w:cs="Times New Roman"/>
          <w:sz w:val="26"/>
          <w:szCs w:val="26"/>
        </w:rPr>
        <w:t>с. Перегребное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На основании акта проверки </w:t>
      </w:r>
      <w:proofErr w:type="gramStart"/>
      <w:r w:rsidRPr="0011733A">
        <w:rPr>
          <w:rFonts w:ascii="Times New Roman" w:eastAsia="Times New Roman" w:hAnsi="Times New Roman" w:cs="Times New Roman"/>
          <w:sz w:val="26"/>
          <w:szCs w:val="26"/>
          <w:lang w:bidi="ru-RU"/>
        </w:rPr>
        <w:t>от</w:t>
      </w:r>
      <w:proofErr w:type="gramEnd"/>
      <w:r w:rsidRPr="0011733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_______________№ ___________</w:t>
      </w:r>
      <w:r w:rsidR="0011733A" w:rsidRPr="0011733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r w:rsidRPr="0011733A">
        <w:rPr>
          <w:rFonts w:ascii="Times New Roman" w:eastAsia="Times New Roman" w:hAnsi="Times New Roman" w:cs="Times New Roman"/>
          <w:sz w:val="26"/>
          <w:szCs w:val="26"/>
          <w:lang w:bidi="ru-RU"/>
        </w:rPr>
        <w:t>я,</w:t>
      </w:r>
      <w:r w:rsidR="0011733A" w:rsidRPr="0011733A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</w:t>
      </w:r>
      <w:r w:rsidRPr="0011733A">
        <w:rPr>
          <w:rFonts w:ascii="Times New Roman" w:eastAsia="Times New Roman" w:hAnsi="Times New Roman" w:cs="Times New Roman"/>
          <w:sz w:val="26"/>
          <w:szCs w:val="26"/>
          <w:lang w:bidi="ru-RU"/>
        </w:rPr>
        <w:t>____________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>________________________________________</w:t>
      </w:r>
      <w:r w:rsidR="0011733A" w:rsidRPr="0011733A"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</w:p>
    <w:p w:rsidR="00E57DDF" w:rsidRPr="0011733A" w:rsidRDefault="00E57DDF" w:rsidP="00E57DD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6"/>
        </w:rPr>
      </w:pPr>
      <w:r w:rsidRPr="0011733A">
        <w:rPr>
          <w:rFonts w:ascii="Times New Roman" w:eastAsia="Times New Roman" w:hAnsi="Times New Roman" w:cs="Times New Roman"/>
          <w:szCs w:val="26"/>
        </w:rPr>
        <w:t>(Ф.И.О., должность, № служебного удостоверения)</w:t>
      </w:r>
    </w:p>
    <w:p w:rsidR="00E57DDF" w:rsidRPr="0011733A" w:rsidRDefault="00E57DDF" w:rsidP="00E57DDF">
      <w:pPr>
        <w:pStyle w:val="40"/>
        <w:shd w:val="clear" w:color="auto" w:fill="auto"/>
        <w:spacing w:after="0" w:line="475" w:lineRule="exact"/>
        <w:ind w:left="1540" w:right="2700" w:firstLine="1200"/>
        <w:jc w:val="left"/>
        <w:rPr>
          <w:sz w:val="26"/>
          <w:szCs w:val="26"/>
        </w:rPr>
      </w:pPr>
      <w:r w:rsidRPr="0011733A">
        <w:rPr>
          <w:rStyle w:val="411pt"/>
          <w:sz w:val="26"/>
          <w:szCs w:val="26"/>
        </w:rPr>
        <w:t>Предписываю: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  <w:r w:rsidRPr="0011733A">
        <w:rPr>
          <w:rFonts w:ascii="Times New Roman" w:eastAsia="Times New Roman" w:hAnsi="Times New Roman" w:cs="Times New Roman"/>
          <w:szCs w:val="26"/>
        </w:rPr>
        <w:t>_______________________________________________________________________</w:t>
      </w:r>
    </w:p>
    <w:p w:rsidR="00E57DDF" w:rsidRPr="0011733A" w:rsidRDefault="00E57DDF" w:rsidP="00E57DDF">
      <w:pPr>
        <w:widowControl w:val="0"/>
        <w:spacing w:after="369" w:line="190" w:lineRule="exact"/>
        <w:ind w:right="60"/>
        <w:jc w:val="center"/>
        <w:rPr>
          <w:rFonts w:ascii="Times New Roman" w:eastAsia="Times New Roman" w:hAnsi="Times New Roman" w:cs="Times New Roman"/>
          <w:color w:val="000000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Cs w:val="26"/>
          <w:lang w:bidi="ru-RU"/>
        </w:rPr>
        <w:t>(наименование/Ф.И.О. лица, которому выдается предписание)</w:t>
      </w:r>
    </w:p>
    <w:p w:rsidR="00E57DDF" w:rsidRPr="0011733A" w:rsidRDefault="00E57DDF" w:rsidP="00E57DDF">
      <w:pPr>
        <w:widowControl w:val="0"/>
        <w:spacing w:after="330" w:line="22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№ </w:t>
      </w:r>
      <w:proofErr w:type="gramStart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</w:t>
      </w:r>
      <w:proofErr w:type="gramEnd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/п</w:t>
      </w:r>
      <w:r w:rsidR="0011733A"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11733A"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 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Содержание предписания </w:t>
      </w:r>
      <w:r w:rsidR="0011733A"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            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Срок исполнения </w:t>
      </w:r>
      <w:r w:rsidR="0011733A"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            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Основание вынесения предписания</w:t>
      </w:r>
    </w:p>
    <w:p w:rsidR="00E57DDF" w:rsidRPr="0011733A" w:rsidRDefault="00E57DDF" w:rsidP="00E57DDF">
      <w:pPr>
        <w:widowControl w:val="0"/>
        <w:spacing w:after="223" w:line="274" w:lineRule="exact"/>
        <w:ind w:firstLine="2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Лицо, которому выдано требование, обязано проинформировать об исполнении соответствующих пунктов настоящего предписания администрацию сельского поселения Перегребное не позднее следующего рабочего дня после дня </w:t>
      </w:r>
      <w:proofErr w:type="gramStart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истечения срока исполнения соответствующего пункта настоящего предписания</w:t>
      </w:r>
      <w:proofErr w:type="gramEnd"/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.</w:t>
      </w:r>
    </w:p>
    <w:p w:rsidR="00E57DDF" w:rsidRPr="0011733A" w:rsidRDefault="00E57DDF" w:rsidP="00E57DDF">
      <w:pPr>
        <w:widowControl w:val="0"/>
        <w:tabs>
          <w:tab w:val="left" w:leader="underscore" w:pos="5870"/>
          <w:tab w:val="left" w:leader="underscore" w:pos="7742"/>
        </w:tabs>
        <w:spacing w:after="3" w:line="220" w:lineRule="exact"/>
        <w:ind w:firstLine="2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Должностное лицо, проводившее проверку ______________________</w:t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</w: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ab/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57DDF" w:rsidRPr="0011733A" w:rsidRDefault="00E57DDF" w:rsidP="00E57DDF">
      <w:pPr>
        <w:widowControl w:val="0"/>
        <w:spacing w:after="0" w:line="190" w:lineRule="exact"/>
        <w:ind w:left="5560"/>
        <w:rPr>
          <w:rFonts w:ascii="Times New Roman" w:eastAsia="Times New Roman" w:hAnsi="Times New Roman" w:cs="Times New Roman"/>
          <w:color w:val="000000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Cs w:val="26"/>
          <w:lang w:bidi="ru-RU"/>
        </w:rPr>
        <w:t>(Ф.И.О., подпись)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Cs w:val="26"/>
        </w:rPr>
      </w:pP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11733A">
      <w:pPr>
        <w:widowControl w:val="0"/>
        <w:spacing w:after="0" w:line="220" w:lineRule="exact"/>
        <w:ind w:right="6235" w:firstLine="2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11733A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Предписание получено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57DDF" w:rsidRPr="0011733A" w:rsidRDefault="00E57DDF" w:rsidP="00E57DDF">
      <w:pPr>
        <w:widowControl w:val="0"/>
        <w:spacing w:after="0" w:line="190" w:lineRule="exact"/>
        <w:rPr>
          <w:rFonts w:ascii="Times New Roman" w:eastAsia="Times New Roman" w:hAnsi="Times New Roman" w:cs="Times New Roman"/>
        </w:rPr>
      </w:pPr>
      <w:r w:rsidRPr="0011733A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                              </w:t>
      </w:r>
      <w:r w:rsidR="0011733A" w:rsidRPr="0011733A">
        <w:rPr>
          <w:rFonts w:ascii="Times New Roman" w:eastAsia="Times New Roman" w:hAnsi="Times New Roman" w:cs="Times New Roman"/>
          <w:color w:val="000000"/>
          <w:lang w:bidi="ru-RU"/>
        </w:rPr>
        <w:t xml:space="preserve">               </w:t>
      </w:r>
      <w:proofErr w:type="gramStart"/>
      <w:r w:rsidRPr="0011733A">
        <w:rPr>
          <w:rFonts w:ascii="Times New Roman" w:eastAsia="Times New Roman" w:hAnsi="Times New Roman" w:cs="Times New Roman"/>
          <w:color w:val="000000"/>
          <w:lang w:bidi="ru-RU"/>
        </w:rPr>
        <w:t>(Ф.И.О., должность, дата, подпись</w:t>
      </w:r>
      <w:proofErr w:type="gramEnd"/>
    </w:p>
    <w:p w:rsidR="0011733A" w:rsidRPr="0011733A" w:rsidRDefault="0011733A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1733A" w:rsidRPr="0011733A" w:rsidRDefault="0011733A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1733A" w:rsidRPr="0011733A" w:rsidRDefault="0011733A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1733A" w:rsidRPr="0011733A" w:rsidRDefault="0011733A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1733A" w:rsidRPr="0011733A" w:rsidRDefault="0011733A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1733A" w:rsidRPr="0011733A" w:rsidRDefault="0011733A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1733A" w:rsidRPr="0011733A" w:rsidRDefault="0011733A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1733A" w:rsidRPr="0011733A" w:rsidRDefault="0011733A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lastRenderedPageBreak/>
        <w:t>Согласовано: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1733A">
        <w:rPr>
          <w:rFonts w:ascii="Times New Roman" w:eastAsia="Times New Roman" w:hAnsi="Times New Roman" w:cs="Times New Roman"/>
          <w:sz w:val="26"/>
          <w:szCs w:val="26"/>
          <w:lang w:eastAsia="ar-SA"/>
        </w:rPr>
        <w:t>Заместитель главы администрации</w:t>
      </w:r>
    </w:p>
    <w:p w:rsidR="00E57DDF" w:rsidRPr="0011733A" w:rsidRDefault="00E57DDF" w:rsidP="00E57D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1733A">
        <w:rPr>
          <w:rFonts w:ascii="Times New Roman" w:eastAsia="Times New Roman" w:hAnsi="Times New Roman" w:cs="Times New Roman"/>
          <w:sz w:val="26"/>
          <w:szCs w:val="26"/>
          <w:lang w:eastAsia="ar-SA"/>
        </w:rPr>
        <w:t>по социальным и организационно-правовым вопросам</w:t>
      </w:r>
    </w:p>
    <w:p w:rsidR="00E57DDF" w:rsidRPr="0011733A" w:rsidRDefault="00E57DDF" w:rsidP="00E57D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173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сельского поселения Перегребное  </w:t>
      </w:r>
      <w:r w:rsidRPr="0011733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11733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</w:t>
      </w:r>
      <w:r w:rsidRPr="0011733A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        Т.Н.Комарова    </w:t>
      </w:r>
    </w:p>
    <w:p w:rsidR="00E57DDF" w:rsidRPr="0011733A" w:rsidRDefault="00E57DDF" w:rsidP="00E57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1733A">
        <w:rPr>
          <w:rFonts w:ascii="Times New Roman" w:eastAsia="Times New Roman" w:hAnsi="Times New Roman" w:cs="Times New Roman"/>
          <w:sz w:val="26"/>
          <w:szCs w:val="26"/>
        </w:rPr>
        <w:t>Исполняющий</w:t>
      </w:r>
      <w:proofErr w:type="gramEnd"/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 обязанности заместителя</w:t>
      </w:r>
    </w:p>
    <w:p w:rsidR="00E57DDF" w:rsidRPr="0011733A" w:rsidRDefault="00E57DDF" w:rsidP="00E57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>главы  администрации  по  экономике  и  финансам</w:t>
      </w:r>
    </w:p>
    <w:p w:rsidR="00E57DDF" w:rsidRPr="0011733A" w:rsidRDefault="00E57DDF" w:rsidP="00E57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сельского  поселения Перегребное </w:t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57DDF" w:rsidRPr="0011733A" w:rsidRDefault="00E57DDF" w:rsidP="00E57DDF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Т.Н. Павленко  </w:t>
      </w:r>
    </w:p>
    <w:p w:rsidR="00E57DDF" w:rsidRPr="0011733A" w:rsidRDefault="0011733A" w:rsidP="00E57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bCs/>
          <w:color w:val="303030"/>
          <w:sz w:val="26"/>
          <w:szCs w:val="26"/>
        </w:rPr>
        <w:t xml:space="preserve"> </w:t>
      </w:r>
    </w:p>
    <w:p w:rsidR="00E57DDF" w:rsidRPr="0011733A" w:rsidRDefault="00E57DDF" w:rsidP="00E57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03030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bCs/>
          <w:color w:val="303030"/>
          <w:sz w:val="26"/>
          <w:szCs w:val="26"/>
        </w:rPr>
        <w:t>главн</w:t>
      </w:r>
      <w:r w:rsidR="0011733A" w:rsidRPr="0011733A">
        <w:rPr>
          <w:rFonts w:ascii="Times New Roman" w:eastAsia="Times New Roman" w:hAnsi="Times New Roman" w:cs="Times New Roman"/>
          <w:bCs/>
          <w:color w:val="303030"/>
          <w:sz w:val="26"/>
          <w:szCs w:val="26"/>
        </w:rPr>
        <w:t>ый специалист</w:t>
      </w:r>
    </w:p>
    <w:p w:rsidR="00E57DDF" w:rsidRPr="0011733A" w:rsidRDefault="00E57DDF" w:rsidP="00E57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отдела правового обеспечения, </w:t>
      </w:r>
    </w:p>
    <w:p w:rsidR="00E57DDF" w:rsidRPr="0011733A" w:rsidRDefault="00E57DDF" w:rsidP="00E57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службы и социальной политики </w:t>
      </w:r>
    </w:p>
    <w:p w:rsidR="00E57DDF" w:rsidRPr="0011733A" w:rsidRDefault="00E57DDF" w:rsidP="00E57D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сельского  поселения Перегребное                         </w:t>
      </w:r>
      <w:r w:rsidR="00AC68EC">
        <w:rPr>
          <w:rFonts w:ascii="Times New Roman" w:eastAsia="Times New Roman" w:hAnsi="Times New Roman" w:cs="Times New Roman"/>
          <w:sz w:val="26"/>
          <w:szCs w:val="26"/>
        </w:rPr>
        <w:t>Е.В.</w:t>
      </w:r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1733A" w:rsidRPr="0011733A">
        <w:rPr>
          <w:rFonts w:ascii="Times New Roman" w:eastAsia="Times New Roman" w:hAnsi="Times New Roman" w:cs="Times New Roman"/>
          <w:sz w:val="26"/>
          <w:szCs w:val="26"/>
        </w:rPr>
        <w:t>Аксёнова</w:t>
      </w:r>
    </w:p>
    <w:p w:rsidR="00E57DDF" w:rsidRPr="0011733A" w:rsidRDefault="00E57DDF" w:rsidP="00E57DDF">
      <w:pPr>
        <w:shd w:val="clear" w:color="auto" w:fill="FFFFFF"/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57DDF" w:rsidRPr="0011733A" w:rsidRDefault="00E57DDF" w:rsidP="00E57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>Указатель рассылки</w:t>
      </w:r>
    </w:p>
    <w:p w:rsidR="00E57DDF" w:rsidRPr="0011733A" w:rsidRDefault="00AC68EC" w:rsidP="00E57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E57DDF" w:rsidRPr="0011733A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eastAsia="Times New Roman" w:hAnsi="Times New Roman" w:cs="Times New Roman"/>
          <w:sz w:val="26"/>
          <w:szCs w:val="26"/>
        </w:rPr>
        <w:t>ю</w:t>
      </w:r>
      <w:r w:rsidR="00E57DDF" w:rsidRPr="0011733A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сельского  поселения  Перегребное </w:t>
      </w:r>
    </w:p>
    <w:p w:rsidR="00E57DDF" w:rsidRPr="0011733A" w:rsidRDefault="00E57DDF" w:rsidP="00E57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>от  09. 12. 2020  № 294</w:t>
      </w:r>
    </w:p>
    <w:p w:rsidR="00E57DDF" w:rsidRPr="0011733A" w:rsidRDefault="00E57DDF" w:rsidP="00E57D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>Разослать: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>1. Администрация сельского  поселения  Перегребное -1 экз.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>1. Отдела правового обеспечения, муниципальной службы и социальной политики администрации сельского поселения Перегребное – 1 экз.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>2. Отдел обеспечения жизнедеятельности и управления муниципальным имуществом -1 экз.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>Итого: 3 экз.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администрации по ЖКХ, 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обеспечению жизнедеятельности и управлению 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муниципальным имуществом, заведующий 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>отделом обеспечения жизнедеятельности и управления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муниципальным имуществом </w:t>
      </w:r>
      <w:r w:rsidR="00AC68E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AC68EC" w:rsidRPr="0011733A">
        <w:rPr>
          <w:rFonts w:ascii="Times New Roman" w:eastAsia="Times New Roman" w:hAnsi="Times New Roman" w:cs="Times New Roman"/>
          <w:sz w:val="26"/>
          <w:szCs w:val="26"/>
        </w:rPr>
        <w:t>Д.Ф.Мельниченко</w:t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Pr="0011733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1733A">
        <w:rPr>
          <w:rFonts w:ascii="Times New Roman" w:eastAsia="Times New Roman" w:hAnsi="Times New Roman" w:cs="Times New Roman"/>
          <w:sz w:val="26"/>
          <w:szCs w:val="26"/>
        </w:rPr>
        <w:t xml:space="preserve"> «___» ________ 2020  г.</w:t>
      </w:r>
    </w:p>
    <w:p w:rsidR="00E57DDF" w:rsidRPr="0011733A" w:rsidRDefault="00E57DDF" w:rsidP="00E57D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F6B76" w:rsidRPr="0011733A" w:rsidRDefault="00CF6B76">
      <w:pPr>
        <w:rPr>
          <w:rFonts w:ascii="Times New Roman" w:hAnsi="Times New Roman" w:cs="Times New Roman"/>
          <w:sz w:val="26"/>
          <w:szCs w:val="26"/>
        </w:rPr>
      </w:pPr>
    </w:p>
    <w:sectPr w:rsidR="00CF6B76" w:rsidRPr="0011733A" w:rsidSect="0011733A">
      <w:pgSz w:w="11906" w:h="16838"/>
      <w:pgMar w:top="1559" w:right="1418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0DF"/>
    <w:multiLevelType w:val="multilevel"/>
    <w:tmpl w:val="3014B4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D575F8"/>
    <w:multiLevelType w:val="hybridMultilevel"/>
    <w:tmpl w:val="4014B2CA"/>
    <w:lvl w:ilvl="0" w:tplc="3500A046">
      <w:start w:val="5"/>
      <w:numFmt w:val="decimal"/>
      <w:lvlText w:val="%1."/>
      <w:lvlJc w:val="left"/>
      <w:pPr>
        <w:ind w:left="3210" w:hanging="360"/>
      </w:pPr>
    </w:lvl>
    <w:lvl w:ilvl="1" w:tplc="04190019">
      <w:start w:val="1"/>
      <w:numFmt w:val="lowerLetter"/>
      <w:lvlText w:val="%2."/>
      <w:lvlJc w:val="left"/>
      <w:pPr>
        <w:ind w:left="3930" w:hanging="360"/>
      </w:pPr>
    </w:lvl>
    <w:lvl w:ilvl="2" w:tplc="0419001B">
      <w:start w:val="1"/>
      <w:numFmt w:val="lowerRoman"/>
      <w:lvlText w:val="%3."/>
      <w:lvlJc w:val="right"/>
      <w:pPr>
        <w:ind w:left="4650" w:hanging="180"/>
      </w:pPr>
    </w:lvl>
    <w:lvl w:ilvl="3" w:tplc="0419000F">
      <w:start w:val="1"/>
      <w:numFmt w:val="decimal"/>
      <w:lvlText w:val="%4."/>
      <w:lvlJc w:val="left"/>
      <w:pPr>
        <w:ind w:left="5370" w:hanging="360"/>
      </w:pPr>
    </w:lvl>
    <w:lvl w:ilvl="4" w:tplc="04190019">
      <w:start w:val="1"/>
      <w:numFmt w:val="lowerLetter"/>
      <w:lvlText w:val="%5."/>
      <w:lvlJc w:val="left"/>
      <w:pPr>
        <w:ind w:left="6090" w:hanging="360"/>
      </w:pPr>
    </w:lvl>
    <w:lvl w:ilvl="5" w:tplc="0419001B">
      <w:start w:val="1"/>
      <w:numFmt w:val="lowerRoman"/>
      <w:lvlText w:val="%6."/>
      <w:lvlJc w:val="right"/>
      <w:pPr>
        <w:ind w:left="6810" w:hanging="180"/>
      </w:pPr>
    </w:lvl>
    <w:lvl w:ilvl="6" w:tplc="0419000F">
      <w:start w:val="1"/>
      <w:numFmt w:val="decimal"/>
      <w:lvlText w:val="%7."/>
      <w:lvlJc w:val="left"/>
      <w:pPr>
        <w:ind w:left="7530" w:hanging="360"/>
      </w:pPr>
    </w:lvl>
    <w:lvl w:ilvl="7" w:tplc="04190019">
      <w:start w:val="1"/>
      <w:numFmt w:val="lowerLetter"/>
      <w:lvlText w:val="%8."/>
      <w:lvlJc w:val="left"/>
      <w:pPr>
        <w:ind w:left="8250" w:hanging="360"/>
      </w:pPr>
    </w:lvl>
    <w:lvl w:ilvl="8" w:tplc="0419001B">
      <w:start w:val="1"/>
      <w:numFmt w:val="lowerRoman"/>
      <w:lvlText w:val="%9."/>
      <w:lvlJc w:val="right"/>
      <w:pPr>
        <w:ind w:left="8970" w:hanging="180"/>
      </w:pPr>
    </w:lvl>
  </w:abstractNum>
  <w:abstractNum w:abstractNumId="2">
    <w:nsid w:val="2B506082"/>
    <w:multiLevelType w:val="multilevel"/>
    <w:tmpl w:val="3014B4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41820B0"/>
    <w:multiLevelType w:val="multilevel"/>
    <w:tmpl w:val="3014B4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E9375A2"/>
    <w:multiLevelType w:val="hybridMultilevel"/>
    <w:tmpl w:val="2BB647F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83"/>
    <w:rsid w:val="0011733A"/>
    <w:rsid w:val="001B25D7"/>
    <w:rsid w:val="00566D83"/>
    <w:rsid w:val="00AC68EC"/>
    <w:rsid w:val="00C659A6"/>
    <w:rsid w:val="00CF6B76"/>
    <w:rsid w:val="00E5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D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7D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E57D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7DDF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4">
    <w:name w:val="Основной текст (4)_"/>
    <w:basedOn w:val="a0"/>
    <w:link w:val="40"/>
    <w:locked/>
    <w:rsid w:val="00E57DD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7DDF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411pt">
    <w:name w:val="Основной текст (4) + 11 pt"/>
    <w:basedOn w:val="4"/>
    <w:rsid w:val="00E57DD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5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DD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DD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7D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locked/>
    <w:rsid w:val="00E57D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7DDF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4">
    <w:name w:val="Основной текст (4)_"/>
    <w:basedOn w:val="a0"/>
    <w:link w:val="40"/>
    <w:locked/>
    <w:rsid w:val="00E57DD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57DDF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411pt">
    <w:name w:val="Основной текст (4) + 11 pt"/>
    <w:basedOn w:val="4"/>
    <w:rsid w:val="00E57DD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E5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7DD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&#1087;&#1077;&#1088;&#1077;&#1075;&#1088;&#1077;&#1073;&#1085;&#1086;&#107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cp:lastPrinted>2020-12-21T06:59:00Z</cp:lastPrinted>
  <dcterms:created xsi:type="dcterms:W3CDTF">2020-12-09T06:45:00Z</dcterms:created>
  <dcterms:modified xsi:type="dcterms:W3CDTF">2020-12-21T07:01:00Z</dcterms:modified>
</cp:coreProperties>
</file>