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953" w:rsidRPr="00043785" w:rsidRDefault="00F92953" w:rsidP="00F9295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ПАСПОРТ</w:t>
      </w:r>
    </w:p>
    <w:p w:rsidR="00F92953" w:rsidRPr="00043785" w:rsidRDefault="00F92953" w:rsidP="00F9295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благоустройства дворовой территории по состоянию </w:t>
      </w:r>
      <w:proofErr w:type="gramStart"/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proofErr w:type="gramEnd"/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</w:t>
      </w:r>
    </w:p>
    <w:p w:rsidR="00F92953" w:rsidRPr="00043785" w:rsidRDefault="00F92953" w:rsidP="00F92953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92953" w:rsidRPr="00043785" w:rsidRDefault="00F92953" w:rsidP="00F92953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I. Общие сведения</w:t>
      </w:r>
    </w:p>
    <w:p w:rsidR="00F92953" w:rsidRPr="00043785" w:rsidRDefault="00F92953" w:rsidP="00F92953">
      <w:pPr>
        <w:pStyle w:val="ConsPlusNormal"/>
        <w:rPr>
          <w:color w:val="000000" w:themeColor="text1"/>
        </w:rPr>
      </w:pPr>
      <w:bookmarkStart w:id="0" w:name="_GoBack"/>
      <w:bookmarkEnd w:id="0"/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6"/>
        <w:gridCol w:w="4876"/>
        <w:gridCol w:w="1829"/>
        <w:gridCol w:w="1555"/>
      </w:tblGrid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spellStart"/>
            <w:proofErr w:type="gramStart"/>
            <w:r w:rsidRPr="00043785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 w:rsidRPr="00043785"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 w:rsidRPr="00043785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Значение показателя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A66EEA" w:rsidRPr="00043785" w:rsidRDefault="00F92953" w:rsidP="00A66EEA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с. Перегребное, ул. </w:t>
            </w:r>
            <w:r w:rsidR="00A66EEA">
              <w:rPr>
                <w:rFonts w:ascii="Times New Roman" w:hAnsi="Times New Roman" w:cs="Times New Roman"/>
                <w:color w:val="000000" w:themeColor="text1"/>
              </w:rPr>
              <w:t>Лесная 6, 6А, 6Б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A66EE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Кадастровый номер земельного участка (квартала)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Кадастровый номер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Численность населения, проживающего в пределах дворовой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Чел.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7412A8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150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Общая площадь дворовой территории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Кв. м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7412A8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700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Оценка уровня благоустройства дворовой территории (благоустроенная/неблагоустроенная)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F92953" w:rsidRPr="00043785" w:rsidRDefault="00F92953" w:rsidP="00F92953">
      <w:pPr>
        <w:pStyle w:val="ConsPlusNormal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II. Характеристика физического состояния</w:t>
      </w:r>
    </w:p>
    <w:p w:rsidR="00F92953" w:rsidRPr="00043785" w:rsidRDefault="00F92953" w:rsidP="00F92953">
      <w:pPr>
        <w:pStyle w:val="ConsPlusNormal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6"/>
        <w:gridCol w:w="4876"/>
        <w:gridCol w:w="1829"/>
        <w:gridCol w:w="1555"/>
      </w:tblGrid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spellStart"/>
            <w:proofErr w:type="gramStart"/>
            <w:r w:rsidRPr="00043785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 w:rsidRPr="00043785"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 w:rsidRPr="00043785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Значение показателя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Наличие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Количество площадок, специально оборудованных для отдыха, общения и проведения досуга различными группами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спортивных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детских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иных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Площадь площадок, специально оборудованных для отдыха, общения и проведения досуга различными группами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площадь спортивных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площадь детских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площадь иных площадок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Наличие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Наличие оборудованной площадки </w:t>
            </w:r>
            <w:proofErr w:type="gramStart"/>
            <w:r w:rsidRPr="00043785">
              <w:rPr>
                <w:rFonts w:ascii="Times New Roman" w:hAnsi="Times New Roman" w:cs="Times New Roman"/>
                <w:color w:val="000000" w:themeColor="text1"/>
              </w:rPr>
              <w:t>для</w:t>
            </w:r>
            <w:proofErr w:type="gramEnd"/>
          </w:p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сбора отходов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6.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Наличие озеленения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7.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Наличие приспособлений для </w:t>
            </w:r>
            <w:proofErr w:type="spellStart"/>
            <w:r w:rsidRPr="00043785">
              <w:rPr>
                <w:rFonts w:ascii="Times New Roman" w:hAnsi="Times New Roman" w:cs="Times New Roman"/>
                <w:color w:val="000000" w:themeColor="text1"/>
              </w:rPr>
              <w:t>маломобильных</w:t>
            </w:r>
            <w:proofErr w:type="spellEnd"/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 групп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8.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Потребность в ремонте твердого покрытия,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твердого покрытия проездов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твердого покрытия тротуаров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кв. метров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9.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Потребность в установке элементов благоустройства,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осветительных приборов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урн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скамеек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10.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Потребность в установке приспособлений для </w:t>
            </w:r>
            <w:proofErr w:type="spellStart"/>
            <w:r w:rsidRPr="00043785">
              <w:rPr>
                <w:rFonts w:ascii="Times New Roman" w:hAnsi="Times New Roman" w:cs="Times New Roman"/>
                <w:color w:val="000000" w:themeColor="text1"/>
              </w:rPr>
              <w:t>маломобильных</w:t>
            </w:r>
            <w:proofErr w:type="spellEnd"/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 групп населения, всего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опорных поручней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пандусов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съездов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F92953" w:rsidRPr="00043785" w:rsidRDefault="00F92953" w:rsidP="00F92953">
      <w:pPr>
        <w:pStyle w:val="ConsPlusNormal"/>
        <w:ind w:firstLine="540"/>
        <w:jc w:val="both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ind w:firstLine="540"/>
        <w:jc w:val="both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II</w:t>
      </w:r>
      <w:r w:rsidRPr="0004378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. Иная учетная информация</w:t>
      </w:r>
    </w:p>
    <w:p w:rsidR="00F92953" w:rsidRPr="00043785" w:rsidRDefault="00F92953" w:rsidP="00F92953">
      <w:pPr>
        <w:pStyle w:val="ConsPlusNormal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6"/>
        <w:gridCol w:w="4876"/>
        <w:gridCol w:w="1829"/>
        <w:gridCol w:w="1555"/>
      </w:tblGrid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spellStart"/>
            <w:proofErr w:type="gramStart"/>
            <w:r w:rsidRPr="00043785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  <w:proofErr w:type="gramEnd"/>
            <w:r w:rsidRPr="00043785"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 w:rsidRPr="00043785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spellEnd"/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</w:rPr>
              <w:t>Значение показателя</w:t>
            </w:r>
          </w:p>
        </w:tc>
      </w:tr>
      <w:tr w:rsidR="00F92953" w:rsidRPr="00043785" w:rsidTr="003D69CB"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F92953" w:rsidRPr="00043785" w:rsidRDefault="00F92953" w:rsidP="00F92953">
      <w:pPr>
        <w:pStyle w:val="ConsPlusNormal"/>
        <w:ind w:firstLine="540"/>
        <w:jc w:val="both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ind w:firstLine="540"/>
        <w:jc w:val="both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Приложение: Схема дворовой территории с указанием ее размеров, границ, объектов благоустройства на ____ </w:t>
      </w:r>
      <w:proofErr w:type="gramStart"/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proofErr w:type="gramEnd"/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. в 1 экз.</w:t>
      </w:r>
    </w:p>
    <w:p w:rsidR="00F92953" w:rsidRPr="00043785" w:rsidRDefault="00F92953" w:rsidP="00F929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Дата проведения инвентаризации – «__» __________ 20___ г.</w:t>
      </w:r>
    </w:p>
    <w:p w:rsidR="00F92953" w:rsidRPr="00043785" w:rsidRDefault="00F92953" w:rsidP="00F929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92953" w:rsidRPr="00043785" w:rsidRDefault="00F92953" w:rsidP="00F929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3785">
        <w:rPr>
          <w:rFonts w:ascii="Times New Roman" w:hAnsi="Times New Roman" w:cs="Times New Roman"/>
          <w:color w:val="000000" w:themeColor="text1"/>
          <w:sz w:val="28"/>
          <w:szCs w:val="28"/>
        </w:rPr>
        <w:t>Члены инвентаризационной комиссии:</w:t>
      </w:r>
    </w:p>
    <w:p w:rsidR="00F92953" w:rsidRPr="00043785" w:rsidRDefault="00F92953" w:rsidP="00F92953">
      <w:pPr>
        <w:pStyle w:val="ConsPlusNormal"/>
        <w:rPr>
          <w:rFonts w:ascii="Times New Roman" w:hAnsi="Times New Roman" w:cs="Times New Roman"/>
          <w:color w:val="000000" w:themeColor="text1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2"/>
        <w:gridCol w:w="5045"/>
        <w:gridCol w:w="3231"/>
      </w:tblGrid>
      <w:tr w:rsidR="00F92953" w:rsidRPr="00043785" w:rsidTr="003D69CB"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N </w:t>
            </w:r>
            <w:proofErr w:type="spellStart"/>
            <w:proofErr w:type="gramStart"/>
            <w:r w:rsidRPr="00043785"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  <w:proofErr w:type="gramEnd"/>
            <w:r w:rsidRPr="00043785">
              <w:rPr>
                <w:rFonts w:ascii="Times New Roman" w:hAnsi="Times New Roman" w:cs="Times New Roman"/>
                <w:color w:val="000000" w:themeColor="text1"/>
                <w:szCs w:val="22"/>
              </w:rPr>
              <w:t>/</w:t>
            </w:r>
            <w:proofErr w:type="spellStart"/>
            <w:r w:rsidRPr="00043785">
              <w:rPr>
                <w:rFonts w:ascii="Times New Roman" w:hAnsi="Times New Roman" w:cs="Times New Roman"/>
                <w:color w:val="000000" w:themeColor="text1"/>
                <w:szCs w:val="22"/>
              </w:rPr>
              <w:t>п</w:t>
            </w:r>
            <w:proofErr w:type="spellEnd"/>
          </w:p>
        </w:tc>
        <w:tc>
          <w:tcPr>
            <w:tcW w:w="5045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  <w:szCs w:val="22"/>
              </w:rPr>
              <w:t>Фамилия, имя, отчество члена инвентаризационной комиссии</w:t>
            </w:r>
          </w:p>
        </w:tc>
        <w:tc>
          <w:tcPr>
            <w:tcW w:w="3231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043785">
              <w:rPr>
                <w:rFonts w:ascii="Times New Roman" w:hAnsi="Times New Roman" w:cs="Times New Roman"/>
                <w:color w:val="000000" w:themeColor="text1"/>
                <w:szCs w:val="22"/>
              </w:rPr>
              <w:t>Подпись</w:t>
            </w:r>
          </w:p>
        </w:tc>
      </w:tr>
      <w:tr w:rsidR="00F92953" w:rsidRPr="00043785" w:rsidTr="003D69CB"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5045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3231" w:type="dxa"/>
            <w:tcBorders>
              <w:top w:val="single" w:sz="4" w:space="0" w:color="auto"/>
              <w:bottom w:val="single" w:sz="4" w:space="0" w:color="auto"/>
            </w:tcBorders>
          </w:tcPr>
          <w:p w:rsidR="00F92953" w:rsidRPr="00043785" w:rsidRDefault="00F92953" w:rsidP="003D69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</w:tr>
    </w:tbl>
    <w:p w:rsidR="00F92953" w:rsidRPr="00043785" w:rsidRDefault="00F92953" w:rsidP="00F92953">
      <w:pPr>
        <w:pStyle w:val="ConsPlusNormal"/>
        <w:rPr>
          <w:color w:val="000000" w:themeColor="text1"/>
        </w:rPr>
      </w:pPr>
    </w:p>
    <w:p w:rsidR="00F92953" w:rsidRPr="00043785" w:rsidRDefault="00F92953" w:rsidP="00F92953">
      <w:pPr>
        <w:pStyle w:val="ConsPlusNormal"/>
        <w:rPr>
          <w:color w:val="000000" w:themeColor="text1"/>
        </w:rPr>
      </w:pPr>
    </w:p>
    <w:p w:rsidR="001C36F9" w:rsidRDefault="001C36F9"/>
    <w:sectPr w:rsidR="001C36F9" w:rsidSect="001C3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F92953"/>
    <w:rsid w:val="000A268E"/>
    <w:rsid w:val="001424A0"/>
    <w:rsid w:val="001C36F9"/>
    <w:rsid w:val="00275A99"/>
    <w:rsid w:val="002B7E32"/>
    <w:rsid w:val="002F09A2"/>
    <w:rsid w:val="00362EB7"/>
    <w:rsid w:val="004B1B29"/>
    <w:rsid w:val="004F3F42"/>
    <w:rsid w:val="005829B6"/>
    <w:rsid w:val="007412A8"/>
    <w:rsid w:val="00834C85"/>
    <w:rsid w:val="00990EE6"/>
    <w:rsid w:val="00A66EEA"/>
    <w:rsid w:val="00F9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95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29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9</cp:revision>
  <dcterms:created xsi:type="dcterms:W3CDTF">2017-11-10T11:14:00Z</dcterms:created>
  <dcterms:modified xsi:type="dcterms:W3CDTF">2017-11-13T02:54:00Z</dcterms:modified>
</cp:coreProperties>
</file>